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4376F9">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4510AE">
        <w:rPr>
          <w:rFonts w:ascii="標楷體" w:eastAsia="標楷體" w:hAnsi="標楷體" w:hint="eastAsia"/>
          <w:b/>
          <w:sz w:val="28"/>
          <w:szCs w:val="28"/>
        </w:rPr>
        <w:t>社會福利</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920"/>
        <w:gridCol w:w="4920"/>
      </w:tblGrid>
      <w:tr w:rsidR="00F6513B" w:rsidRPr="00976BDE" w:rsidTr="007A4B80">
        <w:trPr>
          <w:trHeight w:val="524"/>
          <w:tblHeader/>
        </w:trPr>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F6513B"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F358AB" w:rsidRDefault="00F358AB" w:rsidP="00F358AB">
            <w:pPr>
              <w:spacing w:line="400" w:lineRule="exact"/>
              <w:jc w:val="both"/>
            </w:pPr>
            <w:r>
              <w:rPr>
                <w:rFonts w:ascii="標楷體" w:eastAsia="標楷體" w:hAnsi="標楷體"/>
                <w:b/>
                <w:sz w:val="28"/>
              </w:rPr>
              <w:t>第五條  契約價金之給付條件</w:t>
            </w:r>
          </w:p>
          <w:p w:rsidR="00D557AA" w:rsidRPr="007A4B80" w:rsidRDefault="00F358AB" w:rsidP="007A4B80">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E5789D" w:rsidRPr="00E5789D" w:rsidRDefault="00D557AA" w:rsidP="00BC23DE">
            <w:pPr>
              <w:jc w:val="both"/>
              <w:rPr>
                <w:rFonts w:ascii="標楷體" w:eastAsia="標楷體" w:hAnsi="標楷體"/>
              </w:rPr>
            </w:pPr>
            <w:r>
              <w:rPr>
                <w:rFonts w:ascii="標楷體" w:eastAsia="標楷體" w:hAnsi="標楷體"/>
              </w:rPr>
              <w:t>……</w:t>
            </w:r>
          </w:p>
          <w:p w:rsidR="00F358AB" w:rsidRDefault="00F358AB" w:rsidP="00BD72B8">
            <w:pPr>
              <w:spacing w:line="400" w:lineRule="exact"/>
              <w:ind w:leftChars="250" w:left="883" w:hangingChars="101" w:hanging="283"/>
              <w:jc w:val="both"/>
              <w:rPr>
                <w:rFonts w:ascii="標楷體" w:eastAsia="標楷體"/>
                <w:color w:val="000000"/>
                <w:sz w:val="28"/>
              </w:rPr>
            </w:pPr>
            <w:r>
              <w:rPr>
                <w:rFonts w:ascii="標楷體" w:eastAsia="標楷體" w:hAnsi="標楷體"/>
                <w:sz w:val="28"/>
              </w:rPr>
              <w:t>5.</w:t>
            </w:r>
            <w:r w:rsidR="00337641">
              <w:rPr>
                <w:rFonts w:ascii="標楷體" w:eastAsia="標楷體" w:hint="eastAsia"/>
                <w:color w:val="000000"/>
                <w:sz w:val="28"/>
              </w:rPr>
              <w:t>廠商</w:t>
            </w:r>
            <w:r w:rsidR="00337641" w:rsidRPr="00003E05">
              <w:rPr>
                <w:rFonts w:ascii="標楷體" w:eastAsia="標楷體" w:hint="eastAsia"/>
                <w:color w:val="000000"/>
                <w:sz w:val="28"/>
              </w:rPr>
              <w:t>履約有下列情形之一者，</w:t>
            </w:r>
            <w:r w:rsidR="00337641">
              <w:rPr>
                <w:rFonts w:ascii="標楷體" w:eastAsia="標楷體" w:hint="eastAsia"/>
                <w:color w:val="000000"/>
                <w:sz w:val="28"/>
              </w:rPr>
              <w:t>機關</w:t>
            </w:r>
            <w:r w:rsidR="00337641" w:rsidRPr="00003E05">
              <w:rPr>
                <w:rFonts w:ascii="標楷體" w:eastAsia="標楷體" w:hint="eastAsia"/>
                <w:color w:val="000000"/>
                <w:sz w:val="28"/>
              </w:rPr>
              <w:t>得暫停給付契約價金至情形消滅為止：</w:t>
            </w:r>
          </w:p>
          <w:p w:rsidR="00BC23DE" w:rsidRPr="00E5789D" w:rsidRDefault="00BC23DE" w:rsidP="00BC23DE">
            <w:pPr>
              <w:jc w:val="both"/>
              <w:rPr>
                <w:rFonts w:ascii="標楷體" w:eastAsia="標楷體" w:hAnsi="標楷體"/>
              </w:rPr>
            </w:pPr>
            <w:r>
              <w:rPr>
                <w:rFonts w:ascii="標楷體" w:eastAsia="標楷體" w:hAnsi="標楷體"/>
              </w:rPr>
              <w:t>……</w:t>
            </w:r>
          </w:p>
          <w:p w:rsidR="00337641" w:rsidRDefault="00BC23DE" w:rsidP="00337641">
            <w:pPr>
              <w:spacing w:line="400" w:lineRule="exact"/>
              <w:ind w:left="1310" w:hanging="425"/>
              <w:jc w:val="both"/>
              <w:rPr>
                <w:rFonts w:ascii="標楷體" w:eastAsia="標楷體" w:hAnsi="標楷體"/>
                <w:sz w:val="28"/>
              </w:rPr>
            </w:pPr>
            <w:r>
              <w:rPr>
                <w:rFonts w:ascii="標楷體" w:eastAsia="標楷體" w:hAnsi="標楷體"/>
                <w:sz w:val="28"/>
              </w:rPr>
              <w:t xml:space="preserve"> </w:t>
            </w:r>
            <w:r w:rsidR="00F358AB">
              <w:rPr>
                <w:rFonts w:ascii="標楷體" w:eastAsia="標楷體" w:hAnsi="標楷體"/>
                <w:sz w:val="28"/>
              </w:rPr>
              <w:t>(4)</w:t>
            </w:r>
            <w:bookmarkStart w:id="0" w:name="_Hlk57934678"/>
            <w:r w:rsidR="00337641" w:rsidRPr="00337641">
              <w:rPr>
                <w:rFonts w:ascii="標楷體" w:eastAsia="標楷體" w:hAnsi="標楷體" w:hint="eastAsia"/>
                <w:sz w:val="28"/>
              </w:rPr>
              <w:t>廠商對其於履約期間給與全職從事本採購案之員工薪資，未依法給付工資，未依規定繳納勞工保險費、就業保險費</w:t>
            </w:r>
            <w:r w:rsidR="00337641">
              <w:rPr>
                <w:rFonts w:ascii="標楷體" w:eastAsia="標楷體" w:hAnsi="標楷體"/>
                <w:color w:val="FF0000"/>
                <w:sz w:val="28"/>
                <w:u w:val="single"/>
              </w:rPr>
              <w:t>、</w:t>
            </w:r>
            <w:r w:rsidR="00337641" w:rsidRPr="00F358AB">
              <w:rPr>
                <w:rFonts w:ascii="標楷體" w:eastAsia="標楷體" w:hAnsi="標楷體"/>
                <w:color w:val="FF0000"/>
                <w:sz w:val="28"/>
                <w:u w:val="single"/>
              </w:rPr>
              <w:t>勞工職業災害保險費</w:t>
            </w:r>
            <w:r w:rsidR="00337641" w:rsidRPr="00337641">
              <w:rPr>
                <w:rFonts w:ascii="標楷體" w:eastAsia="標楷體" w:hAnsi="標楷體" w:hint="eastAsia"/>
                <w:sz w:val="28"/>
              </w:rPr>
              <w:t>、全民健康保險費或未提繳勞工退休金，且可歸責於廠商，經通知改正而逾期未改正者。</w:t>
            </w:r>
            <w:bookmarkEnd w:id="0"/>
          </w:p>
          <w:p w:rsidR="00337641" w:rsidRPr="007A4B80" w:rsidRDefault="00337641" w:rsidP="00337641">
            <w:pPr>
              <w:spacing w:line="400" w:lineRule="exact"/>
              <w:jc w:val="both"/>
              <w:rPr>
                <w:rFonts w:ascii="標楷體" w:eastAsia="標楷體" w:hAnsi="標楷體"/>
                <w:sz w:val="28"/>
              </w:rPr>
            </w:pPr>
            <w:r w:rsidRPr="007A4B80">
              <w:rPr>
                <w:rFonts w:ascii="標楷體" w:eastAsia="標楷體" w:hAnsi="標楷體"/>
                <w:sz w:val="28"/>
              </w:rPr>
              <w:t>……</w:t>
            </w:r>
          </w:p>
          <w:p w:rsidR="000A0C4B" w:rsidRDefault="00337641" w:rsidP="00337641">
            <w:pPr>
              <w:spacing w:line="400" w:lineRule="exact"/>
              <w:ind w:leftChars="-59" w:left="743" w:hangingChars="316" w:hanging="885"/>
              <w:jc w:val="both"/>
              <w:rPr>
                <w:rFonts w:ascii="標楷體" w:eastAsia="標楷體" w:hAnsi="標楷體"/>
                <w:sz w:val="28"/>
              </w:rPr>
            </w:pPr>
            <w:r w:rsidRPr="007A4B80">
              <w:rPr>
                <w:rFonts w:ascii="標楷體" w:eastAsia="標楷體" w:hAnsi="標楷體"/>
                <w:sz w:val="28"/>
              </w:rPr>
              <w:t xml:space="preserve"> </w:t>
            </w:r>
          </w:p>
          <w:p w:rsidR="007E4142" w:rsidRDefault="007E4142" w:rsidP="007E4142">
            <w:pPr>
              <w:spacing w:line="400" w:lineRule="exact"/>
              <w:ind w:leftChars="-59" w:left="743" w:hangingChars="316" w:hanging="885"/>
              <w:jc w:val="both"/>
              <w:rPr>
                <w:rFonts w:ascii="標楷體" w:eastAsia="標楷體" w:hAnsi="標楷體"/>
                <w:sz w:val="28"/>
              </w:rPr>
            </w:pPr>
          </w:p>
          <w:p w:rsidR="007E4142" w:rsidRPr="00F358AB" w:rsidRDefault="007E4142" w:rsidP="007E4142">
            <w:pPr>
              <w:spacing w:line="400" w:lineRule="exact"/>
              <w:ind w:leftChars="-59" w:left="616" w:hangingChars="316" w:hanging="758"/>
              <w:jc w:val="both"/>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358AB" w:rsidRPr="007A4B80" w:rsidRDefault="00F358AB" w:rsidP="001539BB">
            <w:pPr>
              <w:spacing w:line="400" w:lineRule="exact"/>
              <w:jc w:val="both"/>
              <w:rPr>
                <w:rFonts w:ascii="標楷體" w:eastAsia="標楷體" w:hAnsi="標楷體"/>
                <w:sz w:val="28"/>
              </w:rPr>
            </w:pPr>
            <w:r w:rsidRPr="001539BB">
              <w:rPr>
                <w:rFonts w:ascii="標楷體" w:eastAsia="標楷體" w:hAnsi="標楷體"/>
                <w:b/>
                <w:sz w:val="28"/>
              </w:rPr>
              <w:t>第五條  契約價金之給付條件</w:t>
            </w:r>
          </w:p>
          <w:p w:rsidR="00F358AB" w:rsidRPr="007A4B80" w:rsidRDefault="00F358AB" w:rsidP="005B1D83">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7A4B80" w:rsidRDefault="00D557AA" w:rsidP="005B1D83">
            <w:pPr>
              <w:spacing w:line="400" w:lineRule="exact"/>
              <w:ind w:left="599" w:hangingChars="214" w:hanging="599"/>
              <w:jc w:val="both"/>
              <w:rPr>
                <w:rFonts w:ascii="標楷體" w:eastAsia="標楷體" w:hAnsi="標楷體"/>
                <w:sz w:val="28"/>
              </w:rPr>
            </w:pPr>
            <w:r w:rsidRPr="007A4B80">
              <w:rPr>
                <w:rFonts w:ascii="標楷體" w:eastAsia="標楷體" w:hAnsi="標楷體"/>
                <w:sz w:val="28"/>
              </w:rPr>
              <w:t>……</w:t>
            </w:r>
          </w:p>
          <w:p w:rsidR="00337641" w:rsidRDefault="00F358AB" w:rsidP="00337641">
            <w:pPr>
              <w:spacing w:line="400" w:lineRule="exact"/>
              <w:ind w:leftChars="250" w:left="883" w:hangingChars="101" w:hanging="283"/>
              <w:jc w:val="both"/>
            </w:pPr>
            <w:r w:rsidRPr="007A4B80">
              <w:rPr>
                <w:rFonts w:ascii="標楷體" w:eastAsia="標楷體" w:hAnsi="標楷體" w:hint="eastAsia"/>
                <w:sz w:val="28"/>
              </w:rPr>
              <w:t>5.</w:t>
            </w:r>
            <w:r w:rsidR="00337641">
              <w:rPr>
                <w:rFonts w:ascii="標楷體" w:eastAsia="標楷體" w:hint="eastAsia"/>
                <w:color w:val="000000"/>
                <w:sz w:val="28"/>
              </w:rPr>
              <w:t>廠商</w:t>
            </w:r>
            <w:r w:rsidR="00337641" w:rsidRPr="00003E05">
              <w:rPr>
                <w:rFonts w:ascii="標楷體" w:eastAsia="標楷體" w:hint="eastAsia"/>
                <w:color w:val="000000"/>
                <w:sz w:val="28"/>
              </w:rPr>
              <w:t>履約有下列情形之一者，</w:t>
            </w:r>
            <w:r w:rsidR="00337641">
              <w:rPr>
                <w:rFonts w:ascii="標楷體" w:eastAsia="標楷體" w:hint="eastAsia"/>
                <w:color w:val="000000"/>
                <w:sz w:val="28"/>
              </w:rPr>
              <w:t>機關</w:t>
            </w:r>
            <w:r w:rsidR="00337641" w:rsidRPr="00003E05">
              <w:rPr>
                <w:rFonts w:ascii="標楷體" w:eastAsia="標楷體" w:hint="eastAsia"/>
                <w:color w:val="000000"/>
                <w:sz w:val="28"/>
              </w:rPr>
              <w:t>得暫停給付契約價金至情形消滅為止：</w:t>
            </w:r>
          </w:p>
          <w:p w:rsidR="00BC23DE" w:rsidRPr="00E5789D" w:rsidRDefault="00BC23DE" w:rsidP="00BC23DE">
            <w:pPr>
              <w:jc w:val="both"/>
              <w:rPr>
                <w:rFonts w:ascii="標楷體" w:eastAsia="標楷體" w:hAnsi="標楷體"/>
              </w:rPr>
            </w:pPr>
            <w:r>
              <w:rPr>
                <w:rFonts w:ascii="標楷體" w:eastAsia="標楷體" w:hAnsi="標楷體"/>
              </w:rPr>
              <w:t>……</w:t>
            </w:r>
          </w:p>
          <w:p w:rsidR="005B1D83" w:rsidRDefault="00337641" w:rsidP="00337641">
            <w:pPr>
              <w:spacing w:line="400" w:lineRule="exact"/>
              <w:ind w:left="1310" w:hanging="425"/>
              <w:jc w:val="both"/>
              <w:rPr>
                <w:rFonts w:ascii="標楷體" w:eastAsia="標楷體" w:hAnsi="標楷體"/>
                <w:sz w:val="28"/>
              </w:rPr>
            </w:pPr>
            <w:r>
              <w:rPr>
                <w:rFonts w:ascii="標楷體" w:eastAsia="標楷體" w:hAnsi="標楷體"/>
                <w:sz w:val="28"/>
              </w:rPr>
              <w:t>(4)</w:t>
            </w:r>
            <w:r w:rsidRPr="00337641">
              <w:rPr>
                <w:rFonts w:ascii="標楷體" w:eastAsia="標楷體" w:hAnsi="標楷體" w:hint="eastAsia"/>
                <w:sz w:val="28"/>
              </w:rPr>
              <w:t>廠商對其於履約期間給與全職從事本採購案之員工薪資，未依法給付工資，未依規定繳納勞工保險費、就業保險費、全民健康保險費或未提繳勞工退休金，且可歸責於廠商，經通知改正而逾期未改正者。</w:t>
            </w:r>
          </w:p>
          <w:p w:rsidR="007A4B80" w:rsidRDefault="007A4B80" w:rsidP="005B1D83">
            <w:pPr>
              <w:spacing w:line="400" w:lineRule="exact"/>
              <w:jc w:val="both"/>
              <w:rPr>
                <w:rFonts w:ascii="標楷體" w:eastAsia="標楷體" w:hAnsi="標楷體"/>
                <w:sz w:val="28"/>
              </w:rPr>
            </w:pPr>
            <w:r w:rsidRPr="007A4B80">
              <w:rPr>
                <w:rFonts w:ascii="標楷體" w:eastAsia="標楷體" w:hAnsi="標楷體"/>
                <w:sz w:val="28"/>
              </w:rPr>
              <w:t>……</w:t>
            </w:r>
          </w:p>
          <w:p w:rsidR="00337641" w:rsidRPr="007A4B80" w:rsidRDefault="00337641" w:rsidP="005B1D83">
            <w:pPr>
              <w:spacing w:line="400" w:lineRule="exact"/>
              <w:jc w:val="both"/>
              <w:rPr>
                <w:rFonts w:ascii="標楷體" w:eastAsia="標楷體" w:hAnsi="標楷體"/>
                <w:sz w:val="28"/>
              </w:rPr>
            </w:pPr>
          </w:p>
          <w:p w:rsidR="007A4B80" w:rsidRPr="007A4B80" w:rsidRDefault="007A4B80" w:rsidP="00337641">
            <w:pPr>
              <w:spacing w:line="400" w:lineRule="exact"/>
              <w:ind w:leftChars="74" w:left="503" w:hangingChars="116" w:hanging="325"/>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9F74E3" w:rsidRDefault="009F74E3" w:rsidP="009F74E3">
            <w:pPr>
              <w:wordWrap w:val="0"/>
              <w:jc w:val="both"/>
              <w:rPr>
                <w:rFonts w:ascii="標楷體" w:eastAsia="標楷體" w:hAnsi="標楷體"/>
                <w:color w:val="0000FF"/>
                <w:kern w:val="0"/>
              </w:rPr>
            </w:pPr>
          </w:p>
          <w:p w:rsidR="009F74E3" w:rsidRDefault="009F74E3" w:rsidP="009F74E3">
            <w:pPr>
              <w:wordWrap w:val="0"/>
              <w:jc w:val="both"/>
              <w:rPr>
                <w:rFonts w:ascii="標楷體" w:eastAsia="標楷體" w:hAnsi="標楷體"/>
                <w:color w:val="0000FF"/>
                <w:kern w:val="0"/>
              </w:rPr>
            </w:pPr>
          </w:p>
          <w:p w:rsidR="009F74E3" w:rsidRDefault="009F74E3" w:rsidP="009F74E3">
            <w:pPr>
              <w:wordWrap w:val="0"/>
              <w:jc w:val="both"/>
              <w:rPr>
                <w:rFonts w:ascii="標楷體" w:eastAsia="標楷體" w:hAnsi="標楷體"/>
                <w:color w:val="0000FF"/>
                <w:kern w:val="0"/>
              </w:rPr>
            </w:pPr>
          </w:p>
          <w:p w:rsidR="009F74E3" w:rsidRDefault="009F74E3" w:rsidP="009F74E3">
            <w:pPr>
              <w:wordWrap w:val="0"/>
              <w:jc w:val="both"/>
              <w:rPr>
                <w:rFonts w:ascii="標楷體" w:eastAsia="標楷體" w:hAnsi="標楷體"/>
                <w:color w:val="0000FF"/>
                <w:kern w:val="0"/>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7E4142" w:rsidRDefault="007E4142" w:rsidP="007E4142">
            <w:pPr>
              <w:wordWrap w:val="0"/>
              <w:spacing w:line="400" w:lineRule="exact"/>
              <w:jc w:val="both"/>
              <w:rPr>
                <w:rFonts w:ascii="標楷體" w:eastAsia="標楷體" w:hAnsi="標楷體"/>
                <w:color w:val="0000FF"/>
                <w:kern w:val="0"/>
                <w:sz w:val="28"/>
                <w:szCs w:val="28"/>
              </w:rPr>
            </w:pPr>
          </w:p>
          <w:p w:rsidR="007D0575" w:rsidRPr="00EA7234" w:rsidRDefault="00243869" w:rsidP="004376F9">
            <w:pPr>
              <w:wordWrap w:val="0"/>
              <w:spacing w:line="400" w:lineRule="exact"/>
              <w:jc w:val="both"/>
              <w:rPr>
                <w:rFonts w:ascii="標楷體" w:eastAsia="標楷體" w:hAnsi="標楷體"/>
                <w:color w:val="0000FF"/>
                <w:kern w:val="0"/>
                <w:sz w:val="28"/>
                <w:szCs w:val="28"/>
              </w:rPr>
            </w:pPr>
            <w:r>
              <w:rPr>
                <w:rFonts w:ascii="標楷體" w:eastAsia="標楷體" w:hAnsi="標楷體"/>
                <w:color w:val="0000FF"/>
                <w:kern w:val="0"/>
                <w:sz w:val="28"/>
                <w:szCs w:val="28"/>
              </w:rPr>
              <w:t>第1款，</w:t>
            </w:r>
            <w:r w:rsidRPr="00243869">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F358AB">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33485A" w:rsidRDefault="005B1D83" w:rsidP="00F358AB">
            <w:pPr>
              <w:spacing w:line="400" w:lineRule="exact"/>
              <w:jc w:val="both"/>
              <w:rPr>
                <w:rFonts w:ascii="標楷體" w:eastAsia="標楷體" w:hAnsi="標楷體"/>
                <w:sz w:val="28"/>
              </w:rPr>
            </w:pPr>
            <w:r w:rsidRPr="005B1D83">
              <w:rPr>
                <w:rFonts w:ascii="標楷體" w:eastAsia="標楷體" w:hAnsi="標楷體"/>
                <w:sz w:val="28"/>
              </w:rPr>
              <w:t>……</w:t>
            </w:r>
          </w:p>
          <w:p w:rsidR="0033485A" w:rsidRDefault="0033485A" w:rsidP="00F358AB">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sidR="00A764F3">
              <w:rPr>
                <w:rFonts w:ascii="標楷體" w:eastAsia="標楷體" w:hAnsi="標楷體" w:hint="eastAsia"/>
                <w:sz w:val="28"/>
              </w:rPr>
              <w:t>：</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A764F3" w:rsidRPr="00EA7234" w:rsidRDefault="00A764F3" w:rsidP="00EA7234">
            <w:pPr>
              <w:spacing w:line="400" w:lineRule="exact"/>
              <w:ind w:leftChars="190" w:left="621" w:hangingChars="59" w:hanging="16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7.廠商應於下列分包部分開始作業前，將分包廠商名單送機關備查（由機關視個案情形於招標時載明；未載明者無)：</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(1)專業部分：＿＿＿。</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(2)達一定數量或金額之部分：＿＿＿。</w:t>
            </w:r>
          </w:p>
          <w:p w:rsidR="00A764F3" w:rsidRDefault="00A764F3" w:rsidP="00A764F3">
            <w:pPr>
              <w:spacing w:line="400" w:lineRule="exact"/>
              <w:ind w:left="1310" w:hanging="425"/>
              <w:jc w:val="both"/>
              <w:rPr>
                <w:rFonts w:ascii="標楷體" w:eastAsia="標楷體" w:hAnsi="標楷體"/>
                <w:sz w:val="28"/>
              </w:rPr>
            </w:pPr>
            <w:r w:rsidRPr="00EA7234">
              <w:rPr>
                <w:rFonts w:ascii="標楷體" w:eastAsia="標楷體" w:hAnsi="標楷體" w:cs="標楷體" w:hint="eastAsia"/>
                <w:color w:val="FF0000"/>
                <w:sz w:val="28"/>
                <w:szCs w:val="28"/>
                <w:u w:val="single"/>
              </w:rPr>
              <w:t>(3)進度落後達＿%之部分：＿＿＿。(未載明落後百分比者不適用）</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305351" w:rsidRDefault="00305351" w:rsidP="00F358AB">
            <w:pPr>
              <w:spacing w:line="400" w:lineRule="exact"/>
              <w:jc w:val="both"/>
              <w:rPr>
                <w:rFonts w:ascii="標楷體" w:eastAsia="標楷體" w:hAnsi="標楷體"/>
                <w:sz w:val="28"/>
              </w:rPr>
            </w:pPr>
          </w:p>
          <w:p w:rsidR="00305351" w:rsidRPr="005B1D83" w:rsidRDefault="00305351" w:rsidP="00F358AB">
            <w:pPr>
              <w:spacing w:line="400" w:lineRule="exact"/>
              <w:jc w:val="both"/>
              <w:rPr>
                <w:rFonts w:ascii="標楷體" w:eastAsia="標楷體" w:hAnsi="標楷體"/>
                <w:sz w:val="28"/>
              </w:rPr>
            </w:pPr>
          </w:p>
          <w:p w:rsidR="005B1D83" w:rsidRDefault="005B1D83" w:rsidP="005B1D83">
            <w:pPr>
              <w:spacing w:line="400" w:lineRule="exact"/>
              <w:ind w:leftChars="-59" w:left="743" w:hangingChars="316" w:hanging="885"/>
              <w:jc w:val="both"/>
              <w:rPr>
                <w:rFonts w:ascii="標楷體" w:eastAsia="標楷體" w:hAnsi="標楷體"/>
                <w:bCs/>
                <w:sz w:val="28"/>
              </w:rPr>
            </w:pPr>
            <w:r>
              <w:rPr>
                <w:rFonts w:ascii="標楷體" w:eastAsia="標楷體" w:hAnsi="標楷體"/>
                <w:sz w:val="28"/>
              </w:rPr>
              <w:t>(十六)</w:t>
            </w:r>
            <w:r>
              <w:rPr>
                <w:rFonts w:ascii="標楷體" w:eastAsia="標楷體" w:hAnsi="標楷體"/>
                <w:bCs/>
                <w:sz w:val="28"/>
              </w:rPr>
              <w:t>勞工權益保障：</w:t>
            </w:r>
          </w:p>
          <w:p w:rsidR="009B35A8" w:rsidRDefault="009B35A8" w:rsidP="009B35A8">
            <w:pPr>
              <w:spacing w:line="400" w:lineRule="exact"/>
              <w:jc w:val="both"/>
            </w:pPr>
            <w:r>
              <w:rPr>
                <w:rFonts w:ascii="標楷體" w:eastAsia="標楷體" w:hAnsi="標楷體"/>
                <w:bCs/>
                <w:sz w:val="28"/>
              </w:rPr>
              <w:t>……</w:t>
            </w:r>
          </w:p>
          <w:p w:rsidR="005B1D83" w:rsidRPr="00BD72B8" w:rsidRDefault="009B35A8" w:rsidP="008748AD">
            <w:pPr>
              <w:spacing w:line="400" w:lineRule="exact"/>
              <w:ind w:leftChars="250" w:left="883" w:hangingChars="101" w:hanging="283"/>
              <w:jc w:val="both"/>
              <w:rPr>
                <w:rFonts w:ascii="標楷體" w:eastAsia="標楷體" w:hAnsi="標楷體" w:cs="標楷體"/>
                <w:sz w:val="28"/>
                <w:szCs w:val="28"/>
              </w:rPr>
            </w:pPr>
            <w:r>
              <w:rPr>
                <w:rFonts w:ascii="標楷體" w:eastAsia="標楷體" w:hAnsi="標楷體" w:cs="標楷體"/>
                <w:sz w:val="28"/>
              </w:rPr>
              <w:t>2</w:t>
            </w:r>
            <w:r w:rsidR="00BD72B8">
              <w:rPr>
                <w:rFonts w:ascii="標楷體" w:eastAsia="標楷體" w:hAnsi="標楷體" w:cs="標楷體"/>
                <w:sz w:val="28"/>
              </w:rPr>
              <w:t>.</w:t>
            </w:r>
            <w:r w:rsidR="005B1D83" w:rsidRPr="00BD72B8">
              <w:rPr>
                <w:rFonts w:ascii="標楷體" w:eastAsia="標楷體" w:hAnsi="標楷體" w:cs="標楷體"/>
                <w:sz w:val="28"/>
              </w:rPr>
              <w:t>廠商為自然人時，應提出勞工保險</w:t>
            </w:r>
            <w:r w:rsidR="005B1D83" w:rsidRPr="00BD72B8">
              <w:rPr>
                <w:rFonts w:ascii="標楷體" w:eastAsia="標楷體" w:hAnsi="標楷體" w:cs="標楷體"/>
                <w:color w:val="FF0000"/>
                <w:sz w:val="28"/>
                <w:u w:val="single"/>
              </w:rPr>
              <w:t>、勞工職業災害保險</w:t>
            </w:r>
            <w:r w:rsidR="005B1D83" w:rsidRPr="00BD72B8">
              <w:rPr>
                <w:rFonts w:ascii="標楷體" w:eastAsia="標楷體" w:hAnsi="標楷體" w:cs="標楷體"/>
                <w:sz w:val="28"/>
              </w:rPr>
              <w:t>及全民健康保險投保證明文件，</w:t>
            </w:r>
            <w:r w:rsidR="005B1D83" w:rsidRPr="00BD72B8">
              <w:rPr>
                <w:rFonts w:ascii="標楷體" w:eastAsia="標楷體" w:hAnsi="標楷體" w:cs="標楷體"/>
                <w:sz w:val="28"/>
                <w:szCs w:val="28"/>
              </w:rPr>
              <w:t>如屬依法不得參加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w:t>
            </w:r>
            <w:r w:rsidR="005B1D83" w:rsidRPr="00BD72B8">
              <w:rPr>
                <w:rFonts w:ascii="標楷體" w:eastAsia="標楷體" w:hAnsi="標楷體" w:cs="標楷體"/>
                <w:sz w:val="28"/>
                <w:szCs w:val="28"/>
              </w:rPr>
              <w:lastRenderedPageBreak/>
              <w:t>者，應提出履約期間參加含有傷害、失能及死亡保障之商業保險相關證明文件，其保險保障應不低於以相同薪資參加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職業災害保險，機關依商業保險費支付，並以相同薪資條件參加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職業災害保險之費用為上限。</w:t>
            </w:r>
          </w:p>
          <w:p w:rsidR="005B1D83" w:rsidRPr="00305351" w:rsidRDefault="00305351" w:rsidP="00305351">
            <w:pPr>
              <w:spacing w:line="400" w:lineRule="exact"/>
              <w:ind w:leftChars="250" w:left="883" w:hangingChars="101" w:hanging="283"/>
              <w:jc w:val="both"/>
              <w:rPr>
                <w:rFonts w:ascii="標楷體" w:eastAsia="標楷體" w:hAnsi="標楷體" w:cs="標楷體"/>
                <w:sz w:val="28"/>
              </w:rPr>
            </w:pPr>
            <w:r>
              <w:rPr>
                <w:rFonts w:ascii="標楷體" w:eastAsia="標楷體" w:hAnsi="標楷體" w:cs="標楷體"/>
                <w:sz w:val="28"/>
              </w:rPr>
              <w:t>3</w:t>
            </w:r>
            <w:r w:rsidR="005B1D83">
              <w:rPr>
                <w:rFonts w:ascii="標楷體" w:eastAsia="標楷體" w:hAnsi="標楷體" w:cs="標楷體"/>
                <w:sz w:val="28"/>
              </w:rPr>
              <w:t>.派駐勞工（指受廠商僱用，派駐於機關工作場所，依廠商指示完成契約所定工作項目者）權益保障：（由機關衡酌個案情形於招標時勾選）</w:t>
            </w:r>
          </w:p>
          <w:p w:rsidR="00305351" w:rsidRDefault="005B1D83" w:rsidP="008748AD">
            <w:pPr>
              <w:spacing w:line="400" w:lineRule="exact"/>
              <w:ind w:left="1310" w:hanging="425"/>
              <w:jc w:val="both"/>
              <w:rPr>
                <w:rFonts w:ascii="標楷體" w:eastAsia="標楷體" w:hAnsi="標楷體" w:cs="標楷體"/>
                <w:sz w:val="28"/>
              </w:rPr>
            </w:pPr>
            <w:r w:rsidRPr="000A0C4B">
              <w:rPr>
                <w:rFonts w:ascii="標楷體" w:eastAsia="標楷體" w:hAnsi="標楷體" w:cs="標楷體"/>
                <w:sz w:val="28"/>
              </w:rPr>
              <w:t>(1)</w:t>
            </w:r>
            <w:r w:rsidR="00305351">
              <w:rPr>
                <w:rFonts w:ascii="標楷體" w:eastAsia="標楷體" w:hint="eastAsia"/>
                <w:color w:val="000000"/>
                <w:sz w:val="28"/>
              </w:rPr>
              <w:t>廠商</w:t>
            </w:r>
            <w:r w:rsidR="00305351" w:rsidRPr="00F54AEB">
              <w:rPr>
                <w:rFonts w:ascii="標楷體" w:eastAsia="標楷體" w:hAnsi="標楷體" w:hint="eastAsia"/>
                <w:color w:val="000000"/>
                <w:sz w:val="28"/>
              </w:rPr>
              <w:t>對其派至</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提供勞務之派駐勞工，其書面勞動契約影本於簽約後_____工作天（由機關衡酌個案情形自行填列；未載明者，為10工作天）內或</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另外通知之期限內送</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備查，如履約期間勞動契約有變更者，亦同。勞動契約如有違反勞動</w:t>
            </w:r>
            <w:r w:rsidR="00305351">
              <w:rPr>
                <w:rFonts w:ascii="標楷體" w:eastAsia="標楷體" w:hAnsi="標楷體" w:hint="eastAsia"/>
                <w:color w:val="000000"/>
                <w:sz w:val="28"/>
              </w:rPr>
              <w:t>相關</w:t>
            </w:r>
            <w:r w:rsidR="00305351" w:rsidRPr="00F54AEB">
              <w:rPr>
                <w:rFonts w:ascii="標楷體" w:eastAsia="標楷體" w:hAnsi="標楷體" w:hint="eastAsia"/>
                <w:color w:val="000000"/>
                <w:sz w:val="28"/>
              </w:rPr>
              <w:t>法令，</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應要求</w:t>
            </w:r>
            <w:r w:rsidR="00305351">
              <w:rPr>
                <w:rFonts w:ascii="標楷體" w:eastAsia="標楷體" w:hint="eastAsia"/>
                <w:color w:val="000000"/>
                <w:sz w:val="28"/>
              </w:rPr>
              <w:t>廠商</w:t>
            </w:r>
            <w:r w:rsidR="00305351" w:rsidRPr="00F54AEB">
              <w:rPr>
                <w:rFonts w:ascii="標楷體" w:eastAsia="標楷體" w:hAnsi="標楷體" w:hint="eastAsia"/>
                <w:color w:val="000000"/>
                <w:sz w:val="28"/>
              </w:rPr>
              <w:t>補正。</w:t>
            </w:r>
            <w:r w:rsidR="00305351" w:rsidRPr="00F907FA">
              <w:rPr>
                <w:rFonts w:ascii="標楷體" w:eastAsia="標楷體" w:hint="eastAsia"/>
                <w:color w:val="000000"/>
                <w:sz w:val="28"/>
              </w:rPr>
              <w:t>上開勞動契約應載</w:t>
            </w:r>
            <w:r w:rsidR="00305351" w:rsidRPr="00F907FA">
              <w:rPr>
                <w:rFonts w:ascii="標楷體" w:eastAsia="標楷體" w:hint="eastAsia"/>
                <w:color w:val="000000"/>
                <w:sz w:val="28"/>
              </w:rPr>
              <w:lastRenderedPageBreak/>
              <w:t>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w:t>
            </w:r>
            <w:r w:rsidR="00305351" w:rsidRPr="00305351">
              <w:rPr>
                <w:rFonts w:ascii="標楷體" w:eastAsia="標楷體" w:hint="eastAsia"/>
                <w:color w:val="000000"/>
                <w:sz w:val="28"/>
              </w:rPr>
              <w:t>勞工保險費</w:t>
            </w:r>
            <w:r w:rsidR="00305351" w:rsidRPr="00305351">
              <w:rPr>
                <w:rFonts w:ascii="標楷體" w:eastAsia="標楷體" w:hAnsi="標楷體"/>
                <w:color w:val="FF0000"/>
                <w:sz w:val="28"/>
                <w:szCs w:val="28"/>
                <w:u w:val="single"/>
              </w:rPr>
              <w:t>、就業保險費、勞工</w:t>
            </w:r>
            <w:r w:rsidR="00305351" w:rsidRPr="000A0C4B">
              <w:rPr>
                <w:rFonts w:ascii="標楷體" w:eastAsia="標楷體" w:hAnsi="標楷體"/>
                <w:color w:val="FF0000"/>
                <w:sz w:val="28"/>
                <w:szCs w:val="28"/>
                <w:u w:val="single"/>
              </w:rPr>
              <w:t>職業災害保險費</w:t>
            </w:r>
            <w:r w:rsidR="00305351" w:rsidRPr="00F907FA">
              <w:rPr>
                <w:rFonts w:ascii="標楷體" w:eastAsia="標楷體" w:hint="eastAsia"/>
                <w:color w:val="000000"/>
                <w:sz w:val="28"/>
              </w:rPr>
              <w:t>、積欠工資墊償基金、勞工退休金、健保費及稅捐等費用)</w:t>
            </w:r>
          </w:p>
          <w:p w:rsidR="000A0C4B" w:rsidRDefault="005B1D83" w:rsidP="000A0C4B">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p>
          <w:p w:rsidR="005B1D83" w:rsidRPr="000A0C4B" w:rsidRDefault="000A1689" w:rsidP="008748AD">
            <w:pPr>
              <w:spacing w:line="400" w:lineRule="exact"/>
              <w:ind w:leftChars="250" w:left="883" w:hangingChars="101" w:hanging="283"/>
              <w:jc w:val="both"/>
              <w:rPr>
                <w:rFonts w:ascii="標楷體" w:eastAsia="標楷體" w:hAnsi="標楷體" w:cs="標楷體"/>
                <w:sz w:val="28"/>
              </w:rPr>
            </w:pPr>
            <w:r>
              <w:rPr>
                <w:rFonts w:ascii="標楷體" w:eastAsia="標楷體" w:hAnsi="標楷體" w:cs="標楷體" w:hint="eastAsia"/>
                <w:color w:val="000000"/>
                <w:sz w:val="28"/>
                <w:szCs w:val="28"/>
              </w:rPr>
              <w:t>4</w:t>
            </w:r>
            <w:r w:rsidR="000A0C4B" w:rsidRPr="000A0C4B">
              <w:rPr>
                <w:rFonts w:ascii="標楷體" w:eastAsia="標楷體" w:hAnsi="標楷體" w:cs="標楷體" w:hint="eastAsia"/>
                <w:color w:val="000000"/>
                <w:sz w:val="28"/>
                <w:szCs w:val="28"/>
              </w:rPr>
              <w:t>.</w:t>
            </w:r>
            <w:r w:rsidR="005B1D83" w:rsidRPr="000A0C4B">
              <w:rPr>
                <w:rFonts w:ascii="標楷體" w:eastAsia="標楷體" w:hAnsi="標楷體" w:cs="標楷體"/>
                <w:sz w:val="28"/>
              </w:rPr>
              <w:t>機關發現廠商違反相關勞動法令、性別工作平等法等情事時，檢附具體事證，主動通知當地勞工主管機關或勞工保險局（有關勞工保險</w:t>
            </w:r>
            <w:r w:rsidR="005B1D83" w:rsidRPr="000A0C4B">
              <w:rPr>
                <w:rFonts w:ascii="標楷體" w:eastAsia="標楷體" w:hAnsi="標楷體" w:cs="標楷體"/>
                <w:color w:val="FF0000"/>
                <w:sz w:val="28"/>
                <w:u w:val="single"/>
              </w:rPr>
              <w:t>、勞工職業災害保險</w:t>
            </w:r>
            <w:r w:rsidR="005B1D83" w:rsidRPr="000A0C4B">
              <w:rPr>
                <w:rFonts w:ascii="標楷體" w:eastAsia="標楷體" w:hAnsi="標楷體" w:cs="標楷體"/>
                <w:sz w:val="28"/>
              </w:rPr>
              <w:t>投保及勞工退休金提繳事項）依法查處。</w:t>
            </w:r>
          </w:p>
          <w:p w:rsidR="000A0C4B" w:rsidRDefault="000A0C4B" w:rsidP="00883894">
            <w:pPr>
              <w:spacing w:line="400" w:lineRule="exact"/>
              <w:jc w:val="both"/>
              <w:rPr>
                <w:color w:val="000000"/>
                <w:szCs w:val="28"/>
              </w:rPr>
            </w:pPr>
            <w:r w:rsidRPr="00883894">
              <w:rPr>
                <w:rFonts w:ascii="標楷體" w:eastAsia="標楷體" w:hAnsi="標楷體"/>
                <w:color w:val="000000"/>
                <w:sz w:val="28"/>
                <w:szCs w:val="28"/>
              </w:rPr>
              <w:t>……</w:t>
            </w:r>
          </w:p>
          <w:p w:rsidR="00883894" w:rsidRDefault="00137F49" w:rsidP="00137F49">
            <w:pPr>
              <w:spacing w:line="400" w:lineRule="exact"/>
              <w:ind w:leftChars="250" w:left="883" w:hangingChars="101" w:hanging="283"/>
              <w:jc w:val="both"/>
              <w:rPr>
                <w:rFonts w:ascii="標楷體" w:eastAsia="標楷體" w:hAnsi="標楷體" w:cs="標楷體"/>
                <w:sz w:val="28"/>
              </w:rPr>
            </w:pPr>
            <w:r>
              <w:rPr>
                <w:rFonts w:ascii="標楷體" w:eastAsia="標楷體" w:hAnsi="標楷體" w:cs="標楷體" w:hint="eastAsia"/>
                <w:color w:val="000000"/>
                <w:sz w:val="28"/>
                <w:szCs w:val="28"/>
              </w:rPr>
              <w:t>10</w:t>
            </w:r>
            <w:r w:rsidR="00883894">
              <w:rPr>
                <w:rFonts w:hint="eastAsia"/>
                <w:color w:val="000000"/>
                <w:szCs w:val="28"/>
              </w:rPr>
              <w:t>.</w:t>
            </w:r>
            <w:r w:rsidR="00883894" w:rsidRPr="00883894">
              <w:rPr>
                <w:rFonts w:ascii="標楷體" w:eastAsia="標楷體" w:hAnsi="標楷體" w:cs="標楷體" w:hint="eastAsia"/>
                <w:sz w:val="28"/>
              </w:rPr>
              <w:t>廠商派至機關提供勞務之派駐</w:t>
            </w:r>
            <w:r w:rsidR="00883894" w:rsidRPr="00883894">
              <w:rPr>
                <w:rFonts w:ascii="標楷體" w:eastAsia="標楷體" w:hAnsi="標楷體" w:cs="標楷體" w:hint="eastAsia"/>
                <w:sz w:val="28"/>
              </w:rPr>
              <w:lastRenderedPageBreak/>
              <w:t>勞工，依相關勞動法令或性別工作平等法規定請假者：（由機關四擇一於招標時載明）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883894" w:rsidRDefault="00137F49" w:rsidP="00883894">
            <w:pPr>
              <w:spacing w:line="400" w:lineRule="exact"/>
              <w:ind w:leftChars="367" w:left="881" w:firstLine="2"/>
              <w:jc w:val="both"/>
              <w:rPr>
                <w:rFonts w:ascii="標楷體" w:eastAsia="標楷體" w:hAnsi="標楷體"/>
                <w:sz w:val="28"/>
                <w:szCs w:val="28"/>
              </w:rPr>
            </w:pPr>
            <w:r w:rsidRPr="00137F49">
              <w:rPr>
                <w:rFonts w:ascii="標楷體" w:eastAsia="標楷體" w:hAnsi="標楷體" w:hint="eastAsia"/>
                <w:color w:val="000000"/>
                <w:sz w:val="28"/>
                <w:szCs w:val="28"/>
              </w:rPr>
              <w:t>上開派駐勞工請假</w:t>
            </w:r>
            <w:r w:rsidRPr="00003E05">
              <w:rPr>
                <w:rFonts w:ascii="標楷體" w:eastAsia="標楷體" w:hAnsi="標楷體" w:hint="eastAsia"/>
                <w:color w:val="000000"/>
                <w:sz w:val="28"/>
                <w:szCs w:val="28"/>
              </w:rPr>
              <w:t>，其屬依法令不給付全部或部分薪資者，</w:t>
            </w:r>
            <w:r>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r w:rsidR="00883894" w:rsidRPr="00883894">
              <w:rPr>
                <w:rFonts w:ascii="標楷體" w:eastAsia="標楷體" w:hAnsi="標楷體" w:hint="eastAsia"/>
                <w:sz w:val="28"/>
                <w:szCs w:val="28"/>
              </w:rPr>
              <w:t>：</w:t>
            </w:r>
          </w:p>
          <w:p w:rsidR="00883894" w:rsidRPr="003A2847" w:rsidRDefault="00883894" w:rsidP="00883894">
            <w:pPr>
              <w:spacing w:line="400" w:lineRule="exact"/>
              <w:ind w:leftChars="250" w:left="883" w:hangingChars="101" w:hanging="283"/>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cs="標楷體" w:hint="eastAsia"/>
                <w:sz w:val="28"/>
              </w:rPr>
              <w:t>扣除</w:t>
            </w:r>
            <w:r w:rsidRPr="00114801">
              <w:rPr>
                <w:rFonts w:ascii="標楷體" w:eastAsia="標楷體" w:hAnsi="標楷體" w:hint="eastAsia"/>
                <w:sz w:val="28"/>
                <w:szCs w:val="28"/>
              </w:rPr>
              <w:t>廠商應提繳之勞工退休金、勞工保險費、就業保險費、工資墊償基金、</w:t>
            </w:r>
            <w:r w:rsidRPr="00883894">
              <w:rPr>
                <w:rFonts w:ascii="標楷體" w:eastAsia="標楷體" w:hAnsi="標楷體" w:hint="eastAsia"/>
                <w:color w:val="FF0000"/>
                <w:sz w:val="28"/>
                <w:szCs w:val="28"/>
                <w:u w:val="single"/>
              </w:rPr>
              <w:t>勞工</w:t>
            </w:r>
            <w:r w:rsidRPr="00114801">
              <w:rPr>
                <w:rFonts w:ascii="標楷體" w:eastAsia="標楷體" w:hAnsi="標楷體" w:hint="eastAsia"/>
                <w:sz w:val="28"/>
                <w:szCs w:val="28"/>
              </w:rPr>
              <w:t>職業災害保險費、全民健保費、廠商管理費、利潤及稅捐，除</w:t>
            </w:r>
            <w:r w:rsidRPr="003A2847">
              <w:rPr>
                <w:rFonts w:ascii="標楷體" w:eastAsia="標楷體" w:hAnsi="標楷體" w:hint="eastAsia"/>
                <w:sz w:val="28"/>
                <w:szCs w:val="28"/>
              </w:rPr>
              <w:t>以___小時(由機關於招標時載明；未載明者，為240小</w:t>
            </w:r>
            <w:r w:rsidRPr="003A2847">
              <w:rPr>
                <w:rFonts w:ascii="標楷體" w:eastAsia="標楷體" w:hAnsi="標楷體" w:hint="eastAsia"/>
                <w:sz w:val="28"/>
                <w:szCs w:val="28"/>
              </w:rPr>
              <w:lastRenderedPageBreak/>
              <w:t>時)為單價小時基準，乘以未派相當之勞工代理之時數</w:t>
            </w:r>
            <w:r>
              <w:rPr>
                <w:rFonts w:ascii="標楷體" w:eastAsia="標楷體" w:hAnsi="標楷體" w:hint="eastAsia"/>
                <w:sz w:val="28"/>
                <w:szCs w:val="28"/>
              </w:rPr>
              <w:t>。</w:t>
            </w:r>
          </w:p>
          <w:p w:rsidR="00883894" w:rsidRDefault="00883894" w:rsidP="00883894">
            <w:pPr>
              <w:spacing w:line="400" w:lineRule="exact"/>
              <w:jc w:val="both"/>
              <w:rPr>
                <w:rFonts w:ascii="標楷體" w:eastAsia="標楷體" w:hAnsi="標楷體" w:cs="標楷體"/>
                <w:sz w:val="28"/>
              </w:rPr>
            </w:pPr>
            <w:r>
              <w:rPr>
                <w:rFonts w:ascii="標楷體" w:eastAsia="標楷體" w:hAnsi="標楷體" w:cs="標楷體"/>
                <w:sz w:val="28"/>
              </w:rPr>
              <w:t>……</w:t>
            </w:r>
          </w:p>
          <w:p w:rsidR="00137F49" w:rsidRDefault="00137F49" w:rsidP="00137F49">
            <w:pPr>
              <w:spacing w:line="400" w:lineRule="exact"/>
              <w:ind w:leftChars="250" w:left="883" w:hangingChars="101" w:hanging="283"/>
              <w:jc w:val="both"/>
              <w:rPr>
                <w:rFonts w:ascii="標楷體" w:eastAsia="標楷體" w:hAnsi="標楷體"/>
                <w:color w:val="000000"/>
                <w:sz w:val="28"/>
                <w:szCs w:val="28"/>
              </w:rPr>
            </w:pPr>
            <w:r>
              <w:rPr>
                <w:rFonts w:ascii="標楷體" w:eastAsia="標楷體" w:hAnsi="標楷體" w:cs="標楷體" w:hint="eastAsia"/>
                <w:sz w:val="28"/>
              </w:rPr>
              <w:t>12.</w:t>
            </w:r>
            <w:r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Pr="00137F49">
              <w:rPr>
                <w:rFonts w:ascii="標楷體" w:eastAsia="標楷體" w:hAnsi="標楷體" w:hint="eastAsia"/>
                <w:color w:val="000000"/>
                <w:sz w:val="28"/>
                <w:szCs w:val="28"/>
              </w:rPr>
              <w:t>勞工保險</w:t>
            </w:r>
            <w:r w:rsidRPr="00F907FA">
              <w:rPr>
                <w:rFonts w:ascii="標楷體" w:eastAsia="標楷體" w:hAnsi="標楷體" w:hint="eastAsia"/>
                <w:color w:val="000000"/>
                <w:sz w:val="28"/>
                <w:szCs w:val="28"/>
              </w:rPr>
              <w:t>費</w:t>
            </w:r>
            <w:r w:rsidRPr="00137F49">
              <w:rPr>
                <w:rFonts w:ascii="標楷體" w:eastAsia="標楷體" w:hAnsi="標楷體" w:hint="eastAsia"/>
                <w:color w:val="FF0000"/>
                <w:sz w:val="28"/>
                <w:szCs w:val="28"/>
                <w:u w:val="single"/>
              </w:rPr>
              <w:t>、勞工職業災害保險費</w:t>
            </w:r>
            <w:r>
              <w:rPr>
                <w:rFonts w:ascii="標楷體" w:eastAsia="標楷體" w:hAnsi="標楷體" w:hint="eastAsia"/>
                <w:sz w:val="28"/>
                <w:szCs w:val="28"/>
              </w:rPr>
              <w:t>、</w:t>
            </w:r>
            <w:r w:rsidRPr="00F907FA">
              <w:rPr>
                <w:rFonts w:ascii="標楷體" w:eastAsia="標楷體" w:hAnsi="標楷體" w:hint="eastAsia"/>
                <w:color w:val="000000"/>
                <w:sz w:val="28"/>
                <w:szCs w:val="28"/>
              </w:rPr>
              <w:t>積欠工資墊償基金、勞工退休金、健保費及稅捐等費用)，且後續不得以任何理由，再就該部分向機關請求契約價金給付。</w:t>
            </w:r>
          </w:p>
          <w:p w:rsidR="00137F49" w:rsidRDefault="00137F49" w:rsidP="00137F49">
            <w:pPr>
              <w:spacing w:line="400" w:lineRule="exact"/>
              <w:jc w:val="both"/>
              <w:rPr>
                <w:rFonts w:ascii="標楷體" w:eastAsia="標楷體" w:hAnsi="標楷體" w:cs="標楷體"/>
                <w:sz w:val="28"/>
              </w:rPr>
            </w:pPr>
            <w:r>
              <w:rPr>
                <w:rFonts w:ascii="標楷體" w:eastAsia="標楷體" w:hAnsi="標楷體" w:cs="標楷體"/>
                <w:sz w:val="28"/>
              </w:rPr>
              <w:t>……</w:t>
            </w:r>
          </w:p>
          <w:p w:rsidR="005B1D83" w:rsidRDefault="005B1D83" w:rsidP="00EC60BE">
            <w:pPr>
              <w:spacing w:line="400" w:lineRule="exact"/>
              <w:ind w:leftChars="-59" w:left="743" w:hangingChars="316" w:hanging="885"/>
              <w:jc w:val="both"/>
            </w:pPr>
            <w:r>
              <w:rPr>
                <w:rFonts w:ascii="標楷體" w:eastAsia="標楷體" w:hAnsi="標楷體"/>
                <w:sz w:val="28"/>
              </w:rPr>
              <w:t>(十七)合作社社員權益保障（非屬僱傭關係之社員適用）：</w:t>
            </w:r>
          </w:p>
          <w:p w:rsidR="005B1D83" w:rsidRDefault="005B1D83" w:rsidP="00EC60BE">
            <w:pPr>
              <w:spacing w:line="400" w:lineRule="exact"/>
              <w:ind w:leftChars="250" w:left="883" w:hangingChars="101" w:hanging="283"/>
              <w:jc w:val="both"/>
              <w:rPr>
                <w:rFonts w:ascii="標楷體" w:eastAsia="標楷體" w:hAnsi="標楷體"/>
                <w:sz w:val="28"/>
              </w:rPr>
            </w:pPr>
            <w:r>
              <w:rPr>
                <w:rFonts w:ascii="標楷體" w:eastAsia="標楷體" w:hAnsi="標楷體"/>
                <w:sz w:val="28"/>
              </w:rPr>
              <w:t>1</w:t>
            </w:r>
            <w:r w:rsidRPr="000A0C4B">
              <w:rPr>
                <w:rFonts w:ascii="標楷體" w:eastAsia="標楷體" w:hAnsi="標楷體" w:cs="標楷體"/>
                <w:sz w:val="28"/>
              </w:rPr>
              <w:t>.</w:t>
            </w:r>
            <w:r>
              <w:rPr>
                <w:rFonts w:ascii="標楷體" w:eastAsia="標楷體" w:hAnsi="標楷體"/>
                <w:sz w:val="28"/>
              </w:rPr>
              <w:tab/>
              <w:t>提供勞務之社員，合作社應輔導</w:t>
            </w:r>
            <w:r>
              <w:rPr>
                <w:rFonts w:ascii="標楷體" w:eastAsia="標楷體" w:hAnsi="標楷體"/>
                <w:sz w:val="28"/>
              </w:rPr>
              <w:lastRenderedPageBreak/>
              <w:t>其加入職業工會辦理勞工保險</w:t>
            </w:r>
            <w:r>
              <w:rPr>
                <w:rFonts w:ascii="標楷體" w:eastAsia="標楷體" w:hAnsi="標楷體"/>
                <w:color w:val="FF0000"/>
                <w:sz w:val="28"/>
                <w:u w:val="single"/>
              </w:rPr>
              <w:t>、勞工職業災害保險</w:t>
            </w:r>
            <w:r>
              <w:rPr>
                <w:rFonts w:ascii="標楷體" w:eastAsia="標楷體" w:hAnsi="標楷體"/>
                <w:sz w:val="28"/>
              </w:rPr>
              <w:t>及全民健康保險。另應為其投保團體傷害保險，保障內容應包含傷害、失能及死亡等項目。其保障不得低於以相同報酬參加</w:t>
            </w:r>
            <w:r>
              <w:rPr>
                <w:rFonts w:ascii="標楷體" w:eastAsia="標楷體" w:hAnsi="標楷體"/>
                <w:color w:val="FF0000"/>
                <w:sz w:val="28"/>
                <w:u w:val="single"/>
              </w:rPr>
              <w:t>勞工</w:t>
            </w:r>
            <w:r>
              <w:rPr>
                <w:rFonts w:ascii="標楷體" w:eastAsia="標楷體" w:hAnsi="標楷體"/>
                <w:sz w:val="28"/>
              </w:rPr>
              <w:t>職業災害保險者。機關應依商業保險費支付，並以相同條件參加</w:t>
            </w:r>
            <w:r>
              <w:rPr>
                <w:rFonts w:ascii="標楷體" w:eastAsia="標楷體" w:hAnsi="標楷體"/>
                <w:color w:val="FF0000"/>
                <w:sz w:val="28"/>
                <w:u w:val="single"/>
              </w:rPr>
              <w:t>勞工</w:t>
            </w:r>
            <w:r>
              <w:rPr>
                <w:rFonts w:ascii="標楷體" w:eastAsia="標楷體" w:hAnsi="標楷體"/>
                <w:sz w:val="28"/>
              </w:rPr>
              <w:t>職業災害保險之費用為上限。</w:t>
            </w:r>
          </w:p>
          <w:p w:rsidR="000A0C4B" w:rsidRDefault="00B932DC" w:rsidP="00B932DC">
            <w:pPr>
              <w:spacing w:line="400" w:lineRule="exact"/>
              <w:jc w:val="both"/>
              <w:rPr>
                <w:rFonts w:ascii="標楷體" w:eastAsia="標楷體" w:hAnsi="標楷體"/>
              </w:rPr>
            </w:pPr>
            <w:r>
              <w:rPr>
                <w:rFonts w:ascii="標楷體" w:eastAsia="標楷體" w:hAnsi="標楷體"/>
              </w:rPr>
              <w:t>……</w:t>
            </w:r>
          </w:p>
          <w:p w:rsidR="00337641" w:rsidRDefault="00337641" w:rsidP="00337641">
            <w:pPr>
              <w:spacing w:line="400" w:lineRule="exact"/>
              <w:ind w:leftChars="-59" w:left="743" w:hangingChars="316" w:hanging="885"/>
              <w:jc w:val="both"/>
              <w:rPr>
                <w:rFonts w:ascii="標楷體" w:eastAsia="標楷體"/>
                <w:color w:val="000000"/>
                <w:sz w:val="28"/>
              </w:rPr>
            </w:pPr>
            <w:r w:rsidRPr="00003E05">
              <w:rPr>
                <w:rFonts w:ascii="標楷體" w:eastAsia="標楷體" w:hint="eastAsia"/>
                <w:color w:val="000000"/>
                <w:sz w:val="28"/>
              </w:rPr>
              <w:t>(十八)</w:t>
            </w:r>
            <w:r w:rsidRPr="000A1689">
              <w:rPr>
                <w:rFonts w:ascii="標楷體" w:eastAsia="標楷體" w:hint="eastAsia"/>
                <w:color w:val="000000"/>
                <w:sz w:val="28"/>
              </w:rPr>
              <w:t>其他(</w:t>
            </w:r>
            <w:r w:rsidRPr="00003E05">
              <w:rPr>
                <w:rFonts w:ascii="標楷體" w:eastAsia="標楷體" w:hint="eastAsia"/>
                <w:color w:val="000000"/>
                <w:sz w:val="28"/>
              </w:rPr>
              <w:t>由機關擇需要者於招標時載明)：</w:t>
            </w:r>
          </w:p>
          <w:p w:rsidR="00337641" w:rsidRPr="00E5789D" w:rsidRDefault="00337641" w:rsidP="00337641">
            <w:pPr>
              <w:spacing w:line="400" w:lineRule="exact"/>
              <w:ind w:leftChars="250" w:left="842" w:hangingChars="101" w:hanging="242"/>
              <w:jc w:val="both"/>
              <w:rPr>
                <w:rFonts w:ascii="標楷體" w:eastAsia="標楷體" w:hAnsi="標楷體"/>
                <w:color w:val="FF0000"/>
                <w:sz w:val="28"/>
                <w:szCs w:val="28"/>
                <w:u w:val="single"/>
              </w:rPr>
            </w:pPr>
            <w:r w:rsidRPr="003F54F0">
              <w:rPr>
                <w:rFonts w:ascii="標楷體" w:eastAsia="標楷體" w:hAnsi="標楷體" w:hint="eastAsia"/>
                <w:color w:val="FF0000"/>
                <w:u w:val="single"/>
              </w:rPr>
              <w:t>□</w:t>
            </w:r>
            <w:r>
              <w:rPr>
                <w:rFonts w:ascii="標楷體" w:eastAsia="標楷體" w:hAnsi="標楷體" w:hint="eastAsia"/>
                <w:color w:val="FF0000"/>
                <w:sz w:val="28"/>
                <w:szCs w:val="28"/>
                <w:u w:val="single"/>
              </w:rPr>
              <w:t>關鍵基礎設施(或機關指定之設施)</w:t>
            </w:r>
            <w:r w:rsidRPr="00E5789D">
              <w:rPr>
                <w:rFonts w:ascii="標楷體" w:eastAsia="標楷體" w:hAnsi="標楷體" w:hint="eastAsia"/>
                <w:color w:val="FF0000"/>
                <w:sz w:val="28"/>
                <w:szCs w:val="28"/>
                <w:u w:val="single"/>
              </w:rPr>
              <w:t>人員管制特別約定：</w:t>
            </w:r>
          </w:p>
          <w:p w:rsidR="00337641" w:rsidRPr="00E5789D" w:rsidRDefault="00337641" w:rsidP="00337641">
            <w:pPr>
              <w:spacing w:line="400" w:lineRule="exact"/>
              <w:ind w:leftChars="250" w:left="883" w:hangingChars="101" w:hanging="283"/>
              <w:jc w:val="both"/>
              <w:rPr>
                <w:rFonts w:ascii="標楷體" w:eastAsia="標楷體" w:hAnsi="標楷體"/>
                <w:color w:val="FF0000"/>
                <w:sz w:val="28"/>
                <w:szCs w:val="28"/>
                <w:u w:val="single"/>
              </w:rPr>
            </w:pPr>
            <w:r w:rsidRPr="00E5789D">
              <w:rPr>
                <w:rFonts w:ascii="標楷體" w:eastAsia="標楷體" w:hAnsi="標楷體" w:hint="eastAsia"/>
                <w:color w:val="FF0000"/>
                <w:sz w:val="28"/>
                <w:szCs w:val="28"/>
                <w:u w:val="single"/>
              </w:rPr>
              <w:t>1</w:t>
            </w:r>
            <w:r w:rsidRPr="00337641">
              <w:rPr>
                <w:rFonts w:ascii="標楷體" w:eastAsia="標楷體" w:hAnsi="標楷體" w:hint="eastAsia"/>
                <w:sz w:val="28"/>
              </w:rPr>
              <w:t>.</w:t>
            </w:r>
            <w:r w:rsidRPr="00E5789D">
              <w:rPr>
                <w:rFonts w:ascii="標楷體" w:eastAsia="標楷體" w:hAnsi="標楷體"/>
                <w:color w:val="FF0000"/>
                <w:sz w:val="28"/>
                <w:szCs w:val="28"/>
                <w:u w:val="single"/>
              </w:rPr>
              <w:tab/>
            </w:r>
            <w:r w:rsidRPr="00E5789D">
              <w:rPr>
                <w:rFonts w:ascii="標楷體" w:eastAsia="標楷體" w:hAnsi="標楷體" w:hint="eastAsia"/>
                <w:color w:val="FF0000"/>
                <w:sz w:val="28"/>
                <w:szCs w:val="28"/>
                <w:u w:val="single"/>
              </w:rPr>
              <w:t>本</w:t>
            </w:r>
            <w:r>
              <w:rPr>
                <w:rFonts w:ascii="標楷體" w:eastAsia="標楷體" w:hAnsi="標楷體" w:hint="eastAsia"/>
                <w:color w:val="FF0000"/>
                <w:sz w:val="28"/>
                <w:szCs w:val="28"/>
                <w:u w:val="single"/>
              </w:rPr>
              <w:t>採購</w:t>
            </w:r>
            <w:r w:rsidRPr="00E5789D">
              <w:rPr>
                <w:rFonts w:ascii="標楷體" w:eastAsia="標楷體" w:hAnsi="標楷體" w:hint="eastAsia"/>
                <w:color w:val="FF0000"/>
                <w:sz w:val="28"/>
                <w:szCs w:val="28"/>
                <w:u w:val="single"/>
              </w:rPr>
              <w:t>履約標的涉</w:t>
            </w:r>
            <w:r>
              <w:rPr>
                <w:rFonts w:ascii="標楷體" w:eastAsia="標楷體" w:hAnsi="標楷體" w:hint="eastAsia"/>
                <w:color w:val="FF0000"/>
                <w:sz w:val="28"/>
                <w:szCs w:val="28"/>
                <w:u w:val="single"/>
              </w:rPr>
              <w:t>關鍵基礎設施(或機關指定之設施)</w:t>
            </w:r>
            <w:r w:rsidRPr="00E5789D">
              <w:rPr>
                <w:rFonts w:ascii="標楷體" w:eastAsia="標楷體" w:hAnsi="標楷體" w:hint="eastAsia"/>
                <w:color w:val="FF0000"/>
                <w:sz w:val="28"/>
                <w:szCs w:val="28"/>
                <w:u w:val="single"/>
              </w:rPr>
              <w:t>，廠商及分包廠商之履約人員於進場或參與工作前，應提出3個月內核發之「警察刑事紀錄證明」（外國人應提出該國籍政府核發之類似文件，並經公證或認證。但申請入國簽證時，已備行為良好之證明文件者除外），或出具委</w:t>
            </w:r>
            <w:r w:rsidRPr="00E5789D">
              <w:rPr>
                <w:rFonts w:ascii="標楷體" w:eastAsia="標楷體" w:hAnsi="標楷體" w:hint="eastAsia"/>
                <w:color w:val="FF0000"/>
                <w:sz w:val="28"/>
                <w:szCs w:val="28"/>
                <w:u w:val="single"/>
              </w:rPr>
              <w:lastRenderedPageBreak/>
              <w:t>託書由機關代為申請；其證明內容應記載無犯罪紀錄，並經機關審核同意，始得進場或參與工作。屬臨時性進場者（例如送貨司機及其隨車人員）得免提送上開證明文件，但應接受機關或</w:t>
            </w:r>
            <w:r>
              <w:rPr>
                <w:rFonts w:ascii="標楷體" w:eastAsia="標楷體" w:hAnsi="標楷體" w:hint="eastAsia"/>
                <w:color w:val="FF0000"/>
                <w:sz w:val="28"/>
                <w:szCs w:val="28"/>
                <w:u w:val="single"/>
              </w:rPr>
              <w:t>其</w:t>
            </w:r>
            <w:r w:rsidRPr="00C12AD2">
              <w:rPr>
                <w:rFonts w:ascii="標楷體" w:eastAsia="標楷體" w:hAnsi="標楷體" w:hint="eastAsia"/>
                <w:color w:val="FF0000"/>
                <w:sz w:val="28"/>
                <w:szCs w:val="28"/>
                <w:u w:val="single"/>
              </w:rPr>
              <w:t>指定之單位</w:t>
            </w:r>
            <w:r>
              <w:rPr>
                <w:rFonts w:ascii="標楷體" w:eastAsia="標楷體" w:hAnsi="標楷體" w:hint="eastAsia"/>
                <w:color w:val="FF0000"/>
                <w:sz w:val="28"/>
                <w:szCs w:val="28"/>
                <w:u w:val="single"/>
              </w:rPr>
              <w:t>或</w:t>
            </w:r>
            <w:r w:rsidRPr="00E5789D">
              <w:rPr>
                <w:rFonts w:ascii="標楷體" w:eastAsia="標楷體" w:hAnsi="標楷體" w:hint="eastAsia"/>
                <w:color w:val="FF0000"/>
                <w:sz w:val="28"/>
                <w:szCs w:val="28"/>
                <w:u w:val="single"/>
              </w:rPr>
              <w:t>人員</w:t>
            </w:r>
            <w:r>
              <w:rPr>
                <w:rFonts w:ascii="標楷體" w:eastAsia="標楷體" w:hAnsi="標楷體" w:hint="eastAsia"/>
                <w:color w:val="FF0000"/>
                <w:sz w:val="28"/>
                <w:szCs w:val="28"/>
                <w:u w:val="single"/>
              </w:rPr>
              <w:t>(例如但不限於專案管理單位)</w:t>
            </w:r>
            <w:r w:rsidRPr="00E5789D">
              <w:rPr>
                <w:rFonts w:ascii="標楷體" w:eastAsia="標楷體" w:hAnsi="標楷體" w:hint="eastAsia"/>
                <w:color w:val="FF0000"/>
                <w:sz w:val="28"/>
                <w:szCs w:val="28"/>
                <w:u w:val="single"/>
              </w:rPr>
              <w:t>全程陪同或監督管理。</w:t>
            </w:r>
          </w:p>
          <w:p w:rsidR="00337641" w:rsidRDefault="00337641" w:rsidP="00337641">
            <w:pPr>
              <w:spacing w:line="400" w:lineRule="exact"/>
              <w:ind w:leftChars="250" w:left="883" w:hangingChars="101" w:hanging="283"/>
              <w:jc w:val="both"/>
              <w:rPr>
                <w:rFonts w:ascii="標楷體" w:eastAsia="標楷體" w:hAnsi="標楷體"/>
                <w:color w:val="FF0000"/>
                <w:sz w:val="28"/>
                <w:szCs w:val="28"/>
                <w:u w:val="single"/>
              </w:rPr>
            </w:pPr>
            <w:r w:rsidRPr="00E5789D">
              <w:rPr>
                <w:rFonts w:ascii="標楷體" w:eastAsia="標楷體" w:hAnsi="標楷體" w:hint="eastAsia"/>
                <w:color w:val="FF0000"/>
                <w:sz w:val="28"/>
                <w:szCs w:val="28"/>
                <w:u w:val="single"/>
              </w:rPr>
              <w:t>2.廠商及分包廠商之履約人員執行工作，應接受機關或</w:t>
            </w:r>
            <w:r>
              <w:rPr>
                <w:rFonts w:ascii="標楷體" w:eastAsia="標楷體" w:hAnsi="標楷體" w:hint="eastAsia"/>
                <w:color w:val="FF0000"/>
                <w:sz w:val="28"/>
                <w:szCs w:val="28"/>
                <w:u w:val="single"/>
              </w:rPr>
              <w:t>其指定之單位或</w:t>
            </w:r>
            <w:r w:rsidRPr="00E5789D">
              <w:rPr>
                <w:rFonts w:ascii="標楷體" w:eastAsia="標楷體" w:hAnsi="標楷體" w:hint="eastAsia"/>
                <w:color w:val="FF0000"/>
                <w:sz w:val="28"/>
                <w:szCs w:val="28"/>
                <w:u w:val="single"/>
              </w:rPr>
              <w:t>人員</w:t>
            </w:r>
            <w:r>
              <w:rPr>
                <w:rFonts w:ascii="標楷體" w:eastAsia="標楷體" w:hAnsi="標楷體" w:hint="eastAsia"/>
                <w:color w:val="FF0000"/>
                <w:sz w:val="28"/>
                <w:szCs w:val="28"/>
                <w:u w:val="single"/>
              </w:rPr>
              <w:t>(例如但不限於專案管理單位)</w:t>
            </w:r>
            <w:r w:rsidRPr="00E5789D">
              <w:rPr>
                <w:rFonts w:ascii="標楷體" w:eastAsia="標楷體" w:hAnsi="標楷體" w:hint="eastAsia"/>
                <w:color w:val="FF0000"/>
                <w:sz w:val="28"/>
                <w:szCs w:val="28"/>
                <w:u w:val="single"/>
              </w:rPr>
              <w:t>全程陪同或監督管理。</w:t>
            </w:r>
          </w:p>
          <w:p w:rsidR="00337641" w:rsidRDefault="00337641" w:rsidP="00337641">
            <w:pPr>
              <w:spacing w:line="400" w:lineRule="exact"/>
              <w:ind w:leftChars="250" w:left="883" w:hangingChars="101" w:hanging="283"/>
              <w:jc w:val="both"/>
              <w:rPr>
                <w:rFonts w:ascii="標楷體" w:eastAsia="標楷體"/>
                <w:color w:val="000000"/>
                <w:sz w:val="28"/>
              </w:rPr>
            </w:pPr>
            <w:r w:rsidRPr="00F6513B">
              <w:rPr>
                <w:rFonts w:ascii="標楷體" w:eastAsia="標楷體" w:hAnsi="標楷體" w:hint="eastAsia"/>
                <w:color w:val="FF0000"/>
                <w:sz w:val="28"/>
                <w:szCs w:val="28"/>
                <w:u w:val="single"/>
              </w:rPr>
              <w:t xml:space="preserve">□其他：　　　　　　</w:t>
            </w:r>
          </w:p>
          <w:p w:rsidR="00B932DC" w:rsidRDefault="00B932DC" w:rsidP="00337641">
            <w:pPr>
              <w:spacing w:line="400" w:lineRule="exact"/>
              <w:jc w:val="both"/>
              <w:rPr>
                <w:rFonts w:ascii="標楷體" w:eastAsia="標楷體" w:hAnsi="標楷體"/>
                <w:b/>
                <w:sz w:val="28"/>
              </w:rPr>
            </w:pPr>
          </w:p>
          <w:p w:rsidR="008B255A" w:rsidRPr="00B932DC" w:rsidRDefault="008B255A" w:rsidP="00337641">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B1D83">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764F3" w:rsidRDefault="00A764F3" w:rsidP="00A764F3">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Pr>
                <w:rFonts w:ascii="標楷體" w:eastAsia="標楷體" w:hAnsi="標楷體" w:hint="eastAsia"/>
                <w:sz w:val="28"/>
              </w:rPr>
              <w:t>：</w:t>
            </w:r>
          </w:p>
          <w:p w:rsidR="00A764F3" w:rsidRDefault="00A764F3" w:rsidP="00A764F3">
            <w:pPr>
              <w:spacing w:line="400" w:lineRule="exact"/>
              <w:jc w:val="both"/>
              <w:rPr>
                <w:rFonts w:ascii="標楷體" w:eastAsia="標楷體" w:hAnsi="標楷體"/>
                <w:sz w:val="28"/>
              </w:rPr>
            </w:pPr>
            <w:r>
              <w:rPr>
                <w:rFonts w:ascii="標楷體" w:eastAsia="標楷體" w:hAnsi="標楷體"/>
                <w:sz w:val="28"/>
              </w:rPr>
              <w:t>……</w:t>
            </w: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r>
              <w:rPr>
                <w:rFonts w:ascii="標楷體" w:eastAsia="標楷體" w:hAnsi="標楷體"/>
                <w:sz w:val="28"/>
              </w:rPr>
              <w:t>……</w:t>
            </w:r>
          </w:p>
          <w:p w:rsidR="00305351" w:rsidRDefault="00305351" w:rsidP="005B1D83">
            <w:pPr>
              <w:spacing w:line="400" w:lineRule="exact"/>
              <w:jc w:val="both"/>
              <w:rPr>
                <w:rFonts w:ascii="標楷體" w:eastAsia="標楷體" w:hAnsi="標楷體"/>
                <w:sz w:val="28"/>
              </w:rPr>
            </w:pPr>
          </w:p>
          <w:p w:rsidR="00305351" w:rsidRDefault="00305351" w:rsidP="005B1D83">
            <w:pPr>
              <w:spacing w:line="400" w:lineRule="exact"/>
              <w:jc w:val="both"/>
              <w:rPr>
                <w:rFonts w:ascii="標楷體" w:eastAsia="標楷體" w:hAnsi="標楷體"/>
                <w:sz w:val="28"/>
              </w:rPr>
            </w:pPr>
          </w:p>
          <w:p w:rsidR="005B1D83" w:rsidRDefault="005B1D83" w:rsidP="005B1D83">
            <w:pPr>
              <w:spacing w:line="400" w:lineRule="exact"/>
              <w:ind w:leftChars="-59" w:left="743" w:hangingChars="316" w:hanging="885"/>
              <w:jc w:val="both"/>
              <w:rPr>
                <w:rFonts w:ascii="標楷體" w:eastAsia="標楷體" w:hAnsi="標楷體"/>
                <w:bCs/>
                <w:sz w:val="28"/>
              </w:rPr>
            </w:pPr>
            <w:r>
              <w:rPr>
                <w:rFonts w:ascii="標楷體" w:eastAsia="標楷體" w:hAnsi="標楷體"/>
                <w:sz w:val="28"/>
              </w:rPr>
              <w:t>(十六)</w:t>
            </w:r>
            <w:r>
              <w:rPr>
                <w:rFonts w:ascii="標楷體" w:eastAsia="標楷體" w:hAnsi="標楷體"/>
                <w:bCs/>
                <w:sz w:val="28"/>
              </w:rPr>
              <w:t>勞工權益保障：</w:t>
            </w:r>
          </w:p>
          <w:p w:rsidR="009B35A8" w:rsidRDefault="009B35A8" w:rsidP="009B35A8">
            <w:pPr>
              <w:spacing w:line="400" w:lineRule="exact"/>
              <w:jc w:val="both"/>
            </w:pPr>
            <w:r>
              <w:rPr>
                <w:rFonts w:ascii="標楷體" w:eastAsia="標楷體" w:hAnsi="標楷體"/>
                <w:bCs/>
                <w:sz w:val="28"/>
              </w:rPr>
              <w:t>……</w:t>
            </w:r>
          </w:p>
          <w:p w:rsidR="005B1D83" w:rsidRDefault="00305351" w:rsidP="008748AD">
            <w:pPr>
              <w:spacing w:line="400" w:lineRule="exact"/>
              <w:ind w:leftChars="250" w:left="883" w:hangingChars="101" w:hanging="283"/>
              <w:jc w:val="both"/>
              <w:rPr>
                <w:rFonts w:ascii="標楷體" w:eastAsia="標楷體" w:hAnsi="標楷體" w:cs="標楷體"/>
                <w:sz w:val="28"/>
              </w:rPr>
            </w:pPr>
            <w:r>
              <w:rPr>
                <w:rFonts w:ascii="標楷體" w:eastAsia="標楷體" w:hAnsi="標楷體" w:cs="標楷體" w:hint="eastAsia"/>
                <w:sz w:val="28"/>
              </w:rPr>
              <w:t>2</w:t>
            </w:r>
            <w:r w:rsidR="005B1D83" w:rsidRPr="005B1D83">
              <w:rPr>
                <w:rFonts w:ascii="標楷體" w:eastAsia="標楷體" w:hAnsi="標楷體" w:cs="標楷體" w:hint="eastAsia"/>
                <w:sz w:val="28"/>
              </w:rPr>
              <w:t>.廠商為自然人時，應提出勞工保險及全民健康保險投保證明文件，如屬依法不得參加職業災害保險者，應提出履約期間參加含</w:t>
            </w:r>
            <w:r w:rsidR="005B1D83" w:rsidRPr="005B1D83">
              <w:rPr>
                <w:rFonts w:ascii="標楷體" w:eastAsia="標楷體" w:hAnsi="標楷體" w:cs="標楷體" w:hint="eastAsia"/>
                <w:sz w:val="28"/>
              </w:rPr>
              <w:lastRenderedPageBreak/>
              <w:t>有傷害、失能及死亡保障之商業保險相關證明文件，其保險保障應不低於以相同薪資參加職業災害保險，機關依商業保險費支付，並以相同薪資條件參加職業災害保險之費用為上限</w:t>
            </w:r>
            <w:r w:rsidR="000A0C4B">
              <w:rPr>
                <w:rFonts w:ascii="標楷體" w:eastAsia="標楷體" w:hAnsi="標楷體" w:cs="標楷體" w:hint="eastAsia"/>
                <w:sz w:val="28"/>
              </w:rPr>
              <w:t>。</w:t>
            </w:r>
          </w:p>
          <w:p w:rsidR="00305351" w:rsidRDefault="00305351" w:rsidP="008748AD">
            <w:pPr>
              <w:spacing w:line="400" w:lineRule="exact"/>
              <w:ind w:leftChars="250" w:left="883" w:hangingChars="101" w:hanging="283"/>
              <w:jc w:val="both"/>
              <w:rPr>
                <w:rFonts w:ascii="標楷體" w:eastAsia="標楷體" w:hAnsi="標楷體" w:cs="標楷體"/>
                <w:sz w:val="28"/>
              </w:rPr>
            </w:pPr>
          </w:p>
          <w:p w:rsidR="000A0C4B" w:rsidRDefault="00305351"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3</w:t>
            </w:r>
            <w:r w:rsidR="000A0C4B" w:rsidRPr="00050D64">
              <w:rPr>
                <w:rFonts w:ascii="標楷體" w:eastAsia="標楷體" w:hAnsi="標楷體" w:hint="eastAsia"/>
                <w:sz w:val="28"/>
              </w:rPr>
              <w:t>.派駐勞工</w:t>
            </w:r>
            <w:r w:rsidRPr="00003E05">
              <w:rPr>
                <w:rFonts w:ascii="標楷體" w:eastAsia="標楷體" w:hAnsi="標楷體" w:hint="eastAsia"/>
                <w:color w:val="000000"/>
                <w:sz w:val="28"/>
              </w:rPr>
              <w:t>（指受</w:t>
            </w:r>
            <w:r>
              <w:rPr>
                <w:rFonts w:ascii="標楷體" w:eastAsia="標楷體" w:hAnsi="標楷體" w:hint="eastAsia"/>
                <w:color w:val="000000"/>
                <w:sz w:val="28"/>
              </w:rPr>
              <w:t>廠商</w:t>
            </w:r>
            <w:r w:rsidRPr="00003E05">
              <w:rPr>
                <w:rFonts w:ascii="標楷體" w:eastAsia="標楷體" w:hAnsi="標楷體" w:hint="eastAsia"/>
                <w:color w:val="000000"/>
                <w:sz w:val="28"/>
              </w:rPr>
              <w:t>僱用，派駐於</w:t>
            </w:r>
            <w:r>
              <w:rPr>
                <w:rFonts w:ascii="標楷體" w:eastAsia="標楷體" w:hAnsi="標楷體" w:hint="eastAsia"/>
                <w:color w:val="000000"/>
                <w:sz w:val="28"/>
              </w:rPr>
              <w:t>機關</w:t>
            </w:r>
            <w:r w:rsidRPr="00003E05">
              <w:rPr>
                <w:rFonts w:ascii="標楷體" w:eastAsia="標楷體" w:hAnsi="標楷體" w:hint="eastAsia"/>
                <w:color w:val="000000"/>
                <w:sz w:val="28"/>
              </w:rPr>
              <w:t>工作場所，依</w:t>
            </w:r>
            <w:r>
              <w:rPr>
                <w:rFonts w:ascii="標楷體" w:eastAsia="標楷體" w:hAnsi="標楷體" w:hint="eastAsia"/>
                <w:color w:val="000000"/>
                <w:sz w:val="28"/>
              </w:rPr>
              <w:t>廠商</w:t>
            </w:r>
            <w:r w:rsidRPr="00003E05">
              <w:rPr>
                <w:rFonts w:ascii="標楷體" w:eastAsia="標楷體" w:hAnsi="標楷體" w:hint="eastAsia"/>
                <w:color w:val="000000"/>
                <w:sz w:val="28"/>
              </w:rPr>
              <w:t>指示完成契約所定工作項目者）權益保障：（由機關衡酌個案情形於招標時勾選）</w:t>
            </w:r>
          </w:p>
          <w:p w:rsidR="000A0C4B" w:rsidRDefault="000A0C4B" w:rsidP="008748AD">
            <w:pPr>
              <w:spacing w:line="400" w:lineRule="exact"/>
              <w:ind w:left="1310" w:hanging="425"/>
              <w:jc w:val="both"/>
              <w:rPr>
                <w:rFonts w:ascii="標楷體" w:eastAsia="標楷體"/>
                <w:color w:val="000000"/>
                <w:sz w:val="28"/>
                <w:szCs w:val="28"/>
              </w:rPr>
            </w:pPr>
            <w:r>
              <w:rPr>
                <w:rFonts w:ascii="標楷體" w:eastAsia="標楷體" w:hAnsi="標楷體" w:hint="eastAsia"/>
                <w:sz w:val="28"/>
              </w:rPr>
              <w:t>(1)</w:t>
            </w:r>
            <w:r w:rsidR="00305351">
              <w:rPr>
                <w:rFonts w:ascii="標楷體" w:eastAsia="標楷體" w:hint="eastAsia"/>
                <w:color w:val="000000"/>
                <w:sz w:val="28"/>
              </w:rPr>
              <w:t>廠商</w:t>
            </w:r>
            <w:r w:rsidR="00305351" w:rsidRPr="00F54AEB">
              <w:rPr>
                <w:rFonts w:ascii="標楷體" w:eastAsia="標楷體" w:hAnsi="標楷體" w:hint="eastAsia"/>
                <w:color w:val="000000"/>
                <w:sz w:val="28"/>
              </w:rPr>
              <w:t>對其派至</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提供勞務之派駐勞工，其書面勞動契約影本於簽約後_____工作天（由機關衡酌個案情形自行填列；未載明者，為10工作天）內或</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另外通知之期限內送</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備查，如履約期間勞動契約有變更者，亦同。勞動契約如有違反勞動</w:t>
            </w:r>
            <w:r w:rsidR="00305351">
              <w:rPr>
                <w:rFonts w:ascii="標楷體" w:eastAsia="標楷體" w:hAnsi="標楷體" w:hint="eastAsia"/>
                <w:color w:val="000000"/>
                <w:sz w:val="28"/>
              </w:rPr>
              <w:t>相關</w:t>
            </w:r>
            <w:r w:rsidR="00305351" w:rsidRPr="00F54AEB">
              <w:rPr>
                <w:rFonts w:ascii="標楷體" w:eastAsia="標楷體" w:hAnsi="標楷體" w:hint="eastAsia"/>
                <w:color w:val="000000"/>
                <w:sz w:val="28"/>
              </w:rPr>
              <w:t>法令，</w:t>
            </w:r>
            <w:r w:rsidR="00305351">
              <w:rPr>
                <w:rFonts w:ascii="標楷體" w:eastAsia="標楷體" w:hint="eastAsia"/>
                <w:color w:val="000000"/>
                <w:sz w:val="28"/>
              </w:rPr>
              <w:t>機關</w:t>
            </w:r>
            <w:r w:rsidR="00305351" w:rsidRPr="00F54AEB">
              <w:rPr>
                <w:rFonts w:ascii="標楷體" w:eastAsia="標楷體" w:hAnsi="標楷體" w:hint="eastAsia"/>
                <w:color w:val="000000"/>
                <w:sz w:val="28"/>
              </w:rPr>
              <w:t>應要求</w:t>
            </w:r>
            <w:r w:rsidR="00305351">
              <w:rPr>
                <w:rFonts w:ascii="標楷體" w:eastAsia="標楷體" w:hint="eastAsia"/>
                <w:color w:val="000000"/>
                <w:sz w:val="28"/>
              </w:rPr>
              <w:t>廠商</w:t>
            </w:r>
            <w:r w:rsidR="00305351" w:rsidRPr="00F54AEB">
              <w:rPr>
                <w:rFonts w:ascii="標楷體" w:eastAsia="標楷體" w:hAnsi="標楷體" w:hint="eastAsia"/>
                <w:color w:val="000000"/>
                <w:sz w:val="28"/>
              </w:rPr>
              <w:t>補正。</w:t>
            </w:r>
            <w:r w:rsidR="00305351" w:rsidRPr="00F907FA">
              <w:rPr>
                <w:rFonts w:ascii="標楷體" w:eastAsia="標楷體" w:hint="eastAsia"/>
                <w:color w:val="000000"/>
                <w:sz w:val="28"/>
              </w:rPr>
              <w:t>上開勞動契約應載</w:t>
            </w:r>
            <w:r w:rsidR="00305351" w:rsidRPr="00F907FA">
              <w:rPr>
                <w:rFonts w:ascii="標楷體" w:eastAsia="標楷體" w:hint="eastAsia"/>
                <w:color w:val="000000"/>
                <w:sz w:val="28"/>
              </w:rPr>
              <w:lastRenderedPageBreak/>
              <w:t>明廠商給付派駐勞工薪資期限，及廠商未依該期限給付派駐勞工薪資，經機關催告仍未改正者，同意由機關將應給付廠商價金之一部分，給付派駐勞工(即採購契約所載該派駐勞工薪資，包含加班費、差旅費，但不</w:t>
            </w:r>
            <w:r w:rsidR="00305351" w:rsidRPr="00305351">
              <w:rPr>
                <w:rFonts w:ascii="標楷體" w:eastAsia="標楷體" w:hint="eastAsia"/>
                <w:color w:val="000000"/>
                <w:sz w:val="28"/>
              </w:rPr>
              <w:t>包含廠商及派駐勞工負擔之勞工保險費、積欠工資墊償基</w:t>
            </w:r>
            <w:r w:rsidR="00305351" w:rsidRPr="00F907FA">
              <w:rPr>
                <w:rFonts w:ascii="標楷體" w:eastAsia="標楷體" w:hint="eastAsia"/>
                <w:color w:val="000000"/>
                <w:sz w:val="28"/>
              </w:rPr>
              <w:t>金、勞工退休金、健保費及稅捐等費用)。</w:t>
            </w:r>
          </w:p>
          <w:p w:rsidR="000A0C4B" w:rsidRDefault="000A0C4B" w:rsidP="000A0C4B">
            <w:pPr>
              <w:spacing w:line="400" w:lineRule="exact"/>
              <w:ind w:leftChars="132" w:left="317"/>
              <w:jc w:val="both"/>
              <w:rPr>
                <w:rFonts w:ascii="標楷體" w:eastAsia="標楷體"/>
                <w:color w:val="000000"/>
                <w:sz w:val="28"/>
                <w:szCs w:val="28"/>
              </w:rPr>
            </w:pPr>
          </w:p>
          <w:p w:rsidR="000A0C4B" w:rsidRDefault="000A0C4B" w:rsidP="000A0C4B">
            <w:pPr>
              <w:spacing w:line="400" w:lineRule="exact"/>
              <w:jc w:val="both"/>
              <w:rPr>
                <w:rFonts w:ascii="標楷體" w:eastAsia="標楷體"/>
                <w:color w:val="000000"/>
                <w:sz w:val="28"/>
                <w:szCs w:val="28"/>
              </w:rPr>
            </w:pPr>
            <w:r w:rsidRPr="00883894">
              <w:rPr>
                <w:rFonts w:ascii="標楷體" w:eastAsia="標楷體" w:hAnsi="標楷體"/>
                <w:color w:val="000000"/>
                <w:sz w:val="28"/>
                <w:szCs w:val="28"/>
              </w:rPr>
              <w:t>……</w:t>
            </w:r>
          </w:p>
          <w:p w:rsidR="000A0C4B" w:rsidRDefault="00305351"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4</w:t>
            </w:r>
            <w:r w:rsidR="000A0C4B">
              <w:rPr>
                <w:rFonts w:ascii="標楷體" w:eastAsia="標楷體" w:hAnsi="標楷體" w:hint="eastAsia"/>
                <w:sz w:val="28"/>
              </w:rPr>
              <w:t>.</w:t>
            </w:r>
            <w:r w:rsidR="00137F49" w:rsidRPr="00137F49">
              <w:rPr>
                <w:rFonts w:ascii="標楷體" w:eastAsia="標楷體" w:hAnsi="標楷體" w:cs="標楷體" w:hint="eastAsia"/>
                <w:sz w:val="28"/>
              </w:rPr>
              <w:t>機關</w:t>
            </w:r>
            <w:r w:rsidR="00137F49" w:rsidRPr="00003E05">
              <w:rPr>
                <w:rFonts w:ascii="標楷體" w:eastAsia="標楷體" w:hAnsi="標楷體" w:hint="eastAsia"/>
                <w:color w:val="000000"/>
                <w:sz w:val="28"/>
              </w:rPr>
              <w:t>發現</w:t>
            </w:r>
            <w:r w:rsidR="00137F49">
              <w:rPr>
                <w:rFonts w:ascii="標楷體" w:eastAsia="標楷體" w:hint="eastAsia"/>
                <w:color w:val="000000"/>
                <w:sz w:val="28"/>
              </w:rPr>
              <w:t>廠商</w:t>
            </w:r>
            <w:r w:rsidR="00137F49" w:rsidRPr="00003E05">
              <w:rPr>
                <w:rFonts w:ascii="標楷體" w:eastAsia="標楷體" w:hAnsi="標楷體" w:hint="eastAsia"/>
                <w:color w:val="000000"/>
                <w:sz w:val="28"/>
              </w:rPr>
              <w:t>違反相關勞動法令、性別工作平等法等情事時，檢附具體事證，主動通知當地勞工主管機關</w:t>
            </w:r>
            <w:r w:rsidR="00137F49" w:rsidRPr="00137F49">
              <w:rPr>
                <w:rFonts w:ascii="標楷體" w:eastAsia="標楷體" w:hAnsi="標楷體" w:hint="eastAsia"/>
                <w:color w:val="000000"/>
                <w:sz w:val="28"/>
              </w:rPr>
              <w:t>或勞工保險局（有關勞工保險投保及勞工退</w:t>
            </w:r>
            <w:r w:rsidR="00137F49" w:rsidRPr="00003E05">
              <w:rPr>
                <w:rFonts w:ascii="標楷體" w:eastAsia="標楷體" w:hAnsi="標楷體" w:hint="eastAsia"/>
                <w:color w:val="000000"/>
                <w:sz w:val="28"/>
              </w:rPr>
              <w:t>休金提繳事項）依法查處。</w:t>
            </w:r>
            <w:r w:rsidR="000A0C4B" w:rsidRPr="009D5786">
              <w:rPr>
                <w:rFonts w:ascii="標楷體" w:eastAsia="標楷體" w:hAnsi="標楷體" w:hint="eastAsia"/>
                <w:sz w:val="28"/>
              </w:rPr>
              <w:t>。</w:t>
            </w:r>
          </w:p>
          <w:p w:rsidR="000A0C4B" w:rsidRDefault="000A0C4B" w:rsidP="000A0C4B">
            <w:pPr>
              <w:spacing w:line="400" w:lineRule="exact"/>
              <w:jc w:val="both"/>
              <w:rPr>
                <w:rFonts w:ascii="標楷體" w:eastAsia="標楷體" w:hAnsi="標楷體"/>
                <w:sz w:val="28"/>
              </w:rPr>
            </w:pPr>
          </w:p>
          <w:p w:rsidR="000A0C4B" w:rsidRDefault="000A0C4B" w:rsidP="000A0C4B">
            <w:pPr>
              <w:spacing w:line="400" w:lineRule="exact"/>
              <w:jc w:val="both"/>
              <w:rPr>
                <w:rFonts w:ascii="標楷體" w:eastAsia="標楷體" w:hAnsi="標楷體"/>
                <w:color w:val="000000"/>
                <w:sz w:val="28"/>
                <w:szCs w:val="28"/>
              </w:rPr>
            </w:pPr>
            <w:r w:rsidRPr="00883894">
              <w:rPr>
                <w:rFonts w:ascii="標楷體" w:eastAsia="標楷體" w:hAnsi="標楷體"/>
                <w:color w:val="000000"/>
                <w:sz w:val="28"/>
                <w:szCs w:val="28"/>
              </w:rPr>
              <w:t>……</w:t>
            </w:r>
          </w:p>
          <w:p w:rsidR="00883894" w:rsidRDefault="00137F49" w:rsidP="00137F49">
            <w:pPr>
              <w:spacing w:line="400" w:lineRule="exact"/>
              <w:ind w:leftChars="250" w:left="883" w:hangingChars="101" w:hanging="283"/>
              <w:jc w:val="both"/>
              <w:rPr>
                <w:rFonts w:ascii="標楷體" w:eastAsia="標楷體" w:hAnsi="標楷體" w:cs="標楷體"/>
                <w:sz w:val="28"/>
              </w:rPr>
            </w:pPr>
            <w:r w:rsidRPr="00137F49">
              <w:rPr>
                <w:rFonts w:ascii="標楷體" w:eastAsia="標楷體" w:hAnsi="標楷體" w:cs="標楷體" w:hint="eastAsia"/>
                <w:sz w:val="28"/>
              </w:rPr>
              <w:t>10</w:t>
            </w:r>
            <w:r w:rsidR="00883894" w:rsidRPr="00137F49">
              <w:rPr>
                <w:rFonts w:ascii="標楷體" w:eastAsia="標楷體" w:hAnsi="標楷體" w:cs="標楷體" w:hint="eastAsia"/>
                <w:sz w:val="28"/>
              </w:rPr>
              <w:t>.</w:t>
            </w:r>
            <w:r w:rsidR="00883894" w:rsidRPr="00883894">
              <w:rPr>
                <w:rFonts w:ascii="標楷體" w:eastAsia="標楷體" w:hAnsi="標楷體" w:cs="標楷體" w:hint="eastAsia"/>
                <w:sz w:val="28"/>
              </w:rPr>
              <w:t>廠商派至機關提供勞務之派駐</w:t>
            </w:r>
            <w:r w:rsidR="00883894" w:rsidRPr="00883894">
              <w:rPr>
                <w:rFonts w:ascii="標楷體" w:eastAsia="標楷體" w:hAnsi="標楷體" w:cs="標楷體" w:hint="eastAsia"/>
                <w:sz w:val="28"/>
              </w:rPr>
              <w:lastRenderedPageBreak/>
              <w:t>勞工，依相關勞動法令或性別工作平等法規定請假者：（由機關四擇一於招標時載明）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137F49" w:rsidRDefault="00137F49" w:rsidP="00137F49">
            <w:pPr>
              <w:spacing w:line="400" w:lineRule="exact"/>
              <w:ind w:leftChars="367" w:left="881" w:firstLine="2"/>
              <w:jc w:val="both"/>
              <w:rPr>
                <w:rFonts w:ascii="標楷體" w:eastAsia="標楷體" w:hAnsi="標楷體"/>
                <w:color w:val="000000"/>
                <w:sz w:val="28"/>
                <w:szCs w:val="28"/>
              </w:rPr>
            </w:pPr>
            <w:r w:rsidRPr="00137F49">
              <w:rPr>
                <w:rFonts w:ascii="標楷體" w:eastAsia="標楷體" w:hAnsi="標楷體" w:hint="eastAsia"/>
                <w:color w:val="000000"/>
                <w:sz w:val="28"/>
                <w:szCs w:val="28"/>
              </w:rPr>
              <w:t>上開派駐勞工請假</w:t>
            </w:r>
            <w:r w:rsidRPr="00003E05">
              <w:rPr>
                <w:rFonts w:ascii="標楷體" w:eastAsia="標楷體" w:hAnsi="標楷體" w:hint="eastAsia"/>
                <w:color w:val="000000"/>
                <w:sz w:val="28"/>
                <w:szCs w:val="28"/>
              </w:rPr>
              <w:t>，其屬依法令不給付全部或部分薪資者，</w:t>
            </w:r>
            <w:r>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rsidR="00883894" w:rsidRDefault="00883894" w:rsidP="00137F49">
            <w:pPr>
              <w:spacing w:line="400" w:lineRule="exact"/>
              <w:ind w:leftChars="367" w:left="881" w:firstLine="2"/>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hint="eastAsia"/>
                <w:sz w:val="28"/>
                <w:szCs w:val="28"/>
              </w:rPr>
              <w:t>扣除</w:t>
            </w:r>
            <w:r w:rsidRPr="00114801">
              <w:rPr>
                <w:rFonts w:ascii="標楷體" w:eastAsia="標楷體" w:hAnsi="標楷體" w:hint="eastAsia"/>
                <w:sz w:val="28"/>
                <w:szCs w:val="28"/>
              </w:rPr>
              <w:t>廠商應提繳之勞工退休金、勞工保險費、就業保險費、工資墊償基金、職業災害保險費、全民健保費、廠商管理費、利潤及稅捐，除</w:t>
            </w:r>
            <w:r w:rsidRPr="003A2847">
              <w:rPr>
                <w:rFonts w:ascii="標楷體" w:eastAsia="標楷體" w:hAnsi="標楷體" w:hint="eastAsia"/>
                <w:sz w:val="28"/>
                <w:szCs w:val="28"/>
              </w:rPr>
              <w:t>以___小時(由機關於招標時載明；未載明者，為240小時)</w:t>
            </w:r>
            <w:r w:rsidRPr="003A2847">
              <w:rPr>
                <w:rFonts w:ascii="標楷體" w:eastAsia="標楷體" w:hAnsi="標楷體" w:hint="eastAsia"/>
                <w:sz w:val="28"/>
                <w:szCs w:val="28"/>
              </w:rPr>
              <w:lastRenderedPageBreak/>
              <w:t>為單價小時基準，乘以未派相當之勞工代理之時數</w:t>
            </w:r>
            <w:r w:rsidR="001A1E26">
              <w:rPr>
                <w:rFonts w:ascii="標楷體" w:eastAsia="標楷體" w:hAnsi="標楷體" w:hint="eastAsia"/>
                <w:sz w:val="28"/>
                <w:szCs w:val="28"/>
              </w:rPr>
              <w:t>。</w:t>
            </w:r>
          </w:p>
          <w:p w:rsidR="00883894" w:rsidRDefault="00883894" w:rsidP="000A0C4B">
            <w:pPr>
              <w:spacing w:line="400" w:lineRule="exact"/>
              <w:jc w:val="both"/>
              <w:rPr>
                <w:rFonts w:ascii="標楷體" w:eastAsia="標楷體" w:hAnsi="標楷體"/>
                <w:sz w:val="28"/>
              </w:rPr>
            </w:pPr>
            <w:r>
              <w:rPr>
                <w:rFonts w:ascii="標楷體" w:eastAsia="標楷體" w:hAnsi="標楷體"/>
                <w:sz w:val="28"/>
              </w:rPr>
              <w:t>……</w:t>
            </w:r>
          </w:p>
          <w:p w:rsidR="00137F49" w:rsidRPr="00883894" w:rsidRDefault="00137F49" w:rsidP="00137F49">
            <w:pPr>
              <w:spacing w:line="400" w:lineRule="exact"/>
              <w:ind w:leftChars="250" w:left="883" w:hangingChars="101" w:hanging="283"/>
              <w:jc w:val="both"/>
              <w:rPr>
                <w:rFonts w:ascii="標楷體" w:eastAsia="標楷體" w:hAnsi="標楷體" w:cs="標楷體"/>
                <w:sz w:val="28"/>
              </w:rPr>
            </w:pPr>
            <w:r>
              <w:rPr>
                <w:rFonts w:ascii="標楷體" w:eastAsia="標楷體" w:hAnsi="標楷體" w:cs="標楷體" w:hint="eastAsia"/>
                <w:sz w:val="28"/>
              </w:rPr>
              <w:t>12.</w:t>
            </w:r>
            <w:r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Pr="00137F49">
              <w:rPr>
                <w:rFonts w:ascii="標楷體" w:eastAsia="標楷體" w:hAnsi="標楷體" w:hint="eastAsia"/>
                <w:color w:val="000000"/>
                <w:sz w:val="28"/>
                <w:szCs w:val="28"/>
              </w:rPr>
              <w:t>勞工保險</w:t>
            </w:r>
            <w:r w:rsidRPr="00F907FA">
              <w:rPr>
                <w:rFonts w:ascii="標楷體" w:eastAsia="標楷體" w:hAnsi="標楷體" w:hint="eastAsia"/>
                <w:color w:val="000000"/>
                <w:sz w:val="28"/>
                <w:szCs w:val="28"/>
              </w:rPr>
              <w:t>費、積欠工資墊償基金、勞工退休金、健保費及稅捐等費用)，且後續不得以任何理由，再就該部分向機關請求契約價金給付。</w:t>
            </w:r>
          </w:p>
          <w:p w:rsidR="00137F49" w:rsidRDefault="00137F49" w:rsidP="000A0C4B">
            <w:pPr>
              <w:spacing w:line="400" w:lineRule="exact"/>
              <w:jc w:val="both"/>
              <w:rPr>
                <w:rFonts w:ascii="標楷體" w:eastAsia="標楷體" w:hAnsi="標楷體"/>
                <w:sz w:val="28"/>
              </w:rPr>
            </w:pPr>
          </w:p>
          <w:p w:rsidR="00137F49" w:rsidRDefault="00137F49" w:rsidP="00137F49">
            <w:pPr>
              <w:spacing w:line="400" w:lineRule="exact"/>
              <w:jc w:val="both"/>
              <w:rPr>
                <w:rFonts w:ascii="標楷體" w:eastAsia="標楷體" w:hAnsi="標楷體" w:cs="標楷體"/>
                <w:sz w:val="28"/>
              </w:rPr>
            </w:pPr>
            <w:r>
              <w:rPr>
                <w:rFonts w:ascii="標楷體" w:eastAsia="標楷體" w:hAnsi="標楷體" w:cs="標楷體"/>
                <w:sz w:val="28"/>
              </w:rPr>
              <w:t>……</w:t>
            </w:r>
          </w:p>
          <w:p w:rsidR="000A0C4B" w:rsidRPr="000370B5" w:rsidRDefault="000A0C4B" w:rsidP="00EC60BE">
            <w:pPr>
              <w:spacing w:line="400" w:lineRule="exact"/>
              <w:ind w:leftChars="-59" w:left="743" w:hangingChars="316" w:hanging="885"/>
              <w:jc w:val="both"/>
              <w:rPr>
                <w:rFonts w:ascii="標楷體" w:eastAsia="標楷體"/>
                <w:sz w:val="28"/>
              </w:rPr>
            </w:pPr>
            <w:r w:rsidRPr="000370B5">
              <w:rPr>
                <w:rFonts w:ascii="標楷體" w:eastAsia="標楷體" w:hint="eastAsia"/>
                <w:sz w:val="28"/>
              </w:rPr>
              <w:t>(十七)合作社社員權益保障（非屬僱傭關係之社員適用）：</w:t>
            </w:r>
          </w:p>
          <w:p w:rsidR="000A0C4B" w:rsidRPr="000370B5" w:rsidRDefault="000A0C4B" w:rsidP="00EC60BE">
            <w:pPr>
              <w:spacing w:line="400" w:lineRule="exact"/>
              <w:ind w:leftChars="250" w:left="883" w:hangingChars="101" w:hanging="283"/>
              <w:jc w:val="both"/>
              <w:rPr>
                <w:rFonts w:ascii="標楷體" w:eastAsia="標楷體"/>
                <w:sz w:val="28"/>
              </w:rPr>
            </w:pPr>
            <w:r w:rsidRPr="000370B5">
              <w:rPr>
                <w:rFonts w:ascii="標楷體" w:eastAsia="標楷體"/>
                <w:sz w:val="28"/>
              </w:rPr>
              <w:t>1.</w:t>
            </w:r>
            <w:r w:rsidRPr="000370B5">
              <w:rPr>
                <w:rFonts w:ascii="標楷體" w:eastAsia="標楷體"/>
                <w:sz w:val="28"/>
              </w:rPr>
              <w:tab/>
            </w:r>
            <w:r w:rsidRPr="000370B5">
              <w:rPr>
                <w:rFonts w:ascii="標楷體" w:eastAsia="標楷體" w:hint="eastAsia"/>
                <w:sz w:val="28"/>
              </w:rPr>
              <w:t>提供勞務之社員，合作社應輔導</w:t>
            </w:r>
            <w:r w:rsidRPr="000370B5">
              <w:rPr>
                <w:rFonts w:ascii="標楷體" w:eastAsia="標楷體" w:hint="eastAsia"/>
                <w:sz w:val="28"/>
              </w:rPr>
              <w:lastRenderedPageBreak/>
              <w:t>其加入職業工會辦理勞工保險及全民健康保險。另應為其投保</w:t>
            </w:r>
            <w:r w:rsidRPr="00030713">
              <w:rPr>
                <w:rFonts w:ascii="標楷體" w:eastAsia="標楷體" w:hint="eastAsia"/>
                <w:sz w:val="28"/>
              </w:rPr>
              <w:t>團體傷害保險</w:t>
            </w:r>
            <w:r w:rsidRPr="000370B5">
              <w:rPr>
                <w:rFonts w:ascii="標楷體" w:eastAsia="標楷體" w:hint="eastAsia"/>
                <w:sz w:val="28"/>
              </w:rPr>
              <w:t>，保障內容應包含傷害、失能及死亡等項目。其保障不得低於以相同報酬參加職業災害保險者。機關應依商業保險費支付，並以相同條件參加職業災害保險之費用為上限。</w:t>
            </w:r>
          </w:p>
          <w:p w:rsidR="000A0C4B" w:rsidRPr="000A0C4B" w:rsidRDefault="00B932DC" w:rsidP="000A0C4B">
            <w:pPr>
              <w:spacing w:line="400" w:lineRule="exact"/>
              <w:jc w:val="both"/>
              <w:rPr>
                <w:rFonts w:ascii="標楷體" w:eastAsia="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A764F3" w:rsidRDefault="00A764F3" w:rsidP="005A3F72">
            <w:pPr>
              <w:wordWrap w:val="0"/>
              <w:jc w:val="both"/>
              <w:rPr>
                <w:rFonts w:ascii="標楷體" w:eastAsia="標楷體" w:hAnsi="標楷體"/>
                <w:color w:val="0000FF"/>
                <w:kern w:val="0"/>
              </w:rPr>
            </w:pPr>
          </w:p>
          <w:p w:rsidR="00A764F3" w:rsidRPr="003C77AC" w:rsidRDefault="00A764F3" w:rsidP="003C77AC">
            <w:pPr>
              <w:spacing w:line="400" w:lineRule="exact"/>
              <w:ind w:leftChars="-52" w:left="117" w:hangingChars="101" w:hanging="242"/>
              <w:jc w:val="both"/>
              <w:rPr>
                <w:rFonts w:ascii="標楷體" w:eastAsia="標楷體" w:hAnsi="標楷體"/>
                <w:color w:val="0000FF"/>
                <w:kern w:val="0"/>
                <w:sz w:val="28"/>
                <w:szCs w:val="28"/>
              </w:rPr>
            </w:pPr>
            <w:r>
              <w:rPr>
                <w:rFonts w:ascii="標楷體" w:eastAsia="標楷體" w:hAnsi="標楷體" w:hint="eastAsia"/>
                <w:color w:val="0000FF"/>
                <w:kern w:val="0"/>
              </w:rPr>
              <w:t>1</w:t>
            </w:r>
            <w:r w:rsidRPr="003C77AC">
              <w:rPr>
                <w:rFonts w:ascii="標楷體" w:eastAsia="標楷體" w:hAnsi="標楷體" w:hint="eastAsia"/>
                <w:color w:val="0000FF"/>
                <w:kern w:val="0"/>
                <w:sz w:val="28"/>
                <w:szCs w:val="28"/>
              </w:rPr>
              <w:t>.</w:t>
            </w:r>
            <w:r w:rsidR="007E4142">
              <w:rPr>
                <w:rFonts w:ascii="標楷體" w:eastAsia="標楷體" w:hAnsi="標楷體" w:hint="eastAsia"/>
                <w:color w:val="0000FF"/>
                <w:kern w:val="0"/>
                <w:sz w:val="28"/>
                <w:szCs w:val="28"/>
              </w:rPr>
              <w:t>增訂</w:t>
            </w:r>
            <w:r w:rsidR="007E4142" w:rsidRPr="003C77AC">
              <w:rPr>
                <w:rFonts w:ascii="標楷體" w:eastAsia="標楷體" w:hAnsi="標楷體" w:hint="eastAsia"/>
                <w:color w:val="0000FF"/>
                <w:kern w:val="0"/>
                <w:sz w:val="28"/>
                <w:szCs w:val="28"/>
              </w:rPr>
              <w:t>第7款</w:t>
            </w:r>
            <w:r w:rsidR="002E2127">
              <w:rPr>
                <w:rFonts w:ascii="標楷體" w:eastAsia="標楷體" w:hAnsi="標楷體" w:hint="eastAsia"/>
                <w:color w:val="0000FF"/>
                <w:kern w:val="0"/>
                <w:sz w:val="28"/>
                <w:szCs w:val="28"/>
              </w:rPr>
              <w:t>第7目</w:t>
            </w:r>
            <w:r w:rsidR="007E4142" w:rsidRPr="003C77AC">
              <w:rPr>
                <w:rFonts w:ascii="標楷體" w:eastAsia="標楷體" w:hAnsi="標楷體" w:hint="eastAsia"/>
                <w:color w:val="0000FF"/>
                <w:kern w:val="0"/>
                <w:sz w:val="28"/>
                <w:szCs w:val="28"/>
              </w:rPr>
              <w:t>，</w:t>
            </w:r>
            <w:r w:rsidR="002E2127">
              <w:rPr>
                <w:rFonts w:ascii="標楷體" w:eastAsia="標楷體" w:hAnsi="標楷體" w:hint="eastAsia"/>
                <w:color w:val="0000FF"/>
                <w:kern w:val="0"/>
                <w:sz w:val="28"/>
                <w:szCs w:val="28"/>
              </w:rPr>
              <w:t>參考本會工程契約範本增訂，</w:t>
            </w:r>
            <w:r w:rsidRPr="003C77AC">
              <w:rPr>
                <w:rFonts w:ascii="標楷體" w:eastAsia="標楷體" w:hAnsi="標楷體" w:hint="eastAsia"/>
                <w:color w:val="0000FF"/>
                <w:kern w:val="0"/>
                <w:sz w:val="28"/>
                <w:szCs w:val="28"/>
              </w:rPr>
              <w:t>考量機關未能掌握分包廠商名單或未進行資格檢核，易生管制及執行疏漏，爰依政府採購法施行細則第89條規定，載明得標廠商應將(1)專業部分或(2)達一定數量或金額部分之分包廠商名單送機關備查；另載明於(3)之部分，倘進度落後達一定程度，廠商應將分包廠商名單送機關備查</w:t>
            </w:r>
            <w:r w:rsidR="007E4142" w:rsidRPr="000B3DC7">
              <w:rPr>
                <w:rFonts w:ascii="標楷體" w:eastAsia="標楷體" w:hAnsi="標楷體" w:hint="eastAsia"/>
                <w:color w:val="0000FF"/>
                <w:kern w:val="0"/>
                <w:sz w:val="28"/>
                <w:szCs w:val="28"/>
              </w:rPr>
              <w:t>，爰新增第</w:t>
            </w:r>
            <w:r w:rsidR="007E4142">
              <w:rPr>
                <w:rFonts w:ascii="標楷體" w:eastAsia="標楷體" w:hAnsi="標楷體" w:hint="eastAsia"/>
                <w:color w:val="0000FF"/>
                <w:kern w:val="0"/>
                <w:sz w:val="28"/>
                <w:szCs w:val="28"/>
              </w:rPr>
              <w:t>7</w:t>
            </w:r>
            <w:r w:rsidR="007E4142" w:rsidRPr="000B3DC7">
              <w:rPr>
                <w:rFonts w:ascii="標楷體" w:eastAsia="標楷體" w:hAnsi="標楷體" w:hint="eastAsia"/>
                <w:color w:val="0000FF"/>
                <w:kern w:val="0"/>
                <w:sz w:val="28"/>
                <w:szCs w:val="28"/>
              </w:rPr>
              <w:t>款規定</w:t>
            </w:r>
            <w:r w:rsidR="00E56A87">
              <w:rPr>
                <w:rFonts w:ascii="標楷體" w:eastAsia="標楷體" w:hAnsi="標楷體" w:hint="eastAsia"/>
                <w:color w:val="0000FF"/>
                <w:kern w:val="0"/>
                <w:sz w:val="28"/>
                <w:szCs w:val="28"/>
              </w:rPr>
              <w:t>。</w:t>
            </w:r>
          </w:p>
          <w:p w:rsidR="00A764F3" w:rsidRPr="003C77AC" w:rsidRDefault="00A764F3" w:rsidP="003C77AC">
            <w:pPr>
              <w:spacing w:line="400" w:lineRule="exact"/>
              <w:jc w:val="both"/>
              <w:rPr>
                <w:rFonts w:ascii="標楷體" w:eastAsia="標楷體" w:hAnsi="標楷體"/>
                <w:color w:val="0000FF"/>
                <w:kern w:val="0"/>
                <w:sz w:val="28"/>
                <w:szCs w:val="28"/>
              </w:rPr>
            </w:pPr>
          </w:p>
          <w:p w:rsidR="00A764F3" w:rsidRDefault="00A764F3" w:rsidP="003C77AC">
            <w:pPr>
              <w:spacing w:line="400" w:lineRule="exact"/>
              <w:jc w:val="both"/>
              <w:rPr>
                <w:rFonts w:ascii="標楷體" w:eastAsia="標楷體" w:hAnsi="標楷體"/>
                <w:color w:val="0000FF"/>
                <w:kern w:val="0"/>
                <w:sz w:val="28"/>
                <w:szCs w:val="28"/>
              </w:rPr>
            </w:pPr>
          </w:p>
          <w:p w:rsidR="001B30D0" w:rsidRDefault="001B30D0" w:rsidP="003C77AC">
            <w:pPr>
              <w:spacing w:line="400" w:lineRule="exact"/>
              <w:jc w:val="both"/>
              <w:rPr>
                <w:rFonts w:ascii="標楷體" w:eastAsia="標楷體" w:hAnsi="標楷體"/>
                <w:color w:val="0000FF"/>
                <w:kern w:val="0"/>
                <w:sz w:val="28"/>
                <w:szCs w:val="28"/>
              </w:rPr>
            </w:pPr>
          </w:p>
          <w:p w:rsidR="000A1689" w:rsidRDefault="000A1689" w:rsidP="003C77AC">
            <w:pPr>
              <w:spacing w:line="400" w:lineRule="exact"/>
              <w:jc w:val="both"/>
              <w:rPr>
                <w:rFonts w:ascii="標楷體" w:eastAsia="標楷體" w:hAnsi="標楷體"/>
                <w:color w:val="0000FF"/>
                <w:kern w:val="0"/>
                <w:sz w:val="28"/>
                <w:szCs w:val="28"/>
              </w:rPr>
            </w:pPr>
          </w:p>
          <w:p w:rsidR="00A777D7" w:rsidRPr="00A777D7" w:rsidRDefault="00A777D7" w:rsidP="003C77AC">
            <w:pPr>
              <w:spacing w:line="400" w:lineRule="exact"/>
              <w:jc w:val="both"/>
              <w:rPr>
                <w:rFonts w:ascii="標楷體" w:eastAsia="標楷體" w:hAnsi="標楷體"/>
                <w:color w:val="0000FF"/>
                <w:kern w:val="0"/>
                <w:sz w:val="28"/>
                <w:szCs w:val="28"/>
              </w:rPr>
            </w:pPr>
          </w:p>
          <w:p w:rsidR="005B1D83" w:rsidRDefault="003C77AC" w:rsidP="00243869">
            <w:pPr>
              <w:spacing w:line="400" w:lineRule="exact"/>
              <w:ind w:leftChars="-52" w:left="158" w:hangingChars="101" w:hanging="283"/>
              <w:jc w:val="both"/>
              <w:rPr>
                <w:rFonts w:ascii="標楷體" w:eastAsia="標楷體" w:hAnsi="標楷體"/>
                <w:color w:val="0000FF"/>
                <w:kern w:val="0"/>
                <w:sz w:val="28"/>
                <w:szCs w:val="28"/>
              </w:rPr>
            </w:pPr>
            <w:r w:rsidRPr="003C77AC">
              <w:rPr>
                <w:rFonts w:ascii="標楷體" w:eastAsia="標楷體" w:hAnsi="標楷體"/>
                <w:color w:val="0000FF"/>
                <w:kern w:val="0"/>
                <w:sz w:val="28"/>
                <w:szCs w:val="28"/>
              </w:rPr>
              <w:t>2.</w:t>
            </w:r>
            <w:r w:rsidR="00273C1A">
              <w:rPr>
                <w:rFonts w:ascii="標楷體" w:eastAsia="標楷體" w:hAnsi="標楷體"/>
                <w:color w:val="0000FF"/>
                <w:kern w:val="0"/>
                <w:sz w:val="28"/>
                <w:szCs w:val="28"/>
              </w:rPr>
              <w:t>第16款</w:t>
            </w:r>
            <w:r w:rsidR="000A1689">
              <w:rPr>
                <w:rFonts w:ascii="標楷體" w:eastAsia="標楷體" w:hAnsi="標楷體"/>
                <w:color w:val="0000FF"/>
                <w:kern w:val="0"/>
                <w:sz w:val="28"/>
                <w:szCs w:val="28"/>
              </w:rPr>
              <w:t>、</w:t>
            </w:r>
            <w:r w:rsidR="00273C1A">
              <w:rPr>
                <w:rFonts w:ascii="標楷體" w:eastAsia="標楷體" w:hAnsi="標楷體"/>
                <w:color w:val="0000FF"/>
                <w:kern w:val="0"/>
                <w:sz w:val="28"/>
                <w:szCs w:val="28"/>
              </w:rPr>
              <w:t>第17款，</w:t>
            </w:r>
            <w:r w:rsidR="00273C1A" w:rsidRPr="00273C1A">
              <w:rPr>
                <w:rFonts w:ascii="標楷體" w:eastAsia="標楷體" w:hAnsi="標楷體" w:hint="eastAsia"/>
                <w:color w:val="0000FF"/>
                <w:kern w:val="0"/>
                <w:sz w:val="28"/>
                <w:szCs w:val="28"/>
              </w:rPr>
              <w:t>因應勞工職業災害保險及保護法定於111年5月1日施行，並參考勞動部勞工保險局111</w:t>
            </w:r>
            <w:r w:rsidR="00273C1A" w:rsidRPr="00273C1A">
              <w:rPr>
                <w:rFonts w:ascii="標楷體" w:eastAsia="標楷體" w:hAnsi="標楷體" w:hint="eastAsia"/>
                <w:color w:val="0000FF"/>
                <w:kern w:val="0"/>
                <w:sz w:val="28"/>
                <w:szCs w:val="28"/>
              </w:rPr>
              <w:lastRenderedPageBreak/>
              <w:t>年3月7日保納新字第11160051190號函建議修正。</w:t>
            </w: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58" w:hangingChars="101" w:hanging="283"/>
              <w:jc w:val="both"/>
              <w:rPr>
                <w:rFonts w:ascii="標楷體" w:eastAsia="標楷體" w:hAnsi="標楷體"/>
                <w:color w:val="0000FF"/>
                <w:kern w:val="0"/>
                <w:sz w:val="28"/>
                <w:szCs w:val="28"/>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337641" w:rsidRDefault="00337641"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137F49" w:rsidRDefault="00137F49" w:rsidP="00337641">
            <w:pPr>
              <w:spacing w:line="400" w:lineRule="exact"/>
              <w:ind w:leftChars="-52" w:left="117" w:hangingChars="101" w:hanging="242"/>
              <w:jc w:val="both"/>
              <w:rPr>
                <w:rFonts w:ascii="標楷體" w:eastAsia="標楷體" w:hAnsi="標楷體"/>
                <w:color w:val="0000FF"/>
                <w:kern w:val="0"/>
              </w:rPr>
            </w:pPr>
          </w:p>
          <w:p w:rsidR="00337641" w:rsidRPr="00E5789D" w:rsidRDefault="00337641" w:rsidP="000A1689">
            <w:pPr>
              <w:spacing w:line="400" w:lineRule="exact"/>
              <w:ind w:leftChars="-52" w:left="158" w:hangingChars="101" w:hanging="283"/>
              <w:jc w:val="both"/>
              <w:rPr>
                <w:rFonts w:ascii="標楷體" w:eastAsia="標楷體" w:hAnsi="標楷體"/>
                <w:color w:val="0000FF"/>
                <w:kern w:val="0"/>
              </w:rPr>
            </w:pPr>
            <w:r w:rsidRPr="000A1689">
              <w:rPr>
                <w:rFonts w:ascii="標楷體" w:eastAsia="標楷體" w:hAnsi="標楷體" w:hint="eastAsia"/>
                <w:color w:val="0000FF"/>
                <w:kern w:val="0"/>
                <w:sz w:val="28"/>
                <w:szCs w:val="28"/>
              </w:rPr>
              <w:t>3.</w:t>
            </w:r>
            <w:r w:rsidR="00FA5AC1">
              <w:rPr>
                <w:rFonts w:ascii="標楷體" w:eastAsia="標楷體" w:hAnsi="標楷體" w:hint="eastAsia"/>
                <w:color w:val="0000FF"/>
                <w:kern w:val="0"/>
                <w:sz w:val="28"/>
                <w:szCs w:val="28"/>
              </w:rPr>
              <w:t>第18款，</w:t>
            </w:r>
            <w:r w:rsidRPr="00C12AD2">
              <w:rPr>
                <w:rFonts w:ascii="標楷體" w:eastAsia="標楷體" w:hAnsi="標楷體" w:hint="eastAsia"/>
                <w:color w:val="0000FF"/>
                <w:kern w:val="0"/>
                <w:sz w:val="28"/>
                <w:szCs w:val="28"/>
              </w:rPr>
              <w:t>為加強</w:t>
            </w:r>
            <w:r>
              <w:rPr>
                <w:rFonts w:ascii="標楷體" w:eastAsia="標楷體" w:hAnsi="標楷體" w:hint="eastAsia"/>
                <w:color w:val="0000FF"/>
                <w:kern w:val="0"/>
                <w:sz w:val="28"/>
                <w:szCs w:val="28"/>
              </w:rPr>
              <w:t>關鍵基礎設施(或機關指定之設施)</w:t>
            </w:r>
            <w:r w:rsidRPr="00C12AD2">
              <w:rPr>
                <w:rFonts w:ascii="標楷體" w:eastAsia="標楷體" w:hAnsi="標楷體" w:hint="eastAsia"/>
                <w:color w:val="0000FF"/>
                <w:kern w:val="0"/>
                <w:sz w:val="28"/>
                <w:szCs w:val="28"/>
              </w:rPr>
              <w:t>廠商履約人員管理，載明該等人員應於進場或參與工作前，自行提出或委託機關代為申請警察局3個月內核發之無犯罪紀錄證明，並經機關審核同意，始得進場或參與工作，另考量屬臨時性進場人員之特性，另訂管理機制；履約人員執行工作，應由機關或其指定之單位</w:t>
            </w:r>
            <w:r>
              <w:rPr>
                <w:rFonts w:ascii="標楷體" w:eastAsia="標楷體" w:hAnsi="標楷體" w:hint="eastAsia"/>
                <w:color w:val="0000FF"/>
                <w:kern w:val="0"/>
                <w:sz w:val="28"/>
                <w:szCs w:val="28"/>
              </w:rPr>
              <w:t>或</w:t>
            </w:r>
            <w:r w:rsidRPr="00C12AD2">
              <w:rPr>
                <w:rFonts w:ascii="標楷體" w:eastAsia="標楷體" w:hAnsi="標楷體" w:hint="eastAsia"/>
                <w:color w:val="0000FF"/>
                <w:kern w:val="0"/>
                <w:sz w:val="28"/>
                <w:szCs w:val="28"/>
              </w:rPr>
              <w:t>人員全程陪同或監督管理，爰本款新增一</w:t>
            </w:r>
            <w:r w:rsidRPr="00C12AD2">
              <w:rPr>
                <w:rFonts w:ascii="標楷體" w:eastAsia="標楷體" w:hAnsi="標楷體" w:hint="eastAsia"/>
                <w:color w:val="0000FF"/>
                <w:kern w:val="0"/>
                <w:sz w:val="28"/>
                <w:szCs w:val="28"/>
              </w:rPr>
              <w:lastRenderedPageBreak/>
              <w:t>選項，供機關勾選。</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5B1D83" w:rsidRP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4245C" w:rsidRDefault="003A3A9C"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r w:rsidR="00A4245C">
              <w:rPr>
                <w:rFonts w:ascii="標楷體" w:eastAsia="標楷體" w:hAnsi="標楷體"/>
                <w:sz w:val="28"/>
              </w:rPr>
              <w:t>八</w:t>
            </w:r>
            <w:r>
              <w:rPr>
                <w:rFonts w:ascii="標楷體" w:eastAsia="標楷體" w:hAnsi="標楷體"/>
                <w:sz w:val="28"/>
              </w:rPr>
              <w:t>)</w:t>
            </w:r>
            <w:r w:rsidR="00A4245C" w:rsidRPr="00A4245C">
              <w:rPr>
                <w:rFonts w:ascii="標楷體" w:eastAsia="標楷體" w:hAnsi="標楷體" w:hint="eastAsia"/>
                <w:sz w:val="28"/>
              </w:rPr>
              <w:t>廠商應依中華民國法規為其員工及車輛投保勞工保險、就業保險、</w:t>
            </w:r>
            <w:r w:rsidR="00A4245C" w:rsidRPr="00456BC0">
              <w:rPr>
                <w:rFonts w:ascii="標楷體" w:eastAsia="標楷體" w:hAnsi="標楷體"/>
                <w:color w:val="FF0000"/>
                <w:sz w:val="28"/>
                <w:u w:val="single"/>
              </w:rPr>
              <w:t>勞工職業災害保險、</w:t>
            </w:r>
            <w:r w:rsidR="00A4245C" w:rsidRPr="00A4245C">
              <w:rPr>
                <w:rFonts w:ascii="標楷體" w:eastAsia="標楷體" w:hAnsi="標楷體" w:hint="eastAsia"/>
                <w:sz w:val="28"/>
              </w:rPr>
              <w:t>全民健康保險及汽機車第三人責任險。其依法免投</w:t>
            </w:r>
            <w:r w:rsidR="00A4245C" w:rsidRPr="00A4245C">
              <w:rPr>
                <w:rFonts w:ascii="標楷體" w:eastAsia="標楷體" w:hAnsi="標楷體" w:hint="eastAsia"/>
                <w:sz w:val="28"/>
              </w:rPr>
              <w:lastRenderedPageBreak/>
              <w:t>保勞工保險</w:t>
            </w:r>
            <w:r w:rsidR="00A4245C" w:rsidRPr="00A4245C">
              <w:rPr>
                <w:rFonts w:ascii="標楷體" w:eastAsia="標楷體" w:hAnsi="標楷體" w:hint="eastAsia"/>
                <w:color w:val="FF0000"/>
                <w:sz w:val="28"/>
                <w:u w:val="single"/>
              </w:rPr>
              <w:t>、</w:t>
            </w:r>
            <w:r w:rsidR="00A4245C" w:rsidRPr="00456BC0">
              <w:rPr>
                <w:rFonts w:ascii="標楷體" w:eastAsia="標楷體" w:hAnsi="標楷體"/>
                <w:color w:val="FF0000"/>
                <w:sz w:val="28"/>
                <w:u w:val="single"/>
              </w:rPr>
              <w:t>勞工職業災害保險</w:t>
            </w:r>
            <w:r w:rsidR="00A4245C" w:rsidRPr="00A4245C">
              <w:rPr>
                <w:rFonts w:ascii="標楷體" w:eastAsia="標楷體" w:hAnsi="標楷體" w:hint="eastAsia"/>
                <w:sz w:val="28"/>
              </w:rPr>
              <w:t>者，得以其他商業保險代之</w:t>
            </w:r>
            <w:r w:rsidR="00A4245C">
              <w:rPr>
                <w:rFonts w:ascii="標楷體" w:eastAsia="標楷體" w:hAnsi="標楷體" w:hint="eastAsia"/>
                <w:sz w:val="28"/>
              </w:rPr>
              <w:t>。</w:t>
            </w:r>
          </w:p>
          <w:p w:rsidR="00B932DC" w:rsidRDefault="00B932DC" w:rsidP="00B932DC">
            <w:pPr>
              <w:spacing w:line="400" w:lineRule="exact"/>
              <w:ind w:leftChars="-59" w:left="372" w:hangingChars="214" w:hanging="514"/>
              <w:jc w:val="both"/>
              <w:rPr>
                <w:rFonts w:ascii="標楷體" w:eastAsia="標楷體" w:hAnsi="標楷體"/>
              </w:rPr>
            </w:pPr>
            <w:r>
              <w:rPr>
                <w:rFonts w:ascii="標楷體" w:eastAsia="標楷體" w:hAnsi="標楷體"/>
              </w:rPr>
              <w:t>……</w:t>
            </w:r>
          </w:p>
          <w:p w:rsidR="00B932DC" w:rsidRPr="005A5F20" w:rsidRDefault="00B932DC" w:rsidP="00B932DC">
            <w:pPr>
              <w:spacing w:line="400" w:lineRule="exact"/>
              <w:ind w:leftChars="-59" w:left="457" w:hangingChars="214" w:hanging="599"/>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3A3A9C" w:rsidRPr="005B1D83" w:rsidRDefault="003A3A9C" w:rsidP="003A3A9C">
            <w:pPr>
              <w:spacing w:line="400" w:lineRule="exact"/>
              <w:jc w:val="both"/>
              <w:rPr>
                <w:rFonts w:ascii="標楷體" w:eastAsia="標楷體" w:hAnsi="標楷體"/>
                <w:sz w:val="28"/>
              </w:rPr>
            </w:pPr>
            <w:r w:rsidRPr="005B1D83">
              <w:rPr>
                <w:rFonts w:ascii="標楷體" w:eastAsia="標楷體" w:hAnsi="標楷體"/>
                <w:sz w:val="28"/>
              </w:rPr>
              <w:t>……</w:t>
            </w:r>
          </w:p>
          <w:p w:rsidR="003A3A9C" w:rsidRDefault="003A3A9C"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w:t>
            </w:r>
            <w:r w:rsidR="00A4245C">
              <w:rPr>
                <w:rFonts w:ascii="標楷體" w:eastAsia="標楷體" w:hAnsi="標楷體"/>
                <w:sz w:val="28"/>
              </w:rPr>
              <w:t>八</w:t>
            </w:r>
            <w:r w:rsidRPr="009D5786">
              <w:rPr>
                <w:rFonts w:ascii="標楷體" w:eastAsia="標楷體" w:hint="eastAsia"/>
                <w:sz w:val="28"/>
              </w:rPr>
              <w:t>)</w:t>
            </w:r>
            <w:r w:rsidR="00A4245C" w:rsidRPr="00A4245C">
              <w:rPr>
                <w:rFonts w:ascii="標楷體" w:eastAsia="標楷體" w:hAnsi="標楷體" w:hint="eastAsia"/>
                <w:sz w:val="28"/>
              </w:rPr>
              <w:t>廠商應依中華民國法規為其員工及車輛投保勞工保險、就業保險、全民健康保險及汽機車第三人責任險。其依法免投保勞工保險者，得</w:t>
            </w:r>
            <w:r w:rsidR="00A4245C" w:rsidRPr="00A4245C">
              <w:rPr>
                <w:rFonts w:ascii="標楷體" w:eastAsia="標楷體" w:hAnsi="標楷體" w:hint="eastAsia"/>
                <w:sz w:val="28"/>
              </w:rPr>
              <w:lastRenderedPageBreak/>
              <w:t>以其他商業保險代之</w:t>
            </w:r>
            <w:r w:rsidRPr="009D5786">
              <w:rPr>
                <w:rFonts w:ascii="標楷體" w:eastAsia="標楷體" w:hint="eastAsia"/>
                <w:sz w:val="28"/>
              </w:rPr>
              <w:t>。</w:t>
            </w:r>
          </w:p>
          <w:p w:rsidR="003A3A9C" w:rsidRDefault="00B932DC" w:rsidP="005B1D83">
            <w:pPr>
              <w:spacing w:line="400" w:lineRule="exact"/>
              <w:jc w:val="both"/>
              <w:rPr>
                <w:rFonts w:ascii="標楷體" w:eastAsia="標楷體" w:hAnsi="標楷體"/>
              </w:rPr>
            </w:pPr>
            <w:r>
              <w:rPr>
                <w:rFonts w:ascii="標楷體" w:eastAsia="標楷體" w:hAnsi="標楷體"/>
              </w:rPr>
              <w:t>……</w:t>
            </w:r>
          </w:p>
          <w:p w:rsidR="00B932DC" w:rsidRPr="003A3A9C" w:rsidRDefault="00B932DC" w:rsidP="005B1D83">
            <w:pPr>
              <w:spacing w:line="400" w:lineRule="exact"/>
              <w:jc w:val="both"/>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C2653A" w:rsidRDefault="00C2653A" w:rsidP="00C2653A">
            <w:pPr>
              <w:wordWrap w:val="0"/>
              <w:jc w:val="both"/>
              <w:rPr>
                <w:rFonts w:ascii="標楷體" w:eastAsia="標楷體" w:hAnsi="標楷體"/>
                <w:color w:val="0000FF"/>
                <w:kern w:val="0"/>
              </w:rPr>
            </w:pPr>
          </w:p>
          <w:p w:rsidR="005B1D83" w:rsidRPr="00C40613" w:rsidRDefault="003315B6" w:rsidP="00C40613">
            <w:pPr>
              <w:wordWrap w:val="0"/>
              <w:spacing w:line="400" w:lineRule="exact"/>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第</w:t>
            </w:r>
            <w:r w:rsidR="00A4245C">
              <w:rPr>
                <w:rFonts w:ascii="標楷體" w:eastAsia="標楷體" w:hAnsi="標楷體" w:hint="eastAsia"/>
                <w:color w:val="0000FF"/>
                <w:kern w:val="0"/>
                <w:sz w:val="28"/>
                <w:szCs w:val="28"/>
              </w:rPr>
              <w:t>8</w:t>
            </w:r>
            <w:r>
              <w:rPr>
                <w:rFonts w:ascii="標楷體" w:eastAsia="標楷體" w:hAnsi="標楷體" w:hint="eastAsia"/>
                <w:color w:val="0000FF"/>
                <w:kern w:val="0"/>
                <w:sz w:val="28"/>
                <w:szCs w:val="28"/>
              </w:rPr>
              <w:t>款，</w:t>
            </w:r>
            <w:r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C4061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134FE" w:rsidRPr="001134FE">
              <w:rPr>
                <w:rFonts w:ascii="標楷體" w:eastAsia="標楷體" w:hAnsi="標楷體" w:hint="eastAsia"/>
                <w:sz w:val="28"/>
              </w:rPr>
              <w:t>逾期違約金，以日為單位，按逾期日數，每日依契約價金總額</w:t>
            </w:r>
            <w:r w:rsidR="001134FE" w:rsidRPr="001134FE">
              <w:rPr>
                <w:rFonts w:ascii="標楷體" w:eastAsia="標楷體" w:hAnsi="標楷體" w:hint="eastAsia"/>
                <w:sz w:val="28"/>
                <w:u w:val="single"/>
              </w:rPr>
              <w:t xml:space="preserve">   </w:t>
            </w:r>
            <w:r w:rsidR="001134FE" w:rsidRPr="001134FE">
              <w:rPr>
                <w:rFonts w:ascii="標楷體" w:eastAsia="標楷體" w:hAnsi="標楷體" w:hint="eastAsia"/>
                <w:sz w:val="28"/>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C40613">
              <w:rPr>
                <w:rFonts w:ascii="標楷體" w:eastAsia="標楷體" w:hAnsi="標楷體" w:hint="eastAsia"/>
                <w:sz w:val="28"/>
              </w:rPr>
              <w:t>：</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1134FE" w:rsidRDefault="00C40613" w:rsidP="00C40613">
            <w:pPr>
              <w:spacing w:line="400" w:lineRule="exact"/>
              <w:ind w:leftChars="250" w:left="875" w:hangingChars="101" w:hanging="275"/>
              <w:jc w:val="both"/>
              <w:rPr>
                <w:rFonts w:ascii="標楷體" w:eastAsia="標楷體"/>
                <w:spacing w:val="-4"/>
                <w:sz w:val="28"/>
                <w:szCs w:val="28"/>
              </w:rPr>
            </w:pPr>
            <w:r w:rsidRPr="00C40613">
              <w:rPr>
                <w:rFonts w:ascii="標楷體" w:eastAsia="標楷體" w:hint="eastAsia"/>
                <w:spacing w:val="-4"/>
                <w:sz w:val="28"/>
                <w:szCs w:val="28"/>
              </w:rPr>
              <w:t>3.</w:t>
            </w:r>
            <w:r w:rsidR="001134FE" w:rsidRPr="001134FE">
              <w:rPr>
                <w:rFonts w:ascii="標楷體" w:eastAsia="標楷體" w:hAnsi="標楷體" w:hint="eastAsia"/>
                <w:sz w:val="28"/>
              </w:rPr>
              <w:t>前2目未完成履約/初驗或驗收有瑕疵之部分不影響其他已完成且無瑕疵部分之使用者（不以機關已有使用事實為限</w:t>
            </w:r>
            <w:r w:rsidR="001134FE" w:rsidRPr="00C40613">
              <w:rPr>
                <w:rFonts w:ascii="標楷體" w:eastAsia="標楷體" w:hAnsi="標楷體" w:hint="eastAsia"/>
                <w:color w:val="FF0000"/>
                <w:sz w:val="28"/>
                <w:u w:val="single"/>
              </w:rPr>
              <w:t>，亦即機關可得使用之狀態</w:t>
            </w:r>
            <w:r w:rsidR="001134FE" w:rsidRPr="001134FE">
              <w:rPr>
                <w:rFonts w:ascii="標楷體" w:eastAsia="標楷體" w:hAnsi="標楷體" w:hint="eastAsia"/>
                <w:sz w:val="28"/>
              </w:rPr>
              <w:t>），按未完成履約/初驗或驗收有瑕疵部分之契約價金，每日依其__‰（由機</w:t>
            </w:r>
            <w:r w:rsidR="001134FE" w:rsidRPr="001134FE">
              <w:rPr>
                <w:rFonts w:ascii="標楷體" w:eastAsia="標楷體" w:hAnsi="標楷體" w:hint="eastAsia"/>
                <w:sz w:val="28"/>
              </w:rPr>
              <w:lastRenderedPageBreak/>
              <w:t>關於招標時載明比率；未載明者，為3‰）計算逾期違約金，其數額以每日依契約價金總額計算之數額為上限</w:t>
            </w:r>
            <w:r w:rsidR="002754CD">
              <w:rPr>
                <w:rFonts w:ascii="標楷體" w:eastAsia="標楷體" w:hAnsi="標楷體" w:hint="eastAsia"/>
                <w:sz w:val="28"/>
              </w:rPr>
              <w:t>。</w:t>
            </w:r>
          </w:p>
          <w:p w:rsidR="00C40613"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134FE" w:rsidRPr="001134FE">
              <w:rPr>
                <w:rFonts w:ascii="標楷體" w:eastAsia="標楷體" w:hAnsi="標楷體" w:hint="eastAsia"/>
                <w:sz w:val="28"/>
              </w:rPr>
              <w:t>逾期違約金，以日為單位，按逾期日數，每日依契約價金總額</w:t>
            </w:r>
            <w:r w:rsidR="001134FE" w:rsidRPr="001134FE">
              <w:rPr>
                <w:rFonts w:ascii="標楷體" w:eastAsia="標楷體" w:hAnsi="標楷體" w:hint="eastAsia"/>
                <w:sz w:val="28"/>
                <w:u w:val="single"/>
              </w:rPr>
              <w:t xml:space="preserve">   </w:t>
            </w:r>
            <w:r w:rsidR="001134FE" w:rsidRPr="001134FE">
              <w:rPr>
                <w:rFonts w:ascii="標楷體" w:eastAsia="標楷體" w:hAnsi="標楷體" w:hint="eastAsia"/>
                <w:sz w:val="28"/>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C40613">
              <w:rPr>
                <w:rFonts w:ascii="標楷體" w:eastAsia="標楷體" w:hAnsi="標楷體" w:hint="eastAsia"/>
                <w:sz w:val="28"/>
              </w:rPr>
              <w:t>：</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C40613" w:rsidRDefault="00C40613" w:rsidP="00C40613">
            <w:pPr>
              <w:spacing w:line="400" w:lineRule="exact"/>
              <w:ind w:leftChars="250" w:left="875" w:hangingChars="101" w:hanging="275"/>
              <w:jc w:val="both"/>
              <w:rPr>
                <w:rFonts w:ascii="標楷體" w:eastAsia="標楷體"/>
                <w:spacing w:val="-4"/>
              </w:rPr>
            </w:pPr>
            <w:r w:rsidRPr="00C40613">
              <w:rPr>
                <w:rFonts w:ascii="標楷體" w:eastAsia="標楷體" w:hint="eastAsia"/>
                <w:spacing w:val="-4"/>
                <w:sz w:val="28"/>
                <w:szCs w:val="28"/>
              </w:rPr>
              <w:t>3.</w:t>
            </w:r>
            <w:r w:rsidR="001134FE" w:rsidRPr="001134FE">
              <w:rPr>
                <w:rFonts w:ascii="標楷體" w:eastAsia="標楷體" w:hAnsi="標楷體" w:hint="eastAsia"/>
                <w:sz w:val="28"/>
              </w:rPr>
              <w:t>前2目未完成履約/初驗或驗收有瑕疵之部分不影響其他已完成且無瑕疵部分之使用者（不以機關已有使用事實為限），按未完成履約/初驗或驗收有瑕疵部分之契約價金，每日依其__‰（由機關於招標時載明比率；未載明</w:t>
            </w:r>
            <w:r w:rsidR="001134FE" w:rsidRPr="001134FE">
              <w:rPr>
                <w:rFonts w:ascii="標楷體" w:eastAsia="標楷體" w:hAnsi="標楷體" w:hint="eastAsia"/>
                <w:sz w:val="28"/>
              </w:rPr>
              <w:lastRenderedPageBreak/>
              <w:t>者，為3‰）計算逾期違約金，其數額以每日依契約價金總額計算之數額為上限</w:t>
            </w:r>
            <w:r w:rsidRPr="00B1687D">
              <w:rPr>
                <w:rFonts w:ascii="標楷體" w:eastAsia="標楷體" w:hint="eastAsia"/>
                <w:spacing w:val="-4"/>
              </w:rPr>
              <w:t>。</w:t>
            </w:r>
          </w:p>
          <w:p w:rsidR="00C40613" w:rsidRPr="00C40613" w:rsidRDefault="00B932DC" w:rsidP="005B1D83">
            <w:pPr>
              <w:spacing w:line="400" w:lineRule="exact"/>
              <w:jc w:val="both"/>
              <w:rPr>
                <w:rFonts w:ascii="標楷體" w:eastAsia="標楷體" w:hAnsi="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Default="00C40613" w:rsidP="00C40613">
            <w:pPr>
              <w:wordWrap w:val="0"/>
              <w:spacing w:line="400" w:lineRule="exact"/>
              <w:jc w:val="both"/>
              <w:rPr>
                <w:rFonts w:ascii="標楷體" w:eastAsia="標楷體" w:hAnsi="標楷體"/>
                <w:color w:val="0000FF"/>
                <w:kern w:val="0"/>
              </w:rPr>
            </w:pPr>
          </w:p>
          <w:p w:rsidR="00C40613" w:rsidRPr="00C40613" w:rsidRDefault="001A0416" w:rsidP="001A0416">
            <w:pPr>
              <w:wordWrap w:val="0"/>
              <w:spacing w:line="400" w:lineRule="exact"/>
              <w:jc w:val="both"/>
              <w:rPr>
                <w:rFonts w:ascii="標楷體" w:eastAsia="標楷體" w:hAnsi="標楷體"/>
                <w:color w:val="0000FF"/>
                <w:kern w:val="0"/>
                <w:sz w:val="28"/>
                <w:szCs w:val="28"/>
              </w:rPr>
            </w:pPr>
            <w:r w:rsidRPr="00C40613">
              <w:rPr>
                <w:rFonts w:ascii="標楷體" w:eastAsia="標楷體" w:hAnsi="標楷體" w:hint="eastAsia"/>
                <w:color w:val="0000FF"/>
                <w:kern w:val="0"/>
                <w:sz w:val="28"/>
                <w:szCs w:val="28"/>
              </w:rPr>
              <w:t>第1款</w:t>
            </w:r>
            <w:r w:rsidR="000B0C5A">
              <w:rPr>
                <w:rFonts w:ascii="標楷體" w:eastAsia="標楷體" w:hAnsi="標楷體" w:hint="eastAsia"/>
                <w:color w:val="0000FF"/>
                <w:kern w:val="0"/>
                <w:sz w:val="28"/>
                <w:szCs w:val="28"/>
              </w:rPr>
              <w:t>第3目</w:t>
            </w:r>
            <w:r w:rsidRPr="00C40613">
              <w:rPr>
                <w:rFonts w:ascii="標楷體" w:eastAsia="標楷體" w:hAnsi="標楷體" w:hint="eastAsia"/>
                <w:color w:val="0000FF"/>
                <w:kern w:val="0"/>
                <w:sz w:val="28"/>
                <w:szCs w:val="28"/>
              </w:rPr>
              <w:t>，</w:t>
            </w:r>
            <w:r>
              <w:rPr>
                <w:rFonts w:ascii="標楷體" w:eastAsia="標楷體" w:hAnsi="標楷體" w:hint="eastAsia"/>
                <w:color w:val="0000FF"/>
                <w:kern w:val="0"/>
                <w:sz w:val="28"/>
                <w:szCs w:val="28"/>
              </w:rPr>
              <w:t>參考</w:t>
            </w:r>
            <w:r w:rsidR="00C40613">
              <w:rPr>
                <w:rFonts w:ascii="標楷體" w:eastAsia="標楷體" w:hAnsi="標楷體" w:hint="eastAsia"/>
                <w:color w:val="0000FF"/>
                <w:kern w:val="0"/>
                <w:sz w:val="28"/>
                <w:szCs w:val="28"/>
              </w:rPr>
              <w:t>本會工程契約範本修正</w:t>
            </w:r>
            <w:r w:rsidR="00C40613" w:rsidRPr="00C40613">
              <w:rPr>
                <w:rFonts w:ascii="標楷體" w:eastAsia="標楷體" w:hAnsi="標楷體" w:hint="eastAsia"/>
                <w:color w:val="0000FF"/>
                <w:kern w:val="0"/>
                <w:sz w:val="28"/>
                <w:szCs w:val="28"/>
              </w:rPr>
              <w:t>關於未完成或有瑕疵部分不影響已完成且無瑕疵部分使用之定義，實務上仍有部分機關或廠商未能瞭解，爰予補充說明，以避免雙方產生契約條文認知之歧異。</w:t>
            </w:r>
          </w:p>
        </w:tc>
      </w:tr>
      <w:tr w:rsidR="00271536"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271536" w:rsidRPr="00E256C5" w:rsidRDefault="00271536" w:rsidP="00271536">
            <w:pPr>
              <w:spacing w:line="400" w:lineRule="exact"/>
              <w:ind w:left="34" w:hanging="692"/>
              <w:textDirection w:val="lrTbV"/>
              <w:rPr>
                <w:rFonts w:ascii="標楷體" w:eastAsia="標楷體"/>
                <w:b/>
                <w:sz w:val="28"/>
              </w:rPr>
            </w:pPr>
            <w:r w:rsidRPr="00E256C5">
              <w:rPr>
                <w:rFonts w:ascii="標楷體" w:eastAsia="標楷體" w:hint="eastAsia"/>
                <w:b/>
                <w:sz w:val="28"/>
              </w:rPr>
              <w:lastRenderedPageBreak/>
              <w:t>機關處置廠商積欠派駐勞工薪資作業程序</w:t>
            </w:r>
          </w:p>
          <w:p w:rsidR="00271536" w:rsidRPr="00E256C5" w:rsidRDefault="00271536" w:rsidP="00271536">
            <w:pPr>
              <w:spacing w:line="400" w:lineRule="exact"/>
              <w:ind w:leftChars="-59" w:left="372" w:hangingChars="214" w:hanging="514"/>
              <w:jc w:val="both"/>
              <w:textDirection w:val="lrTbV"/>
              <w:rPr>
                <w:rFonts w:ascii="標楷體" w:eastAsia="標楷體"/>
                <w:sz w:val="28"/>
              </w:rPr>
            </w:pPr>
            <w:r w:rsidRPr="00E256C5">
              <w:rPr>
                <w:rFonts w:ascii="標楷體" w:eastAsia="標楷體" w:hAnsi="標楷體"/>
              </w:rPr>
              <w:t>……</w:t>
            </w:r>
          </w:p>
          <w:p w:rsidR="00271536" w:rsidRPr="00E256C5" w:rsidRDefault="00271536" w:rsidP="00271536">
            <w:pPr>
              <w:spacing w:line="400" w:lineRule="exact"/>
              <w:ind w:leftChars="-59" w:left="457" w:hangingChars="214" w:hanging="599"/>
              <w:jc w:val="both"/>
              <w:rPr>
                <w:rFonts w:ascii="標楷體" w:eastAsia="標楷體" w:hAnsi="標楷體"/>
                <w:sz w:val="28"/>
                <w:szCs w:val="28"/>
              </w:rPr>
            </w:pPr>
            <w:r w:rsidRPr="00E256C5">
              <w:rPr>
                <w:rFonts w:ascii="標楷體" w:eastAsia="標楷體" w:hAnsi="標楷體" w:hint="eastAsia"/>
                <w:sz w:val="28"/>
                <w:szCs w:val="28"/>
              </w:rPr>
              <w:t>三、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271536" w:rsidRPr="00E256C5" w:rsidRDefault="00271536" w:rsidP="00271536">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E256C5">
              <w:rPr>
                <w:rFonts w:ascii="標楷體" w:eastAsia="標楷體" w:hAnsi="標楷體" w:hint="eastAsia"/>
                <w:color w:val="000000"/>
                <w:sz w:val="28"/>
                <w:szCs w:val="28"/>
              </w:rPr>
              <w:t>(一)機關公文得達到廠商，且廠商對機關之價金債權未經扣押或執行：</w:t>
            </w:r>
          </w:p>
          <w:p w:rsidR="00271536" w:rsidRPr="00E256C5" w:rsidRDefault="00271536"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t>……</w:t>
            </w:r>
          </w:p>
          <w:p w:rsidR="00271536" w:rsidRPr="00E256C5" w:rsidRDefault="00271536" w:rsidP="00271536">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E256C5">
              <w:rPr>
                <w:rFonts w:ascii="標楷體" w:eastAsia="標楷體" w:hAnsi="標楷體" w:hint="eastAsia"/>
                <w:color w:val="000000"/>
                <w:sz w:val="28"/>
                <w:szCs w:val="28"/>
              </w:rPr>
              <w:t>(2)勞工保險費、</w:t>
            </w:r>
            <w:r w:rsidRPr="00E256C5">
              <w:rPr>
                <w:rFonts w:ascii="標楷體" w:eastAsia="標楷體" w:hAnsi="標楷體"/>
                <w:color w:val="FF0000"/>
                <w:sz w:val="28"/>
                <w:szCs w:val="28"/>
                <w:u w:val="single"/>
              </w:rPr>
              <w:t>勞工職業災害保險</w:t>
            </w:r>
            <w:r w:rsidRPr="00E256C5">
              <w:rPr>
                <w:rFonts w:ascii="標楷體" w:eastAsia="標楷體" w:hAnsi="標楷體" w:hint="eastAsia"/>
                <w:color w:val="FF0000"/>
                <w:sz w:val="28"/>
                <w:szCs w:val="28"/>
                <w:u w:val="single"/>
              </w:rPr>
              <w:t>費、</w:t>
            </w:r>
            <w:r w:rsidRPr="00E256C5">
              <w:rPr>
                <w:rFonts w:ascii="標楷體" w:eastAsia="標楷體" w:hAnsi="標楷體" w:hint="eastAsia"/>
                <w:color w:val="000000"/>
                <w:sz w:val="28"/>
                <w:szCs w:val="28"/>
              </w:rPr>
              <w:t>積欠工資墊償基金、勞工退休金、健保費等費用處</w:t>
            </w:r>
            <w:r w:rsidRPr="00E256C5">
              <w:rPr>
                <w:rFonts w:ascii="標楷體" w:eastAsia="標楷體" w:hAnsi="標楷體" w:hint="eastAsia"/>
                <w:color w:val="000000"/>
                <w:sz w:val="28"/>
                <w:szCs w:val="28"/>
              </w:rPr>
              <w:lastRenderedPageBreak/>
              <w:t>置：</w:t>
            </w:r>
          </w:p>
          <w:p w:rsidR="00271536" w:rsidRPr="00E256C5" w:rsidRDefault="00271536"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t>……</w:t>
            </w:r>
          </w:p>
          <w:p w:rsidR="00271536" w:rsidRPr="00E256C5" w:rsidRDefault="00271536" w:rsidP="00271536">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E256C5">
              <w:rPr>
                <w:rFonts w:ascii="標楷體" w:eastAsia="標楷體" w:hAnsi="標楷體" w:hint="eastAsia"/>
                <w:color w:val="000000"/>
                <w:sz w:val="28"/>
                <w:szCs w:val="28"/>
              </w:rPr>
              <w:t>(二)機關公文未能達到廠商，且廠商對機關之價金債權未經扣押或執行：</w:t>
            </w:r>
          </w:p>
          <w:p w:rsidR="00271536" w:rsidRPr="00E256C5" w:rsidRDefault="00271536" w:rsidP="00271536">
            <w:pPr>
              <w:numPr>
                <w:ilvl w:val="3"/>
                <w:numId w:val="16"/>
              </w:numPr>
              <w:tabs>
                <w:tab w:val="clear" w:pos="1338"/>
                <w:tab w:val="num" w:pos="1080"/>
              </w:tabs>
              <w:autoSpaceDE w:val="0"/>
              <w:autoSpaceDN w:val="0"/>
              <w:snapToGrid w:val="0"/>
              <w:spacing w:line="460" w:lineRule="exact"/>
              <w:ind w:left="1080" w:hanging="360"/>
              <w:jc w:val="both"/>
              <w:rPr>
                <w:rFonts w:ascii="標楷體" w:eastAsia="標楷體" w:hAnsi="標楷體"/>
                <w:color w:val="000000"/>
                <w:sz w:val="28"/>
                <w:szCs w:val="28"/>
              </w:rPr>
            </w:pPr>
            <w:r w:rsidRPr="00E256C5">
              <w:rPr>
                <w:rFonts w:ascii="標楷體" w:eastAsia="標楷體" w:hAnsi="標楷體" w:hint="eastAsia"/>
                <w:color w:val="000000"/>
                <w:sz w:val="28"/>
                <w:szCs w:val="28"/>
              </w:rPr>
              <w:t>派駐勞工之薪資處置：</w:t>
            </w:r>
          </w:p>
          <w:p w:rsidR="00271536" w:rsidRPr="00E256C5" w:rsidRDefault="00271536" w:rsidP="00271536">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00E256C5" w:rsidRPr="00E256C5">
              <w:rPr>
                <w:rFonts w:ascii="標楷體" w:eastAsia="標楷體" w:hAnsi="標楷體"/>
                <w:color w:val="FF0000"/>
                <w:sz w:val="28"/>
                <w:szCs w:val="28"/>
                <w:u w:val="single"/>
              </w:rPr>
              <w:t>勞工職業災害保險</w:t>
            </w:r>
            <w:r w:rsidR="00E256C5" w:rsidRPr="00E256C5">
              <w:rPr>
                <w:rFonts w:ascii="標楷體" w:eastAsia="標楷體" w:hAnsi="標楷體" w:hint="eastAsia"/>
                <w:color w:val="FF0000"/>
                <w:sz w:val="28"/>
                <w:szCs w:val="28"/>
                <w:u w:val="single"/>
              </w:rPr>
              <w:t>費、</w:t>
            </w:r>
            <w:r w:rsidRPr="00E256C5">
              <w:rPr>
                <w:rFonts w:ascii="標楷體" w:eastAsia="標楷體" w:hAnsi="標楷體" w:hint="eastAsia"/>
                <w:color w:val="000000"/>
                <w:sz w:val="28"/>
                <w:szCs w:val="28"/>
              </w:rPr>
              <w:t>積欠工資墊償基金、勞工退休金、健保費及稅捐等費用)，給付派駐勞工；惟須洽請派駐勞工填具切結書。廠商及派駐勞工負擔之勞工保險費、</w:t>
            </w:r>
            <w:r w:rsidR="00E256C5" w:rsidRPr="00E256C5">
              <w:rPr>
                <w:rFonts w:ascii="標楷體" w:eastAsia="標楷體" w:hAnsi="標楷體"/>
                <w:color w:val="FF0000"/>
                <w:sz w:val="28"/>
                <w:szCs w:val="28"/>
                <w:u w:val="single"/>
              </w:rPr>
              <w:t>勞工職業災害保險</w:t>
            </w:r>
            <w:r w:rsidR="00E256C5" w:rsidRPr="00E256C5">
              <w:rPr>
                <w:rFonts w:ascii="標楷體" w:eastAsia="標楷體" w:hAnsi="標楷體" w:hint="eastAsia"/>
                <w:color w:val="FF0000"/>
                <w:sz w:val="28"/>
                <w:szCs w:val="28"/>
                <w:u w:val="single"/>
              </w:rPr>
              <w:t>費、</w:t>
            </w:r>
            <w:r w:rsidRPr="00E256C5">
              <w:rPr>
                <w:rFonts w:ascii="標楷體" w:eastAsia="標楷體" w:hAnsi="標楷體" w:hint="eastAsia"/>
                <w:color w:val="000000"/>
                <w:sz w:val="28"/>
                <w:szCs w:val="28"/>
              </w:rPr>
              <w:t>積欠工資墊償基金、勞工退休金、健保費，由機關檢具派駐勞工名單及其身分證</w:t>
            </w:r>
            <w:r w:rsidRPr="00E256C5">
              <w:rPr>
                <w:rFonts w:ascii="標楷體" w:eastAsia="標楷體" w:hAnsi="標楷體" w:hint="eastAsia"/>
                <w:color w:val="000000"/>
                <w:sz w:val="28"/>
                <w:szCs w:val="28"/>
              </w:rPr>
              <w:lastRenderedPageBreak/>
              <w:t>字號，函請勞保局及健保署核算，俾作為扣除依據。</w:t>
            </w:r>
          </w:p>
          <w:p w:rsidR="00271536" w:rsidRPr="00E256C5" w:rsidRDefault="00271536" w:rsidP="00271536">
            <w:pPr>
              <w:numPr>
                <w:ilvl w:val="3"/>
                <w:numId w:val="16"/>
              </w:numPr>
              <w:tabs>
                <w:tab w:val="clear" w:pos="1338"/>
                <w:tab w:val="num" w:pos="1080"/>
              </w:tabs>
              <w:autoSpaceDE w:val="0"/>
              <w:autoSpaceDN w:val="0"/>
              <w:snapToGrid w:val="0"/>
              <w:spacing w:line="460" w:lineRule="exact"/>
              <w:ind w:left="1080" w:hanging="360"/>
              <w:jc w:val="both"/>
              <w:rPr>
                <w:rFonts w:ascii="標楷體" w:eastAsia="標楷體" w:hAnsi="標楷體"/>
                <w:color w:val="000000"/>
                <w:sz w:val="28"/>
                <w:szCs w:val="28"/>
              </w:rPr>
            </w:pPr>
            <w:r w:rsidRPr="00E256C5">
              <w:rPr>
                <w:rFonts w:ascii="標楷體" w:eastAsia="標楷體" w:hAnsi="標楷體" w:hint="eastAsia"/>
                <w:color w:val="000000"/>
                <w:sz w:val="28"/>
                <w:szCs w:val="28"/>
              </w:rPr>
              <w:t>勞工保險費、</w:t>
            </w:r>
            <w:r w:rsidR="00E256C5" w:rsidRPr="00E256C5">
              <w:rPr>
                <w:rFonts w:ascii="標楷體" w:eastAsia="標楷體" w:hAnsi="標楷體"/>
                <w:color w:val="FF0000"/>
                <w:sz w:val="28"/>
                <w:szCs w:val="28"/>
                <w:u w:val="single"/>
              </w:rPr>
              <w:t>勞工職業災害保險</w:t>
            </w:r>
            <w:r w:rsidR="00E256C5" w:rsidRPr="00E256C5">
              <w:rPr>
                <w:rFonts w:ascii="標楷體" w:eastAsia="標楷體" w:hAnsi="標楷體" w:hint="eastAsia"/>
                <w:color w:val="FF0000"/>
                <w:sz w:val="28"/>
                <w:szCs w:val="28"/>
                <w:u w:val="single"/>
              </w:rPr>
              <w:t>費、</w:t>
            </w:r>
            <w:r w:rsidRPr="00E256C5">
              <w:rPr>
                <w:rFonts w:ascii="標楷體" w:eastAsia="標楷體" w:hAnsi="標楷體" w:hint="eastAsia"/>
                <w:color w:val="000000"/>
                <w:sz w:val="28"/>
                <w:szCs w:val="28"/>
              </w:rPr>
              <w:t>積欠工資墊償基金、勞工退休金、健保費等費用處置：</w:t>
            </w:r>
          </w:p>
          <w:p w:rsidR="00271536" w:rsidRPr="00E256C5" w:rsidRDefault="00E256C5"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t>……</w:t>
            </w:r>
          </w:p>
          <w:p w:rsidR="00271536" w:rsidRPr="00E256C5" w:rsidRDefault="00271536" w:rsidP="00271536">
            <w:pPr>
              <w:spacing w:line="400" w:lineRule="exact"/>
              <w:ind w:left="692" w:hanging="692"/>
              <w:jc w:val="both"/>
              <w:textDirection w:val="lrTbV"/>
              <w:rPr>
                <w:rFonts w:ascii="標楷體" w:eastAsia="標楷體"/>
                <w:b/>
                <w:sz w:val="28"/>
              </w:rPr>
            </w:pPr>
          </w:p>
          <w:p w:rsidR="00271536" w:rsidRPr="00E256C5" w:rsidRDefault="00271536" w:rsidP="00271536">
            <w:pPr>
              <w:spacing w:line="400" w:lineRule="exact"/>
              <w:ind w:left="692" w:hanging="692"/>
              <w:jc w:val="both"/>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271536" w:rsidRPr="00E256C5" w:rsidRDefault="00271536" w:rsidP="00271536">
            <w:pPr>
              <w:spacing w:line="400" w:lineRule="exact"/>
              <w:ind w:left="34" w:hanging="692"/>
              <w:textDirection w:val="lrTbV"/>
              <w:rPr>
                <w:rFonts w:ascii="標楷體" w:eastAsia="標楷體"/>
                <w:b/>
                <w:sz w:val="28"/>
              </w:rPr>
            </w:pPr>
            <w:r w:rsidRPr="00E256C5">
              <w:rPr>
                <w:rFonts w:ascii="標楷體" w:eastAsia="標楷體" w:hint="eastAsia"/>
                <w:b/>
                <w:sz w:val="28"/>
              </w:rPr>
              <w:lastRenderedPageBreak/>
              <w:t>處置廠商積欠派駐勞工薪資作業程序</w:t>
            </w:r>
          </w:p>
          <w:p w:rsidR="00271536" w:rsidRPr="00E256C5" w:rsidRDefault="00271536" w:rsidP="00271536">
            <w:pPr>
              <w:spacing w:line="400" w:lineRule="exact"/>
              <w:ind w:leftChars="-59" w:left="372" w:hangingChars="214" w:hanging="514"/>
              <w:jc w:val="both"/>
              <w:textDirection w:val="lrTbV"/>
              <w:rPr>
                <w:rFonts w:ascii="標楷體" w:eastAsia="標楷體"/>
                <w:sz w:val="28"/>
              </w:rPr>
            </w:pPr>
            <w:r w:rsidRPr="00E256C5">
              <w:rPr>
                <w:rFonts w:ascii="標楷體" w:eastAsia="標楷體" w:hAnsi="標楷體"/>
              </w:rPr>
              <w:t>……</w:t>
            </w:r>
          </w:p>
          <w:p w:rsidR="00271536" w:rsidRPr="00E256C5" w:rsidRDefault="00271536" w:rsidP="00271536">
            <w:pPr>
              <w:spacing w:line="400" w:lineRule="exact"/>
              <w:ind w:leftChars="-59" w:left="457" w:hangingChars="214" w:hanging="599"/>
              <w:jc w:val="both"/>
              <w:rPr>
                <w:rFonts w:ascii="標楷體" w:eastAsia="標楷體" w:hAnsi="標楷體"/>
                <w:sz w:val="28"/>
                <w:szCs w:val="28"/>
              </w:rPr>
            </w:pPr>
            <w:r w:rsidRPr="00E256C5">
              <w:rPr>
                <w:rFonts w:ascii="標楷體" w:eastAsia="標楷體" w:hAnsi="標楷體" w:hint="eastAsia"/>
                <w:sz w:val="28"/>
                <w:szCs w:val="28"/>
              </w:rPr>
              <w:t>三、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271536" w:rsidRPr="00E256C5" w:rsidRDefault="00271536" w:rsidP="00271536">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E256C5">
              <w:rPr>
                <w:rFonts w:ascii="標楷體" w:eastAsia="標楷體" w:hAnsi="標楷體" w:hint="eastAsia"/>
                <w:color w:val="000000"/>
                <w:sz w:val="28"/>
                <w:szCs w:val="28"/>
              </w:rPr>
              <w:t>(一)機關公文得達到廠商，且廠商對機關之價金債權未經扣押或執行：</w:t>
            </w:r>
          </w:p>
          <w:p w:rsidR="00271536" w:rsidRPr="00E256C5" w:rsidRDefault="00271536"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t>……</w:t>
            </w:r>
          </w:p>
          <w:p w:rsidR="00271536" w:rsidRPr="00E256C5" w:rsidRDefault="00271536" w:rsidP="00271536">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E256C5">
              <w:rPr>
                <w:rFonts w:ascii="標楷體" w:eastAsia="標楷體" w:hAnsi="標楷體" w:hint="eastAsia"/>
                <w:color w:val="000000"/>
                <w:sz w:val="28"/>
                <w:szCs w:val="28"/>
              </w:rPr>
              <w:t>(2)勞工保險費、積欠工資墊償基金、勞工退休金、健保費等費用處置：</w:t>
            </w:r>
          </w:p>
          <w:p w:rsidR="00271536" w:rsidRPr="00E256C5" w:rsidRDefault="00271536"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lastRenderedPageBreak/>
              <w:t>……</w:t>
            </w:r>
          </w:p>
          <w:p w:rsidR="00E256C5" w:rsidRPr="00E256C5" w:rsidRDefault="00E256C5" w:rsidP="00271536">
            <w:pPr>
              <w:tabs>
                <w:tab w:val="num" w:pos="900"/>
              </w:tabs>
              <w:autoSpaceDE w:val="0"/>
              <w:autoSpaceDN w:val="0"/>
              <w:snapToGrid w:val="0"/>
              <w:spacing w:line="400" w:lineRule="exact"/>
              <w:jc w:val="both"/>
              <w:rPr>
                <w:rFonts w:ascii="標楷體" w:eastAsia="標楷體" w:hAnsi="標楷體"/>
                <w:color w:val="000000"/>
                <w:sz w:val="28"/>
                <w:szCs w:val="28"/>
              </w:rPr>
            </w:pPr>
          </w:p>
          <w:p w:rsidR="00E256C5" w:rsidRPr="00E256C5" w:rsidRDefault="00E256C5" w:rsidP="00E256C5">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E256C5">
              <w:rPr>
                <w:rFonts w:ascii="標楷體" w:eastAsia="標楷體" w:hAnsi="標楷體" w:hint="eastAsia"/>
                <w:color w:val="000000"/>
                <w:sz w:val="28"/>
                <w:szCs w:val="28"/>
              </w:rPr>
              <w:t>(二)機關公文未能達到廠商，且廠商對機關之價金債權未經扣押或執行：</w:t>
            </w:r>
          </w:p>
          <w:p w:rsidR="00E256C5" w:rsidRPr="00E256C5" w:rsidRDefault="00E256C5" w:rsidP="00E256C5">
            <w:pPr>
              <w:numPr>
                <w:ilvl w:val="0"/>
                <w:numId w:val="17"/>
              </w:numPr>
              <w:tabs>
                <w:tab w:val="num" w:pos="1080"/>
              </w:tabs>
              <w:autoSpaceDE w:val="0"/>
              <w:autoSpaceDN w:val="0"/>
              <w:snapToGrid w:val="0"/>
              <w:spacing w:line="460" w:lineRule="exact"/>
              <w:jc w:val="both"/>
              <w:rPr>
                <w:rFonts w:ascii="標楷體" w:eastAsia="標楷體" w:hAnsi="標楷體"/>
                <w:color w:val="000000"/>
                <w:sz w:val="28"/>
                <w:szCs w:val="28"/>
              </w:rPr>
            </w:pPr>
            <w:r w:rsidRPr="00E256C5">
              <w:rPr>
                <w:rFonts w:ascii="標楷體" w:eastAsia="標楷體" w:hAnsi="標楷體" w:hint="eastAsia"/>
                <w:color w:val="000000"/>
                <w:sz w:val="28"/>
                <w:szCs w:val="28"/>
              </w:rPr>
              <w:t>派駐勞工之薪資處置：</w:t>
            </w:r>
          </w:p>
          <w:p w:rsidR="00E256C5" w:rsidRPr="00E256C5" w:rsidRDefault="00E256C5" w:rsidP="00E256C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積欠工資墊償基金、勞工退休金、健保費及稅捐等費用)，給付派駐勞工；惟須洽請派駐勞工填具切結書。廠商及派駐勞工負擔之勞工保險費、積欠工資墊償基金、勞工退休金、健保費，由機關檢具派駐勞工名單及其身分證字號，函請勞保局及健保署核算，俾作為扣除依</w:t>
            </w:r>
            <w:r w:rsidRPr="00E256C5">
              <w:rPr>
                <w:rFonts w:ascii="標楷體" w:eastAsia="標楷體" w:hAnsi="標楷體" w:hint="eastAsia"/>
                <w:color w:val="000000"/>
                <w:sz w:val="28"/>
                <w:szCs w:val="28"/>
              </w:rPr>
              <w:lastRenderedPageBreak/>
              <w:t>據。</w:t>
            </w:r>
          </w:p>
          <w:p w:rsidR="00E256C5" w:rsidRPr="00E256C5" w:rsidRDefault="00E256C5" w:rsidP="00E256C5">
            <w:pPr>
              <w:numPr>
                <w:ilvl w:val="0"/>
                <w:numId w:val="17"/>
              </w:numPr>
              <w:tabs>
                <w:tab w:val="clear" w:pos="1338"/>
                <w:tab w:val="num" w:pos="1080"/>
              </w:tabs>
              <w:autoSpaceDE w:val="0"/>
              <w:autoSpaceDN w:val="0"/>
              <w:snapToGrid w:val="0"/>
              <w:spacing w:line="460" w:lineRule="exact"/>
              <w:jc w:val="both"/>
              <w:rPr>
                <w:rFonts w:ascii="標楷體" w:eastAsia="標楷體" w:hAnsi="標楷體"/>
                <w:color w:val="000000"/>
                <w:sz w:val="28"/>
                <w:szCs w:val="28"/>
              </w:rPr>
            </w:pPr>
            <w:r w:rsidRPr="00E256C5">
              <w:rPr>
                <w:rFonts w:ascii="標楷體" w:eastAsia="標楷體" w:hAnsi="標楷體" w:hint="eastAsia"/>
                <w:color w:val="000000"/>
                <w:sz w:val="28"/>
                <w:szCs w:val="28"/>
              </w:rPr>
              <w:t>勞工保險費、積欠工資墊償基金、勞工退休金、健保費等費用處置：</w:t>
            </w:r>
          </w:p>
          <w:p w:rsidR="00E256C5" w:rsidRPr="00E256C5" w:rsidRDefault="00E256C5" w:rsidP="00E256C5">
            <w:pPr>
              <w:tabs>
                <w:tab w:val="num" w:pos="900"/>
              </w:tabs>
              <w:autoSpaceDE w:val="0"/>
              <w:autoSpaceDN w:val="0"/>
              <w:snapToGrid w:val="0"/>
              <w:spacing w:line="400" w:lineRule="exact"/>
              <w:jc w:val="both"/>
              <w:rPr>
                <w:rFonts w:ascii="標楷體" w:eastAsia="標楷體" w:hAnsi="標楷體"/>
                <w:color w:val="000000"/>
                <w:sz w:val="28"/>
                <w:szCs w:val="28"/>
              </w:rPr>
            </w:pPr>
            <w:r w:rsidRPr="00E256C5">
              <w:rPr>
                <w:rFonts w:ascii="標楷體" w:eastAsia="標楷體" w:hAnsi="標楷體"/>
                <w:color w:val="000000"/>
                <w:sz w:val="28"/>
                <w:szCs w:val="28"/>
              </w:rPr>
              <w:t>……</w:t>
            </w:r>
          </w:p>
          <w:p w:rsidR="00271536" w:rsidRPr="00E256C5" w:rsidRDefault="00271536" w:rsidP="00016189">
            <w:pPr>
              <w:spacing w:line="400" w:lineRule="exact"/>
              <w:ind w:left="692" w:hanging="692"/>
              <w:jc w:val="both"/>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271536" w:rsidRDefault="00271536" w:rsidP="00C40613">
            <w:pPr>
              <w:wordWrap w:val="0"/>
              <w:spacing w:line="400" w:lineRule="exact"/>
              <w:jc w:val="both"/>
              <w:rPr>
                <w:rFonts w:ascii="標楷體" w:eastAsia="標楷體" w:hAnsi="標楷體"/>
                <w:color w:val="0000FF"/>
                <w:kern w:val="0"/>
              </w:rPr>
            </w:pPr>
          </w:p>
          <w:p w:rsidR="00020497" w:rsidRDefault="00020497" w:rsidP="00C40613">
            <w:pPr>
              <w:wordWrap w:val="0"/>
              <w:spacing w:line="400" w:lineRule="exact"/>
              <w:jc w:val="both"/>
              <w:rPr>
                <w:rFonts w:ascii="標楷體" w:eastAsia="標楷體" w:hAnsi="標楷體"/>
                <w:color w:val="0000FF"/>
                <w:kern w:val="0"/>
              </w:rPr>
            </w:pPr>
          </w:p>
          <w:p w:rsidR="00020497" w:rsidRDefault="00020497" w:rsidP="00F674A6">
            <w:pPr>
              <w:wordWrap w:val="0"/>
              <w:spacing w:line="400" w:lineRule="exact"/>
              <w:jc w:val="both"/>
              <w:rPr>
                <w:rFonts w:ascii="標楷體" w:eastAsia="標楷體" w:hAnsi="標楷體"/>
                <w:color w:val="0000FF"/>
                <w:kern w:val="0"/>
              </w:rPr>
            </w:pPr>
            <w:r w:rsidRPr="00020497">
              <w:rPr>
                <w:rFonts w:ascii="標楷體" w:eastAsia="標楷體" w:hAnsi="標楷體" w:hint="eastAsia"/>
                <w:color w:val="0000FF"/>
                <w:kern w:val="0"/>
                <w:sz w:val="28"/>
                <w:szCs w:val="28"/>
              </w:rPr>
              <w:t>第3點</w:t>
            </w:r>
            <w:r>
              <w:rPr>
                <w:rFonts w:ascii="標楷體" w:eastAsia="標楷體" w:hAnsi="標楷體" w:hint="eastAsia"/>
                <w:color w:val="0000FF"/>
                <w:kern w:val="0"/>
                <w:sz w:val="28"/>
                <w:szCs w:val="28"/>
              </w:rPr>
              <w:t>，</w:t>
            </w:r>
            <w:r w:rsidRPr="00020497">
              <w:rPr>
                <w:rFonts w:ascii="標楷體" w:eastAsia="標楷體" w:hAnsi="標楷體" w:hint="eastAsia"/>
                <w:color w:val="0000FF"/>
                <w:kern w:val="0"/>
                <w:sz w:val="28"/>
                <w:szCs w:val="28"/>
              </w:rPr>
              <w:t>因</w:t>
            </w:r>
            <w:r w:rsidRPr="00273C1A">
              <w:rPr>
                <w:rFonts w:ascii="標楷體" w:eastAsia="標楷體" w:hAnsi="標楷體" w:hint="eastAsia"/>
                <w:color w:val="0000FF"/>
                <w:kern w:val="0"/>
                <w:sz w:val="28"/>
                <w:szCs w:val="28"/>
              </w:rPr>
              <w:t>應勞工職業災害保險及保護法定於111年5月1日施行，並參考勞動部勞工保險局111年3月7日保納新字第11160051190號函建議修正。</w:t>
            </w:r>
          </w:p>
        </w:tc>
      </w:tr>
    </w:tbl>
    <w:p w:rsidR="002F323E" w:rsidRPr="002F323E" w:rsidRDefault="002F323E" w:rsidP="003F77C1">
      <w:pPr>
        <w:rPr>
          <w:rFonts w:ascii="標楷體" w:eastAsia="標楷體" w:hAnsi="標楷體"/>
        </w:rPr>
      </w:pPr>
    </w:p>
    <w:sectPr w:rsidR="002F323E" w:rsidRPr="002F323E"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C4" w:rsidRDefault="005125C4">
      <w:r>
        <w:separator/>
      </w:r>
    </w:p>
  </w:endnote>
  <w:endnote w:type="continuationSeparator" w:id="1">
    <w:p w:rsidR="005125C4" w:rsidRDefault="00512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0B3B5C"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0B3B5C" w:rsidRPr="00CC2C48">
      <w:rPr>
        <w:rStyle w:val="a9"/>
        <w:rFonts w:ascii="標楷體" w:eastAsia="標楷體" w:hAnsi="標楷體"/>
      </w:rPr>
      <w:fldChar w:fldCharType="separate"/>
    </w:r>
    <w:r w:rsidR="004376F9">
      <w:rPr>
        <w:rStyle w:val="a9"/>
        <w:rFonts w:ascii="標楷體" w:eastAsia="標楷體" w:hAnsi="標楷體"/>
        <w:noProof/>
      </w:rPr>
      <w:t>12</w:t>
    </w:r>
    <w:r w:rsidR="000B3B5C"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C4" w:rsidRDefault="005125C4">
      <w:r>
        <w:separator/>
      </w:r>
    </w:p>
  </w:footnote>
  <w:footnote w:type="continuationSeparator" w:id="1">
    <w:p w:rsidR="005125C4" w:rsidRDefault="0051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7E4142" w:rsidP="00273A49">
    <w:pPr>
      <w:pStyle w:val="a7"/>
      <w:wordWrap w:val="0"/>
      <w:ind w:rightChars="15" w:right="36"/>
      <w:jc w:val="right"/>
      <w:rPr>
        <w:rFonts w:ascii="標楷體" w:eastAsia="標楷體" w:hAnsi="標楷體"/>
      </w:rPr>
    </w:pPr>
    <w:r>
      <w:rPr>
        <w:rFonts w:ascii="標楷體" w:eastAsia="標楷體" w:hAnsi="標楷體"/>
      </w:rPr>
      <w:t>111年4月29日修正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985986"/>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BD0373"/>
    <w:multiLevelType w:val="hybridMultilevel"/>
    <w:tmpl w:val="0F9C2AAC"/>
    <w:lvl w:ilvl="0" w:tplc="3B720EE6">
      <w:start w:val="3"/>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2">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B693B2F"/>
    <w:multiLevelType w:val="hybridMultilevel"/>
    <w:tmpl w:val="83CCC68A"/>
    <w:lvl w:ilvl="0" w:tplc="0409000F">
      <w:start w:val="1"/>
      <w:numFmt w:val="decimal"/>
      <w:lvlText w:val="%1."/>
      <w:lvlJc w:val="left"/>
      <w:pPr>
        <w:tabs>
          <w:tab w:val="num" w:pos="1338"/>
        </w:tabs>
        <w:ind w:left="13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12"/>
  </w:num>
  <w:num w:numId="4">
    <w:abstractNumId w:val="5"/>
  </w:num>
  <w:num w:numId="5">
    <w:abstractNumId w:val="3"/>
  </w:num>
  <w:num w:numId="6">
    <w:abstractNumId w:val="15"/>
  </w:num>
  <w:num w:numId="7">
    <w:abstractNumId w:val="13"/>
  </w:num>
  <w:num w:numId="8">
    <w:abstractNumId w:val="7"/>
  </w:num>
  <w:num w:numId="9">
    <w:abstractNumId w:val="9"/>
  </w:num>
  <w:num w:numId="10">
    <w:abstractNumId w:val="10"/>
  </w:num>
  <w:num w:numId="11">
    <w:abstractNumId w:val="14"/>
  </w:num>
  <w:num w:numId="12">
    <w:abstractNumId w:val="2"/>
  </w:num>
  <w:num w:numId="13">
    <w:abstractNumId w:val="1"/>
  </w:num>
  <w:num w:numId="14">
    <w:abstractNumId w:val="4"/>
  </w:num>
  <w:num w:numId="15">
    <w:abstractNumId w:val="8"/>
  </w:num>
  <w:num w:numId="16">
    <w:abstractNumId w:val="6"/>
  </w:num>
  <w:num w:numId="17">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4096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6189"/>
    <w:rsid w:val="00017E5A"/>
    <w:rsid w:val="000201B0"/>
    <w:rsid w:val="00020497"/>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568"/>
    <w:rsid w:val="00090A54"/>
    <w:rsid w:val="00090CE2"/>
    <w:rsid w:val="00090E84"/>
    <w:rsid w:val="00090F5F"/>
    <w:rsid w:val="000917C4"/>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689"/>
    <w:rsid w:val="000A1745"/>
    <w:rsid w:val="000A1750"/>
    <w:rsid w:val="000A1DC8"/>
    <w:rsid w:val="000A22A8"/>
    <w:rsid w:val="000A2C3E"/>
    <w:rsid w:val="000A35DB"/>
    <w:rsid w:val="000A37EB"/>
    <w:rsid w:val="000A4932"/>
    <w:rsid w:val="000A62B0"/>
    <w:rsid w:val="000A733D"/>
    <w:rsid w:val="000B0C5A"/>
    <w:rsid w:val="000B1C86"/>
    <w:rsid w:val="000B2AEE"/>
    <w:rsid w:val="000B333D"/>
    <w:rsid w:val="000B34AA"/>
    <w:rsid w:val="000B3A24"/>
    <w:rsid w:val="000B3B5C"/>
    <w:rsid w:val="000B3E5B"/>
    <w:rsid w:val="000B44DE"/>
    <w:rsid w:val="000B6633"/>
    <w:rsid w:val="000B7FDC"/>
    <w:rsid w:val="000C160D"/>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1F19"/>
    <w:rsid w:val="001121BA"/>
    <w:rsid w:val="001134FE"/>
    <w:rsid w:val="001136DE"/>
    <w:rsid w:val="00116431"/>
    <w:rsid w:val="001166C4"/>
    <w:rsid w:val="001170F6"/>
    <w:rsid w:val="00117B2F"/>
    <w:rsid w:val="00120852"/>
    <w:rsid w:val="00121C8F"/>
    <w:rsid w:val="00121D38"/>
    <w:rsid w:val="001220F6"/>
    <w:rsid w:val="001228AC"/>
    <w:rsid w:val="001235FD"/>
    <w:rsid w:val="0012360A"/>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37F49"/>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2795"/>
    <w:rsid w:val="0019348E"/>
    <w:rsid w:val="001934CB"/>
    <w:rsid w:val="0019490B"/>
    <w:rsid w:val="0019563F"/>
    <w:rsid w:val="00195D0E"/>
    <w:rsid w:val="00196F18"/>
    <w:rsid w:val="001A0416"/>
    <w:rsid w:val="001A090C"/>
    <w:rsid w:val="001A1043"/>
    <w:rsid w:val="001A1E26"/>
    <w:rsid w:val="001A2F00"/>
    <w:rsid w:val="001A3686"/>
    <w:rsid w:val="001A41B9"/>
    <w:rsid w:val="001A50D5"/>
    <w:rsid w:val="001A5532"/>
    <w:rsid w:val="001A7E3C"/>
    <w:rsid w:val="001B09AE"/>
    <w:rsid w:val="001B0F18"/>
    <w:rsid w:val="001B1286"/>
    <w:rsid w:val="001B13EF"/>
    <w:rsid w:val="001B1B76"/>
    <w:rsid w:val="001B23DA"/>
    <w:rsid w:val="001B2846"/>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1E0B"/>
    <w:rsid w:val="002227B0"/>
    <w:rsid w:val="002232A8"/>
    <w:rsid w:val="00223CD4"/>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536"/>
    <w:rsid w:val="0027183B"/>
    <w:rsid w:val="002721E0"/>
    <w:rsid w:val="00272285"/>
    <w:rsid w:val="002738F6"/>
    <w:rsid w:val="00273A49"/>
    <w:rsid w:val="00273C1A"/>
    <w:rsid w:val="002754CD"/>
    <w:rsid w:val="002760EF"/>
    <w:rsid w:val="002774CF"/>
    <w:rsid w:val="00277D57"/>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449F"/>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127"/>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55C"/>
    <w:rsid w:val="002F67D4"/>
    <w:rsid w:val="002F6F78"/>
    <w:rsid w:val="002F7548"/>
    <w:rsid w:val="002F7C97"/>
    <w:rsid w:val="00302B1F"/>
    <w:rsid w:val="00305107"/>
    <w:rsid w:val="00305351"/>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37641"/>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29DF"/>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14A2"/>
    <w:rsid w:val="00402523"/>
    <w:rsid w:val="004030A6"/>
    <w:rsid w:val="00404914"/>
    <w:rsid w:val="00404D20"/>
    <w:rsid w:val="00404F87"/>
    <w:rsid w:val="00405EE1"/>
    <w:rsid w:val="0040637C"/>
    <w:rsid w:val="00407082"/>
    <w:rsid w:val="00407BBB"/>
    <w:rsid w:val="00410F23"/>
    <w:rsid w:val="0041176F"/>
    <w:rsid w:val="004132C7"/>
    <w:rsid w:val="00413D36"/>
    <w:rsid w:val="00417D93"/>
    <w:rsid w:val="00420CC5"/>
    <w:rsid w:val="00421659"/>
    <w:rsid w:val="0042212E"/>
    <w:rsid w:val="00423FF2"/>
    <w:rsid w:val="00426388"/>
    <w:rsid w:val="00427598"/>
    <w:rsid w:val="00427CCF"/>
    <w:rsid w:val="0043007A"/>
    <w:rsid w:val="00431230"/>
    <w:rsid w:val="0043162E"/>
    <w:rsid w:val="00432B5B"/>
    <w:rsid w:val="0043312C"/>
    <w:rsid w:val="0043361D"/>
    <w:rsid w:val="004343B2"/>
    <w:rsid w:val="004374DD"/>
    <w:rsid w:val="004376F9"/>
    <w:rsid w:val="00437AF6"/>
    <w:rsid w:val="004402DB"/>
    <w:rsid w:val="00440479"/>
    <w:rsid w:val="00440A5D"/>
    <w:rsid w:val="00442F48"/>
    <w:rsid w:val="00442FCF"/>
    <w:rsid w:val="00443851"/>
    <w:rsid w:val="00444014"/>
    <w:rsid w:val="00444117"/>
    <w:rsid w:val="00444317"/>
    <w:rsid w:val="004449F9"/>
    <w:rsid w:val="00444FD2"/>
    <w:rsid w:val="00445BC7"/>
    <w:rsid w:val="00446177"/>
    <w:rsid w:val="004470DC"/>
    <w:rsid w:val="004510AE"/>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684"/>
    <w:rsid w:val="004D60EC"/>
    <w:rsid w:val="004D6201"/>
    <w:rsid w:val="004E0075"/>
    <w:rsid w:val="004E1887"/>
    <w:rsid w:val="004E3C5F"/>
    <w:rsid w:val="004E3F70"/>
    <w:rsid w:val="004E4751"/>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07D3F"/>
    <w:rsid w:val="005101CC"/>
    <w:rsid w:val="00510C8A"/>
    <w:rsid w:val="0051157D"/>
    <w:rsid w:val="005125C4"/>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4C7C"/>
    <w:rsid w:val="00536640"/>
    <w:rsid w:val="005366B9"/>
    <w:rsid w:val="0053772C"/>
    <w:rsid w:val="005379B2"/>
    <w:rsid w:val="005407C9"/>
    <w:rsid w:val="00540C4B"/>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3D20"/>
    <w:rsid w:val="005952FF"/>
    <w:rsid w:val="00597669"/>
    <w:rsid w:val="005A00F3"/>
    <w:rsid w:val="005A057D"/>
    <w:rsid w:val="005A116E"/>
    <w:rsid w:val="005A121A"/>
    <w:rsid w:val="005A1230"/>
    <w:rsid w:val="005A1357"/>
    <w:rsid w:val="005A1851"/>
    <w:rsid w:val="005A2E91"/>
    <w:rsid w:val="005A3F67"/>
    <w:rsid w:val="005A4B6D"/>
    <w:rsid w:val="005A4C88"/>
    <w:rsid w:val="005A5F20"/>
    <w:rsid w:val="005A5F95"/>
    <w:rsid w:val="005B0492"/>
    <w:rsid w:val="005B05CD"/>
    <w:rsid w:val="005B1D83"/>
    <w:rsid w:val="005B318D"/>
    <w:rsid w:val="005B326B"/>
    <w:rsid w:val="005B40FC"/>
    <w:rsid w:val="005B458A"/>
    <w:rsid w:val="005B507C"/>
    <w:rsid w:val="005B5862"/>
    <w:rsid w:val="005B70C3"/>
    <w:rsid w:val="005B7141"/>
    <w:rsid w:val="005B7B4B"/>
    <w:rsid w:val="005B7E65"/>
    <w:rsid w:val="005C0F3C"/>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5444"/>
    <w:rsid w:val="00635823"/>
    <w:rsid w:val="00636E0A"/>
    <w:rsid w:val="006371A5"/>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9D"/>
    <w:rsid w:val="0068283C"/>
    <w:rsid w:val="00682D9F"/>
    <w:rsid w:val="00684597"/>
    <w:rsid w:val="0068577C"/>
    <w:rsid w:val="006865CD"/>
    <w:rsid w:val="0069099B"/>
    <w:rsid w:val="00690C7D"/>
    <w:rsid w:val="00691B41"/>
    <w:rsid w:val="006935CC"/>
    <w:rsid w:val="006939DD"/>
    <w:rsid w:val="00693F4F"/>
    <w:rsid w:val="00694896"/>
    <w:rsid w:val="00694FB1"/>
    <w:rsid w:val="00695594"/>
    <w:rsid w:val="00696827"/>
    <w:rsid w:val="006968C7"/>
    <w:rsid w:val="00696DB2"/>
    <w:rsid w:val="006975F7"/>
    <w:rsid w:val="006A0450"/>
    <w:rsid w:val="006A08FA"/>
    <w:rsid w:val="006A3584"/>
    <w:rsid w:val="006A4F75"/>
    <w:rsid w:val="006A5293"/>
    <w:rsid w:val="006A619F"/>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C00E1"/>
    <w:rsid w:val="006C03B3"/>
    <w:rsid w:val="006C1295"/>
    <w:rsid w:val="006C1C48"/>
    <w:rsid w:val="006C21B6"/>
    <w:rsid w:val="006C22C4"/>
    <w:rsid w:val="006C3A11"/>
    <w:rsid w:val="006C496D"/>
    <w:rsid w:val="006C4F01"/>
    <w:rsid w:val="006C5C76"/>
    <w:rsid w:val="006C79D0"/>
    <w:rsid w:val="006C7B8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495"/>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4142"/>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6A3"/>
    <w:rsid w:val="00841AB3"/>
    <w:rsid w:val="00841F17"/>
    <w:rsid w:val="00842EB9"/>
    <w:rsid w:val="0084341D"/>
    <w:rsid w:val="00843CB5"/>
    <w:rsid w:val="00844E5D"/>
    <w:rsid w:val="00845EFE"/>
    <w:rsid w:val="00845FE4"/>
    <w:rsid w:val="00847460"/>
    <w:rsid w:val="008476C9"/>
    <w:rsid w:val="008477AA"/>
    <w:rsid w:val="008532D4"/>
    <w:rsid w:val="008561A3"/>
    <w:rsid w:val="0085742D"/>
    <w:rsid w:val="0086084C"/>
    <w:rsid w:val="00861373"/>
    <w:rsid w:val="008624E3"/>
    <w:rsid w:val="00863DD9"/>
    <w:rsid w:val="00866192"/>
    <w:rsid w:val="00871444"/>
    <w:rsid w:val="00872909"/>
    <w:rsid w:val="00872C70"/>
    <w:rsid w:val="00872FA8"/>
    <w:rsid w:val="008748AD"/>
    <w:rsid w:val="00874EEB"/>
    <w:rsid w:val="0087560B"/>
    <w:rsid w:val="008765F3"/>
    <w:rsid w:val="00877C03"/>
    <w:rsid w:val="008818DF"/>
    <w:rsid w:val="00882358"/>
    <w:rsid w:val="00882EE1"/>
    <w:rsid w:val="00883894"/>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97BE7"/>
    <w:rsid w:val="008A0D43"/>
    <w:rsid w:val="008A198F"/>
    <w:rsid w:val="008A1E5A"/>
    <w:rsid w:val="008A337E"/>
    <w:rsid w:val="008A5628"/>
    <w:rsid w:val="008A699E"/>
    <w:rsid w:val="008A709B"/>
    <w:rsid w:val="008A7121"/>
    <w:rsid w:val="008B0476"/>
    <w:rsid w:val="008B0F2C"/>
    <w:rsid w:val="008B123C"/>
    <w:rsid w:val="008B255A"/>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6AD"/>
    <w:rsid w:val="00915830"/>
    <w:rsid w:val="00915A3E"/>
    <w:rsid w:val="00916E4D"/>
    <w:rsid w:val="00916E91"/>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19D"/>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39C4"/>
    <w:rsid w:val="00983B1D"/>
    <w:rsid w:val="00983B4E"/>
    <w:rsid w:val="00983FD8"/>
    <w:rsid w:val="00985C3D"/>
    <w:rsid w:val="0098761E"/>
    <w:rsid w:val="009903DC"/>
    <w:rsid w:val="00991ED5"/>
    <w:rsid w:val="009942B1"/>
    <w:rsid w:val="00994B05"/>
    <w:rsid w:val="0099543F"/>
    <w:rsid w:val="0099602F"/>
    <w:rsid w:val="0099647E"/>
    <w:rsid w:val="00997107"/>
    <w:rsid w:val="0099732D"/>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81F"/>
    <w:rsid w:val="009B2842"/>
    <w:rsid w:val="009B35A8"/>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F7E"/>
    <w:rsid w:val="009C715A"/>
    <w:rsid w:val="009C7D23"/>
    <w:rsid w:val="009C7ED0"/>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52C"/>
    <w:rsid w:val="009F5E7F"/>
    <w:rsid w:val="009F6C77"/>
    <w:rsid w:val="009F74E3"/>
    <w:rsid w:val="009F7A71"/>
    <w:rsid w:val="00A006A2"/>
    <w:rsid w:val="00A00969"/>
    <w:rsid w:val="00A00992"/>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45C"/>
    <w:rsid w:val="00A42E6D"/>
    <w:rsid w:val="00A42F28"/>
    <w:rsid w:val="00A430DA"/>
    <w:rsid w:val="00A43530"/>
    <w:rsid w:val="00A45230"/>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777D7"/>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1623"/>
    <w:rsid w:val="00B01CDA"/>
    <w:rsid w:val="00B01D95"/>
    <w:rsid w:val="00B02F9B"/>
    <w:rsid w:val="00B031DC"/>
    <w:rsid w:val="00B0344E"/>
    <w:rsid w:val="00B03641"/>
    <w:rsid w:val="00B0371B"/>
    <w:rsid w:val="00B0439A"/>
    <w:rsid w:val="00B05594"/>
    <w:rsid w:val="00B05A76"/>
    <w:rsid w:val="00B076A7"/>
    <w:rsid w:val="00B1034E"/>
    <w:rsid w:val="00B115B4"/>
    <w:rsid w:val="00B1261E"/>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4753E"/>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08BB"/>
    <w:rsid w:val="00B915CF"/>
    <w:rsid w:val="00B9228B"/>
    <w:rsid w:val="00B9291B"/>
    <w:rsid w:val="00B92D31"/>
    <w:rsid w:val="00B932DC"/>
    <w:rsid w:val="00B935AE"/>
    <w:rsid w:val="00B93723"/>
    <w:rsid w:val="00B967DF"/>
    <w:rsid w:val="00B96A55"/>
    <w:rsid w:val="00BA0410"/>
    <w:rsid w:val="00BA094A"/>
    <w:rsid w:val="00BA0C49"/>
    <w:rsid w:val="00BA1313"/>
    <w:rsid w:val="00BA135B"/>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3DE"/>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FE0"/>
    <w:rsid w:val="00C11D25"/>
    <w:rsid w:val="00C11EFF"/>
    <w:rsid w:val="00C121E9"/>
    <w:rsid w:val="00C1237E"/>
    <w:rsid w:val="00C12AD2"/>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C25"/>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4F"/>
    <w:rsid w:val="00CD59DB"/>
    <w:rsid w:val="00CD5EDB"/>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1729"/>
    <w:rsid w:val="00DE2388"/>
    <w:rsid w:val="00DE2D8C"/>
    <w:rsid w:val="00DE3454"/>
    <w:rsid w:val="00DE397D"/>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376E"/>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6C5"/>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2D08"/>
    <w:rsid w:val="00E7427F"/>
    <w:rsid w:val="00E7639A"/>
    <w:rsid w:val="00E768A4"/>
    <w:rsid w:val="00E77000"/>
    <w:rsid w:val="00E82639"/>
    <w:rsid w:val="00E82DED"/>
    <w:rsid w:val="00E832BF"/>
    <w:rsid w:val="00E84560"/>
    <w:rsid w:val="00E84F57"/>
    <w:rsid w:val="00E86CBA"/>
    <w:rsid w:val="00E870CB"/>
    <w:rsid w:val="00E87117"/>
    <w:rsid w:val="00E87999"/>
    <w:rsid w:val="00E90C75"/>
    <w:rsid w:val="00E91906"/>
    <w:rsid w:val="00E929D0"/>
    <w:rsid w:val="00E92C41"/>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6BE3"/>
    <w:rsid w:val="00F07747"/>
    <w:rsid w:val="00F07D75"/>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4A6"/>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3BB"/>
    <w:rsid w:val="00FA3645"/>
    <w:rsid w:val="00FA59DE"/>
    <w:rsid w:val="00FA5AC1"/>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02BD"/>
    <w:rsid w:val="00FC13AB"/>
    <w:rsid w:val="00FC195F"/>
    <w:rsid w:val="00FC234F"/>
    <w:rsid w:val="00FC2579"/>
    <w:rsid w:val="00FC3A90"/>
    <w:rsid w:val="00FC3DFE"/>
    <w:rsid w:val="00FC42F7"/>
    <w:rsid w:val="00FC49C7"/>
    <w:rsid w:val="00FC4B1D"/>
    <w:rsid w:val="00FC6ED2"/>
    <w:rsid w:val="00FC7A80"/>
    <w:rsid w:val="00FC7BCA"/>
    <w:rsid w:val="00FC7D88"/>
    <w:rsid w:val="00FD03B5"/>
    <w:rsid w:val="00FD1B0E"/>
    <w:rsid w:val="00FD1C96"/>
    <w:rsid w:val="00FD2C67"/>
    <w:rsid w:val="00FD3425"/>
    <w:rsid w:val="00FD3808"/>
    <w:rsid w:val="00FD3DC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151A-D6F0-4089-A7D5-3ECCB81D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938</Words>
  <Characters>5351</Characters>
  <Application>Microsoft Office Word</Application>
  <DocSecurity>0</DocSecurity>
  <Lines>44</Lines>
  <Paragraphs>12</Paragraphs>
  <ScaleCrop>false</ScaleCrop>
  <Company>PCC</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1549</cp:lastModifiedBy>
  <cp:revision>14</cp:revision>
  <cp:lastPrinted>2022-04-29T01:49:00Z</cp:lastPrinted>
  <dcterms:created xsi:type="dcterms:W3CDTF">2022-04-29T01:03:00Z</dcterms:created>
  <dcterms:modified xsi:type="dcterms:W3CDTF">2022-05-02T01:46:00Z</dcterms:modified>
</cp:coreProperties>
</file>