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3" w:type="dxa"/>
        <w:tblBorders>
          <w:left w:val="doubleWave" w:sz="6" w:space="0" w:color="auto"/>
          <w:insideV w:val="doubleWave" w:sz="6" w:space="0" w:color="auto"/>
        </w:tblBorders>
        <w:tblLayout w:type="fixed"/>
        <w:tblCellMar>
          <w:left w:w="28" w:type="dxa"/>
          <w:right w:w="28" w:type="dxa"/>
        </w:tblCellMar>
        <w:tblLook w:val="0000"/>
      </w:tblPr>
      <w:tblGrid>
        <w:gridCol w:w="142"/>
        <w:gridCol w:w="142"/>
        <w:gridCol w:w="8378"/>
      </w:tblGrid>
      <w:tr w:rsidR="00FB7DE4" w:rsidRPr="0068532B">
        <w:trPr>
          <w:cantSplit/>
          <w:trHeight w:val="14010"/>
        </w:trPr>
        <w:tc>
          <w:tcPr>
            <w:tcW w:w="142" w:type="dxa"/>
            <w:tcBorders>
              <w:right w:val="dashDotStroked" w:sz="24" w:space="0" w:color="auto"/>
            </w:tcBorders>
            <w:shd w:val="pct50" w:color="0000FF" w:fill="auto"/>
          </w:tcPr>
          <w:p w:rsidR="00FB7DE4" w:rsidRPr="0068532B" w:rsidRDefault="00FB7DE4" w:rsidP="00F16F79">
            <w:pPr>
              <w:tabs>
                <w:tab w:val="left" w:leader="dot" w:pos="8222"/>
              </w:tabs>
              <w:snapToGrid w:val="0"/>
              <w:spacing w:after="120" w:line="300" w:lineRule="auto"/>
              <w:ind w:left="567"/>
              <w:jc w:val="both"/>
              <w:rPr>
                <w:rFonts w:ascii="標楷體"/>
                <w:b/>
                <w:sz w:val="44"/>
              </w:rPr>
            </w:pPr>
          </w:p>
        </w:tc>
        <w:tc>
          <w:tcPr>
            <w:tcW w:w="142" w:type="dxa"/>
            <w:tcBorders>
              <w:left w:val="dashDotStroked" w:sz="24" w:space="0" w:color="auto"/>
            </w:tcBorders>
            <w:shd w:val="pct50" w:color="0000FF" w:fill="auto"/>
          </w:tcPr>
          <w:p w:rsidR="00FB7DE4" w:rsidRPr="0068532B" w:rsidRDefault="00FB7DE4" w:rsidP="00F16F79">
            <w:pPr>
              <w:tabs>
                <w:tab w:val="left" w:leader="dot" w:pos="8222"/>
              </w:tabs>
              <w:snapToGrid w:val="0"/>
              <w:spacing w:after="120" w:line="300" w:lineRule="auto"/>
              <w:ind w:left="567"/>
              <w:jc w:val="both"/>
              <w:rPr>
                <w:rFonts w:ascii="標楷體"/>
                <w:b/>
                <w:sz w:val="44"/>
              </w:rPr>
            </w:pPr>
          </w:p>
        </w:tc>
        <w:tc>
          <w:tcPr>
            <w:tcW w:w="8378" w:type="dxa"/>
            <w:vAlign w:val="center"/>
          </w:tcPr>
          <w:p w:rsidR="00FB7DE4" w:rsidRPr="0068532B" w:rsidRDefault="00FB7DE4" w:rsidP="00F16F79">
            <w:pPr>
              <w:pStyle w:val="AA"/>
              <w:tabs>
                <w:tab w:val="clear" w:pos="8222"/>
              </w:tabs>
              <w:adjustRightInd w:val="0"/>
              <w:spacing w:after="120" w:line="300" w:lineRule="auto"/>
              <w:rPr>
                <w:rFonts w:ascii="標楷體"/>
                <w:b/>
                <w:spacing w:val="0"/>
                <w:sz w:val="56"/>
                <w:szCs w:val="56"/>
              </w:rPr>
            </w:pPr>
            <w:r w:rsidRPr="0068532B">
              <w:rPr>
                <w:rFonts w:ascii="標楷體" w:hAnsi="標楷體" w:hint="eastAsia"/>
                <w:b/>
                <w:spacing w:val="0"/>
                <w:sz w:val="56"/>
                <w:szCs w:val="56"/>
              </w:rPr>
              <w:t>第一章</w:t>
            </w:r>
          </w:p>
          <w:p w:rsidR="00FB7DE4" w:rsidRPr="0068532B" w:rsidRDefault="00FB7DE4" w:rsidP="00F16F79">
            <w:pPr>
              <w:pStyle w:val="AA"/>
              <w:tabs>
                <w:tab w:val="clear" w:pos="8222"/>
              </w:tabs>
              <w:adjustRightInd w:val="0"/>
              <w:spacing w:after="120" w:line="300" w:lineRule="auto"/>
              <w:rPr>
                <w:rFonts w:ascii="標楷體"/>
                <w:b/>
                <w:spacing w:val="0"/>
                <w:sz w:val="56"/>
                <w:szCs w:val="56"/>
              </w:rPr>
            </w:pPr>
            <w:r w:rsidRPr="0068532B">
              <w:rPr>
                <w:rFonts w:ascii="標楷體" w:hAnsi="標楷體" w:hint="eastAsia"/>
                <w:b/>
                <w:spacing w:val="0"/>
                <w:sz w:val="56"/>
                <w:szCs w:val="56"/>
              </w:rPr>
              <w:t>工程品質管理案例研討</w:t>
            </w:r>
          </w:p>
          <w:p w:rsidR="00FB7DE4" w:rsidRPr="0068532B" w:rsidRDefault="00FB7DE4" w:rsidP="00F16F79">
            <w:pPr>
              <w:pStyle w:val="AA"/>
              <w:tabs>
                <w:tab w:val="clear" w:pos="8222"/>
              </w:tabs>
              <w:adjustRightInd w:val="0"/>
              <w:spacing w:after="120" w:line="300" w:lineRule="auto"/>
              <w:rPr>
                <w:rFonts w:ascii="標楷體"/>
                <w:spacing w:val="0"/>
                <w:sz w:val="32"/>
              </w:rPr>
            </w:pPr>
            <w:r w:rsidRPr="0068532B">
              <w:rPr>
                <w:rFonts w:ascii="標楷體" w:hAnsi="標楷體" w:hint="eastAsia"/>
                <w:b/>
                <w:spacing w:val="0"/>
                <w:sz w:val="56"/>
                <w:szCs w:val="56"/>
              </w:rPr>
              <w:t>（建築）</w:t>
            </w:r>
          </w:p>
        </w:tc>
      </w:tr>
    </w:tbl>
    <w:p w:rsidR="00FB7DE4" w:rsidRPr="0068532B" w:rsidRDefault="00FB7DE4" w:rsidP="00F16F79">
      <w:pPr>
        <w:pStyle w:val="A8"/>
        <w:spacing w:after="120" w:line="300" w:lineRule="auto"/>
        <w:rPr>
          <w:rFonts w:ascii="標楷體"/>
        </w:rPr>
        <w:sectPr w:rsidR="00FB7DE4" w:rsidRPr="0068532B" w:rsidSect="000612B9">
          <w:headerReference w:type="even" r:id="rId7"/>
          <w:headerReference w:type="default" r:id="rId8"/>
          <w:footerReference w:type="even" r:id="rId9"/>
          <w:footerReference w:type="default" r:id="rId10"/>
          <w:headerReference w:type="first" r:id="rId11"/>
          <w:footerReference w:type="first" r:id="rId12"/>
          <w:pgSz w:w="11906" w:h="16838" w:code="9"/>
          <w:pgMar w:top="1418" w:right="1418" w:bottom="1418" w:left="1418" w:header="851" w:footer="992" w:gutter="0"/>
          <w:pgNumType w:start="0"/>
          <w:cols w:space="425"/>
          <w:titlePg/>
          <w:docGrid w:type="lines" w:linePitch="360"/>
        </w:sectPr>
      </w:pPr>
    </w:p>
    <w:p w:rsidR="00FB7DE4" w:rsidRPr="0068532B" w:rsidRDefault="00FB7DE4" w:rsidP="003A3BD7">
      <w:pPr>
        <w:pStyle w:val="A8"/>
        <w:spacing w:after="120" w:line="240" w:lineRule="auto"/>
        <w:rPr>
          <w:rFonts w:ascii="標楷體"/>
          <w:szCs w:val="36"/>
        </w:rPr>
      </w:pPr>
      <w:r w:rsidRPr="0068532B">
        <w:rPr>
          <w:rFonts w:ascii="標楷體" w:hAnsi="標楷體" w:hint="eastAsia"/>
          <w:szCs w:val="36"/>
        </w:rPr>
        <w:t>目　　錄</w:t>
      </w:r>
    </w:p>
    <w:p w:rsidR="00FB7DE4" w:rsidRPr="0068532B" w:rsidRDefault="00FB7DE4" w:rsidP="00585661">
      <w:pPr>
        <w:pStyle w:val="A8"/>
        <w:spacing w:after="120" w:line="240" w:lineRule="auto"/>
        <w:ind w:right="190"/>
        <w:jc w:val="distribute"/>
        <w:rPr>
          <w:rFonts w:ascii="標楷體"/>
        </w:rPr>
      </w:pPr>
    </w:p>
    <w:p w:rsidR="00FB7DE4" w:rsidRPr="0068532B" w:rsidRDefault="00FB7DE4" w:rsidP="0029269B">
      <w:pPr>
        <w:pStyle w:val="TOC1"/>
        <w:tabs>
          <w:tab w:val="right" w:leader="dot" w:pos="9060"/>
        </w:tabs>
        <w:spacing w:before="0" w:line="300" w:lineRule="auto"/>
        <w:rPr>
          <w:rFonts w:ascii="標楷體"/>
          <w:b w:val="0"/>
          <w:bCs w:val="0"/>
          <w:caps w:val="0"/>
          <w:noProof/>
          <w:sz w:val="28"/>
          <w:szCs w:val="28"/>
        </w:rPr>
      </w:pPr>
      <w:r w:rsidRPr="0068532B">
        <w:rPr>
          <w:rFonts w:ascii="標楷體" w:hAnsi="標楷體"/>
          <w:bCs w:val="0"/>
          <w:caps w:val="0"/>
          <w:sz w:val="28"/>
          <w:szCs w:val="28"/>
        </w:rPr>
        <w:fldChar w:fldCharType="begin"/>
      </w:r>
      <w:r w:rsidRPr="0068532B">
        <w:rPr>
          <w:rFonts w:ascii="標楷體" w:hAnsi="標楷體"/>
          <w:bCs w:val="0"/>
          <w:caps w:val="0"/>
          <w:sz w:val="28"/>
          <w:szCs w:val="28"/>
        </w:rPr>
        <w:instrText xml:space="preserve"> TOC \o "1-2" \u </w:instrText>
      </w:r>
      <w:r w:rsidRPr="0068532B">
        <w:rPr>
          <w:rFonts w:ascii="標楷體" w:hAnsi="標楷體"/>
          <w:bCs w:val="0"/>
          <w:caps w:val="0"/>
          <w:sz w:val="28"/>
          <w:szCs w:val="28"/>
        </w:rPr>
        <w:fldChar w:fldCharType="separate"/>
      </w:r>
      <w:r w:rsidRPr="0068532B">
        <w:rPr>
          <w:rFonts w:ascii="標楷體" w:hAnsi="標楷體" w:hint="eastAsia"/>
          <w:noProof/>
          <w:sz w:val="28"/>
          <w:szCs w:val="28"/>
        </w:rPr>
        <w:t>一、管理之鑰</w:t>
      </w:r>
      <w:r w:rsidRPr="0068532B">
        <w:rPr>
          <w:rFonts w:ascii="標楷體"/>
          <w:noProof/>
          <w:sz w:val="28"/>
          <w:szCs w:val="28"/>
        </w:rPr>
        <w:tab/>
      </w:r>
      <w:r w:rsidRPr="0068532B">
        <w:rPr>
          <w:rFonts w:ascii="標楷體" w:hAnsi="標楷體"/>
          <w:noProof/>
          <w:sz w:val="28"/>
          <w:szCs w:val="28"/>
        </w:rPr>
        <w:t>1-</w:t>
      </w:r>
      <w:r w:rsidRPr="0068532B">
        <w:rPr>
          <w:rFonts w:ascii="標楷體" w:hAnsi="標楷體"/>
          <w:noProof/>
          <w:sz w:val="28"/>
          <w:szCs w:val="28"/>
        </w:rPr>
        <w:fldChar w:fldCharType="begin"/>
      </w:r>
      <w:r w:rsidRPr="0068532B">
        <w:rPr>
          <w:rFonts w:ascii="標楷體" w:hAnsi="標楷體"/>
          <w:noProof/>
          <w:sz w:val="28"/>
          <w:szCs w:val="28"/>
        </w:rPr>
        <w:instrText xml:space="preserve"> PAGEREF _Toc34054565 \h </w:instrText>
      </w:r>
      <w:r w:rsidRPr="00EB04CA">
        <w:rPr>
          <w:rFonts w:ascii="標楷體" w:hint="eastAsia"/>
          <w:noProof/>
          <w:sz w:val="28"/>
          <w:szCs w:val="28"/>
        </w:rPr>
      </w:r>
      <w:r w:rsidRPr="0068532B">
        <w:rPr>
          <w:rFonts w:ascii="標楷體" w:hAnsi="標楷體"/>
          <w:noProof/>
          <w:sz w:val="28"/>
          <w:szCs w:val="28"/>
        </w:rPr>
        <w:fldChar w:fldCharType="separate"/>
      </w:r>
      <w:r>
        <w:rPr>
          <w:rFonts w:ascii="標楷體" w:hAnsi="標楷體"/>
          <w:noProof/>
          <w:sz w:val="28"/>
          <w:szCs w:val="28"/>
        </w:rPr>
        <w:t>1</w:t>
      </w:r>
      <w:r w:rsidRPr="0068532B">
        <w:rPr>
          <w:rFonts w:ascii="標楷體" w:hAnsi="標楷體"/>
          <w:noProof/>
          <w:sz w:val="28"/>
          <w:szCs w:val="28"/>
        </w:rPr>
        <w:fldChar w:fldCharType="end"/>
      </w:r>
    </w:p>
    <w:p w:rsidR="00FB7DE4" w:rsidRPr="0068532B" w:rsidRDefault="00FB7DE4" w:rsidP="0029269B">
      <w:pPr>
        <w:pStyle w:val="TOC1"/>
        <w:tabs>
          <w:tab w:val="right" w:leader="dot" w:pos="9060"/>
        </w:tabs>
        <w:spacing w:before="0" w:line="300" w:lineRule="auto"/>
        <w:rPr>
          <w:rFonts w:ascii="標楷體"/>
          <w:b w:val="0"/>
          <w:bCs w:val="0"/>
          <w:caps w:val="0"/>
          <w:noProof/>
          <w:sz w:val="28"/>
          <w:szCs w:val="28"/>
        </w:rPr>
      </w:pPr>
      <w:r w:rsidRPr="0068532B">
        <w:rPr>
          <w:rFonts w:ascii="標楷體" w:hAnsi="標楷體" w:hint="eastAsia"/>
          <w:noProof/>
          <w:sz w:val="28"/>
          <w:szCs w:val="28"/>
        </w:rPr>
        <w:t>二、工程品質管理之運作模式</w:t>
      </w:r>
      <w:r w:rsidRPr="0068532B">
        <w:rPr>
          <w:rFonts w:ascii="標楷體"/>
          <w:noProof/>
          <w:sz w:val="28"/>
          <w:szCs w:val="28"/>
        </w:rPr>
        <w:tab/>
      </w:r>
      <w:r w:rsidRPr="0068532B">
        <w:rPr>
          <w:rFonts w:ascii="標楷體" w:hAnsi="標楷體"/>
          <w:noProof/>
          <w:sz w:val="28"/>
          <w:szCs w:val="28"/>
        </w:rPr>
        <w:t>1-</w:t>
      </w:r>
      <w:r w:rsidRPr="0068532B">
        <w:rPr>
          <w:rFonts w:ascii="標楷體" w:hAnsi="標楷體"/>
          <w:noProof/>
          <w:sz w:val="28"/>
          <w:szCs w:val="28"/>
        </w:rPr>
        <w:fldChar w:fldCharType="begin"/>
      </w:r>
      <w:r w:rsidRPr="0068532B">
        <w:rPr>
          <w:rFonts w:ascii="標楷體" w:hAnsi="標楷體"/>
          <w:noProof/>
          <w:sz w:val="28"/>
          <w:szCs w:val="28"/>
        </w:rPr>
        <w:instrText xml:space="preserve"> PAGEREF _Toc34054566 \h </w:instrText>
      </w:r>
      <w:r w:rsidRPr="00EB04CA">
        <w:rPr>
          <w:rFonts w:ascii="標楷體" w:hint="eastAsia"/>
          <w:noProof/>
          <w:sz w:val="28"/>
          <w:szCs w:val="28"/>
        </w:rPr>
      </w:r>
      <w:r w:rsidRPr="0068532B">
        <w:rPr>
          <w:rFonts w:ascii="標楷體" w:hAnsi="標楷體"/>
          <w:noProof/>
          <w:sz w:val="28"/>
          <w:szCs w:val="28"/>
        </w:rPr>
        <w:fldChar w:fldCharType="separate"/>
      </w:r>
      <w:r>
        <w:rPr>
          <w:rFonts w:ascii="標楷體" w:hAnsi="標楷體"/>
          <w:noProof/>
          <w:sz w:val="28"/>
          <w:szCs w:val="28"/>
        </w:rPr>
        <w:t>2</w:t>
      </w:r>
      <w:r w:rsidRPr="0068532B">
        <w:rPr>
          <w:rFonts w:ascii="標楷體" w:hAnsi="標楷體"/>
          <w:noProof/>
          <w:sz w:val="28"/>
          <w:szCs w:val="28"/>
        </w:rPr>
        <w:fldChar w:fldCharType="end"/>
      </w:r>
    </w:p>
    <w:p w:rsidR="00FB7DE4" w:rsidRPr="0068532B" w:rsidRDefault="00FB7DE4" w:rsidP="0029269B">
      <w:pPr>
        <w:pStyle w:val="TOC1"/>
        <w:tabs>
          <w:tab w:val="right" w:leader="dot" w:pos="9060"/>
        </w:tabs>
        <w:spacing w:before="0" w:line="300" w:lineRule="auto"/>
        <w:rPr>
          <w:rFonts w:ascii="標楷體"/>
          <w:b w:val="0"/>
          <w:bCs w:val="0"/>
          <w:caps w:val="0"/>
          <w:noProof/>
          <w:sz w:val="28"/>
          <w:szCs w:val="28"/>
        </w:rPr>
      </w:pPr>
      <w:r w:rsidRPr="0068532B">
        <w:rPr>
          <w:rFonts w:ascii="標楷體" w:hAnsi="標楷體" w:hint="eastAsia"/>
          <w:noProof/>
          <w:sz w:val="28"/>
          <w:szCs w:val="28"/>
        </w:rPr>
        <w:t>三、</w:t>
      </w:r>
      <w:r w:rsidRPr="0068532B">
        <w:rPr>
          <w:rFonts w:ascii="標楷體" w:hAnsi="標楷體"/>
          <w:noProof/>
          <w:sz w:val="28"/>
          <w:szCs w:val="28"/>
        </w:rPr>
        <w:t>PDCA</w:t>
      </w:r>
      <w:r w:rsidRPr="0068532B">
        <w:rPr>
          <w:rFonts w:ascii="標楷體" w:hAnsi="標楷體" w:hint="eastAsia"/>
          <w:noProof/>
          <w:sz w:val="28"/>
          <w:szCs w:val="28"/>
        </w:rPr>
        <w:t>品質管理循環</w:t>
      </w:r>
      <w:r w:rsidRPr="0068532B">
        <w:rPr>
          <w:rFonts w:ascii="標楷體"/>
          <w:noProof/>
          <w:sz w:val="28"/>
          <w:szCs w:val="28"/>
        </w:rPr>
        <w:tab/>
      </w:r>
      <w:r w:rsidRPr="0068532B">
        <w:rPr>
          <w:rFonts w:ascii="標楷體" w:hAnsi="標楷體"/>
          <w:noProof/>
          <w:sz w:val="28"/>
          <w:szCs w:val="28"/>
        </w:rPr>
        <w:t>1-</w:t>
      </w:r>
      <w:r w:rsidRPr="0068532B">
        <w:rPr>
          <w:rFonts w:ascii="標楷體" w:hAnsi="標楷體"/>
          <w:noProof/>
          <w:sz w:val="28"/>
          <w:szCs w:val="28"/>
        </w:rPr>
        <w:fldChar w:fldCharType="begin"/>
      </w:r>
      <w:r w:rsidRPr="0068532B">
        <w:rPr>
          <w:rFonts w:ascii="標楷體" w:hAnsi="標楷體"/>
          <w:noProof/>
          <w:sz w:val="28"/>
          <w:szCs w:val="28"/>
        </w:rPr>
        <w:instrText xml:space="preserve"> PAGEREF _Toc34054567 \h </w:instrText>
      </w:r>
      <w:r w:rsidRPr="00EB04CA">
        <w:rPr>
          <w:rFonts w:ascii="標楷體" w:hint="eastAsia"/>
          <w:noProof/>
          <w:sz w:val="28"/>
          <w:szCs w:val="28"/>
        </w:rPr>
      </w:r>
      <w:r w:rsidRPr="0068532B">
        <w:rPr>
          <w:rFonts w:ascii="標楷體" w:hAnsi="標楷體"/>
          <w:noProof/>
          <w:sz w:val="28"/>
          <w:szCs w:val="28"/>
        </w:rPr>
        <w:fldChar w:fldCharType="separate"/>
      </w:r>
      <w:r>
        <w:rPr>
          <w:rFonts w:ascii="標楷體" w:hAnsi="標楷體"/>
          <w:noProof/>
          <w:sz w:val="28"/>
          <w:szCs w:val="28"/>
        </w:rPr>
        <w:t>3</w:t>
      </w:r>
      <w:r w:rsidRPr="0068532B">
        <w:rPr>
          <w:rFonts w:ascii="標楷體" w:hAnsi="標楷體"/>
          <w:noProof/>
          <w:sz w:val="28"/>
          <w:szCs w:val="28"/>
        </w:rPr>
        <w:fldChar w:fldCharType="end"/>
      </w:r>
    </w:p>
    <w:p w:rsidR="00FB7DE4" w:rsidRPr="0068532B" w:rsidRDefault="00FB7DE4" w:rsidP="0029269B">
      <w:pPr>
        <w:pStyle w:val="TOC1"/>
        <w:tabs>
          <w:tab w:val="right" w:leader="dot" w:pos="9060"/>
        </w:tabs>
        <w:spacing w:before="0" w:line="300" w:lineRule="auto"/>
        <w:rPr>
          <w:rFonts w:ascii="標楷體"/>
          <w:b w:val="0"/>
          <w:bCs w:val="0"/>
          <w:caps w:val="0"/>
          <w:noProof/>
          <w:sz w:val="28"/>
          <w:szCs w:val="28"/>
        </w:rPr>
      </w:pPr>
      <w:r w:rsidRPr="0068532B">
        <w:rPr>
          <w:rFonts w:ascii="標楷體" w:hAnsi="標楷體" w:hint="eastAsia"/>
          <w:noProof/>
          <w:sz w:val="28"/>
          <w:szCs w:val="28"/>
        </w:rPr>
        <w:t>四、集合住宅工程品質管理實例</w:t>
      </w:r>
      <w:r w:rsidRPr="0068532B">
        <w:rPr>
          <w:rFonts w:ascii="標楷體"/>
          <w:noProof/>
          <w:sz w:val="28"/>
          <w:szCs w:val="28"/>
        </w:rPr>
        <w:tab/>
      </w:r>
      <w:r w:rsidRPr="0068532B">
        <w:rPr>
          <w:rFonts w:ascii="標楷體" w:hAnsi="標楷體"/>
          <w:noProof/>
          <w:sz w:val="28"/>
          <w:szCs w:val="28"/>
        </w:rPr>
        <w:t>1-</w:t>
      </w:r>
      <w:r w:rsidRPr="0068532B">
        <w:rPr>
          <w:rFonts w:ascii="標楷體" w:hAnsi="標楷體"/>
          <w:noProof/>
          <w:sz w:val="28"/>
          <w:szCs w:val="28"/>
        </w:rPr>
        <w:fldChar w:fldCharType="begin"/>
      </w:r>
      <w:r w:rsidRPr="0068532B">
        <w:rPr>
          <w:rFonts w:ascii="標楷體" w:hAnsi="標楷體"/>
          <w:noProof/>
          <w:sz w:val="28"/>
          <w:szCs w:val="28"/>
        </w:rPr>
        <w:instrText xml:space="preserve"> PAGEREF _Toc34054568 \h </w:instrText>
      </w:r>
      <w:r w:rsidRPr="00EB04CA">
        <w:rPr>
          <w:rFonts w:ascii="標楷體" w:hint="eastAsia"/>
          <w:noProof/>
          <w:sz w:val="28"/>
          <w:szCs w:val="28"/>
        </w:rPr>
      </w:r>
      <w:r w:rsidRPr="0068532B">
        <w:rPr>
          <w:rFonts w:ascii="標楷體" w:hAnsi="標楷體"/>
          <w:noProof/>
          <w:sz w:val="28"/>
          <w:szCs w:val="28"/>
        </w:rPr>
        <w:fldChar w:fldCharType="separate"/>
      </w:r>
      <w:r>
        <w:rPr>
          <w:rFonts w:ascii="標楷體" w:hAnsi="標楷體"/>
          <w:noProof/>
          <w:sz w:val="28"/>
          <w:szCs w:val="28"/>
        </w:rPr>
        <w:t>4</w:t>
      </w:r>
      <w:r w:rsidRPr="0068532B">
        <w:rPr>
          <w:rFonts w:ascii="標楷體" w:hAnsi="標楷體"/>
          <w:noProof/>
          <w:sz w:val="28"/>
          <w:szCs w:val="28"/>
        </w:rPr>
        <w:fldChar w:fldCharType="end"/>
      </w:r>
    </w:p>
    <w:p w:rsidR="00FB7DE4" w:rsidRPr="0068532B" w:rsidRDefault="00FB7DE4" w:rsidP="0029269B">
      <w:pPr>
        <w:pStyle w:val="TOC2"/>
        <w:tabs>
          <w:tab w:val="right" w:leader="dot" w:pos="9060"/>
        </w:tabs>
        <w:spacing w:after="120" w:line="300" w:lineRule="auto"/>
        <w:rPr>
          <w:rFonts w:ascii="標楷體"/>
          <w:smallCaps w:val="0"/>
          <w:noProof/>
          <w:sz w:val="28"/>
          <w:szCs w:val="28"/>
        </w:rPr>
      </w:pPr>
      <w:r w:rsidRPr="0068532B">
        <w:rPr>
          <w:rFonts w:ascii="標楷體" w:hAnsi="標楷體"/>
          <w:noProof/>
          <w:sz w:val="28"/>
          <w:szCs w:val="28"/>
        </w:rPr>
        <w:t>4.1</w:t>
      </w:r>
      <w:r w:rsidRPr="0068532B">
        <w:rPr>
          <w:rFonts w:ascii="標楷體" w:hAnsi="標楷體" w:hint="eastAsia"/>
          <w:noProof/>
          <w:sz w:val="28"/>
          <w:szCs w:val="28"/>
        </w:rPr>
        <w:t>計畫範圍（工程概要）</w:t>
      </w:r>
      <w:r w:rsidRPr="0068532B">
        <w:rPr>
          <w:rFonts w:ascii="標楷體"/>
          <w:noProof/>
          <w:sz w:val="28"/>
          <w:szCs w:val="28"/>
        </w:rPr>
        <w:tab/>
      </w:r>
      <w:r w:rsidRPr="0068532B">
        <w:rPr>
          <w:rFonts w:ascii="標楷體" w:hAnsi="標楷體"/>
          <w:noProof/>
          <w:sz w:val="28"/>
          <w:szCs w:val="28"/>
        </w:rPr>
        <w:t>1-</w:t>
      </w:r>
      <w:r w:rsidRPr="0068532B">
        <w:rPr>
          <w:rFonts w:ascii="標楷體" w:hAnsi="標楷體"/>
          <w:noProof/>
          <w:sz w:val="28"/>
          <w:szCs w:val="28"/>
        </w:rPr>
        <w:fldChar w:fldCharType="begin"/>
      </w:r>
      <w:r w:rsidRPr="0068532B">
        <w:rPr>
          <w:rFonts w:ascii="標楷體" w:hAnsi="標楷體"/>
          <w:noProof/>
          <w:sz w:val="28"/>
          <w:szCs w:val="28"/>
        </w:rPr>
        <w:instrText xml:space="preserve"> PAGEREF _Toc34054569 \h </w:instrText>
      </w:r>
      <w:r w:rsidRPr="00EB04CA">
        <w:rPr>
          <w:rFonts w:ascii="標楷體" w:hint="eastAsia"/>
          <w:noProof/>
          <w:sz w:val="28"/>
          <w:szCs w:val="28"/>
        </w:rPr>
      </w:r>
      <w:r w:rsidRPr="0068532B">
        <w:rPr>
          <w:rFonts w:ascii="標楷體" w:hAnsi="標楷體"/>
          <w:noProof/>
          <w:sz w:val="28"/>
          <w:szCs w:val="28"/>
        </w:rPr>
        <w:fldChar w:fldCharType="separate"/>
      </w:r>
      <w:r>
        <w:rPr>
          <w:rFonts w:ascii="標楷體" w:hAnsi="標楷體"/>
          <w:noProof/>
          <w:sz w:val="28"/>
          <w:szCs w:val="28"/>
        </w:rPr>
        <w:t>4</w:t>
      </w:r>
      <w:r w:rsidRPr="0068532B">
        <w:rPr>
          <w:rFonts w:ascii="標楷體" w:hAnsi="標楷體"/>
          <w:noProof/>
          <w:sz w:val="28"/>
          <w:szCs w:val="28"/>
        </w:rPr>
        <w:fldChar w:fldCharType="end"/>
      </w:r>
    </w:p>
    <w:p w:rsidR="00FB7DE4" w:rsidRPr="0068532B" w:rsidRDefault="00FB7DE4" w:rsidP="0029269B">
      <w:pPr>
        <w:pStyle w:val="TOC2"/>
        <w:tabs>
          <w:tab w:val="right" w:leader="dot" w:pos="9060"/>
        </w:tabs>
        <w:spacing w:after="120" w:line="300" w:lineRule="auto"/>
        <w:ind w:left="278"/>
        <w:rPr>
          <w:rFonts w:ascii="標楷體"/>
          <w:smallCaps w:val="0"/>
          <w:noProof/>
          <w:sz w:val="28"/>
          <w:szCs w:val="28"/>
        </w:rPr>
      </w:pPr>
      <w:r w:rsidRPr="0068532B">
        <w:rPr>
          <w:rFonts w:ascii="標楷體" w:hAnsi="標楷體"/>
          <w:noProof/>
          <w:sz w:val="28"/>
          <w:szCs w:val="28"/>
        </w:rPr>
        <w:t>4.2</w:t>
      </w:r>
      <w:r w:rsidRPr="0068532B">
        <w:rPr>
          <w:rFonts w:ascii="標楷體" w:hAnsi="標楷體" w:hint="eastAsia"/>
          <w:noProof/>
          <w:sz w:val="28"/>
          <w:szCs w:val="28"/>
        </w:rPr>
        <w:t>管理責任</w:t>
      </w:r>
      <w:r w:rsidRPr="0068532B">
        <w:rPr>
          <w:rFonts w:ascii="標楷體"/>
          <w:noProof/>
          <w:sz w:val="28"/>
          <w:szCs w:val="28"/>
        </w:rPr>
        <w:tab/>
      </w:r>
      <w:r w:rsidRPr="0068532B">
        <w:rPr>
          <w:rFonts w:ascii="標楷體" w:hAnsi="標楷體"/>
          <w:noProof/>
          <w:sz w:val="28"/>
          <w:szCs w:val="28"/>
        </w:rPr>
        <w:t>1-</w:t>
      </w:r>
      <w:r w:rsidRPr="0068532B">
        <w:rPr>
          <w:rFonts w:ascii="標楷體" w:hAnsi="標楷體"/>
          <w:noProof/>
          <w:sz w:val="28"/>
          <w:szCs w:val="28"/>
        </w:rPr>
        <w:fldChar w:fldCharType="begin"/>
      </w:r>
      <w:r w:rsidRPr="0068532B">
        <w:rPr>
          <w:rFonts w:ascii="標楷體" w:hAnsi="標楷體"/>
          <w:noProof/>
          <w:sz w:val="28"/>
          <w:szCs w:val="28"/>
        </w:rPr>
        <w:instrText xml:space="preserve"> PAGEREF _Toc34054570 \h </w:instrText>
      </w:r>
      <w:r w:rsidRPr="00EB04CA">
        <w:rPr>
          <w:rFonts w:ascii="標楷體" w:hint="eastAsia"/>
          <w:noProof/>
          <w:sz w:val="28"/>
          <w:szCs w:val="28"/>
        </w:rPr>
      </w:r>
      <w:r w:rsidRPr="0068532B">
        <w:rPr>
          <w:rFonts w:ascii="標楷體" w:hAnsi="標楷體"/>
          <w:noProof/>
          <w:sz w:val="28"/>
          <w:szCs w:val="28"/>
        </w:rPr>
        <w:fldChar w:fldCharType="separate"/>
      </w:r>
      <w:r>
        <w:rPr>
          <w:rFonts w:ascii="標楷體" w:hAnsi="標楷體"/>
          <w:noProof/>
          <w:sz w:val="28"/>
          <w:szCs w:val="28"/>
        </w:rPr>
        <w:t>5</w:t>
      </w:r>
      <w:r w:rsidRPr="0068532B">
        <w:rPr>
          <w:rFonts w:ascii="標楷體" w:hAnsi="標楷體"/>
          <w:noProof/>
          <w:sz w:val="28"/>
          <w:szCs w:val="28"/>
        </w:rPr>
        <w:fldChar w:fldCharType="end"/>
      </w:r>
    </w:p>
    <w:p w:rsidR="00FB7DE4" w:rsidRPr="0068532B" w:rsidRDefault="00FB7DE4" w:rsidP="0029269B">
      <w:pPr>
        <w:pStyle w:val="TOC2"/>
        <w:tabs>
          <w:tab w:val="right" w:leader="dot" w:pos="9060"/>
        </w:tabs>
        <w:spacing w:after="120" w:line="300" w:lineRule="auto"/>
        <w:rPr>
          <w:rFonts w:ascii="標楷體"/>
          <w:smallCaps w:val="0"/>
          <w:noProof/>
          <w:sz w:val="28"/>
          <w:szCs w:val="28"/>
        </w:rPr>
      </w:pPr>
      <w:r w:rsidRPr="0068532B">
        <w:rPr>
          <w:rFonts w:ascii="標楷體" w:hAnsi="標楷體"/>
          <w:noProof/>
          <w:sz w:val="28"/>
          <w:szCs w:val="28"/>
        </w:rPr>
        <w:t>4.3</w:t>
      </w:r>
      <w:r w:rsidRPr="0068532B">
        <w:rPr>
          <w:rFonts w:ascii="標楷體" w:hAnsi="標楷體" w:hint="eastAsia"/>
          <w:noProof/>
          <w:sz w:val="28"/>
          <w:szCs w:val="28"/>
        </w:rPr>
        <w:t>施工要領</w:t>
      </w:r>
      <w:r w:rsidRPr="0068532B">
        <w:rPr>
          <w:rFonts w:ascii="標楷體"/>
          <w:noProof/>
          <w:sz w:val="28"/>
          <w:szCs w:val="28"/>
        </w:rPr>
        <w:tab/>
      </w:r>
      <w:r w:rsidRPr="0068532B">
        <w:rPr>
          <w:rFonts w:ascii="標楷體" w:hAnsi="標楷體"/>
          <w:noProof/>
          <w:sz w:val="28"/>
          <w:szCs w:val="28"/>
        </w:rPr>
        <w:t>1-</w:t>
      </w:r>
      <w:r w:rsidRPr="0068532B">
        <w:rPr>
          <w:rFonts w:ascii="標楷體" w:hAnsi="標楷體"/>
          <w:noProof/>
          <w:sz w:val="28"/>
          <w:szCs w:val="28"/>
        </w:rPr>
        <w:fldChar w:fldCharType="begin"/>
      </w:r>
      <w:r w:rsidRPr="0068532B">
        <w:rPr>
          <w:rFonts w:ascii="標楷體" w:hAnsi="標楷體"/>
          <w:noProof/>
          <w:sz w:val="28"/>
          <w:szCs w:val="28"/>
        </w:rPr>
        <w:instrText xml:space="preserve"> PAGEREF _Toc34054571 \h </w:instrText>
      </w:r>
      <w:r w:rsidRPr="00EB04CA">
        <w:rPr>
          <w:rFonts w:ascii="標楷體" w:hint="eastAsia"/>
          <w:noProof/>
          <w:sz w:val="28"/>
          <w:szCs w:val="28"/>
        </w:rPr>
      </w:r>
      <w:r w:rsidRPr="0068532B">
        <w:rPr>
          <w:rFonts w:ascii="標楷體" w:hAnsi="標楷體"/>
          <w:noProof/>
          <w:sz w:val="28"/>
          <w:szCs w:val="28"/>
        </w:rPr>
        <w:fldChar w:fldCharType="separate"/>
      </w:r>
      <w:r>
        <w:rPr>
          <w:rFonts w:ascii="標楷體" w:hAnsi="標楷體"/>
          <w:noProof/>
          <w:sz w:val="28"/>
          <w:szCs w:val="28"/>
        </w:rPr>
        <w:t>9</w:t>
      </w:r>
      <w:r w:rsidRPr="0068532B">
        <w:rPr>
          <w:rFonts w:ascii="標楷體" w:hAnsi="標楷體"/>
          <w:noProof/>
          <w:sz w:val="28"/>
          <w:szCs w:val="28"/>
        </w:rPr>
        <w:fldChar w:fldCharType="end"/>
      </w:r>
    </w:p>
    <w:p w:rsidR="00FB7DE4" w:rsidRPr="0068532B" w:rsidRDefault="00FB7DE4" w:rsidP="0029269B">
      <w:pPr>
        <w:pStyle w:val="TOC2"/>
        <w:tabs>
          <w:tab w:val="right" w:leader="dot" w:pos="9060"/>
        </w:tabs>
        <w:spacing w:after="120" w:line="300" w:lineRule="auto"/>
        <w:rPr>
          <w:rFonts w:ascii="標楷體"/>
          <w:smallCaps w:val="0"/>
          <w:noProof/>
          <w:sz w:val="28"/>
          <w:szCs w:val="28"/>
        </w:rPr>
      </w:pPr>
      <w:r w:rsidRPr="0068532B">
        <w:rPr>
          <w:rFonts w:ascii="標楷體" w:hAnsi="標楷體"/>
          <w:noProof/>
          <w:sz w:val="28"/>
          <w:szCs w:val="28"/>
        </w:rPr>
        <w:t>4.4</w:t>
      </w:r>
      <w:r w:rsidRPr="0068532B">
        <w:rPr>
          <w:rFonts w:ascii="標楷體" w:hAnsi="標楷體" w:hint="eastAsia"/>
          <w:noProof/>
          <w:sz w:val="28"/>
          <w:szCs w:val="28"/>
        </w:rPr>
        <w:t>品質管理標準</w:t>
      </w:r>
      <w:r w:rsidRPr="0068532B">
        <w:rPr>
          <w:rFonts w:ascii="標楷體"/>
          <w:noProof/>
          <w:sz w:val="28"/>
          <w:szCs w:val="28"/>
        </w:rPr>
        <w:tab/>
      </w:r>
      <w:r w:rsidRPr="0068532B">
        <w:rPr>
          <w:rFonts w:ascii="標楷體" w:hAnsi="標楷體"/>
          <w:noProof/>
          <w:sz w:val="28"/>
          <w:szCs w:val="28"/>
        </w:rPr>
        <w:t>1-</w:t>
      </w:r>
      <w:r w:rsidRPr="0068532B">
        <w:rPr>
          <w:rFonts w:ascii="標楷體" w:hAnsi="標楷體"/>
          <w:noProof/>
          <w:sz w:val="28"/>
          <w:szCs w:val="28"/>
        </w:rPr>
        <w:fldChar w:fldCharType="begin"/>
      </w:r>
      <w:r w:rsidRPr="0068532B">
        <w:rPr>
          <w:rFonts w:ascii="標楷體" w:hAnsi="標楷體"/>
          <w:noProof/>
          <w:sz w:val="28"/>
          <w:szCs w:val="28"/>
        </w:rPr>
        <w:instrText xml:space="preserve"> PAGEREF _Toc34054572 \h </w:instrText>
      </w:r>
      <w:r w:rsidRPr="00EB04CA">
        <w:rPr>
          <w:rFonts w:ascii="標楷體" w:hint="eastAsia"/>
          <w:noProof/>
          <w:sz w:val="28"/>
          <w:szCs w:val="28"/>
        </w:rPr>
      </w:r>
      <w:r w:rsidRPr="0068532B">
        <w:rPr>
          <w:rFonts w:ascii="標楷體" w:hAnsi="標楷體"/>
          <w:noProof/>
          <w:sz w:val="28"/>
          <w:szCs w:val="28"/>
        </w:rPr>
        <w:fldChar w:fldCharType="separate"/>
      </w:r>
      <w:r>
        <w:rPr>
          <w:rFonts w:ascii="標楷體" w:hAnsi="標楷體"/>
          <w:noProof/>
          <w:sz w:val="28"/>
          <w:szCs w:val="28"/>
        </w:rPr>
        <w:t>16</w:t>
      </w:r>
      <w:r w:rsidRPr="0068532B">
        <w:rPr>
          <w:rFonts w:ascii="標楷體" w:hAnsi="標楷體"/>
          <w:noProof/>
          <w:sz w:val="28"/>
          <w:szCs w:val="28"/>
        </w:rPr>
        <w:fldChar w:fldCharType="end"/>
      </w:r>
    </w:p>
    <w:p w:rsidR="00FB7DE4" w:rsidRPr="0068532B" w:rsidRDefault="00FB7DE4" w:rsidP="0029269B">
      <w:pPr>
        <w:pStyle w:val="TOC2"/>
        <w:tabs>
          <w:tab w:val="right" w:leader="dot" w:pos="9060"/>
        </w:tabs>
        <w:spacing w:after="120" w:line="300" w:lineRule="auto"/>
        <w:rPr>
          <w:rFonts w:ascii="標楷體"/>
          <w:smallCaps w:val="0"/>
          <w:noProof/>
          <w:sz w:val="28"/>
          <w:szCs w:val="28"/>
        </w:rPr>
      </w:pPr>
      <w:r w:rsidRPr="0068532B">
        <w:rPr>
          <w:rFonts w:ascii="標楷體" w:hAnsi="標楷體"/>
          <w:noProof/>
          <w:sz w:val="28"/>
          <w:szCs w:val="28"/>
        </w:rPr>
        <w:t>4.5</w:t>
      </w:r>
      <w:r w:rsidRPr="0068532B">
        <w:rPr>
          <w:rFonts w:ascii="標楷體" w:hAnsi="標楷體" w:hint="eastAsia"/>
          <w:noProof/>
          <w:sz w:val="28"/>
          <w:szCs w:val="28"/>
        </w:rPr>
        <w:t>材料及施工檢驗程序</w:t>
      </w:r>
      <w:r w:rsidRPr="0068532B">
        <w:rPr>
          <w:rFonts w:ascii="標楷體"/>
          <w:noProof/>
          <w:sz w:val="28"/>
          <w:szCs w:val="28"/>
        </w:rPr>
        <w:tab/>
      </w:r>
      <w:r w:rsidRPr="0068532B">
        <w:rPr>
          <w:rFonts w:ascii="標楷體" w:hAnsi="標楷體"/>
          <w:noProof/>
          <w:sz w:val="28"/>
          <w:szCs w:val="28"/>
        </w:rPr>
        <w:t>1-</w:t>
      </w:r>
      <w:r w:rsidRPr="0068532B">
        <w:rPr>
          <w:rFonts w:ascii="標楷體" w:hAnsi="標楷體"/>
          <w:noProof/>
          <w:sz w:val="28"/>
          <w:szCs w:val="28"/>
        </w:rPr>
        <w:fldChar w:fldCharType="begin"/>
      </w:r>
      <w:r w:rsidRPr="0068532B">
        <w:rPr>
          <w:rFonts w:ascii="標楷體" w:hAnsi="標楷體"/>
          <w:noProof/>
          <w:sz w:val="28"/>
          <w:szCs w:val="28"/>
        </w:rPr>
        <w:instrText xml:space="preserve"> PAGEREF _Toc34054573 \h </w:instrText>
      </w:r>
      <w:r w:rsidRPr="00EB04CA">
        <w:rPr>
          <w:rFonts w:ascii="標楷體" w:hint="eastAsia"/>
          <w:noProof/>
          <w:sz w:val="28"/>
          <w:szCs w:val="28"/>
        </w:rPr>
      </w:r>
      <w:r w:rsidRPr="0068532B">
        <w:rPr>
          <w:rFonts w:ascii="標楷體" w:hAnsi="標楷體"/>
          <w:noProof/>
          <w:sz w:val="28"/>
          <w:szCs w:val="28"/>
        </w:rPr>
        <w:fldChar w:fldCharType="separate"/>
      </w:r>
      <w:r>
        <w:rPr>
          <w:rFonts w:ascii="標楷體" w:hAnsi="標楷體"/>
          <w:noProof/>
          <w:sz w:val="28"/>
          <w:szCs w:val="28"/>
        </w:rPr>
        <w:t>23</w:t>
      </w:r>
      <w:r w:rsidRPr="0068532B">
        <w:rPr>
          <w:rFonts w:ascii="標楷體" w:hAnsi="標楷體"/>
          <w:noProof/>
          <w:sz w:val="28"/>
          <w:szCs w:val="28"/>
        </w:rPr>
        <w:fldChar w:fldCharType="end"/>
      </w:r>
    </w:p>
    <w:p w:rsidR="00FB7DE4" w:rsidRPr="0068532B" w:rsidRDefault="00FB7DE4" w:rsidP="0029269B">
      <w:pPr>
        <w:pStyle w:val="TOC2"/>
        <w:tabs>
          <w:tab w:val="right" w:leader="dot" w:pos="9060"/>
        </w:tabs>
        <w:spacing w:after="120" w:line="300" w:lineRule="auto"/>
        <w:rPr>
          <w:rFonts w:ascii="標楷體"/>
          <w:smallCaps w:val="0"/>
          <w:noProof/>
          <w:sz w:val="28"/>
          <w:szCs w:val="28"/>
        </w:rPr>
      </w:pPr>
      <w:r w:rsidRPr="0068532B">
        <w:rPr>
          <w:rFonts w:ascii="標楷體" w:hAnsi="標楷體"/>
          <w:noProof/>
          <w:sz w:val="28"/>
          <w:szCs w:val="28"/>
        </w:rPr>
        <w:t>4.6</w:t>
      </w:r>
      <w:r w:rsidRPr="0068532B">
        <w:rPr>
          <w:rFonts w:ascii="標楷體" w:hAnsi="標楷體" w:hint="eastAsia"/>
          <w:noProof/>
          <w:sz w:val="28"/>
          <w:szCs w:val="28"/>
        </w:rPr>
        <w:t>自主檢查表</w:t>
      </w:r>
      <w:r w:rsidRPr="0068532B">
        <w:rPr>
          <w:rFonts w:ascii="標楷體"/>
          <w:noProof/>
          <w:sz w:val="28"/>
          <w:szCs w:val="28"/>
        </w:rPr>
        <w:tab/>
      </w:r>
      <w:r w:rsidRPr="0068532B">
        <w:rPr>
          <w:rFonts w:ascii="標楷體" w:hAnsi="標楷體"/>
          <w:noProof/>
          <w:sz w:val="28"/>
          <w:szCs w:val="28"/>
        </w:rPr>
        <w:t>1-</w:t>
      </w:r>
      <w:r>
        <w:rPr>
          <w:rFonts w:ascii="標楷體" w:hAnsi="標楷體"/>
          <w:noProof/>
          <w:sz w:val="28"/>
          <w:szCs w:val="28"/>
        </w:rPr>
        <w:t>30</w:t>
      </w:r>
    </w:p>
    <w:p w:rsidR="00FB7DE4" w:rsidRPr="0068532B" w:rsidRDefault="00FB7DE4" w:rsidP="0029269B">
      <w:pPr>
        <w:pStyle w:val="TOC2"/>
        <w:tabs>
          <w:tab w:val="right" w:leader="dot" w:pos="9060"/>
        </w:tabs>
        <w:spacing w:after="120" w:line="300" w:lineRule="auto"/>
        <w:rPr>
          <w:rFonts w:ascii="標楷體"/>
          <w:smallCaps w:val="0"/>
          <w:noProof/>
          <w:sz w:val="28"/>
          <w:szCs w:val="28"/>
        </w:rPr>
      </w:pPr>
      <w:r w:rsidRPr="0068532B">
        <w:rPr>
          <w:rFonts w:ascii="標楷體" w:hAnsi="標楷體"/>
          <w:noProof/>
          <w:sz w:val="28"/>
          <w:szCs w:val="28"/>
        </w:rPr>
        <w:t>4.7</w:t>
      </w:r>
      <w:r w:rsidRPr="0068532B">
        <w:rPr>
          <w:rFonts w:ascii="標楷體" w:hAnsi="標楷體" w:hint="eastAsia"/>
          <w:noProof/>
          <w:sz w:val="28"/>
          <w:szCs w:val="28"/>
        </w:rPr>
        <w:t>不合格品之管制</w:t>
      </w:r>
      <w:r w:rsidRPr="0068532B">
        <w:rPr>
          <w:rFonts w:ascii="標楷體"/>
          <w:noProof/>
          <w:sz w:val="28"/>
          <w:szCs w:val="28"/>
        </w:rPr>
        <w:tab/>
      </w:r>
      <w:r w:rsidRPr="0068532B">
        <w:rPr>
          <w:rFonts w:ascii="標楷體" w:hAnsi="標楷體"/>
          <w:noProof/>
          <w:sz w:val="28"/>
          <w:szCs w:val="28"/>
        </w:rPr>
        <w:t>1-</w:t>
      </w:r>
      <w:r>
        <w:rPr>
          <w:rFonts w:ascii="標楷體" w:hAnsi="標楷體"/>
          <w:noProof/>
          <w:sz w:val="28"/>
          <w:szCs w:val="28"/>
        </w:rPr>
        <w:t>35</w:t>
      </w:r>
    </w:p>
    <w:p w:rsidR="00FB7DE4" w:rsidRPr="0068532B" w:rsidRDefault="00FB7DE4" w:rsidP="0029269B">
      <w:pPr>
        <w:pStyle w:val="TOC2"/>
        <w:tabs>
          <w:tab w:val="right" w:leader="dot" w:pos="9060"/>
        </w:tabs>
        <w:spacing w:after="120" w:line="300" w:lineRule="auto"/>
        <w:rPr>
          <w:rFonts w:ascii="標楷體"/>
          <w:smallCaps w:val="0"/>
          <w:noProof/>
          <w:sz w:val="28"/>
          <w:szCs w:val="28"/>
        </w:rPr>
      </w:pPr>
      <w:r w:rsidRPr="0068532B">
        <w:rPr>
          <w:rFonts w:ascii="標楷體" w:hAnsi="標楷體"/>
          <w:noProof/>
          <w:sz w:val="28"/>
          <w:szCs w:val="28"/>
        </w:rPr>
        <w:t>4.8</w:t>
      </w:r>
      <w:r w:rsidRPr="0068532B">
        <w:rPr>
          <w:rFonts w:ascii="標楷體" w:hAnsi="標楷體" w:hint="eastAsia"/>
          <w:noProof/>
          <w:sz w:val="28"/>
          <w:szCs w:val="28"/>
        </w:rPr>
        <w:t>矯正與預防措施</w:t>
      </w:r>
      <w:r w:rsidRPr="0068532B">
        <w:rPr>
          <w:rFonts w:ascii="標楷體"/>
          <w:noProof/>
          <w:sz w:val="28"/>
          <w:szCs w:val="28"/>
        </w:rPr>
        <w:tab/>
      </w:r>
      <w:r w:rsidRPr="0068532B">
        <w:rPr>
          <w:rFonts w:ascii="標楷體" w:hAnsi="標楷體"/>
          <w:noProof/>
          <w:sz w:val="28"/>
          <w:szCs w:val="28"/>
        </w:rPr>
        <w:t>1-</w:t>
      </w:r>
      <w:r>
        <w:rPr>
          <w:rFonts w:ascii="標楷體" w:hAnsi="標楷體"/>
          <w:noProof/>
          <w:sz w:val="28"/>
          <w:szCs w:val="28"/>
        </w:rPr>
        <w:t>38</w:t>
      </w:r>
    </w:p>
    <w:p w:rsidR="00FB7DE4" w:rsidRPr="0068532B" w:rsidRDefault="00FB7DE4" w:rsidP="0029269B">
      <w:pPr>
        <w:pStyle w:val="TOC2"/>
        <w:tabs>
          <w:tab w:val="right" w:leader="dot" w:pos="9060"/>
        </w:tabs>
        <w:spacing w:after="120" w:line="300" w:lineRule="auto"/>
        <w:rPr>
          <w:rFonts w:ascii="標楷體"/>
          <w:smallCaps w:val="0"/>
          <w:noProof/>
          <w:sz w:val="28"/>
          <w:szCs w:val="28"/>
        </w:rPr>
      </w:pPr>
      <w:r w:rsidRPr="0068532B">
        <w:rPr>
          <w:rFonts w:ascii="標楷體" w:hAnsi="標楷體"/>
          <w:noProof/>
          <w:sz w:val="28"/>
          <w:szCs w:val="28"/>
        </w:rPr>
        <w:t>4.9</w:t>
      </w:r>
      <w:r w:rsidRPr="0068532B">
        <w:rPr>
          <w:rFonts w:ascii="標楷體" w:hAnsi="標楷體" w:hint="eastAsia"/>
          <w:noProof/>
          <w:sz w:val="28"/>
          <w:szCs w:val="28"/>
        </w:rPr>
        <w:t>內部品質稽核</w:t>
      </w:r>
      <w:r w:rsidRPr="0068532B">
        <w:rPr>
          <w:rFonts w:ascii="標楷體"/>
          <w:noProof/>
          <w:sz w:val="28"/>
          <w:szCs w:val="28"/>
        </w:rPr>
        <w:tab/>
      </w:r>
      <w:r w:rsidRPr="0068532B">
        <w:rPr>
          <w:rFonts w:ascii="標楷體" w:hAnsi="標楷體"/>
          <w:noProof/>
          <w:sz w:val="28"/>
          <w:szCs w:val="28"/>
        </w:rPr>
        <w:t>1-</w:t>
      </w:r>
      <w:r>
        <w:rPr>
          <w:rFonts w:ascii="標楷體" w:hAnsi="標楷體"/>
          <w:noProof/>
          <w:sz w:val="28"/>
          <w:szCs w:val="28"/>
        </w:rPr>
        <w:t>45</w:t>
      </w:r>
    </w:p>
    <w:p w:rsidR="00FB7DE4" w:rsidRPr="0068532B" w:rsidRDefault="00FB7DE4" w:rsidP="0029269B">
      <w:pPr>
        <w:pStyle w:val="TOC2"/>
        <w:tabs>
          <w:tab w:val="right" w:leader="dot" w:pos="9060"/>
        </w:tabs>
        <w:spacing w:after="120" w:line="300" w:lineRule="auto"/>
        <w:rPr>
          <w:rFonts w:ascii="標楷體"/>
          <w:smallCaps w:val="0"/>
          <w:noProof/>
          <w:sz w:val="28"/>
          <w:szCs w:val="28"/>
        </w:rPr>
      </w:pPr>
      <w:r w:rsidRPr="0068532B">
        <w:rPr>
          <w:rFonts w:ascii="標楷體" w:hAnsi="標楷體"/>
          <w:noProof/>
          <w:sz w:val="28"/>
          <w:szCs w:val="28"/>
        </w:rPr>
        <w:t>4.10</w:t>
      </w:r>
      <w:r w:rsidRPr="0068532B">
        <w:rPr>
          <w:rFonts w:ascii="標楷體" w:hAnsi="標楷體" w:hint="eastAsia"/>
          <w:noProof/>
          <w:sz w:val="28"/>
          <w:szCs w:val="28"/>
        </w:rPr>
        <w:t>文件紀錄管理系統</w:t>
      </w:r>
      <w:r w:rsidRPr="0068532B">
        <w:rPr>
          <w:rFonts w:ascii="標楷體"/>
          <w:noProof/>
          <w:sz w:val="28"/>
          <w:szCs w:val="28"/>
        </w:rPr>
        <w:tab/>
      </w:r>
      <w:r w:rsidRPr="0068532B">
        <w:rPr>
          <w:rFonts w:ascii="標楷體" w:hAnsi="標楷體"/>
          <w:noProof/>
          <w:sz w:val="28"/>
          <w:szCs w:val="28"/>
        </w:rPr>
        <w:t>1-</w:t>
      </w:r>
      <w:r>
        <w:rPr>
          <w:rFonts w:ascii="標楷體" w:hAnsi="標楷體"/>
          <w:noProof/>
          <w:sz w:val="28"/>
          <w:szCs w:val="28"/>
        </w:rPr>
        <w:t>46</w:t>
      </w:r>
    </w:p>
    <w:p w:rsidR="00FB7DE4" w:rsidRPr="0068532B" w:rsidRDefault="00FB7DE4" w:rsidP="0029269B">
      <w:pPr>
        <w:pStyle w:val="TOC2"/>
        <w:tabs>
          <w:tab w:val="right" w:leader="dot" w:pos="9060"/>
        </w:tabs>
        <w:spacing w:after="120" w:line="300" w:lineRule="auto"/>
        <w:rPr>
          <w:rFonts w:ascii="標楷體"/>
          <w:smallCaps w:val="0"/>
          <w:noProof/>
          <w:sz w:val="28"/>
          <w:szCs w:val="28"/>
        </w:rPr>
      </w:pPr>
      <w:r w:rsidRPr="0068532B">
        <w:rPr>
          <w:rFonts w:ascii="標楷體" w:hAnsi="標楷體"/>
          <w:noProof/>
          <w:sz w:val="28"/>
          <w:szCs w:val="28"/>
        </w:rPr>
        <w:t>4.11</w:t>
      </w:r>
      <w:r w:rsidRPr="0068532B">
        <w:rPr>
          <w:rFonts w:ascii="標楷體" w:hAnsi="標楷體" w:hint="eastAsia"/>
          <w:noProof/>
          <w:sz w:val="28"/>
          <w:szCs w:val="28"/>
        </w:rPr>
        <w:t>品質成本</w:t>
      </w:r>
      <w:r w:rsidRPr="0068532B">
        <w:rPr>
          <w:rFonts w:ascii="標楷體"/>
          <w:noProof/>
          <w:sz w:val="28"/>
          <w:szCs w:val="28"/>
        </w:rPr>
        <w:tab/>
      </w:r>
      <w:r w:rsidRPr="0068532B">
        <w:rPr>
          <w:rFonts w:ascii="標楷體" w:hAnsi="標楷體"/>
          <w:noProof/>
          <w:sz w:val="28"/>
          <w:szCs w:val="28"/>
        </w:rPr>
        <w:t>1-</w:t>
      </w:r>
      <w:r>
        <w:rPr>
          <w:rFonts w:ascii="標楷體" w:hAnsi="標楷體"/>
          <w:noProof/>
          <w:sz w:val="28"/>
          <w:szCs w:val="28"/>
        </w:rPr>
        <w:t>54</w:t>
      </w:r>
    </w:p>
    <w:p w:rsidR="00FB7DE4" w:rsidRPr="0068532B" w:rsidRDefault="00FB7DE4" w:rsidP="0029269B">
      <w:pPr>
        <w:pStyle w:val="TOC2"/>
        <w:tabs>
          <w:tab w:val="right" w:leader="dot" w:pos="9060"/>
        </w:tabs>
        <w:spacing w:after="120" w:line="300" w:lineRule="auto"/>
        <w:rPr>
          <w:rFonts w:ascii="標楷體"/>
          <w:smallCaps w:val="0"/>
          <w:noProof/>
          <w:sz w:val="28"/>
          <w:szCs w:val="28"/>
        </w:rPr>
      </w:pPr>
      <w:r w:rsidRPr="0068532B">
        <w:rPr>
          <w:rFonts w:ascii="標楷體" w:hAnsi="標楷體"/>
          <w:noProof/>
          <w:sz w:val="28"/>
          <w:szCs w:val="28"/>
        </w:rPr>
        <w:t>4.12</w:t>
      </w:r>
      <w:r w:rsidRPr="0068532B">
        <w:rPr>
          <w:rFonts w:ascii="標楷體" w:hAnsi="標楷體" w:hint="eastAsia"/>
          <w:noProof/>
          <w:sz w:val="28"/>
          <w:szCs w:val="28"/>
        </w:rPr>
        <w:t>統計分析</w:t>
      </w:r>
      <w:r w:rsidRPr="0068532B">
        <w:rPr>
          <w:rFonts w:ascii="標楷體"/>
          <w:noProof/>
          <w:sz w:val="28"/>
          <w:szCs w:val="28"/>
        </w:rPr>
        <w:tab/>
      </w:r>
      <w:r w:rsidRPr="0068532B">
        <w:rPr>
          <w:rFonts w:ascii="標楷體" w:hAnsi="標楷體"/>
          <w:noProof/>
          <w:sz w:val="28"/>
          <w:szCs w:val="28"/>
        </w:rPr>
        <w:t>1-</w:t>
      </w:r>
      <w:r>
        <w:rPr>
          <w:rFonts w:ascii="標楷體" w:hAnsi="標楷體"/>
          <w:noProof/>
          <w:sz w:val="28"/>
          <w:szCs w:val="28"/>
        </w:rPr>
        <w:t>57</w:t>
      </w:r>
    </w:p>
    <w:p w:rsidR="00FB7DE4" w:rsidRPr="0068532B" w:rsidRDefault="00FB7DE4" w:rsidP="0029269B">
      <w:pPr>
        <w:pStyle w:val="TOC2"/>
        <w:tabs>
          <w:tab w:val="right" w:leader="dot" w:pos="9060"/>
        </w:tabs>
        <w:spacing w:after="120" w:line="300" w:lineRule="auto"/>
        <w:rPr>
          <w:rFonts w:ascii="標楷體"/>
          <w:smallCaps w:val="0"/>
          <w:noProof/>
          <w:sz w:val="28"/>
          <w:szCs w:val="28"/>
        </w:rPr>
      </w:pPr>
      <w:r w:rsidRPr="0068532B">
        <w:rPr>
          <w:rFonts w:ascii="標楷體" w:hAnsi="標楷體"/>
          <w:noProof/>
          <w:sz w:val="28"/>
          <w:szCs w:val="28"/>
        </w:rPr>
        <w:t>4.13</w:t>
      </w:r>
      <w:r w:rsidRPr="0068532B">
        <w:rPr>
          <w:rFonts w:ascii="標楷體" w:hAnsi="標楷體" w:hint="eastAsia"/>
          <w:noProof/>
          <w:sz w:val="28"/>
          <w:szCs w:val="28"/>
        </w:rPr>
        <w:t>系統績效之量測與監控</w:t>
      </w:r>
      <w:r w:rsidRPr="0068532B">
        <w:rPr>
          <w:rFonts w:ascii="標楷體"/>
          <w:noProof/>
          <w:sz w:val="28"/>
          <w:szCs w:val="28"/>
        </w:rPr>
        <w:tab/>
      </w:r>
      <w:r w:rsidRPr="0068532B">
        <w:rPr>
          <w:rFonts w:ascii="標楷體" w:hAnsi="標楷體"/>
          <w:noProof/>
          <w:sz w:val="28"/>
          <w:szCs w:val="28"/>
        </w:rPr>
        <w:t>1-</w:t>
      </w:r>
      <w:r w:rsidRPr="0068532B">
        <w:rPr>
          <w:rFonts w:ascii="標楷體" w:hAnsi="標楷體"/>
          <w:noProof/>
          <w:sz w:val="28"/>
          <w:szCs w:val="28"/>
        </w:rPr>
        <w:fldChar w:fldCharType="begin"/>
      </w:r>
      <w:r w:rsidRPr="0068532B">
        <w:rPr>
          <w:rFonts w:ascii="標楷體" w:hAnsi="標楷體"/>
          <w:noProof/>
          <w:sz w:val="28"/>
          <w:szCs w:val="28"/>
        </w:rPr>
        <w:instrText xml:space="preserve"> PAGEREF _Toc34054581 \h </w:instrText>
      </w:r>
      <w:r w:rsidRPr="00EB04CA">
        <w:rPr>
          <w:rFonts w:ascii="標楷體" w:hint="eastAsia"/>
          <w:noProof/>
          <w:sz w:val="28"/>
          <w:szCs w:val="28"/>
        </w:rPr>
      </w:r>
      <w:r w:rsidRPr="0068532B">
        <w:rPr>
          <w:rFonts w:ascii="標楷體" w:hAnsi="標楷體"/>
          <w:noProof/>
          <w:sz w:val="28"/>
          <w:szCs w:val="28"/>
        </w:rPr>
        <w:fldChar w:fldCharType="separate"/>
      </w:r>
      <w:r>
        <w:rPr>
          <w:rFonts w:ascii="標楷體" w:hAnsi="標楷體"/>
          <w:noProof/>
          <w:sz w:val="28"/>
          <w:szCs w:val="28"/>
        </w:rPr>
        <w:t>59</w:t>
      </w:r>
      <w:r w:rsidRPr="0068532B">
        <w:rPr>
          <w:rFonts w:ascii="標楷體" w:hAnsi="標楷體"/>
          <w:noProof/>
          <w:sz w:val="28"/>
          <w:szCs w:val="28"/>
        </w:rPr>
        <w:fldChar w:fldCharType="end"/>
      </w:r>
    </w:p>
    <w:p w:rsidR="00FB7DE4" w:rsidRPr="0068532B" w:rsidRDefault="00FB7DE4" w:rsidP="0029269B">
      <w:pPr>
        <w:pStyle w:val="TOC2"/>
        <w:tabs>
          <w:tab w:val="right" w:leader="dot" w:pos="9060"/>
        </w:tabs>
        <w:spacing w:after="120" w:line="300" w:lineRule="auto"/>
        <w:rPr>
          <w:rFonts w:ascii="標楷體"/>
          <w:smallCaps w:val="0"/>
          <w:noProof/>
          <w:sz w:val="28"/>
          <w:szCs w:val="28"/>
        </w:rPr>
      </w:pPr>
      <w:r w:rsidRPr="0068532B">
        <w:rPr>
          <w:rFonts w:ascii="標楷體" w:hAnsi="標楷體"/>
          <w:noProof/>
          <w:sz w:val="28"/>
          <w:szCs w:val="28"/>
        </w:rPr>
        <w:t>4.14</w:t>
      </w:r>
      <w:r w:rsidRPr="0068532B">
        <w:rPr>
          <w:rFonts w:ascii="標楷體" w:hAnsi="標楷體" w:hint="eastAsia"/>
          <w:noProof/>
          <w:sz w:val="28"/>
          <w:szCs w:val="28"/>
        </w:rPr>
        <w:t>品管圈</w:t>
      </w:r>
      <w:r w:rsidRPr="0068532B">
        <w:rPr>
          <w:rFonts w:ascii="標楷體"/>
          <w:noProof/>
          <w:sz w:val="28"/>
          <w:szCs w:val="28"/>
        </w:rPr>
        <w:tab/>
      </w:r>
      <w:r w:rsidRPr="0068532B">
        <w:rPr>
          <w:rFonts w:ascii="標楷體" w:hAnsi="標楷體"/>
          <w:noProof/>
          <w:sz w:val="28"/>
          <w:szCs w:val="28"/>
        </w:rPr>
        <w:t>1-</w:t>
      </w:r>
      <w:r>
        <w:rPr>
          <w:rFonts w:ascii="標楷體" w:hAnsi="標楷體"/>
          <w:noProof/>
          <w:sz w:val="28"/>
          <w:szCs w:val="28"/>
        </w:rPr>
        <w:t>60</w:t>
      </w:r>
    </w:p>
    <w:p w:rsidR="00FB7DE4" w:rsidRPr="0068532B" w:rsidRDefault="00FB7DE4" w:rsidP="0029269B">
      <w:pPr>
        <w:pStyle w:val="TOC1"/>
        <w:tabs>
          <w:tab w:val="right" w:leader="dot" w:pos="9060"/>
        </w:tabs>
        <w:spacing w:before="0" w:line="300" w:lineRule="auto"/>
        <w:rPr>
          <w:rFonts w:ascii="標楷體"/>
          <w:b w:val="0"/>
          <w:bCs w:val="0"/>
          <w:caps w:val="0"/>
          <w:noProof/>
          <w:sz w:val="28"/>
          <w:szCs w:val="28"/>
        </w:rPr>
      </w:pPr>
      <w:r w:rsidRPr="0068532B">
        <w:rPr>
          <w:rFonts w:ascii="標楷體" w:hAnsi="標楷體" w:hint="eastAsia"/>
          <w:noProof/>
          <w:sz w:val="28"/>
          <w:szCs w:val="28"/>
        </w:rPr>
        <w:t>附錄</w:t>
      </w:r>
      <w:r w:rsidRPr="0068532B">
        <w:rPr>
          <w:rFonts w:ascii="標楷體" w:hAnsi="標楷體"/>
          <w:noProof/>
          <w:sz w:val="28"/>
          <w:szCs w:val="28"/>
        </w:rPr>
        <w:t xml:space="preserve"> </w:t>
      </w:r>
      <w:r w:rsidRPr="0068532B">
        <w:rPr>
          <w:rFonts w:ascii="標楷體" w:hAnsi="標楷體" w:hint="eastAsia"/>
          <w:noProof/>
          <w:sz w:val="28"/>
          <w:szCs w:val="28"/>
        </w:rPr>
        <w:t>「混凝土表面修補技術探討」</w:t>
      </w:r>
      <w:r>
        <w:rPr>
          <w:rFonts w:ascii="標楷體"/>
          <w:noProof/>
          <w:sz w:val="28"/>
          <w:szCs w:val="28"/>
        </w:rPr>
        <w:t>..</w:t>
      </w:r>
      <w:r w:rsidRPr="0068532B">
        <w:rPr>
          <w:rFonts w:ascii="標楷體"/>
          <w:noProof/>
          <w:sz w:val="28"/>
          <w:szCs w:val="28"/>
        </w:rPr>
        <w:tab/>
      </w:r>
      <w:r w:rsidRPr="0068532B">
        <w:rPr>
          <w:rFonts w:ascii="標楷體" w:hAnsi="標楷體"/>
          <w:noProof/>
          <w:sz w:val="28"/>
          <w:szCs w:val="28"/>
        </w:rPr>
        <w:t>1-</w:t>
      </w:r>
      <w:r w:rsidRPr="0068532B">
        <w:rPr>
          <w:rFonts w:ascii="標楷體" w:hAnsi="標楷體"/>
          <w:noProof/>
          <w:sz w:val="28"/>
          <w:szCs w:val="28"/>
        </w:rPr>
        <w:fldChar w:fldCharType="begin"/>
      </w:r>
      <w:r w:rsidRPr="0068532B">
        <w:rPr>
          <w:rFonts w:ascii="標楷體" w:hAnsi="標楷體"/>
          <w:noProof/>
          <w:sz w:val="28"/>
          <w:szCs w:val="28"/>
        </w:rPr>
        <w:instrText xml:space="preserve"> PAGEREF _Toc34054583 \h </w:instrText>
      </w:r>
      <w:r w:rsidRPr="00EB04CA">
        <w:rPr>
          <w:rFonts w:ascii="標楷體" w:hint="eastAsia"/>
          <w:noProof/>
          <w:sz w:val="28"/>
          <w:szCs w:val="28"/>
        </w:rPr>
      </w:r>
      <w:r w:rsidRPr="0068532B">
        <w:rPr>
          <w:rFonts w:ascii="標楷體" w:hAnsi="標楷體"/>
          <w:noProof/>
          <w:sz w:val="28"/>
          <w:szCs w:val="28"/>
        </w:rPr>
        <w:fldChar w:fldCharType="separate"/>
      </w:r>
      <w:r>
        <w:rPr>
          <w:rFonts w:ascii="標楷體" w:hAnsi="標楷體"/>
          <w:noProof/>
          <w:sz w:val="28"/>
          <w:szCs w:val="28"/>
        </w:rPr>
        <w:t>63</w:t>
      </w:r>
      <w:r w:rsidRPr="0068532B">
        <w:rPr>
          <w:rFonts w:ascii="標楷體" w:hAnsi="標楷體"/>
          <w:noProof/>
          <w:sz w:val="28"/>
          <w:szCs w:val="28"/>
        </w:rPr>
        <w:fldChar w:fldCharType="end"/>
      </w:r>
    </w:p>
    <w:p w:rsidR="00FB7DE4" w:rsidRPr="0068532B" w:rsidRDefault="00FB7DE4" w:rsidP="0029269B">
      <w:pPr>
        <w:pStyle w:val="A8"/>
        <w:adjustRightInd w:val="0"/>
        <w:spacing w:after="120" w:line="300" w:lineRule="auto"/>
        <w:ind w:right="190"/>
        <w:jc w:val="distribute"/>
        <w:rPr>
          <w:rFonts w:ascii="標楷體"/>
        </w:rPr>
        <w:sectPr w:rsidR="00FB7DE4" w:rsidRPr="0068532B" w:rsidSect="000612B9">
          <w:footerReference w:type="even" r:id="rId13"/>
          <w:footerReference w:type="default" r:id="rId14"/>
          <w:pgSz w:w="11906" w:h="16838" w:code="9"/>
          <w:pgMar w:top="1418" w:right="1418" w:bottom="1418" w:left="1418" w:header="851" w:footer="964" w:gutter="0"/>
          <w:pgNumType w:start="0"/>
          <w:cols w:space="425"/>
          <w:titlePg/>
          <w:docGrid w:type="linesAndChars" w:linePitch="383" w:charSpace="-5735"/>
        </w:sectPr>
      </w:pPr>
      <w:r w:rsidRPr="0068532B">
        <w:rPr>
          <w:rFonts w:ascii="標楷體" w:hAnsi="標楷體"/>
          <w:bCs/>
          <w:caps/>
          <w:sz w:val="28"/>
          <w:szCs w:val="28"/>
        </w:rPr>
        <w:fldChar w:fldCharType="end"/>
      </w:r>
    </w:p>
    <w:p w:rsidR="00FB7DE4" w:rsidRPr="0068532B" w:rsidRDefault="00FB7DE4" w:rsidP="00F16F79">
      <w:pPr>
        <w:pStyle w:val="A8"/>
        <w:snapToGrid/>
        <w:spacing w:after="120" w:line="300" w:lineRule="auto"/>
        <w:rPr>
          <w:rFonts w:ascii="標楷體"/>
          <w:szCs w:val="36"/>
        </w:rPr>
      </w:pPr>
      <w:r w:rsidRPr="0068532B">
        <w:rPr>
          <w:rFonts w:ascii="標楷體" w:hAnsi="標楷體" w:hint="eastAsia"/>
          <w:szCs w:val="36"/>
        </w:rPr>
        <w:t>第一章　工程品質管理案例研討（建築）</w:t>
      </w:r>
    </w:p>
    <w:p w:rsidR="00FB7DE4" w:rsidRPr="0068532B" w:rsidRDefault="00FB7DE4" w:rsidP="00F16F79">
      <w:pPr>
        <w:pStyle w:val="ac"/>
        <w:snapToGrid/>
        <w:spacing w:before="0" w:line="300" w:lineRule="auto"/>
        <w:ind w:left="0" w:firstLine="0"/>
        <w:outlineLvl w:val="0"/>
        <w:rPr>
          <w:rFonts w:ascii="標楷體"/>
        </w:rPr>
      </w:pPr>
    </w:p>
    <w:p w:rsidR="00FB7DE4" w:rsidRPr="0068532B" w:rsidRDefault="00FB7DE4" w:rsidP="00F16F79">
      <w:pPr>
        <w:pStyle w:val="ac"/>
        <w:snapToGrid/>
        <w:spacing w:before="0" w:line="300" w:lineRule="auto"/>
        <w:ind w:left="0" w:firstLine="0"/>
        <w:outlineLvl w:val="0"/>
        <w:rPr>
          <w:rFonts w:ascii="標楷體"/>
        </w:rPr>
      </w:pPr>
      <w:bookmarkStart w:id="0" w:name="_Toc34054565"/>
      <w:r w:rsidRPr="0068532B">
        <w:rPr>
          <w:rFonts w:ascii="標楷體" w:hAnsi="標楷體" w:hint="eastAsia"/>
        </w:rPr>
        <w:t>一、管理之鑰</w:t>
      </w:r>
      <w:bookmarkEnd w:id="0"/>
    </w:p>
    <w:p w:rsidR="00FB7DE4" w:rsidRPr="0068532B" w:rsidRDefault="00FB7DE4" w:rsidP="00EB04CA">
      <w:pPr>
        <w:pStyle w:val="ad"/>
        <w:adjustRightInd w:val="0"/>
        <w:spacing w:line="300" w:lineRule="auto"/>
        <w:ind w:left="0" w:firstLineChars="202" w:firstLine="31680"/>
        <w:rPr>
          <w:rFonts w:ascii="標楷體"/>
        </w:rPr>
      </w:pPr>
      <w:r w:rsidRPr="0068532B">
        <w:rPr>
          <w:rFonts w:ascii="標楷體" w:hAnsi="標楷體" w:hint="eastAsia"/>
        </w:rPr>
        <w:t>建築係提供人類直接使用之設施，與人之生活最為密切，因此品質至為重要，而建築工程之技術與管理觀念，亦隨人類之發展俱進，從安全、舒適、美觀、永續到價值方向發展，本案例以全面相之施工品質管理為範疇，引入主流之技術與程序，並擇一案例盼能提供實務演練之參酌。</w:t>
      </w:r>
    </w:p>
    <w:p w:rsidR="00FB7DE4" w:rsidRPr="0068532B" w:rsidRDefault="00FB7DE4" w:rsidP="00EB04CA">
      <w:pPr>
        <w:pStyle w:val="ad"/>
        <w:adjustRightInd w:val="0"/>
        <w:spacing w:line="300" w:lineRule="auto"/>
        <w:ind w:left="0" w:firstLineChars="202" w:firstLine="31680"/>
        <w:rPr>
          <w:rFonts w:ascii="標楷體"/>
        </w:rPr>
      </w:pPr>
      <w:r w:rsidRPr="0068532B">
        <w:rPr>
          <w:rFonts w:ascii="標楷體" w:hAnsi="標楷體" w:hint="eastAsia"/>
        </w:rPr>
        <w:t>案例內涵除符合承包商施工品質管制系統相關規定外，特將防範措施納入施工要領內，加強防患於未然之施工品質管理理念，以消除潛在可能發生的問題，使不致影響要徑上之分項工程進度。並運用統計分析來評估施工品管水準。更進一步推廣品管圈活動的理念，以激勵施工所成員參與品質改善活動，進行持續不斷地改善，降低失敗成本，提高生產力及提昇競爭力。更鑑於建築工程技術性之品質指標，種類繁多，不易作為施工所整體品質經營績效的評估，特導入品質成本估算系統，除與營建收入相互比較外，更可藉由失敗成本之多寡，來提醒作業人員因施工管理不善所造成之損失，是何等的巨大，作為日後是類工程改進參考之依據；也是新進人員及現場人員教育訓練之最佳教材，更是公司降低營運成本的原動力。</w:t>
      </w:r>
    </w:p>
    <w:p w:rsidR="00FB7DE4" w:rsidRPr="0068532B" w:rsidRDefault="00FB7DE4" w:rsidP="00EB04CA">
      <w:pPr>
        <w:pStyle w:val="ad"/>
        <w:adjustRightInd w:val="0"/>
        <w:spacing w:line="300" w:lineRule="auto"/>
        <w:ind w:left="0" w:firstLine="31680"/>
        <w:rPr>
          <w:rFonts w:ascii="標楷體"/>
        </w:rPr>
      </w:pPr>
    </w:p>
    <w:p w:rsidR="00FB7DE4" w:rsidRPr="0068532B" w:rsidRDefault="00FB7DE4" w:rsidP="00EB04CA">
      <w:pPr>
        <w:pStyle w:val="ad"/>
        <w:adjustRightInd w:val="0"/>
        <w:spacing w:line="300" w:lineRule="auto"/>
        <w:ind w:left="0" w:firstLineChars="202" w:firstLine="31680"/>
        <w:rPr>
          <w:rFonts w:ascii="標楷體"/>
        </w:rPr>
      </w:pPr>
      <w:r w:rsidRPr="0068532B">
        <w:rPr>
          <w:rFonts w:ascii="標楷體" w:hAnsi="標楷體" w:hint="eastAsia"/>
        </w:rPr>
        <w:t>【管理重點說明】：</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1.</w:t>
      </w:r>
      <w:r w:rsidRPr="0068532B">
        <w:rPr>
          <w:rFonts w:ascii="標楷體" w:hAnsi="標楷體" w:hint="eastAsia"/>
        </w:rPr>
        <w:t>消除現存及潛在可能發生問題之矯正及預防措施包含：防範措施與緊急應變措施（補救措施）。</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2.</w:t>
      </w:r>
      <w:r w:rsidRPr="0068532B">
        <w:rPr>
          <w:rFonts w:ascii="標楷體" w:hAnsi="標楷體"/>
        </w:rPr>
        <w:tab/>
      </w:r>
      <w:r w:rsidRPr="0068532B">
        <w:rPr>
          <w:rFonts w:ascii="標楷體" w:hAnsi="標楷體" w:hint="eastAsia"/>
        </w:rPr>
        <w:t>應將防範措施納入施工要領內，日後一旦再發生不符合規範要求事項，調查品質變異原因，經腦力激盪擬訂改善對策所採取之矯正措施，經效果確認後，應適時修改標準化作業流程，亦即修訂施工要領、自主檢查項目等，作為日後同類工程施工之依據，以不斷地提升施工技術與工程品質。</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3.</w:t>
      </w:r>
      <w:r w:rsidRPr="0068532B">
        <w:rPr>
          <w:rFonts w:ascii="標楷體" w:hAnsi="標楷體" w:hint="eastAsia"/>
        </w:rPr>
        <w:t>統計分析：一般是用來評估各項數量化品質目標的達成狀況，本案例則以混凝土工程施工品管水準績效之評估，提供參考。</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4.</w:t>
      </w:r>
      <w:r w:rsidRPr="0068532B">
        <w:rPr>
          <w:rFonts w:ascii="標楷體" w:hAnsi="標楷體" w:hint="eastAsia"/>
        </w:rPr>
        <w:t>品質成本：為達成工程品質目標所需花費之金額。例中特將品質成本理念納入品質系統中，以評估整體品質經營績效。</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5.</w:t>
      </w:r>
      <w:r w:rsidRPr="0068532B">
        <w:rPr>
          <w:rFonts w:ascii="標楷體" w:hAnsi="標楷體" w:hint="eastAsia"/>
        </w:rPr>
        <w:t>系統績效之量測與監控：包括內部品質稽核與顧客滿意度之量測，其目的在評估品質系統之適用性及有效性，以作為系統更新之依據。</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6.</w:t>
      </w:r>
      <w:r w:rsidRPr="0068532B">
        <w:rPr>
          <w:rFonts w:ascii="標楷體" w:hAnsi="標楷體" w:hint="eastAsia"/>
        </w:rPr>
        <w:t>品管圈自主管理活動，雖係挑戰國家品質獎之要項，亦為奠定工程金質獎之基礎，除增進現場人員品質改善意識外，也是研究發展與提升工程技術之契機。如將員工參與改善工作品質之成果，與工作績效獎金制度相結合，更是降低成本與提高生產力之不二法門，為迎合新版國際品質制度，強調持續不斷改善之精神，營建業亦可推動品管圈活動並舉辦年度成果發表會。</w:t>
      </w:r>
    </w:p>
    <w:p w:rsidR="00FB7DE4" w:rsidRPr="0068532B" w:rsidRDefault="00FB7DE4" w:rsidP="00EB04CA">
      <w:pPr>
        <w:pStyle w:val="ad"/>
        <w:adjustRightInd w:val="0"/>
        <w:spacing w:line="300" w:lineRule="auto"/>
        <w:ind w:leftChars="200" w:left="31680" w:firstLine="31680"/>
        <w:rPr>
          <w:rFonts w:ascii="標楷體"/>
        </w:rPr>
      </w:pPr>
    </w:p>
    <w:p w:rsidR="00FB7DE4" w:rsidRPr="0068532B" w:rsidRDefault="00FB7DE4" w:rsidP="00F16F79">
      <w:pPr>
        <w:pStyle w:val="ac"/>
        <w:snapToGrid/>
        <w:spacing w:before="0" w:line="300" w:lineRule="auto"/>
        <w:ind w:left="0" w:firstLine="0"/>
        <w:outlineLvl w:val="0"/>
        <w:rPr>
          <w:rFonts w:ascii="標楷體"/>
        </w:rPr>
      </w:pPr>
      <w:bookmarkStart w:id="1" w:name="_Toc34054566"/>
      <w:r w:rsidRPr="0068532B">
        <w:rPr>
          <w:rFonts w:ascii="標楷體" w:hAnsi="標楷體" w:hint="eastAsia"/>
        </w:rPr>
        <w:t>二、工程品質管理之運作模式</w:t>
      </w:r>
      <w:bookmarkEnd w:id="1"/>
    </w:p>
    <w:tbl>
      <w:tblPr>
        <w:tblW w:w="0" w:type="auto"/>
        <w:tblInd w:w="78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800"/>
        <w:gridCol w:w="6483"/>
      </w:tblGrid>
      <w:tr w:rsidR="00FB7DE4" w:rsidRPr="0068532B" w:rsidTr="00F16F79">
        <w:tc>
          <w:tcPr>
            <w:tcW w:w="1800" w:type="dxa"/>
            <w:tcBorders>
              <w:top w:val="single" w:sz="12" w:space="0" w:color="auto"/>
            </w:tcBorders>
            <w:vAlign w:val="center"/>
          </w:tcPr>
          <w:p w:rsidR="00FB7DE4" w:rsidRPr="0068532B" w:rsidRDefault="00FB7DE4" w:rsidP="00F16F79">
            <w:pPr>
              <w:pStyle w:val="a1"/>
              <w:spacing w:after="120" w:line="300" w:lineRule="auto"/>
              <w:rPr>
                <w:rFonts w:ascii="標楷體"/>
              </w:rPr>
            </w:pPr>
            <w:r w:rsidRPr="0068532B">
              <w:rPr>
                <w:rFonts w:ascii="標楷體" w:hAnsi="標楷體" w:hint="eastAsia"/>
              </w:rPr>
              <w:t>驅動中心</w:t>
            </w:r>
          </w:p>
        </w:tc>
        <w:tc>
          <w:tcPr>
            <w:tcW w:w="6483" w:type="dxa"/>
            <w:tcBorders>
              <w:top w:val="single" w:sz="12" w:space="0" w:color="auto"/>
            </w:tcBorders>
            <w:vAlign w:val="center"/>
          </w:tcPr>
          <w:p w:rsidR="00FB7DE4" w:rsidRPr="0068532B" w:rsidRDefault="00FB7DE4" w:rsidP="00F16F79">
            <w:pPr>
              <w:pStyle w:val="a0"/>
              <w:spacing w:after="120" w:line="300" w:lineRule="auto"/>
              <w:rPr>
                <w:rFonts w:ascii="標楷體"/>
              </w:rPr>
            </w:pPr>
            <w:r w:rsidRPr="0068532B">
              <w:rPr>
                <w:rFonts w:ascii="標楷體" w:hAnsi="標楷體" w:hint="eastAsia"/>
              </w:rPr>
              <w:t>管理責任（品管組織與品質系統）</w:t>
            </w:r>
          </w:p>
        </w:tc>
      </w:tr>
      <w:tr w:rsidR="00FB7DE4" w:rsidRPr="0068532B" w:rsidTr="00F16F79">
        <w:tc>
          <w:tcPr>
            <w:tcW w:w="1800" w:type="dxa"/>
            <w:vAlign w:val="center"/>
          </w:tcPr>
          <w:p w:rsidR="00FB7DE4" w:rsidRPr="0068532B" w:rsidRDefault="00FB7DE4" w:rsidP="00F16F79">
            <w:pPr>
              <w:pStyle w:val="a1"/>
              <w:spacing w:after="120" w:line="300" w:lineRule="auto"/>
              <w:rPr>
                <w:rFonts w:ascii="標楷體"/>
              </w:rPr>
            </w:pPr>
            <w:r w:rsidRPr="0068532B">
              <w:rPr>
                <w:rFonts w:ascii="標楷體" w:hAnsi="標楷體" w:hint="eastAsia"/>
              </w:rPr>
              <w:t>運作工具</w:t>
            </w:r>
          </w:p>
        </w:tc>
        <w:tc>
          <w:tcPr>
            <w:tcW w:w="6483" w:type="dxa"/>
            <w:vAlign w:val="center"/>
          </w:tcPr>
          <w:p w:rsidR="00FB7DE4" w:rsidRPr="0068532B" w:rsidRDefault="00FB7DE4" w:rsidP="00F16F79">
            <w:pPr>
              <w:pStyle w:val="a0"/>
              <w:spacing w:after="120" w:line="300" w:lineRule="auto"/>
              <w:rPr>
                <w:rFonts w:ascii="標楷體"/>
              </w:rPr>
            </w:pPr>
            <w:r w:rsidRPr="0068532B">
              <w:rPr>
                <w:rFonts w:ascii="標楷體" w:hAnsi="標楷體" w:hint="eastAsia"/>
              </w:rPr>
              <w:t>品管技術</w:t>
            </w:r>
          </w:p>
        </w:tc>
      </w:tr>
      <w:tr w:rsidR="00FB7DE4" w:rsidRPr="0068532B" w:rsidTr="00F16F79">
        <w:tc>
          <w:tcPr>
            <w:tcW w:w="1800" w:type="dxa"/>
            <w:vAlign w:val="center"/>
          </w:tcPr>
          <w:p w:rsidR="00FB7DE4" w:rsidRPr="0068532B" w:rsidRDefault="00FB7DE4" w:rsidP="00F16F79">
            <w:pPr>
              <w:pStyle w:val="a1"/>
              <w:spacing w:after="120" w:line="300" w:lineRule="auto"/>
              <w:rPr>
                <w:rFonts w:ascii="標楷體"/>
              </w:rPr>
            </w:pPr>
            <w:r w:rsidRPr="0068532B">
              <w:rPr>
                <w:rFonts w:ascii="標楷體" w:hAnsi="標楷體" w:hint="eastAsia"/>
              </w:rPr>
              <w:t>預防機制</w:t>
            </w:r>
          </w:p>
        </w:tc>
        <w:tc>
          <w:tcPr>
            <w:tcW w:w="6483" w:type="dxa"/>
            <w:vAlign w:val="center"/>
          </w:tcPr>
          <w:p w:rsidR="00FB7DE4" w:rsidRPr="0068532B" w:rsidRDefault="00FB7DE4" w:rsidP="00F16F79">
            <w:pPr>
              <w:pStyle w:val="a0"/>
              <w:spacing w:after="120" w:line="300" w:lineRule="auto"/>
              <w:rPr>
                <w:rFonts w:ascii="標楷體"/>
              </w:rPr>
            </w:pPr>
            <w:r w:rsidRPr="0068532B">
              <w:rPr>
                <w:rFonts w:ascii="標楷體" w:hAnsi="標楷體" w:hint="eastAsia"/>
              </w:rPr>
              <w:t>矯正及預防措施（防範措施與緊急應變措施）</w:t>
            </w:r>
          </w:p>
        </w:tc>
      </w:tr>
      <w:tr w:rsidR="00FB7DE4" w:rsidRPr="0068532B" w:rsidTr="00F16F79">
        <w:tc>
          <w:tcPr>
            <w:tcW w:w="1800" w:type="dxa"/>
            <w:vAlign w:val="center"/>
          </w:tcPr>
          <w:p w:rsidR="00FB7DE4" w:rsidRPr="0068532B" w:rsidRDefault="00FB7DE4" w:rsidP="00F16F79">
            <w:pPr>
              <w:pStyle w:val="a1"/>
              <w:spacing w:after="120" w:line="300" w:lineRule="auto"/>
              <w:rPr>
                <w:rFonts w:ascii="標楷體"/>
              </w:rPr>
            </w:pPr>
            <w:r w:rsidRPr="0068532B">
              <w:rPr>
                <w:rFonts w:ascii="標楷體" w:hAnsi="標楷體" w:hint="eastAsia"/>
              </w:rPr>
              <w:t>管制機制</w:t>
            </w:r>
          </w:p>
        </w:tc>
        <w:tc>
          <w:tcPr>
            <w:tcW w:w="6483" w:type="dxa"/>
            <w:vAlign w:val="center"/>
          </w:tcPr>
          <w:p w:rsidR="00FB7DE4" w:rsidRPr="0068532B" w:rsidRDefault="00FB7DE4" w:rsidP="00F16F79">
            <w:pPr>
              <w:pStyle w:val="a0"/>
              <w:spacing w:after="120" w:line="300" w:lineRule="auto"/>
              <w:rPr>
                <w:rFonts w:ascii="標楷體"/>
              </w:rPr>
            </w:pPr>
            <w:r w:rsidRPr="0068532B">
              <w:rPr>
                <w:rFonts w:ascii="標楷體" w:hAnsi="標楷體" w:hint="eastAsia"/>
              </w:rPr>
              <w:t>進料檢驗與管制、施工要領、品質管理標準、施工檢驗與管制、自主檢查表、檢驗設備保養與校正、不合格管制、文件紀錄管理系統</w:t>
            </w:r>
          </w:p>
        </w:tc>
      </w:tr>
      <w:tr w:rsidR="00FB7DE4" w:rsidRPr="0068532B" w:rsidTr="00F16F79">
        <w:tc>
          <w:tcPr>
            <w:tcW w:w="1800" w:type="dxa"/>
            <w:vAlign w:val="center"/>
          </w:tcPr>
          <w:p w:rsidR="00FB7DE4" w:rsidRPr="0068532B" w:rsidRDefault="00FB7DE4" w:rsidP="00F16F79">
            <w:pPr>
              <w:pStyle w:val="a1"/>
              <w:spacing w:after="120" w:line="300" w:lineRule="auto"/>
              <w:rPr>
                <w:rFonts w:ascii="標楷體"/>
              </w:rPr>
            </w:pPr>
            <w:r w:rsidRPr="0068532B">
              <w:rPr>
                <w:rFonts w:ascii="標楷體" w:hAnsi="標楷體" w:hint="eastAsia"/>
              </w:rPr>
              <w:t>改善機制</w:t>
            </w:r>
          </w:p>
        </w:tc>
        <w:tc>
          <w:tcPr>
            <w:tcW w:w="6483" w:type="dxa"/>
            <w:vAlign w:val="center"/>
          </w:tcPr>
          <w:p w:rsidR="00FB7DE4" w:rsidRPr="0068532B" w:rsidRDefault="00FB7DE4" w:rsidP="00F16F79">
            <w:pPr>
              <w:pStyle w:val="a0"/>
              <w:spacing w:after="120" w:line="300" w:lineRule="auto"/>
              <w:rPr>
                <w:rFonts w:ascii="標楷體"/>
              </w:rPr>
            </w:pPr>
            <w:r w:rsidRPr="0068532B">
              <w:rPr>
                <w:rFonts w:ascii="標楷體" w:hAnsi="標楷體" w:hint="eastAsia"/>
              </w:rPr>
              <w:t>品管圈活動、矯正措施、統計分析</w:t>
            </w:r>
          </w:p>
        </w:tc>
      </w:tr>
      <w:tr w:rsidR="00FB7DE4" w:rsidRPr="0068532B" w:rsidTr="00F16F79">
        <w:tc>
          <w:tcPr>
            <w:tcW w:w="1800" w:type="dxa"/>
            <w:tcBorders>
              <w:bottom w:val="single" w:sz="12" w:space="0" w:color="auto"/>
            </w:tcBorders>
            <w:vAlign w:val="center"/>
          </w:tcPr>
          <w:p w:rsidR="00FB7DE4" w:rsidRPr="0068532B" w:rsidRDefault="00FB7DE4" w:rsidP="00F16F79">
            <w:pPr>
              <w:pStyle w:val="a1"/>
              <w:spacing w:after="120" w:line="300" w:lineRule="auto"/>
              <w:rPr>
                <w:rFonts w:ascii="標楷體"/>
              </w:rPr>
            </w:pPr>
            <w:r w:rsidRPr="0068532B">
              <w:rPr>
                <w:rFonts w:ascii="標楷體" w:hAnsi="標楷體" w:hint="eastAsia"/>
              </w:rPr>
              <w:t>評估機制</w:t>
            </w:r>
          </w:p>
        </w:tc>
        <w:tc>
          <w:tcPr>
            <w:tcW w:w="6483" w:type="dxa"/>
            <w:tcBorders>
              <w:bottom w:val="single" w:sz="12" w:space="0" w:color="auto"/>
            </w:tcBorders>
            <w:vAlign w:val="center"/>
          </w:tcPr>
          <w:p w:rsidR="00FB7DE4" w:rsidRPr="0068532B" w:rsidRDefault="00FB7DE4" w:rsidP="00F16F79">
            <w:pPr>
              <w:pStyle w:val="a0"/>
              <w:spacing w:after="120" w:line="300" w:lineRule="auto"/>
              <w:rPr>
                <w:rFonts w:ascii="標楷體"/>
              </w:rPr>
            </w:pPr>
            <w:r w:rsidRPr="0068532B">
              <w:rPr>
                <w:rFonts w:ascii="標楷體" w:hAnsi="標楷體" w:hint="eastAsia"/>
              </w:rPr>
              <w:t>品質稽核、顧客滿意度調查、品質成本</w:t>
            </w:r>
          </w:p>
        </w:tc>
      </w:tr>
    </w:tbl>
    <w:p w:rsidR="00FB7DE4" w:rsidRPr="0068532B" w:rsidRDefault="00FB7DE4" w:rsidP="00FB7DE4">
      <w:pPr>
        <w:pStyle w:val="ad"/>
        <w:adjustRightInd w:val="0"/>
        <w:spacing w:line="300" w:lineRule="auto"/>
        <w:ind w:leftChars="200" w:left="31680" w:firstLine="31680"/>
        <w:rPr>
          <w:rFonts w:ascii="標楷體"/>
        </w:rPr>
      </w:pPr>
    </w:p>
    <w:p w:rsidR="00FB7DE4" w:rsidRPr="0068532B" w:rsidRDefault="00FB7DE4" w:rsidP="00EB04CA">
      <w:pPr>
        <w:pStyle w:val="ad"/>
        <w:adjustRightInd w:val="0"/>
        <w:spacing w:line="300" w:lineRule="auto"/>
        <w:ind w:leftChars="200" w:left="31680" w:firstLine="31680"/>
        <w:rPr>
          <w:rFonts w:ascii="標楷體"/>
        </w:rPr>
      </w:pPr>
    </w:p>
    <w:p w:rsidR="00FB7DE4" w:rsidRPr="0068532B" w:rsidRDefault="00FB7DE4" w:rsidP="00EB04CA">
      <w:pPr>
        <w:pStyle w:val="ad"/>
        <w:adjustRightInd w:val="0"/>
        <w:spacing w:line="300" w:lineRule="auto"/>
        <w:ind w:leftChars="200" w:left="31680" w:firstLine="31680"/>
        <w:rPr>
          <w:rFonts w:ascii="標楷體"/>
        </w:rPr>
      </w:pPr>
    </w:p>
    <w:p w:rsidR="00FB7DE4" w:rsidRPr="0068532B" w:rsidRDefault="00FB7DE4" w:rsidP="00F16F79">
      <w:pPr>
        <w:pStyle w:val="ac"/>
        <w:snapToGrid/>
        <w:spacing w:before="0" w:line="300" w:lineRule="auto"/>
        <w:ind w:left="0" w:firstLine="0"/>
        <w:outlineLvl w:val="0"/>
        <w:rPr>
          <w:rFonts w:ascii="標楷體"/>
        </w:rPr>
      </w:pPr>
      <w:r w:rsidRPr="0068532B">
        <w:rPr>
          <w:rFonts w:ascii="標楷體"/>
        </w:rPr>
        <w:br w:type="page"/>
      </w:r>
      <w:bookmarkStart w:id="2" w:name="_Toc34054567"/>
      <w:r w:rsidRPr="0068532B">
        <w:rPr>
          <w:rFonts w:ascii="標楷體" w:hAnsi="標楷體" w:hint="eastAsia"/>
        </w:rPr>
        <w:t>三、</w:t>
      </w:r>
      <w:r w:rsidRPr="0068532B">
        <w:rPr>
          <w:rFonts w:ascii="標楷體" w:hAnsi="標楷體"/>
        </w:rPr>
        <w:t>PDCA</w:t>
      </w:r>
      <w:r w:rsidRPr="0068532B">
        <w:rPr>
          <w:rFonts w:ascii="標楷體" w:hAnsi="標楷體" w:hint="eastAsia"/>
        </w:rPr>
        <w:t>品質管理循環</w:t>
      </w:r>
      <w:bookmarkEnd w:id="2"/>
    </w:p>
    <w:p w:rsidR="00FB7DE4" w:rsidRPr="0068532B" w:rsidRDefault="00FB7DE4" w:rsidP="00EB04CA">
      <w:pPr>
        <w:pStyle w:val="ad"/>
        <w:adjustRightInd w:val="0"/>
        <w:spacing w:line="300" w:lineRule="auto"/>
        <w:ind w:leftChars="200" w:left="31680" w:firstLineChars="0" w:firstLine="0"/>
        <w:rPr>
          <w:rFonts w:ascii="標楷體"/>
        </w:rPr>
      </w:pPr>
      <w:r>
        <w:rPr>
          <w:noProof/>
        </w:rPr>
      </w:r>
      <w:r w:rsidRPr="003748CF">
        <w:rPr>
          <w:rFonts w:ascii="標楷體"/>
        </w:rPr>
        <w:pict>
          <v:group id="_x0000_s1027" editas="canvas" style="width:431.1pt;height:394.4pt;mso-position-horizontal-relative:char;mso-position-vertical-relative:line" coordorigin="1839,1418" coordsize="8622,788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839;top:1418;width:8622;height:7888" o:preferrelative="f">
              <v:fill o:detectmouseclick="t"/>
              <v:path o:extrusionok="t" o:connecttype="none"/>
              <o:lock v:ext="edit" text="t"/>
            </v:shape>
            <v:group id="_x0000_s1029" style="position:absolute;left:2070;top:2250;width:7769;height:6828" coordorigin="2312,3311" coordsize="7769,6828">
              <v:line id="_x0000_s1030" style="position:absolute" from="6234,7684" to="6234,10139"/>
              <v:oval id="_x0000_s1031" style="position:absolute;left:5386;top:6227;width:1643;height:1447" filled="f" strokeweight="3pt">
                <v:textbox style="mso-next-textbox:#_x0000_s1031" inset="0,0,0,0">
                  <w:txbxContent>
                    <w:p w:rsidR="00FB7DE4" w:rsidRPr="009D366A" w:rsidRDefault="00FB7DE4" w:rsidP="000A3977">
                      <w:pPr>
                        <w:snapToGrid w:val="0"/>
                        <w:jc w:val="center"/>
                        <w:rPr>
                          <w:sz w:val="32"/>
                          <w:szCs w:val="32"/>
                        </w:rPr>
                      </w:pPr>
                      <w:r w:rsidRPr="009D366A">
                        <w:rPr>
                          <w:sz w:val="32"/>
                          <w:szCs w:val="32"/>
                        </w:rPr>
                        <w:t xml:space="preserve">A </w:t>
                      </w:r>
                      <w:r w:rsidRPr="009D366A">
                        <w:rPr>
                          <w:rFonts w:hint="eastAsia"/>
                          <w:sz w:val="32"/>
                          <w:szCs w:val="32"/>
                        </w:rPr>
                        <w:t>團</w:t>
                      </w:r>
                      <w:r w:rsidRPr="009D366A">
                        <w:rPr>
                          <w:sz w:val="32"/>
                          <w:szCs w:val="32"/>
                        </w:rPr>
                        <w:t xml:space="preserve"> P</w:t>
                      </w:r>
                    </w:p>
                    <w:p w:rsidR="00FB7DE4" w:rsidRPr="002C20C0" w:rsidRDefault="00FB7DE4" w:rsidP="000A3977">
                      <w:pPr>
                        <w:snapToGrid w:val="0"/>
                        <w:jc w:val="center"/>
                        <w:rPr>
                          <w:sz w:val="36"/>
                          <w:szCs w:val="36"/>
                        </w:rPr>
                      </w:pPr>
                      <w:r w:rsidRPr="009D366A">
                        <w:rPr>
                          <w:sz w:val="32"/>
                          <w:szCs w:val="32"/>
                        </w:rPr>
                        <w:t xml:space="preserve">C </w:t>
                      </w:r>
                      <w:r w:rsidRPr="009D366A">
                        <w:rPr>
                          <w:rFonts w:hint="eastAsia"/>
                          <w:sz w:val="32"/>
                          <w:szCs w:val="32"/>
                        </w:rPr>
                        <w:t>結</w:t>
                      </w:r>
                      <w:r w:rsidRPr="009D366A">
                        <w:rPr>
                          <w:sz w:val="32"/>
                          <w:szCs w:val="32"/>
                        </w:rPr>
                        <w:t>D</w:t>
                      </w:r>
                    </w:p>
                  </w:txbxContent>
                </v:textbox>
              </v:oval>
              <v:line id="_x0000_s1032" style="position:absolute" from="7021,6954" to="10081,6954"/>
              <v:line id="_x0000_s1033" style="position:absolute" from="6217,3311" to="6217,6221"/>
              <v:line id="_x0000_s1034" style="position:absolute" from="2312,6955" to="5372,6955"/>
            </v:group>
            <v:shapetype id="_x0000_t202" coordsize="21600,21600" o:spt="202" path="m,l,21600r21600,l21600,xe">
              <v:stroke joinstyle="miter"/>
              <v:path gradientshapeok="t" o:connecttype="rect"/>
            </v:shapetype>
            <v:shape id="_x0000_s1035" type="#_x0000_t202" style="position:absolute;left:2422;top:2964;width:3012;height:2801" filled="f" stroked="f" strokecolor="red" strokeweight=".1pt">
              <v:textbox style="mso-next-textbox:#_x0000_s1035">
                <w:txbxContent>
                  <w:p w:rsidR="00FB7DE4" w:rsidRPr="000A3977" w:rsidRDefault="00FB7DE4" w:rsidP="000A3977">
                    <w:pPr>
                      <w:rPr>
                        <w:sz w:val="24"/>
                        <w:szCs w:val="24"/>
                      </w:rPr>
                    </w:pPr>
                    <w:r w:rsidRPr="000A3977">
                      <w:rPr>
                        <w:rFonts w:hAnsi="標楷體" w:hint="eastAsia"/>
                        <w:sz w:val="24"/>
                        <w:szCs w:val="24"/>
                      </w:rPr>
                      <w:t>檢驗設備管制</w:t>
                    </w:r>
                  </w:p>
                  <w:p w:rsidR="00FB7DE4" w:rsidRPr="000A3977" w:rsidRDefault="00FB7DE4" w:rsidP="000A3977">
                    <w:pPr>
                      <w:rPr>
                        <w:sz w:val="24"/>
                        <w:szCs w:val="24"/>
                      </w:rPr>
                    </w:pPr>
                    <w:r w:rsidRPr="000A3977">
                      <w:rPr>
                        <w:rFonts w:hAnsi="標楷體" w:hint="eastAsia"/>
                        <w:sz w:val="24"/>
                        <w:szCs w:val="24"/>
                      </w:rPr>
                      <w:t>品質稽核缺失改善追蹤及效果確認</w:t>
                    </w:r>
                  </w:p>
                  <w:p w:rsidR="00FB7DE4" w:rsidRPr="000A3977" w:rsidRDefault="00FB7DE4" w:rsidP="000A3977">
                    <w:pPr>
                      <w:rPr>
                        <w:sz w:val="24"/>
                        <w:szCs w:val="24"/>
                      </w:rPr>
                    </w:pPr>
                    <w:r w:rsidRPr="000A3977">
                      <w:rPr>
                        <w:rFonts w:hAnsi="標楷體" w:hint="eastAsia"/>
                        <w:sz w:val="24"/>
                        <w:szCs w:val="24"/>
                      </w:rPr>
                      <w:t>不合格管制</w:t>
                    </w:r>
                  </w:p>
                  <w:p w:rsidR="00FB7DE4" w:rsidRPr="000A3977" w:rsidRDefault="00FB7DE4" w:rsidP="000A3977">
                    <w:pPr>
                      <w:rPr>
                        <w:sz w:val="24"/>
                        <w:szCs w:val="24"/>
                      </w:rPr>
                    </w:pPr>
                    <w:r w:rsidRPr="000A3977">
                      <w:rPr>
                        <w:rFonts w:hAnsi="標楷體" w:hint="eastAsia"/>
                        <w:sz w:val="24"/>
                        <w:szCs w:val="24"/>
                      </w:rPr>
                      <w:t>矯正及預防措施</w:t>
                    </w:r>
                  </w:p>
                  <w:p w:rsidR="00FB7DE4" w:rsidRPr="000A3977" w:rsidRDefault="00FB7DE4" w:rsidP="000A3977">
                    <w:pPr>
                      <w:rPr>
                        <w:sz w:val="24"/>
                        <w:szCs w:val="24"/>
                      </w:rPr>
                    </w:pPr>
                    <w:r w:rsidRPr="000A3977">
                      <w:rPr>
                        <w:rFonts w:hAnsi="標楷體" w:hint="eastAsia"/>
                        <w:sz w:val="24"/>
                        <w:szCs w:val="24"/>
                      </w:rPr>
                      <w:t>修訂施工要領書、品質管理標準及自主檢查表</w:t>
                    </w:r>
                  </w:p>
                </w:txbxContent>
              </v:textbox>
            </v:shape>
            <v:shape id="_x0000_s1036" type="#_x0000_t202" style="position:absolute;left:6745;top:2071;width:3320;height:3719" filled="f" stroked="f" strokecolor="red" strokeweight=".1pt">
              <v:textbox style="mso-next-textbox:#_x0000_s1036">
                <w:txbxContent>
                  <w:p w:rsidR="00FB7DE4" w:rsidRPr="000A3977" w:rsidRDefault="00FB7DE4" w:rsidP="000A3977">
                    <w:pPr>
                      <w:rPr>
                        <w:sz w:val="24"/>
                        <w:szCs w:val="24"/>
                      </w:rPr>
                    </w:pPr>
                    <w:r w:rsidRPr="000A3977">
                      <w:rPr>
                        <w:rFonts w:hint="eastAsia"/>
                        <w:sz w:val="24"/>
                        <w:szCs w:val="24"/>
                      </w:rPr>
                      <w:t>建立品管組織</w:t>
                    </w:r>
                  </w:p>
                  <w:p w:rsidR="00FB7DE4" w:rsidRPr="000A3977" w:rsidRDefault="00FB7DE4" w:rsidP="000A3977">
                    <w:pPr>
                      <w:rPr>
                        <w:sz w:val="24"/>
                        <w:szCs w:val="24"/>
                      </w:rPr>
                    </w:pPr>
                    <w:r w:rsidRPr="000A3977">
                      <w:rPr>
                        <w:rFonts w:hint="eastAsia"/>
                        <w:sz w:val="24"/>
                        <w:szCs w:val="24"/>
                      </w:rPr>
                      <w:t>建立品質系統</w:t>
                    </w:r>
                  </w:p>
                  <w:p w:rsidR="00FB7DE4" w:rsidRPr="000A3977" w:rsidRDefault="00FB7DE4" w:rsidP="000A3977">
                    <w:pPr>
                      <w:rPr>
                        <w:sz w:val="24"/>
                        <w:szCs w:val="24"/>
                      </w:rPr>
                    </w:pPr>
                    <w:r w:rsidRPr="000A3977">
                      <w:rPr>
                        <w:rFonts w:hint="eastAsia"/>
                        <w:sz w:val="24"/>
                        <w:szCs w:val="24"/>
                      </w:rPr>
                      <w:t>建立預防措施</w:t>
                    </w:r>
                  </w:p>
                  <w:p w:rsidR="00FB7DE4" w:rsidRPr="000A3977" w:rsidRDefault="00FB7DE4" w:rsidP="000A3977">
                    <w:pPr>
                      <w:rPr>
                        <w:sz w:val="24"/>
                        <w:szCs w:val="24"/>
                      </w:rPr>
                    </w:pPr>
                    <w:r w:rsidRPr="000A3977">
                      <w:rPr>
                        <w:rFonts w:hint="eastAsia"/>
                        <w:sz w:val="24"/>
                        <w:szCs w:val="24"/>
                      </w:rPr>
                      <w:t>制訂施工要領書</w:t>
                    </w:r>
                  </w:p>
                  <w:p w:rsidR="00FB7DE4" w:rsidRPr="000A3977" w:rsidRDefault="00FB7DE4" w:rsidP="000A3977">
                    <w:pPr>
                      <w:rPr>
                        <w:sz w:val="24"/>
                        <w:szCs w:val="24"/>
                      </w:rPr>
                    </w:pPr>
                    <w:r w:rsidRPr="000A3977">
                      <w:rPr>
                        <w:rFonts w:hint="eastAsia"/>
                        <w:sz w:val="24"/>
                        <w:szCs w:val="24"/>
                      </w:rPr>
                      <w:t>制訂施工品質管理標準</w:t>
                    </w:r>
                  </w:p>
                  <w:p w:rsidR="00FB7DE4" w:rsidRPr="000A3977" w:rsidRDefault="00FB7DE4" w:rsidP="000A3977">
                    <w:pPr>
                      <w:rPr>
                        <w:sz w:val="24"/>
                        <w:szCs w:val="24"/>
                      </w:rPr>
                    </w:pPr>
                    <w:r w:rsidRPr="000A3977">
                      <w:rPr>
                        <w:rFonts w:hint="eastAsia"/>
                        <w:sz w:val="24"/>
                        <w:szCs w:val="24"/>
                      </w:rPr>
                      <w:t>制訂自主檢查表、材料管制總表、不合格缺失改正等表</w:t>
                    </w:r>
                  </w:p>
                  <w:p w:rsidR="00FB7DE4" w:rsidRPr="000A3977" w:rsidRDefault="00FB7DE4" w:rsidP="000A3977">
                    <w:pPr>
                      <w:rPr>
                        <w:sz w:val="24"/>
                        <w:szCs w:val="24"/>
                      </w:rPr>
                    </w:pPr>
                    <w:r w:rsidRPr="000A3977">
                      <w:rPr>
                        <w:rFonts w:hint="eastAsia"/>
                        <w:sz w:val="24"/>
                        <w:szCs w:val="24"/>
                      </w:rPr>
                      <w:t>制訂檢驗設備校正計畫</w:t>
                    </w:r>
                  </w:p>
                  <w:p w:rsidR="00FB7DE4" w:rsidRPr="000A3977" w:rsidRDefault="00FB7DE4" w:rsidP="000A3977">
                    <w:pPr>
                      <w:rPr>
                        <w:sz w:val="24"/>
                        <w:szCs w:val="24"/>
                      </w:rPr>
                    </w:pPr>
                    <w:r w:rsidRPr="000A3977">
                      <w:rPr>
                        <w:rFonts w:hint="eastAsia"/>
                        <w:sz w:val="24"/>
                        <w:szCs w:val="24"/>
                      </w:rPr>
                      <w:t>制訂</w:t>
                    </w:r>
                    <w:r w:rsidRPr="005B537F">
                      <w:rPr>
                        <w:rFonts w:hint="eastAsia"/>
                        <w:color w:val="FF0000"/>
                        <w:u w:val="single"/>
                      </w:rPr>
                      <w:t>品管圈</w:t>
                    </w:r>
                    <w:r w:rsidRPr="000A3977">
                      <w:rPr>
                        <w:rFonts w:hint="eastAsia"/>
                        <w:sz w:val="24"/>
                        <w:szCs w:val="24"/>
                      </w:rPr>
                      <w:t>活動計畫</w:t>
                    </w:r>
                  </w:p>
                  <w:p w:rsidR="00FB7DE4" w:rsidRPr="000A3977" w:rsidRDefault="00FB7DE4" w:rsidP="000A3977">
                    <w:pPr>
                      <w:rPr>
                        <w:sz w:val="24"/>
                        <w:szCs w:val="24"/>
                      </w:rPr>
                    </w:pPr>
                    <w:r w:rsidRPr="000A3977">
                      <w:rPr>
                        <w:rFonts w:hint="eastAsia"/>
                        <w:sz w:val="24"/>
                        <w:szCs w:val="24"/>
                      </w:rPr>
                      <w:t>制訂內部品質稽核計畫</w:t>
                    </w:r>
                  </w:p>
                  <w:p w:rsidR="00FB7DE4" w:rsidRPr="000A3977" w:rsidRDefault="00FB7DE4" w:rsidP="000A3977">
                    <w:pPr>
                      <w:rPr>
                        <w:sz w:val="24"/>
                        <w:szCs w:val="24"/>
                      </w:rPr>
                    </w:pPr>
                    <w:r w:rsidRPr="000A3977">
                      <w:rPr>
                        <w:rFonts w:hint="eastAsia"/>
                        <w:sz w:val="24"/>
                        <w:szCs w:val="24"/>
                      </w:rPr>
                      <w:t>制訂文件及紀錄管理</w:t>
                    </w:r>
                  </w:p>
                </w:txbxContent>
              </v:textbox>
            </v:shape>
            <v:shape id="_x0000_s1037" type="#_x0000_t202" style="position:absolute;left:6768;top:5986;width:2528;height:2071" filled="f" stroked="f" strokecolor="red" strokeweight=".1pt">
              <v:textbox style="mso-next-textbox:#_x0000_s1037">
                <w:txbxContent>
                  <w:p w:rsidR="00FB7DE4" w:rsidRPr="000A3977" w:rsidRDefault="00FB7DE4" w:rsidP="000A3977">
                    <w:pPr>
                      <w:rPr>
                        <w:sz w:val="24"/>
                        <w:szCs w:val="24"/>
                      </w:rPr>
                    </w:pPr>
                    <w:r w:rsidRPr="000A3977">
                      <w:rPr>
                        <w:rFonts w:hint="eastAsia"/>
                        <w:sz w:val="24"/>
                        <w:szCs w:val="24"/>
                      </w:rPr>
                      <w:t>檢驗設備校正（紀錄）</w:t>
                    </w:r>
                  </w:p>
                  <w:p w:rsidR="00FB7DE4" w:rsidRPr="000A3977" w:rsidRDefault="00FB7DE4" w:rsidP="000A3977">
                    <w:pPr>
                      <w:rPr>
                        <w:sz w:val="24"/>
                        <w:szCs w:val="24"/>
                      </w:rPr>
                    </w:pPr>
                    <w:r w:rsidRPr="000A3977">
                      <w:rPr>
                        <w:rFonts w:hint="eastAsia"/>
                        <w:sz w:val="24"/>
                        <w:szCs w:val="24"/>
                      </w:rPr>
                      <w:t>進料檢驗（紀錄）</w:t>
                    </w:r>
                  </w:p>
                  <w:p w:rsidR="00FB7DE4" w:rsidRPr="000A3977" w:rsidRDefault="00FB7DE4" w:rsidP="000A3977">
                    <w:pPr>
                      <w:rPr>
                        <w:sz w:val="24"/>
                        <w:szCs w:val="24"/>
                      </w:rPr>
                    </w:pPr>
                    <w:r w:rsidRPr="000A3977">
                      <w:rPr>
                        <w:rFonts w:hint="eastAsia"/>
                        <w:sz w:val="24"/>
                        <w:szCs w:val="24"/>
                      </w:rPr>
                      <w:t>自主檢查（紀錄）</w:t>
                    </w:r>
                  </w:p>
                  <w:p w:rsidR="00FB7DE4" w:rsidRPr="000A3977" w:rsidRDefault="00FB7DE4" w:rsidP="000A3977">
                    <w:pPr>
                      <w:rPr>
                        <w:sz w:val="24"/>
                        <w:szCs w:val="24"/>
                      </w:rPr>
                    </w:pPr>
                    <w:r w:rsidRPr="000A3977">
                      <w:rPr>
                        <w:rFonts w:hint="eastAsia"/>
                        <w:sz w:val="24"/>
                        <w:szCs w:val="24"/>
                      </w:rPr>
                      <w:t>內部品質稽核（紀錄）</w:t>
                    </w:r>
                  </w:p>
                  <w:p w:rsidR="00FB7DE4" w:rsidRPr="000A3977" w:rsidRDefault="00FB7DE4" w:rsidP="000A3977">
                    <w:pPr>
                      <w:rPr>
                        <w:sz w:val="24"/>
                        <w:szCs w:val="24"/>
                      </w:rPr>
                    </w:pPr>
                    <w:r w:rsidRPr="000A3977">
                      <w:rPr>
                        <w:rFonts w:hint="eastAsia"/>
                        <w:sz w:val="24"/>
                        <w:szCs w:val="24"/>
                      </w:rPr>
                      <w:t>不合格處理（紀錄）</w:t>
                    </w:r>
                  </w:p>
                </w:txbxContent>
              </v:textbox>
            </v:shape>
            <v:shape id="_x0000_s1038" type="#_x0000_t202" style="position:absolute;left:2422;top:5992;width:2428;height:2801" filled="f" stroked="f" strokecolor="red" strokeweight=".1pt">
              <v:textbox style="mso-next-textbox:#_x0000_s1038">
                <w:txbxContent>
                  <w:p w:rsidR="00FB7DE4" w:rsidRPr="000A3977" w:rsidRDefault="00FB7DE4" w:rsidP="000A3977">
                    <w:pPr>
                      <w:rPr>
                        <w:sz w:val="24"/>
                        <w:szCs w:val="24"/>
                      </w:rPr>
                    </w:pPr>
                    <w:r w:rsidRPr="000A3977">
                      <w:rPr>
                        <w:rFonts w:hint="eastAsia"/>
                        <w:sz w:val="24"/>
                        <w:szCs w:val="24"/>
                      </w:rPr>
                      <w:t>檢驗設備是否失準</w:t>
                    </w:r>
                  </w:p>
                  <w:p w:rsidR="00FB7DE4" w:rsidRPr="000A3977" w:rsidRDefault="00FB7DE4" w:rsidP="000A3977">
                    <w:pPr>
                      <w:rPr>
                        <w:sz w:val="24"/>
                        <w:szCs w:val="24"/>
                      </w:rPr>
                    </w:pPr>
                    <w:r w:rsidRPr="000A3977">
                      <w:rPr>
                        <w:rFonts w:hint="eastAsia"/>
                        <w:sz w:val="24"/>
                        <w:szCs w:val="24"/>
                      </w:rPr>
                      <w:t>統計分析</w:t>
                    </w:r>
                  </w:p>
                  <w:p w:rsidR="00FB7DE4" w:rsidRPr="000A3977" w:rsidRDefault="00FB7DE4" w:rsidP="000A3977">
                    <w:pPr>
                      <w:rPr>
                        <w:sz w:val="24"/>
                        <w:szCs w:val="24"/>
                      </w:rPr>
                    </w:pPr>
                    <w:r w:rsidRPr="000A3977">
                      <w:rPr>
                        <w:rFonts w:hint="eastAsia"/>
                        <w:sz w:val="24"/>
                        <w:szCs w:val="24"/>
                      </w:rPr>
                      <w:t>品質變異原因分析</w:t>
                    </w:r>
                  </w:p>
                  <w:p w:rsidR="00FB7DE4" w:rsidRPr="000A3977" w:rsidRDefault="00FB7DE4" w:rsidP="000A3977">
                    <w:pPr>
                      <w:rPr>
                        <w:sz w:val="24"/>
                        <w:szCs w:val="24"/>
                      </w:rPr>
                    </w:pPr>
                    <w:r w:rsidRPr="000A3977">
                      <w:rPr>
                        <w:rFonts w:hint="eastAsia"/>
                        <w:sz w:val="24"/>
                        <w:szCs w:val="24"/>
                      </w:rPr>
                      <w:t>不合格原因調查</w:t>
                    </w:r>
                  </w:p>
                  <w:p w:rsidR="00FB7DE4" w:rsidRPr="000A3977" w:rsidRDefault="00FB7DE4" w:rsidP="000A3977">
                    <w:pPr>
                      <w:rPr>
                        <w:sz w:val="24"/>
                        <w:szCs w:val="24"/>
                      </w:rPr>
                    </w:pPr>
                    <w:r w:rsidRPr="000A3977">
                      <w:rPr>
                        <w:rFonts w:hint="eastAsia"/>
                        <w:sz w:val="24"/>
                        <w:szCs w:val="24"/>
                      </w:rPr>
                      <w:t>顧客滿意度調查</w:t>
                    </w:r>
                  </w:p>
                  <w:p w:rsidR="00FB7DE4" w:rsidRPr="000A3977" w:rsidRDefault="00FB7DE4" w:rsidP="000A3977">
                    <w:pPr>
                      <w:rPr>
                        <w:sz w:val="24"/>
                        <w:szCs w:val="24"/>
                      </w:rPr>
                    </w:pPr>
                    <w:r w:rsidRPr="005B537F">
                      <w:rPr>
                        <w:rFonts w:hint="eastAsia"/>
                        <w:color w:val="FF0000"/>
                        <w:u w:val="single"/>
                      </w:rPr>
                      <w:t>品管圈</w:t>
                    </w:r>
                    <w:r w:rsidRPr="000A3977">
                      <w:rPr>
                        <w:rFonts w:hint="eastAsia"/>
                        <w:sz w:val="24"/>
                        <w:szCs w:val="24"/>
                      </w:rPr>
                      <w:t>活動成果確認</w:t>
                    </w:r>
                  </w:p>
                  <w:p w:rsidR="00FB7DE4" w:rsidRPr="000A3977" w:rsidRDefault="00FB7DE4" w:rsidP="000A3977">
                    <w:pPr>
                      <w:rPr>
                        <w:sz w:val="24"/>
                        <w:szCs w:val="24"/>
                      </w:rPr>
                    </w:pPr>
                    <w:r w:rsidRPr="000A3977">
                      <w:rPr>
                        <w:rFonts w:hint="eastAsia"/>
                        <w:sz w:val="24"/>
                        <w:szCs w:val="24"/>
                      </w:rPr>
                      <w:t>品質績效審查</w:t>
                    </w:r>
                  </w:p>
                </w:txbxContent>
              </v:textbox>
            </v:shape>
            <w10:anchorlock/>
          </v:group>
        </w:pict>
      </w:r>
    </w:p>
    <w:p w:rsidR="00FB7DE4" w:rsidRPr="0068532B" w:rsidRDefault="00FB7DE4" w:rsidP="00F16F79">
      <w:pPr>
        <w:pStyle w:val="ac"/>
        <w:snapToGrid/>
        <w:spacing w:before="0" w:line="300" w:lineRule="auto"/>
        <w:ind w:left="0" w:firstLine="0"/>
        <w:outlineLvl w:val="0"/>
        <w:rPr>
          <w:rFonts w:ascii="標楷體"/>
        </w:rPr>
      </w:pPr>
    </w:p>
    <w:p w:rsidR="00FB7DE4" w:rsidRPr="0068532B" w:rsidRDefault="00FB7DE4" w:rsidP="00F16F79">
      <w:pPr>
        <w:pStyle w:val="ac"/>
        <w:snapToGrid/>
        <w:spacing w:before="0" w:line="300" w:lineRule="auto"/>
        <w:ind w:left="0" w:firstLine="0"/>
        <w:outlineLvl w:val="0"/>
        <w:rPr>
          <w:rFonts w:ascii="標楷體"/>
        </w:rPr>
      </w:pPr>
    </w:p>
    <w:p w:rsidR="00FB7DE4" w:rsidRPr="0068532B" w:rsidRDefault="00FB7DE4" w:rsidP="00F16F79">
      <w:pPr>
        <w:pStyle w:val="ac"/>
        <w:snapToGrid/>
        <w:spacing w:before="0" w:line="300" w:lineRule="auto"/>
        <w:ind w:left="0" w:firstLine="0"/>
        <w:outlineLvl w:val="0"/>
        <w:rPr>
          <w:rFonts w:ascii="標楷體"/>
        </w:rPr>
      </w:pPr>
    </w:p>
    <w:p w:rsidR="00FB7DE4" w:rsidRPr="0068532B" w:rsidRDefault="00FB7DE4" w:rsidP="00F16F79">
      <w:pPr>
        <w:pStyle w:val="ac"/>
        <w:snapToGrid/>
        <w:spacing w:before="0" w:line="300" w:lineRule="auto"/>
        <w:ind w:left="0" w:firstLine="0"/>
        <w:outlineLvl w:val="0"/>
        <w:rPr>
          <w:rFonts w:ascii="標楷體"/>
        </w:rPr>
      </w:pPr>
    </w:p>
    <w:p w:rsidR="00FB7DE4" w:rsidRPr="0068532B" w:rsidRDefault="00FB7DE4" w:rsidP="00F16F79">
      <w:pPr>
        <w:pStyle w:val="ac"/>
        <w:snapToGrid/>
        <w:spacing w:before="0" w:line="300" w:lineRule="auto"/>
        <w:ind w:left="0" w:firstLine="0"/>
        <w:outlineLvl w:val="0"/>
        <w:rPr>
          <w:rFonts w:ascii="標楷體"/>
        </w:rPr>
      </w:pPr>
    </w:p>
    <w:p w:rsidR="00FB7DE4" w:rsidRPr="0068532B" w:rsidRDefault="00FB7DE4" w:rsidP="00F16F79">
      <w:pPr>
        <w:pStyle w:val="ac"/>
        <w:snapToGrid/>
        <w:spacing w:before="0" w:line="300" w:lineRule="auto"/>
        <w:ind w:left="0" w:firstLine="0"/>
        <w:outlineLvl w:val="0"/>
        <w:rPr>
          <w:rFonts w:ascii="標楷體"/>
        </w:rPr>
      </w:pPr>
    </w:p>
    <w:p w:rsidR="00FB7DE4" w:rsidRPr="0068532B" w:rsidRDefault="00FB7DE4" w:rsidP="00F16F79">
      <w:pPr>
        <w:pStyle w:val="ac"/>
        <w:snapToGrid/>
        <w:spacing w:before="0" w:line="300" w:lineRule="auto"/>
        <w:ind w:left="0" w:firstLine="0"/>
        <w:outlineLvl w:val="0"/>
        <w:rPr>
          <w:rFonts w:ascii="標楷體"/>
        </w:rPr>
      </w:pPr>
    </w:p>
    <w:p w:rsidR="00FB7DE4" w:rsidRPr="0068532B" w:rsidRDefault="00FB7DE4" w:rsidP="00F16F79">
      <w:pPr>
        <w:pStyle w:val="ac"/>
        <w:snapToGrid/>
        <w:spacing w:before="0" w:line="300" w:lineRule="auto"/>
        <w:ind w:left="0" w:firstLine="0"/>
        <w:outlineLvl w:val="0"/>
        <w:rPr>
          <w:rFonts w:ascii="標楷體"/>
        </w:rPr>
      </w:pPr>
    </w:p>
    <w:p w:rsidR="00FB7DE4" w:rsidRPr="0068532B" w:rsidRDefault="00FB7DE4" w:rsidP="00F16F79">
      <w:pPr>
        <w:pStyle w:val="ac"/>
        <w:snapToGrid/>
        <w:spacing w:before="0" w:line="300" w:lineRule="auto"/>
        <w:ind w:left="0" w:firstLine="0"/>
        <w:outlineLvl w:val="0"/>
        <w:rPr>
          <w:rFonts w:ascii="標楷體"/>
        </w:rPr>
      </w:pPr>
      <w:bookmarkStart w:id="3" w:name="_Toc34054568"/>
      <w:r w:rsidRPr="0068532B">
        <w:rPr>
          <w:rFonts w:ascii="標楷體" w:hAnsi="標楷體" w:hint="eastAsia"/>
        </w:rPr>
        <w:t>四、集合住宅工程品質管理實例</w:t>
      </w:r>
      <w:bookmarkEnd w:id="3"/>
    </w:p>
    <w:p w:rsidR="00FB7DE4" w:rsidRPr="0068532B" w:rsidRDefault="00FB7DE4" w:rsidP="00EB04CA">
      <w:pPr>
        <w:pStyle w:val="ae"/>
        <w:adjustRightInd w:val="0"/>
        <w:spacing w:before="0" w:after="120" w:line="300" w:lineRule="auto"/>
        <w:ind w:left="31680" w:hangingChars="200" w:firstLine="31680"/>
        <w:rPr>
          <w:rFonts w:ascii="標楷體"/>
        </w:rPr>
      </w:pPr>
      <w:bookmarkStart w:id="4" w:name="_Toc34054569"/>
      <w:r w:rsidRPr="0068532B">
        <w:rPr>
          <w:rFonts w:ascii="標楷體" w:hAnsi="標楷體"/>
        </w:rPr>
        <w:t>4.1</w:t>
      </w:r>
      <w:r w:rsidRPr="0068532B">
        <w:rPr>
          <w:rFonts w:ascii="標楷體" w:hAnsi="標楷體" w:hint="eastAsia"/>
        </w:rPr>
        <w:t>計畫範圍（工程概要）</w:t>
      </w:r>
      <w:bookmarkEnd w:id="4"/>
    </w:p>
    <w:p w:rsidR="00FB7DE4" w:rsidRPr="0068532B" w:rsidRDefault="00FB7DE4" w:rsidP="00EB04CA">
      <w:pPr>
        <w:pStyle w:val="ad"/>
        <w:adjustRightInd w:val="0"/>
        <w:spacing w:line="300" w:lineRule="auto"/>
        <w:ind w:leftChars="200" w:left="31680" w:firstLineChars="0" w:firstLine="0"/>
        <w:rPr>
          <w:rFonts w:ascii="標楷體"/>
        </w:rPr>
      </w:pPr>
      <w:r w:rsidRPr="0068532B">
        <w:rPr>
          <w:rFonts w:ascii="標楷體" w:hAnsi="標楷體"/>
        </w:rPr>
        <w:t>1.</w:t>
      </w:r>
      <w:r w:rsidRPr="0068532B">
        <w:rPr>
          <w:rFonts w:ascii="標楷體" w:hAnsi="標楷體" w:hint="eastAsia"/>
        </w:rPr>
        <w:t>工程概述</w:t>
      </w:r>
    </w:p>
    <w:p w:rsidR="00FB7DE4" w:rsidRPr="0068532B" w:rsidRDefault="00FB7DE4" w:rsidP="00EB04CA">
      <w:pPr>
        <w:pStyle w:val="ad"/>
        <w:adjustRightInd w:val="0"/>
        <w:spacing w:line="300" w:lineRule="auto"/>
        <w:ind w:leftChars="300" w:left="31680" w:firstLineChars="0" w:firstLine="0"/>
        <w:rPr>
          <w:rFonts w:ascii="標楷體"/>
        </w:rPr>
      </w:pPr>
      <w:r w:rsidRPr="0068532B">
        <w:rPr>
          <w:rFonts w:ascii="標楷體" w:hAnsi="標楷體" w:hint="eastAsia"/>
        </w:rPr>
        <w:t>工程名稱：溫馨家園新建工程</w:t>
      </w:r>
    </w:p>
    <w:p w:rsidR="00FB7DE4" w:rsidRPr="0068532B" w:rsidRDefault="00FB7DE4" w:rsidP="00EB04CA">
      <w:pPr>
        <w:pStyle w:val="ad"/>
        <w:adjustRightInd w:val="0"/>
        <w:spacing w:line="300" w:lineRule="auto"/>
        <w:ind w:leftChars="300" w:left="31680" w:firstLineChars="0" w:firstLine="0"/>
        <w:rPr>
          <w:rFonts w:ascii="標楷體"/>
        </w:rPr>
      </w:pPr>
      <w:r w:rsidRPr="0068532B">
        <w:rPr>
          <w:rFonts w:ascii="標楷體" w:hAnsi="標楷體" w:hint="eastAsia"/>
        </w:rPr>
        <w:t>業　　主：忠孝分局</w:t>
      </w:r>
    </w:p>
    <w:p w:rsidR="00FB7DE4" w:rsidRPr="0068532B" w:rsidRDefault="00FB7DE4" w:rsidP="00EB04CA">
      <w:pPr>
        <w:pStyle w:val="ad"/>
        <w:adjustRightInd w:val="0"/>
        <w:spacing w:line="300" w:lineRule="auto"/>
        <w:ind w:leftChars="300" w:left="31680" w:firstLineChars="0" w:firstLine="0"/>
        <w:rPr>
          <w:rFonts w:ascii="標楷體"/>
        </w:rPr>
      </w:pPr>
      <w:r w:rsidRPr="0068532B">
        <w:rPr>
          <w:rFonts w:ascii="標楷體" w:hAnsi="標楷體" w:hint="eastAsia"/>
        </w:rPr>
        <w:t>設計監造：仁愛建築師事務所</w:t>
      </w:r>
    </w:p>
    <w:p w:rsidR="00FB7DE4" w:rsidRPr="0068532B" w:rsidRDefault="00FB7DE4" w:rsidP="00EB04CA">
      <w:pPr>
        <w:pStyle w:val="ad"/>
        <w:adjustRightInd w:val="0"/>
        <w:spacing w:line="300" w:lineRule="auto"/>
        <w:ind w:leftChars="300" w:left="31680" w:firstLineChars="0" w:firstLine="0"/>
        <w:rPr>
          <w:rFonts w:ascii="標楷體"/>
        </w:rPr>
      </w:pPr>
      <w:r w:rsidRPr="0068532B">
        <w:rPr>
          <w:rFonts w:ascii="標楷體" w:hAnsi="標楷體" w:hint="eastAsia"/>
        </w:rPr>
        <w:t>結構設計：信義工程顧問股份有限公司</w:t>
      </w:r>
    </w:p>
    <w:p w:rsidR="00FB7DE4" w:rsidRPr="0068532B" w:rsidRDefault="00FB7DE4" w:rsidP="00EB04CA">
      <w:pPr>
        <w:pStyle w:val="ad"/>
        <w:adjustRightInd w:val="0"/>
        <w:spacing w:line="300" w:lineRule="auto"/>
        <w:ind w:leftChars="300" w:left="31680" w:firstLineChars="0" w:firstLine="0"/>
        <w:rPr>
          <w:rFonts w:ascii="標楷體"/>
        </w:rPr>
      </w:pPr>
      <w:r w:rsidRPr="0068532B">
        <w:rPr>
          <w:rFonts w:ascii="標楷體" w:hAnsi="標楷體" w:hint="eastAsia"/>
        </w:rPr>
        <w:t>承包單位：和平營造股份有限公司</w:t>
      </w:r>
    </w:p>
    <w:p w:rsidR="00FB7DE4" w:rsidRPr="0068532B" w:rsidRDefault="00FB7DE4" w:rsidP="00EB04CA">
      <w:pPr>
        <w:pStyle w:val="ad"/>
        <w:adjustRightInd w:val="0"/>
        <w:spacing w:line="300" w:lineRule="auto"/>
        <w:ind w:leftChars="300" w:left="31680" w:firstLineChars="0" w:firstLine="0"/>
        <w:rPr>
          <w:rFonts w:ascii="標楷體"/>
        </w:rPr>
      </w:pPr>
      <w:r w:rsidRPr="0068532B">
        <w:rPr>
          <w:rFonts w:ascii="標楷體" w:hAnsi="標楷體" w:hint="eastAsia"/>
        </w:rPr>
        <w:t>工程地點：台北市蘭雅段壹小段</w:t>
      </w:r>
      <w:r w:rsidRPr="0068532B">
        <w:rPr>
          <w:rFonts w:ascii="標楷體" w:hAnsi="標楷體"/>
        </w:rPr>
        <w:t>620</w:t>
      </w:r>
      <w:r w:rsidRPr="0068532B">
        <w:rPr>
          <w:rFonts w:ascii="標楷體" w:hAnsi="標楷體" w:hint="eastAsia"/>
        </w:rPr>
        <w:t>、</w:t>
      </w:r>
      <w:r w:rsidRPr="0068532B">
        <w:rPr>
          <w:rFonts w:ascii="標楷體" w:hAnsi="標楷體"/>
        </w:rPr>
        <w:t>621</w:t>
      </w:r>
      <w:r w:rsidRPr="0068532B">
        <w:rPr>
          <w:rFonts w:ascii="標楷體" w:hAnsi="標楷體" w:hint="eastAsia"/>
        </w:rPr>
        <w:t>及</w:t>
      </w:r>
      <w:r w:rsidRPr="0068532B">
        <w:rPr>
          <w:rFonts w:ascii="標楷體" w:hAnsi="標楷體"/>
        </w:rPr>
        <w:t>626-1</w:t>
      </w:r>
      <w:r w:rsidRPr="0068532B">
        <w:rPr>
          <w:rFonts w:ascii="標楷體" w:hAnsi="標楷體" w:hint="eastAsia"/>
        </w:rPr>
        <w:t>地號</w:t>
      </w:r>
    </w:p>
    <w:p w:rsidR="00FB7DE4" w:rsidRPr="0068532B" w:rsidRDefault="00FB7DE4" w:rsidP="00EB04CA">
      <w:pPr>
        <w:pStyle w:val="ad"/>
        <w:adjustRightInd w:val="0"/>
        <w:spacing w:line="300" w:lineRule="auto"/>
        <w:ind w:leftChars="300" w:left="31680" w:firstLineChars="0" w:firstLine="0"/>
        <w:rPr>
          <w:rFonts w:ascii="標楷體"/>
        </w:rPr>
      </w:pPr>
      <w:r w:rsidRPr="0068532B">
        <w:rPr>
          <w:rFonts w:ascii="標楷體" w:hAnsi="標楷體" w:hint="eastAsia"/>
        </w:rPr>
        <w:t>工程期限：</w:t>
      </w:r>
      <w:r w:rsidRPr="0068532B">
        <w:rPr>
          <w:rFonts w:ascii="標楷體" w:hAnsi="標楷體"/>
        </w:rPr>
        <w:t>87.4.1</w:t>
      </w:r>
      <w:r w:rsidRPr="0068532B">
        <w:rPr>
          <w:rFonts w:ascii="標楷體" w:hAnsi="Symbol" w:hint="eastAsia"/>
        </w:rPr>
        <w:sym w:font="Symbol" w:char="F07E"/>
      </w:r>
      <w:r w:rsidRPr="0068532B">
        <w:rPr>
          <w:rFonts w:ascii="標楷體" w:hAnsi="標楷體"/>
        </w:rPr>
        <w:t>89.8.15</w:t>
      </w:r>
      <w:r w:rsidRPr="0068532B">
        <w:rPr>
          <w:rFonts w:ascii="標楷體" w:hAnsi="標楷體" w:hint="eastAsia"/>
        </w:rPr>
        <w:t>計</w:t>
      </w:r>
      <w:r w:rsidRPr="0068532B">
        <w:rPr>
          <w:rFonts w:ascii="標楷體" w:hAnsi="標楷體"/>
        </w:rPr>
        <w:t>560</w:t>
      </w:r>
      <w:r w:rsidRPr="0068532B">
        <w:rPr>
          <w:rFonts w:ascii="標楷體" w:hAnsi="標楷體" w:hint="eastAsia"/>
        </w:rPr>
        <w:t>日曆天完成</w:t>
      </w:r>
    </w:p>
    <w:p w:rsidR="00FB7DE4" w:rsidRPr="0068532B" w:rsidRDefault="00FB7DE4" w:rsidP="00EB04CA">
      <w:pPr>
        <w:pStyle w:val="ad"/>
        <w:adjustRightInd w:val="0"/>
        <w:spacing w:line="300" w:lineRule="auto"/>
        <w:ind w:leftChars="300" w:left="31680" w:firstLineChars="0" w:firstLine="0"/>
        <w:rPr>
          <w:rFonts w:ascii="標楷體"/>
        </w:rPr>
      </w:pPr>
      <w:r w:rsidRPr="0068532B">
        <w:rPr>
          <w:rFonts w:ascii="標楷體" w:hAnsi="標楷體" w:hint="eastAsia"/>
        </w:rPr>
        <w:t>工程內容：</w:t>
      </w:r>
      <w:r w:rsidRPr="0068532B">
        <w:rPr>
          <w:rFonts w:ascii="標楷體" w:hAnsi="標楷體"/>
        </w:rPr>
        <w:t>(1)</w:t>
      </w:r>
      <w:r w:rsidRPr="0068532B">
        <w:rPr>
          <w:rFonts w:ascii="標楷體" w:hAnsi="標楷體" w:hint="eastAsia"/>
        </w:rPr>
        <w:t>建築用途：派出所暨職務宿舍</w:t>
      </w:r>
      <w:r w:rsidRPr="0068532B">
        <w:rPr>
          <w:rFonts w:ascii="標楷體" w:hAnsi="標楷體"/>
        </w:rPr>
        <w:t>14</w:t>
      </w:r>
      <w:r w:rsidRPr="0068532B">
        <w:rPr>
          <w:rFonts w:ascii="標楷體" w:hAnsi="標楷體" w:hint="eastAsia"/>
        </w:rPr>
        <w:t>戶</w:t>
      </w:r>
    </w:p>
    <w:p w:rsidR="00FB7DE4" w:rsidRPr="0068532B" w:rsidRDefault="00FB7DE4" w:rsidP="00EB04CA">
      <w:pPr>
        <w:pStyle w:val="ad"/>
        <w:adjustRightInd w:val="0"/>
        <w:spacing w:line="300" w:lineRule="auto"/>
        <w:ind w:leftChars="800" w:left="31680" w:firstLineChars="0" w:firstLine="0"/>
        <w:rPr>
          <w:rFonts w:ascii="標楷體"/>
        </w:rPr>
      </w:pPr>
      <w:r w:rsidRPr="0068532B">
        <w:rPr>
          <w:rFonts w:ascii="標楷體" w:hAnsi="標楷體"/>
        </w:rPr>
        <w:t>(2)</w:t>
      </w:r>
      <w:r w:rsidRPr="0068532B">
        <w:rPr>
          <w:rFonts w:ascii="標楷體" w:hAnsi="標楷體" w:hint="eastAsia"/>
        </w:rPr>
        <w:t>基地面積：</w:t>
      </w:r>
      <w:smartTag w:uri="urn:schemas-microsoft-com:office:smarttags" w:element="chmetcnv">
        <w:smartTagPr>
          <w:attr w:name="TCSC" w:val="0"/>
          <w:attr w:name="NumberType" w:val="1"/>
          <w:attr w:name="Negative" w:val="False"/>
          <w:attr w:name="HasSpace" w:val="False"/>
          <w:attr w:name="SourceValue" w:val="720"/>
          <w:attr w:name="UnitName" w:val="m2"/>
        </w:smartTagPr>
        <w:r w:rsidRPr="0068532B">
          <w:rPr>
            <w:rFonts w:ascii="標楷體" w:hAnsi="標楷體"/>
          </w:rPr>
          <w:t>720m</w:t>
        </w:r>
        <w:r w:rsidRPr="0068532B">
          <w:rPr>
            <w:rFonts w:ascii="標楷體" w:hAnsi="標楷體"/>
            <w:vertAlign w:val="superscript"/>
          </w:rPr>
          <w:t>2</w:t>
        </w:r>
      </w:smartTag>
    </w:p>
    <w:p w:rsidR="00FB7DE4" w:rsidRPr="0068532B" w:rsidRDefault="00FB7DE4" w:rsidP="00EB04CA">
      <w:pPr>
        <w:pStyle w:val="ad"/>
        <w:adjustRightInd w:val="0"/>
        <w:spacing w:line="300" w:lineRule="auto"/>
        <w:ind w:leftChars="800" w:left="31680" w:firstLineChars="0" w:firstLine="0"/>
        <w:rPr>
          <w:rFonts w:ascii="標楷體"/>
        </w:rPr>
      </w:pPr>
      <w:r w:rsidRPr="0068532B">
        <w:rPr>
          <w:rFonts w:ascii="標楷體" w:hAnsi="標楷體"/>
        </w:rPr>
        <w:t>(3)</w:t>
      </w:r>
      <w:r w:rsidRPr="0068532B">
        <w:rPr>
          <w:rFonts w:ascii="標楷體" w:hAnsi="標楷體" w:hint="eastAsia"/>
        </w:rPr>
        <w:t>總樓地板面積：</w:t>
      </w:r>
      <w:smartTag w:uri="urn:schemas-microsoft-com:office:smarttags" w:element="chmetcnv">
        <w:smartTagPr>
          <w:attr w:name="TCSC" w:val="0"/>
          <w:attr w:name="NumberType" w:val="1"/>
          <w:attr w:name="Negative" w:val="False"/>
          <w:attr w:name="HasSpace" w:val="False"/>
          <w:attr w:name="SourceValue" w:val="3937.66"/>
          <w:attr w:name="UnitName" w:val="m2"/>
        </w:smartTagPr>
        <w:r w:rsidRPr="0068532B">
          <w:rPr>
            <w:rFonts w:ascii="標楷體" w:hAnsi="標楷體"/>
          </w:rPr>
          <w:t>3937.66m</w:t>
        </w:r>
        <w:r w:rsidRPr="0068532B">
          <w:rPr>
            <w:rFonts w:ascii="標楷體" w:hAnsi="標楷體"/>
            <w:vertAlign w:val="superscript"/>
          </w:rPr>
          <w:t>2</w:t>
        </w:r>
      </w:smartTag>
    </w:p>
    <w:p w:rsidR="00FB7DE4" w:rsidRPr="0068532B" w:rsidRDefault="00FB7DE4" w:rsidP="00EB04CA">
      <w:pPr>
        <w:pStyle w:val="ad"/>
        <w:adjustRightInd w:val="0"/>
        <w:spacing w:line="300" w:lineRule="auto"/>
        <w:ind w:leftChars="800" w:left="31680" w:firstLineChars="0" w:firstLine="0"/>
        <w:rPr>
          <w:rFonts w:ascii="標楷體" w:hAnsi="標楷體"/>
        </w:rPr>
      </w:pPr>
      <w:r w:rsidRPr="0068532B">
        <w:rPr>
          <w:rFonts w:ascii="標楷體" w:hAnsi="標楷體"/>
        </w:rPr>
        <w:t>(4)</w:t>
      </w:r>
      <w:r w:rsidRPr="0068532B">
        <w:rPr>
          <w:rFonts w:ascii="標楷體" w:hAnsi="標楷體" w:hint="eastAsia"/>
        </w:rPr>
        <w:t>建築物高度：</w:t>
      </w:r>
      <w:smartTag w:uri="urn:schemas-microsoft-com:office:smarttags" w:element="chmetcnv">
        <w:smartTagPr>
          <w:attr w:name="TCSC" w:val="0"/>
          <w:attr w:name="NumberType" w:val="1"/>
          <w:attr w:name="Negative" w:val="False"/>
          <w:attr w:name="HasSpace" w:val="False"/>
          <w:attr w:name="SourceValue" w:val="40.7"/>
          <w:attr w:name="UnitName" w:val="m"/>
        </w:smartTagPr>
        <w:r w:rsidRPr="0068532B">
          <w:rPr>
            <w:rFonts w:ascii="標楷體" w:hAnsi="標楷體"/>
          </w:rPr>
          <w:t>40.70m</w:t>
        </w:r>
      </w:smartTag>
    </w:p>
    <w:p w:rsidR="00FB7DE4" w:rsidRPr="0068532B" w:rsidRDefault="00FB7DE4" w:rsidP="00EB04CA">
      <w:pPr>
        <w:pStyle w:val="ad"/>
        <w:adjustRightInd w:val="0"/>
        <w:spacing w:line="300" w:lineRule="auto"/>
        <w:ind w:leftChars="800" w:left="31680" w:firstLineChars="0" w:firstLine="0"/>
        <w:rPr>
          <w:rFonts w:ascii="標楷體"/>
        </w:rPr>
      </w:pPr>
      <w:r w:rsidRPr="0068532B">
        <w:rPr>
          <w:rFonts w:ascii="標楷體" w:hAnsi="標楷體"/>
        </w:rPr>
        <w:t>(5)</w:t>
      </w:r>
      <w:r w:rsidRPr="0068532B">
        <w:rPr>
          <w:rFonts w:ascii="標楷體" w:hAnsi="標楷體" w:hint="eastAsia"/>
        </w:rPr>
        <w:t>擋土措施：排樁（全套管基樁）</w:t>
      </w:r>
    </w:p>
    <w:p w:rsidR="00FB7DE4" w:rsidRPr="0068532B" w:rsidRDefault="00FB7DE4" w:rsidP="00EB04CA">
      <w:pPr>
        <w:pStyle w:val="ad"/>
        <w:adjustRightInd w:val="0"/>
        <w:spacing w:line="300" w:lineRule="auto"/>
        <w:ind w:leftChars="800" w:left="31680" w:firstLineChars="0" w:firstLine="0"/>
        <w:rPr>
          <w:rFonts w:ascii="標楷體"/>
        </w:rPr>
      </w:pPr>
      <w:r w:rsidRPr="0068532B">
        <w:rPr>
          <w:rFonts w:ascii="標楷體" w:hAnsi="標楷體"/>
        </w:rPr>
        <w:t>(6)</w:t>
      </w:r>
      <w:r w:rsidRPr="0068532B">
        <w:rPr>
          <w:rFonts w:ascii="標楷體" w:hAnsi="標楷體" w:hint="eastAsia"/>
        </w:rPr>
        <w:t>構造：鋼筋混凝土工程</w:t>
      </w:r>
    </w:p>
    <w:p w:rsidR="00FB7DE4" w:rsidRPr="0068532B" w:rsidRDefault="00FB7DE4" w:rsidP="00EB04CA">
      <w:pPr>
        <w:pStyle w:val="ad"/>
        <w:adjustRightInd w:val="0"/>
        <w:spacing w:line="300" w:lineRule="auto"/>
        <w:ind w:leftChars="300" w:left="31680" w:firstLineChars="0" w:firstLine="0"/>
        <w:rPr>
          <w:rFonts w:ascii="標楷體"/>
        </w:rPr>
      </w:pPr>
      <w:r w:rsidRPr="0068532B">
        <w:rPr>
          <w:rFonts w:ascii="標楷體" w:hAnsi="標楷體" w:hint="eastAsia"/>
        </w:rPr>
        <w:t>工程範圍：</w:t>
      </w:r>
      <w:r w:rsidRPr="0068532B">
        <w:rPr>
          <w:rFonts w:ascii="標楷體" w:hAnsi="標楷體"/>
        </w:rPr>
        <w:t>(1)</w:t>
      </w:r>
      <w:r w:rsidRPr="0068532B">
        <w:rPr>
          <w:rFonts w:ascii="標楷體" w:hAnsi="標楷體" w:hint="eastAsia"/>
        </w:rPr>
        <w:t>基礎工程：筏式基礎、基樁工程</w:t>
      </w:r>
    </w:p>
    <w:p w:rsidR="00FB7DE4" w:rsidRPr="0068532B" w:rsidRDefault="00FB7DE4" w:rsidP="00EB04CA">
      <w:pPr>
        <w:pStyle w:val="ad"/>
        <w:adjustRightInd w:val="0"/>
        <w:spacing w:line="300" w:lineRule="auto"/>
        <w:ind w:leftChars="800" w:left="31680" w:firstLineChars="0" w:firstLine="0"/>
        <w:rPr>
          <w:rFonts w:ascii="標楷體"/>
        </w:rPr>
      </w:pPr>
      <w:r w:rsidRPr="0068532B">
        <w:rPr>
          <w:rFonts w:ascii="標楷體" w:hAnsi="標楷體"/>
        </w:rPr>
        <w:t>(2)</w:t>
      </w:r>
      <w:r w:rsidRPr="0068532B">
        <w:rPr>
          <w:rFonts w:ascii="標楷體" w:hAnsi="標楷體" w:hint="eastAsia"/>
        </w:rPr>
        <w:t>結構工程：鋼筋工程、模板工程、混凝土工程</w:t>
      </w:r>
    </w:p>
    <w:p w:rsidR="00FB7DE4" w:rsidRPr="0068532B" w:rsidRDefault="00FB7DE4" w:rsidP="00EB04CA">
      <w:pPr>
        <w:pStyle w:val="ad"/>
        <w:adjustRightInd w:val="0"/>
        <w:spacing w:line="300" w:lineRule="auto"/>
        <w:ind w:leftChars="800" w:left="31680" w:firstLineChars="0" w:firstLine="0"/>
        <w:rPr>
          <w:rFonts w:ascii="標楷體"/>
        </w:rPr>
      </w:pPr>
      <w:r w:rsidRPr="0068532B">
        <w:rPr>
          <w:rFonts w:ascii="標楷體" w:hAnsi="標楷體"/>
        </w:rPr>
        <w:t>(3)</w:t>
      </w:r>
      <w:r w:rsidRPr="0068532B">
        <w:rPr>
          <w:rFonts w:ascii="標楷體" w:hAnsi="標楷體" w:hint="eastAsia"/>
        </w:rPr>
        <w:t>裝修工程</w:t>
      </w:r>
    </w:p>
    <w:p w:rsidR="00FB7DE4" w:rsidRPr="0068532B" w:rsidRDefault="00FB7DE4" w:rsidP="00EB04CA">
      <w:pPr>
        <w:pStyle w:val="ad"/>
        <w:adjustRightInd w:val="0"/>
        <w:spacing w:line="300" w:lineRule="auto"/>
        <w:ind w:leftChars="200" w:left="31680" w:firstLineChars="0" w:firstLine="0"/>
        <w:rPr>
          <w:rFonts w:ascii="標楷體"/>
        </w:rPr>
      </w:pPr>
    </w:p>
    <w:p w:rsidR="00FB7DE4" w:rsidRPr="0068532B" w:rsidRDefault="00FB7DE4" w:rsidP="00EB04CA">
      <w:pPr>
        <w:pStyle w:val="ad"/>
        <w:adjustRightInd w:val="0"/>
        <w:spacing w:line="300" w:lineRule="auto"/>
        <w:ind w:leftChars="200" w:left="31680" w:firstLineChars="0" w:firstLine="0"/>
        <w:rPr>
          <w:rFonts w:ascii="標楷體"/>
        </w:rPr>
      </w:pPr>
    </w:p>
    <w:p w:rsidR="00FB7DE4" w:rsidRPr="0068532B" w:rsidRDefault="00FB7DE4" w:rsidP="00EB04CA">
      <w:pPr>
        <w:pStyle w:val="ad"/>
        <w:adjustRightInd w:val="0"/>
        <w:spacing w:line="300" w:lineRule="auto"/>
        <w:ind w:leftChars="200" w:left="31680" w:firstLineChars="0" w:firstLine="0"/>
        <w:rPr>
          <w:rFonts w:ascii="標楷體"/>
        </w:rPr>
      </w:pPr>
    </w:p>
    <w:p w:rsidR="00FB7DE4" w:rsidRPr="0068532B" w:rsidRDefault="00FB7DE4" w:rsidP="00EB04CA">
      <w:pPr>
        <w:pStyle w:val="ad"/>
        <w:adjustRightInd w:val="0"/>
        <w:spacing w:line="300" w:lineRule="auto"/>
        <w:ind w:leftChars="200" w:left="31680" w:firstLineChars="0" w:firstLine="0"/>
        <w:rPr>
          <w:rFonts w:ascii="標楷體"/>
        </w:rPr>
      </w:pPr>
    </w:p>
    <w:p w:rsidR="00FB7DE4" w:rsidRPr="0068532B" w:rsidRDefault="00FB7DE4" w:rsidP="00EB04CA">
      <w:pPr>
        <w:pStyle w:val="ad"/>
        <w:adjustRightInd w:val="0"/>
        <w:spacing w:line="300" w:lineRule="auto"/>
        <w:ind w:leftChars="200" w:left="31680" w:firstLineChars="0" w:firstLine="0"/>
        <w:rPr>
          <w:rFonts w:ascii="標楷體"/>
        </w:rPr>
      </w:pPr>
    </w:p>
    <w:p w:rsidR="00FB7DE4" w:rsidRPr="0068532B" w:rsidRDefault="00FB7DE4" w:rsidP="00EB04CA">
      <w:pPr>
        <w:pStyle w:val="ad"/>
        <w:adjustRightInd w:val="0"/>
        <w:spacing w:line="300" w:lineRule="auto"/>
        <w:ind w:leftChars="200" w:left="31680" w:firstLineChars="0" w:firstLine="0"/>
        <w:rPr>
          <w:rFonts w:ascii="標楷體"/>
        </w:rPr>
      </w:pPr>
      <w:r w:rsidRPr="0068532B">
        <w:rPr>
          <w:rFonts w:ascii="標楷體" w:hAnsi="標楷體"/>
        </w:rPr>
        <w:t>2.</w:t>
      </w:r>
      <w:r w:rsidRPr="0068532B">
        <w:rPr>
          <w:rFonts w:ascii="標楷體" w:hAnsi="標楷體" w:hint="eastAsia"/>
        </w:rPr>
        <w:t>主要工程項目及數量表</w:t>
      </w:r>
    </w:p>
    <w:tbl>
      <w:tblPr>
        <w:tblW w:w="0" w:type="auto"/>
        <w:tblInd w:w="7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000"/>
      </w:tblPr>
      <w:tblGrid>
        <w:gridCol w:w="1800"/>
        <w:gridCol w:w="3906"/>
        <w:gridCol w:w="2363"/>
      </w:tblGrid>
      <w:tr w:rsidR="00FB7DE4" w:rsidRPr="0068532B" w:rsidTr="00F16F79">
        <w:trPr>
          <w:cantSplit/>
          <w:trHeight w:val="510"/>
          <w:tblHeader/>
        </w:trPr>
        <w:tc>
          <w:tcPr>
            <w:tcW w:w="5706" w:type="dxa"/>
            <w:gridSpan w:val="2"/>
            <w:tcBorders>
              <w:top w:val="single" w:sz="12" w:space="0" w:color="auto"/>
              <w:left w:val="single" w:sz="12" w:space="0" w:color="auto"/>
              <w:bottom w:val="single" w:sz="6" w:space="0" w:color="auto"/>
              <w:right w:val="single" w:sz="6" w:space="0" w:color="auto"/>
            </w:tcBorders>
            <w:vAlign w:val="center"/>
          </w:tcPr>
          <w:p w:rsidR="00FB7DE4" w:rsidRPr="0068532B" w:rsidRDefault="00FB7DE4" w:rsidP="00F16F79">
            <w:pPr>
              <w:pStyle w:val="a1"/>
              <w:adjustRightInd w:val="0"/>
              <w:spacing w:after="0" w:line="300" w:lineRule="auto"/>
              <w:rPr>
                <w:rFonts w:ascii="標楷體"/>
                <w:sz w:val="24"/>
              </w:rPr>
            </w:pPr>
            <w:r w:rsidRPr="0068532B">
              <w:rPr>
                <w:rFonts w:ascii="標楷體" w:hAnsi="標楷體" w:hint="eastAsia"/>
                <w:sz w:val="24"/>
              </w:rPr>
              <w:t>主要工程項目</w:t>
            </w:r>
          </w:p>
        </w:tc>
        <w:tc>
          <w:tcPr>
            <w:tcW w:w="2363" w:type="dxa"/>
            <w:tcBorders>
              <w:top w:val="single" w:sz="12" w:space="0" w:color="auto"/>
              <w:left w:val="single" w:sz="6" w:space="0" w:color="auto"/>
              <w:bottom w:val="single" w:sz="6" w:space="0" w:color="auto"/>
              <w:right w:val="single" w:sz="12" w:space="0" w:color="auto"/>
            </w:tcBorders>
            <w:vAlign w:val="center"/>
          </w:tcPr>
          <w:p w:rsidR="00FB7DE4" w:rsidRPr="0068532B" w:rsidRDefault="00FB7DE4" w:rsidP="00F16F79">
            <w:pPr>
              <w:pStyle w:val="a1"/>
              <w:adjustRightInd w:val="0"/>
              <w:spacing w:after="0" w:line="300" w:lineRule="auto"/>
              <w:rPr>
                <w:rFonts w:ascii="標楷體"/>
                <w:sz w:val="24"/>
              </w:rPr>
            </w:pPr>
            <w:r w:rsidRPr="0068532B">
              <w:rPr>
                <w:rFonts w:ascii="標楷體" w:hAnsi="標楷體" w:hint="eastAsia"/>
                <w:sz w:val="24"/>
              </w:rPr>
              <w:t>數量</w:t>
            </w:r>
          </w:p>
        </w:tc>
      </w:tr>
      <w:tr w:rsidR="00FB7DE4" w:rsidRPr="0068532B" w:rsidTr="00F16F79">
        <w:trPr>
          <w:cantSplit/>
          <w:trHeight w:val="510"/>
        </w:trPr>
        <w:tc>
          <w:tcPr>
            <w:tcW w:w="5706" w:type="dxa"/>
            <w:gridSpan w:val="2"/>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F16F79">
            <w:pPr>
              <w:pStyle w:val="a1"/>
              <w:adjustRightInd w:val="0"/>
              <w:spacing w:after="0" w:line="300" w:lineRule="auto"/>
              <w:rPr>
                <w:rFonts w:ascii="標楷體"/>
                <w:sz w:val="24"/>
              </w:rPr>
            </w:pPr>
            <w:r w:rsidRPr="0068532B">
              <w:rPr>
                <w:rFonts w:ascii="標楷體" w:hAnsi="標楷體" w:hint="eastAsia"/>
                <w:sz w:val="24"/>
              </w:rPr>
              <w:t>土方開挖</w:t>
            </w:r>
          </w:p>
        </w:tc>
        <w:tc>
          <w:tcPr>
            <w:tcW w:w="2363" w:type="dxa"/>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F16F79">
            <w:pPr>
              <w:pStyle w:val="a1"/>
              <w:adjustRightInd w:val="0"/>
              <w:spacing w:after="0" w:line="300" w:lineRule="auto"/>
              <w:rPr>
                <w:rFonts w:ascii="標楷體"/>
                <w:sz w:val="24"/>
              </w:rPr>
            </w:pPr>
            <w:smartTag w:uri="urn:schemas-microsoft-com:office:smarttags" w:element="chmetcnv">
              <w:smartTagPr>
                <w:attr w:name="TCSC" w:val="0"/>
                <w:attr w:name="NumberType" w:val="1"/>
                <w:attr w:name="Negative" w:val="False"/>
                <w:attr w:name="HasSpace" w:val="False"/>
                <w:attr w:name="SourceValue" w:val="5797"/>
                <w:attr w:name="UnitName" w:val="m3"/>
              </w:smartTagPr>
              <w:r w:rsidRPr="0068532B">
                <w:rPr>
                  <w:rFonts w:ascii="標楷體" w:hAnsi="標楷體"/>
                  <w:sz w:val="24"/>
                </w:rPr>
                <w:t>5797m</w:t>
              </w:r>
              <w:r w:rsidRPr="0068532B">
                <w:rPr>
                  <w:rFonts w:ascii="標楷體" w:hAnsi="標楷體"/>
                  <w:sz w:val="24"/>
                  <w:vertAlign w:val="superscript"/>
                </w:rPr>
                <w:t>3</w:t>
              </w:r>
            </w:smartTag>
          </w:p>
        </w:tc>
      </w:tr>
      <w:tr w:rsidR="00FB7DE4" w:rsidRPr="0068532B" w:rsidTr="00F16F79">
        <w:trPr>
          <w:cantSplit/>
          <w:trHeight w:val="510"/>
        </w:trPr>
        <w:tc>
          <w:tcPr>
            <w:tcW w:w="5706" w:type="dxa"/>
            <w:gridSpan w:val="2"/>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F16F79">
            <w:pPr>
              <w:pStyle w:val="a1"/>
              <w:adjustRightInd w:val="0"/>
              <w:spacing w:after="0" w:line="300" w:lineRule="auto"/>
              <w:rPr>
                <w:rFonts w:ascii="標楷體"/>
                <w:sz w:val="24"/>
              </w:rPr>
            </w:pPr>
            <w:r w:rsidRPr="0068532B">
              <w:rPr>
                <w:rFonts w:ascii="標楷體" w:hAnsi="標楷體"/>
                <w:sz w:val="24"/>
              </w:rPr>
              <w:t>(</w:t>
            </w:r>
            <w:r w:rsidRPr="0068532B">
              <w:rPr>
                <w:rFonts w:ascii="標楷體" w:hAnsi="標楷體" w:hint="eastAsia"/>
                <w:sz w:val="24"/>
              </w:rPr>
              <w:t>基樁</w:t>
            </w:r>
            <w:r w:rsidRPr="0068532B">
              <w:rPr>
                <w:rFonts w:ascii="標楷體" w:hAnsi="Symbol" w:hint="eastAsia"/>
                <w:sz w:val="24"/>
                <w:szCs w:val="24"/>
              </w:rPr>
              <w:sym w:font="Symbol" w:char="F029"/>
            </w:r>
          </w:p>
        </w:tc>
        <w:tc>
          <w:tcPr>
            <w:tcW w:w="2363" w:type="dxa"/>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F16F79">
            <w:pPr>
              <w:pStyle w:val="a1"/>
              <w:adjustRightInd w:val="0"/>
              <w:spacing w:after="0" w:line="300" w:lineRule="auto"/>
              <w:rPr>
                <w:rFonts w:ascii="標楷體"/>
                <w:sz w:val="24"/>
              </w:rPr>
            </w:pPr>
            <w:r w:rsidRPr="0068532B">
              <w:rPr>
                <w:rFonts w:ascii="標楷體" w:hAnsi="標楷體"/>
                <w:sz w:val="24"/>
              </w:rPr>
              <w:t>516</w:t>
            </w:r>
            <w:r w:rsidRPr="0068532B">
              <w:rPr>
                <w:rFonts w:ascii="標楷體" w:hAnsi="標楷體" w:hint="eastAsia"/>
                <w:sz w:val="24"/>
              </w:rPr>
              <w:t>支</w:t>
            </w:r>
          </w:p>
        </w:tc>
      </w:tr>
      <w:tr w:rsidR="00FB7DE4" w:rsidRPr="0068532B" w:rsidTr="00F16F79">
        <w:trPr>
          <w:cantSplit/>
        </w:trPr>
        <w:tc>
          <w:tcPr>
            <w:tcW w:w="1800" w:type="dxa"/>
            <w:vMerge w:val="restar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F16F79">
            <w:pPr>
              <w:pStyle w:val="a1"/>
              <w:adjustRightInd w:val="0"/>
              <w:spacing w:after="0" w:line="300" w:lineRule="auto"/>
              <w:rPr>
                <w:rFonts w:ascii="標楷體"/>
                <w:sz w:val="24"/>
              </w:rPr>
            </w:pPr>
            <w:r w:rsidRPr="0068532B">
              <w:rPr>
                <w:rFonts w:ascii="標楷體" w:hAnsi="標楷體" w:hint="eastAsia"/>
                <w:sz w:val="24"/>
              </w:rPr>
              <w:t>安全支撐系統</w:t>
            </w:r>
          </w:p>
        </w:tc>
        <w:tc>
          <w:tcPr>
            <w:tcW w:w="3906" w:type="dxa"/>
            <w:tcBorders>
              <w:top w:val="single" w:sz="6" w:space="0" w:color="auto"/>
              <w:left w:val="single" w:sz="6" w:space="0" w:color="auto"/>
              <w:bottom w:val="single" w:sz="6" w:space="0" w:color="auto"/>
              <w:right w:val="single" w:sz="6" w:space="0" w:color="auto"/>
            </w:tcBorders>
            <w:vAlign w:val="center"/>
          </w:tcPr>
          <w:p w:rsidR="00FB7DE4" w:rsidRPr="0068532B" w:rsidRDefault="00FB7DE4" w:rsidP="00F16F79">
            <w:pPr>
              <w:pStyle w:val="a0"/>
              <w:adjustRightInd w:val="0"/>
              <w:spacing w:after="0" w:line="300" w:lineRule="auto"/>
              <w:jc w:val="both"/>
              <w:rPr>
                <w:rFonts w:ascii="標楷體"/>
                <w:sz w:val="24"/>
              </w:rPr>
            </w:pPr>
            <w:r w:rsidRPr="0068532B">
              <w:rPr>
                <w:rFonts w:ascii="標楷體" w:hAnsi="標楷體" w:hint="eastAsia"/>
                <w:sz w:val="24"/>
              </w:rPr>
              <w:t>中間柱、構台柱</w:t>
            </w:r>
          </w:p>
        </w:tc>
        <w:tc>
          <w:tcPr>
            <w:tcW w:w="2363" w:type="dxa"/>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F16F79">
            <w:pPr>
              <w:pStyle w:val="a1"/>
              <w:adjustRightInd w:val="0"/>
              <w:spacing w:after="0" w:line="300" w:lineRule="auto"/>
              <w:rPr>
                <w:rFonts w:ascii="標楷體"/>
                <w:sz w:val="24"/>
              </w:rPr>
            </w:pPr>
            <w:r w:rsidRPr="0068532B">
              <w:rPr>
                <w:rFonts w:ascii="標楷體" w:hAnsi="標楷體"/>
                <w:sz w:val="24"/>
              </w:rPr>
              <w:t>23</w:t>
            </w:r>
            <w:r w:rsidRPr="0068532B">
              <w:rPr>
                <w:rFonts w:ascii="標楷體" w:hAnsi="標楷體" w:hint="eastAsia"/>
                <w:sz w:val="24"/>
              </w:rPr>
              <w:t>支</w:t>
            </w:r>
          </w:p>
        </w:tc>
      </w:tr>
      <w:tr w:rsidR="00FB7DE4" w:rsidRPr="0068532B" w:rsidTr="00F16F79">
        <w:trPr>
          <w:cantSplit/>
        </w:trPr>
        <w:tc>
          <w:tcPr>
            <w:tcW w:w="1800" w:type="dxa"/>
            <w:vMerge/>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F16F79">
            <w:pPr>
              <w:pStyle w:val="a1"/>
              <w:adjustRightInd w:val="0"/>
              <w:spacing w:after="0" w:line="300" w:lineRule="auto"/>
              <w:rPr>
                <w:rFonts w:ascii="標楷體"/>
                <w:sz w:val="24"/>
              </w:rPr>
            </w:pPr>
          </w:p>
        </w:tc>
        <w:tc>
          <w:tcPr>
            <w:tcW w:w="3906" w:type="dxa"/>
            <w:tcBorders>
              <w:top w:val="single" w:sz="6" w:space="0" w:color="auto"/>
              <w:left w:val="single" w:sz="6" w:space="0" w:color="auto"/>
              <w:bottom w:val="single" w:sz="6" w:space="0" w:color="auto"/>
              <w:right w:val="single" w:sz="6" w:space="0" w:color="auto"/>
            </w:tcBorders>
            <w:vAlign w:val="center"/>
          </w:tcPr>
          <w:p w:rsidR="00FB7DE4" w:rsidRPr="0068532B" w:rsidRDefault="00FB7DE4" w:rsidP="00F16F79">
            <w:pPr>
              <w:pStyle w:val="a0"/>
              <w:adjustRightInd w:val="0"/>
              <w:spacing w:after="0" w:line="300" w:lineRule="auto"/>
              <w:jc w:val="both"/>
              <w:rPr>
                <w:rFonts w:ascii="標楷體"/>
                <w:sz w:val="24"/>
              </w:rPr>
            </w:pPr>
            <w:r w:rsidRPr="0068532B">
              <w:rPr>
                <w:rFonts w:ascii="標楷體" w:hAnsi="標楷體" w:hint="eastAsia"/>
                <w:sz w:val="24"/>
              </w:rPr>
              <w:t>水平支撐</w:t>
            </w:r>
            <w:r w:rsidRPr="0068532B">
              <w:rPr>
                <w:rFonts w:ascii="標楷體" w:hAnsi="Symbol" w:hint="eastAsia"/>
                <w:sz w:val="24"/>
                <w:szCs w:val="24"/>
              </w:rPr>
              <w:sym w:font="Symbol" w:char="F028"/>
            </w:r>
            <w:r w:rsidRPr="0068532B">
              <w:rPr>
                <w:rFonts w:ascii="標楷體" w:hAnsi="標楷體"/>
                <w:sz w:val="24"/>
              </w:rPr>
              <w:t>3</w:t>
            </w:r>
            <w:r w:rsidRPr="0068532B">
              <w:rPr>
                <w:rFonts w:ascii="標楷體" w:hAnsi="標楷體" w:hint="eastAsia"/>
                <w:sz w:val="24"/>
              </w:rPr>
              <w:t>層</w:t>
            </w:r>
            <w:r w:rsidRPr="0068532B">
              <w:rPr>
                <w:rFonts w:ascii="標楷體" w:hAnsi="Symbol" w:hint="eastAsia"/>
                <w:sz w:val="24"/>
                <w:szCs w:val="24"/>
              </w:rPr>
              <w:sym w:font="Symbol" w:char="F029"/>
            </w:r>
          </w:p>
        </w:tc>
        <w:tc>
          <w:tcPr>
            <w:tcW w:w="2363" w:type="dxa"/>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F16F79">
            <w:pPr>
              <w:pStyle w:val="a1"/>
              <w:adjustRightInd w:val="0"/>
              <w:spacing w:after="0" w:line="300" w:lineRule="auto"/>
              <w:rPr>
                <w:rFonts w:ascii="標楷體"/>
                <w:sz w:val="24"/>
              </w:rPr>
            </w:pPr>
            <w:smartTag w:uri="urn:schemas-microsoft-com:office:smarttags" w:element="chmetcnv">
              <w:smartTagPr>
                <w:attr w:name="TCSC" w:val="0"/>
                <w:attr w:name="NumberType" w:val="1"/>
                <w:attr w:name="Negative" w:val="False"/>
                <w:attr w:name="HasSpace" w:val="False"/>
                <w:attr w:name="SourceValue" w:val="1824"/>
                <w:attr w:name="UnitName" w:val="m2"/>
              </w:smartTagPr>
              <w:r w:rsidRPr="0068532B">
                <w:rPr>
                  <w:rFonts w:ascii="標楷體" w:hAnsi="標楷體"/>
                  <w:sz w:val="24"/>
                </w:rPr>
                <w:t>1824m</w:t>
              </w:r>
              <w:r w:rsidRPr="0068532B">
                <w:rPr>
                  <w:rFonts w:ascii="標楷體" w:hAnsi="標楷體"/>
                  <w:sz w:val="24"/>
                  <w:vertAlign w:val="superscript"/>
                </w:rPr>
                <w:t>2</w:t>
              </w:r>
            </w:smartTag>
          </w:p>
        </w:tc>
      </w:tr>
      <w:tr w:rsidR="00FB7DE4" w:rsidRPr="0068532B" w:rsidTr="00F16F79">
        <w:trPr>
          <w:cantSplit/>
        </w:trPr>
        <w:tc>
          <w:tcPr>
            <w:tcW w:w="1800" w:type="dxa"/>
            <w:vMerge/>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F16F79">
            <w:pPr>
              <w:pStyle w:val="a1"/>
              <w:adjustRightInd w:val="0"/>
              <w:spacing w:after="0" w:line="300" w:lineRule="auto"/>
              <w:rPr>
                <w:rFonts w:ascii="標楷體"/>
                <w:sz w:val="24"/>
              </w:rPr>
            </w:pPr>
          </w:p>
        </w:tc>
        <w:tc>
          <w:tcPr>
            <w:tcW w:w="3906" w:type="dxa"/>
            <w:tcBorders>
              <w:top w:val="single" w:sz="6" w:space="0" w:color="auto"/>
              <w:left w:val="single" w:sz="6" w:space="0" w:color="auto"/>
              <w:bottom w:val="single" w:sz="6" w:space="0" w:color="auto"/>
              <w:right w:val="single" w:sz="6" w:space="0" w:color="auto"/>
            </w:tcBorders>
            <w:vAlign w:val="center"/>
          </w:tcPr>
          <w:p w:rsidR="00FB7DE4" w:rsidRPr="0068532B" w:rsidRDefault="00FB7DE4" w:rsidP="00F16F79">
            <w:pPr>
              <w:pStyle w:val="a0"/>
              <w:adjustRightInd w:val="0"/>
              <w:spacing w:after="0" w:line="300" w:lineRule="auto"/>
              <w:jc w:val="both"/>
              <w:rPr>
                <w:rFonts w:ascii="標楷體"/>
                <w:sz w:val="24"/>
              </w:rPr>
            </w:pPr>
            <w:r w:rsidRPr="0068532B">
              <w:rPr>
                <w:rFonts w:ascii="標楷體" w:hAnsi="標楷體" w:hint="eastAsia"/>
                <w:sz w:val="24"/>
              </w:rPr>
              <w:t>千斤頂</w:t>
            </w:r>
          </w:p>
        </w:tc>
        <w:tc>
          <w:tcPr>
            <w:tcW w:w="2363" w:type="dxa"/>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F16F79">
            <w:pPr>
              <w:pStyle w:val="a1"/>
              <w:adjustRightInd w:val="0"/>
              <w:spacing w:after="0" w:line="300" w:lineRule="auto"/>
              <w:rPr>
                <w:rFonts w:ascii="標楷體"/>
                <w:sz w:val="24"/>
              </w:rPr>
            </w:pPr>
            <w:r w:rsidRPr="0068532B">
              <w:rPr>
                <w:rFonts w:ascii="標楷體" w:hAnsi="標楷體"/>
                <w:sz w:val="24"/>
              </w:rPr>
              <w:t>30</w:t>
            </w:r>
            <w:r w:rsidRPr="0068532B">
              <w:rPr>
                <w:rFonts w:ascii="標楷體" w:hAnsi="標楷體" w:hint="eastAsia"/>
                <w:sz w:val="24"/>
              </w:rPr>
              <w:t>只</w:t>
            </w:r>
          </w:p>
        </w:tc>
      </w:tr>
      <w:tr w:rsidR="00FB7DE4" w:rsidRPr="0068532B" w:rsidTr="00F16F79">
        <w:trPr>
          <w:cantSplit/>
        </w:trPr>
        <w:tc>
          <w:tcPr>
            <w:tcW w:w="1800" w:type="dxa"/>
            <w:vMerge/>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F16F79">
            <w:pPr>
              <w:pStyle w:val="a1"/>
              <w:adjustRightInd w:val="0"/>
              <w:spacing w:after="0" w:line="300" w:lineRule="auto"/>
              <w:rPr>
                <w:rFonts w:ascii="標楷體"/>
                <w:sz w:val="24"/>
              </w:rPr>
            </w:pPr>
          </w:p>
        </w:tc>
        <w:tc>
          <w:tcPr>
            <w:tcW w:w="3906" w:type="dxa"/>
            <w:tcBorders>
              <w:top w:val="single" w:sz="6" w:space="0" w:color="auto"/>
              <w:left w:val="single" w:sz="6" w:space="0" w:color="auto"/>
              <w:bottom w:val="single" w:sz="6" w:space="0" w:color="auto"/>
              <w:right w:val="single" w:sz="6" w:space="0" w:color="auto"/>
            </w:tcBorders>
            <w:vAlign w:val="center"/>
          </w:tcPr>
          <w:p w:rsidR="00FB7DE4" w:rsidRPr="0068532B" w:rsidRDefault="00FB7DE4" w:rsidP="00F16F79">
            <w:pPr>
              <w:pStyle w:val="a0"/>
              <w:adjustRightInd w:val="0"/>
              <w:spacing w:after="0" w:line="300" w:lineRule="auto"/>
              <w:jc w:val="both"/>
              <w:rPr>
                <w:rFonts w:ascii="標楷體"/>
                <w:sz w:val="24"/>
              </w:rPr>
            </w:pPr>
            <w:r w:rsidRPr="0068532B">
              <w:rPr>
                <w:rFonts w:ascii="標楷體" w:hAnsi="標楷體" w:hint="eastAsia"/>
                <w:sz w:val="24"/>
              </w:rPr>
              <w:t>施工構台</w:t>
            </w:r>
            <w:r w:rsidRPr="0068532B">
              <w:rPr>
                <w:rFonts w:ascii="標楷體" w:hAnsi="Symbol" w:hint="eastAsia"/>
                <w:sz w:val="24"/>
                <w:szCs w:val="24"/>
              </w:rPr>
              <w:sym w:font="Symbol" w:char="F028"/>
            </w:r>
            <w:r w:rsidRPr="0068532B">
              <w:rPr>
                <w:rFonts w:ascii="標楷體" w:hAnsi="標楷體" w:hint="eastAsia"/>
                <w:sz w:val="24"/>
              </w:rPr>
              <w:t>覆蓋數</w:t>
            </w:r>
            <w:r w:rsidRPr="0068532B">
              <w:rPr>
                <w:rFonts w:ascii="標楷體" w:hAnsi="Symbol" w:hint="eastAsia"/>
                <w:sz w:val="24"/>
                <w:szCs w:val="24"/>
              </w:rPr>
              <w:sym w:font="Symbol" w:char="F029"/>
            </w:r>
          </w:p>
        </w:tc>
        <w:tc>
          <w:tcPr>
            <w:tcW w:w="2363" w:type="dxa"/>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F16F79">
            <w:pPr>
              <w:pStyle w:val="a1"/>
              <w:adjustRightInd w:val="0"/>
              <w:spacing w:after="0" w:line="300" w:lineRule="auto"/>
              <w:rPr>
                <w:rFonts w:ascii="標楷體"/>
                <w:sz w:val="24"/>
              </w:rPr>
            </w:pPr>
            <w:smartTag w:uri="urn:schemas-microsoft-com:office:smarttags" w:element="chmetcnv">
              <w:smartTagPr>
                <w:attr w:name="TCSC" w:val="0"/>
                <w:attr w:name="NumberType" w:val="1"/>
                <w:attr w:name="Negative" w:val="False"/>
                <w:attr w:name="HasSpace" w:val="False"/>
                <w:attr w:name="SourceValue" w:val="100"/>
                <w:attr w:name="UnitName" w:val="m2"/>
              </w:smartTagPr>
              <w:r w:rsidRPr="0068532B">
                <w:rPr>
                  <w:rFonts w:ascii="標楷體" w:hAnsi="標楷體"/>
                  <w:sz w:val="24"/>
                </w:rPr>
                <w:t>100m</w:t>
              </w:r>
              <w:r w:rsidRPr="0068532B">
                <w:rPr>
                  <w:rFonts w:ascii="標楷體" w:hAnsi="標楷體"/>
                  <w:sz w:val="24"/>
                  <w:vertAlign w:val="superscript"/>
                </w:rPr>
                <w:t>2</w:t>
              </w:r>
            </w:smartTag>
          </w:p>
        </w:tc>
      </w:tr>
      <w:tr w:rsidR="00FB7DE4" w:rsidRPr="0068532B" w:rsidTr="00F16F79">
        <w:trPr>
          <w:cantSplit/>
        </w:trPr>
        <w:tc>
          <w:tcPr>
            <w:tcW w:w="1800" w:type="dxa"/>
            <w:vMerge w:val="restar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F16F79">
            <w:pPr>
              <w:pStyle w:val="a1"/>
              <w:adjustRightInd w:val="0"/>
              <w:spacing w:after="0" w:line="300" w:lineRule="auto"/>
              <w:rPr>
                <w:rFonts w:ascii="標楷體"/>
                <w:sz w:val="24"/>
              </w:rPr>
            </w:pPr>
            <w:r w:rsidRPr="0068532B">
              <w:rPr>
                <w:rFonts w:ascii="標楷體" w:hAnsi="標楷體" w:hint="eastAsia"/>
                <w:sz w:val="24"/>
              </w:rPr>
              <w:t>混凝土</w:t>
            </w:r>
          </w:p>
        </w:tc>
        <w:tc>
          <w:tcPr>
            <w:tcW w:w="3906" w:type="dxa"/>
            <w:tcBorders>
              <w:top w:val="single" w:sz="6" w:space="0" w:color="auto"/>
              <w:left w:val="single" w:sz="6" w:space="0" w:color="auto"/>
              <w:bottom w:val="single" w:sz="6" w:space="0" w:color="auto"/>
              <w:right w:val="single" w:sz="6" w:space="0" w:color="auto"/>
            </w:tcBorders>
            <w:vAlign w:val="center"/>
          </w:tcPr>
          <w:p w:rsidR="00FB7DE4" w:rsidRPr="0068532B" w:rsidRDefault="00FB7DE4" w:rsidP="00F16F79">
            <w:pPr>
              <w:pStyle w:val="a0"/>
              <w:adjustRightInd w:val="0"/>
              <w:spacing w:after="0" w:line="300" w:lineRule="auto"/>
              <w:jc w:val="both"/>
              <w:rPr>
                <w:rFonts w:ascii="標楷體"/>
                <w:sz w:val="24"/>
              </w:rPr>
            </w:pPr>
            <w:r w:rsidRPr="0068532B">
              <w:rPr>
                <w:rFonts w:ascii="標楷體" w:hAnsi="標楷體"/>
                <w:sz w:val="24"/>
              </w:rPr>
              <w:t>140 kgf/cm</w:t>
            </w:r>
            <w:r w:rsidRPr="0068532B">
              <w:rPr>
                <w:rFonts w:ascii="標楷體" w:hAnsi="標楷體"/>
                <w:sz w:val="24"/>
                <w:vertAlign w:val="superscript"/>
              </w:rPr>
              <w:t>2</w:t>
            </w:r>
          </w:p>
        </w:tc>
        <w:tc>
          <w:tcPr>
            <w:tcW w:w="2363" w:type="dxa"/>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F16F79">
            <w:pPr>
              <w:pStyle w:val="a1"/>
              <w:adjustRightInd w:val="0"/>
              <w:spacing w:after="0" w:line="300" w:lineRule="auto"/>
              <w:rPr>
                <w:rFonts w:ascii="標楷體"/>
                <w:sz w:val="24"/>
              </w:rPr>
            </w:pPr>
            <w:smartTag w:uri="urn:schemas-microsoft-com:office:smarttags" w:element="chmetcnv">
              <w:smartTagPr>
                <w:attr w:name="TCSC" w:val="0"/>
                <w:attr w:name="NumberType" w:val="1"/>
                <w:attr w:name="Negative" w:val="False"/>
                <w:attr w:name="HasSpace" w:val="True"/>
                <w:attr w:name="SourceValue" w:val="90"/>
                <w:attr w:name="UnitName" w:val="m3"/>
              </w:smartTagPr>
              <w:r w:rsidRPr="0068532B">
                <w:rPr>
                  <w:rFonts w:ascii="標楷體" w:hAnsi="標楷體"/>
                  <w:sz w:val="24"/>
                </w:rPr>
                <w:t>90 m</w:t>
              </w:r>
              <w:r w:rsidRPr="0068532B">
                <w:rPr>
                  <w:rFonts w:ascii="標楷體" w:hAnsi="標楷體"/>
                  <w:sz w:val="24"/>
                  <w:vertAlign w:val="superscript"/>
                </w:rPr>
                <w:t>3</w:t>
              </w:r>
            </w:smartTag>
          </w:p>
        </w:tc>
      </w:tr>
      <w:tr w:rsidR="00FB7DE4" w:rsidRPr="0068532B" w:rsidTr="00F16F79">
        <w:trPr>
          <w:cantSplit/>
        </w:trPr>
        <w:tc>
          <w:tcPr>
            <w:tcW w:w="1800" w:type="dxa"/>
            <w:vMerge/>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F16F79">
            <w:pPr>
              <w:pStyle w:val="a1"/>
              <w:adjustRightInd w:val="0"/>
              <w:spacing w:after="0" w:line="300" w:lineRule="auto"/>
              <w:rPr>
                <w:rFonts w:ascii="標楷體"/>
                <w:sz w:val="24"/>
              </w:rPr>
            </w:pPr>
          </w:p>
        </w:tc>
        <w:tc>
          <w:tcPr>
            <w:tcW w:w="3906" w:type="dxa"/>
            <w:tcBorders>
              <w:top w:val="single" w:sz="6" w:space="0" w:color="auto"/>
              <w:left w:val="single" w:sz="6" w:space="0" w:color="auto"/>
              <w:bottom w:val="single" w:sz="6" w:space="0" w:color="auto"/>
              <w:right w:val="single" w:sz="6" w:space="0" w:color="auto"/>
            </w:tcBorders>
            <w:vAlign w:val="center"/>
          </w:tcPr>
          <w:p w:rsidR="00FB7DE4" w:rsidRPr="0068532B" w:rsidRDefault="00FB7DE4" w:rsidP="00F16F79">
            <w:pPr>
              <w:pStyle w:val="a0"/>
              <w:adjustRightInd w:val="0"/>
              <w:spacing w:after="0" w:line="300" w:lineRule="auto"/>
              <w:jc w:val="both"/>
              <w:rPr>
                <w:rFonts w:ascii="標楷體"/>
                <w:sz w:val="24"/>
              </w:rPr>
            </w:pPr>
            <w:r w:rsidRPr="0068532B">
              <w:rPr>
                <w:rFonts w:ascii="標楷體" w:hAnsi="標楷體"/>
                <w:sz w:val="24"/>
              </w:rPr>
              <w:t>280 kgf/cm</w:t>
            </w:r>
            <w:r w:rsidRPr="0068532B">
              <w:rPr>
                <w:rFonts w:ascii="標楷體" w:hAnsi="標楷體"/>
                <w:sz w:val="24"/>
                <w:vertAlign w:val="superscript"/>
              </w:rPr>
              <w:t>2</w:t>
            </w:r>
            <w:r w:rsidRPr="0068532B">
              <w:rPr>
                <w:rFonts w:ascii="標楷體" w:hAnsi="Symbol" w:hint="eastAsia"/>
                <w:sz w:val="24"/>
                <w:szCs w:val="24"/>
              </w:rPr>
              <w:sym w:font="Symbol" w:char="F028"/>
            </w:r>
            <w:r w:rsidRPr="0068532B">
              <w:rPr>
                <w:rFonts w:ascii="標楷體" w:hAnsi="標楷體" w:hint="eastAsia"/>
                <w:sz w:val="24"/>
              </w:rPr>
              <w:t>水密性</w:t>
            </w:r>
            <w:r w:rsidRPr="0068532B">
              <w:rPr>
                <w:rFonts w:ascii="標楷體" w:hAnsi="Symbol" w:hint="eastAsia"/>
                <w:sz w:val="24"/>
                <w:szCs w:val="24"/>
              </w:rPr>
              <w:sym w:font="Symbol" w:char="F029"/>
            </w:r>
          </w:p>
        </w:tc>
        <w:tc>
          <w:tcPr>
            <w:tcW w:w="2363" w:type="dxa"/>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F16F79">
            <w:pPr>
              <w:pStyle w:val="a1"/>
              <w:adjustRightInd w:val="0"/>
              <w:spacing w:after="0" w:line="300" w:lineRule="auto"/>
              <w:rPr>
                <w:rFonts w:ascii="標楷體"/>
                <w:sz w:val="24"/>
              </w:rPr>
            </w:pPr>
            <w:smartTag w:uri="urn:schemas-microsoft-com:office:smarttags" w:element="chmetcnv">
              <w:smartTagPr>
                <w:attr w:name="TCSC" w:val="0"/>
                <w:attr w:name="NumberType" w:val="1"/>
                <w:attr w:name="Negative" w:val="False"/>
                <w:attr w:name="HasSpace" w:val="True"/>
                <w:attr w:name="SourceValue" w:val="979.54"/>
                <w:attr w:name="UnitName" w:val="m3"/>
              </w:smartTagPr>
              <w:r w:rsidRPr="0068532B">
                <w:rPr>
                  <w:rFonts w:ascii="標楷體" w:hAnsi="標楷體"/>
                  <w:sz w:val="24"/>
                </w:rPr>
                <w:t>979.54 m</w:t>
              </w:r>
              <w:r w:rsidRPr="0068532B">
                <w:rPr>
                  <w:rFonts w:ascii="標楷體" w:hAnsi="標楷體"/>
                  <w:sz w:val="24"/>
                  <w:vertAlign w:val="superscript"/>
                </w:rPr>
                <w:t>3</w:t>
              </w:r>
            </w:smartTag>
          </w:p>
        </w:tc>
      </w:tr>
      <w:tr w:rsidR="00FB7DE4" w:rsidRPr="0068532B" w:rsidTr="00F16F79">
        <w:trPr>
          <w:cantSplit/>
        </w:trPr>
        <w:tc>
          <w:tcPr>
            <w:tcW w:w="1800" w:type="dxa"/>
            <w:vMerge/>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F16F79">
            <w:pPr>
              <w:pStyle w:val="a1"/>
              <w:adjustRightInd w:val="0"/>
              <w:spacing w:after="0" w:line="300" w:lineRule="auto"/>
              <w:rPr>
                <w:rFonts w:ascii="標楷體"/>
                <w:sz w:val="24"/>
              </w:rPr>
            </w:pPr>
          </w:p>
        </w:tc>
        <w:tc>
          <w:tcPr>
            <w:tcW w:w="3906" w:type="dxa"/>
            <w:tcBorders>
              <w:top w:val="single" w:sz="6" w:space="0" w:color="auto"/>
              <w:left w:val="single" w:sz="6" w:space="0" w:color="auto"/>
              <w:bottom w:val="single" w:sz="6" w:space="0" w:color="auto"/>
              <w:right w:val="single" w:sz="6" w:space="0" w:color="auto"/>
            </w:tcBorders>
            <w:vAlign w:val="center"/>
          </w:tcPr>
          <w:p w:rsidR="00FB7DE4" w:rsidRPr="0068532B" w:rsidRDefault="00FB7DE4" w:rsidP="00F16F79">
            <w:pPr>
              <w:pStyle w:val="a0"/>
              <w:adjustRightInd w:val="0"/>
              <w:spacing w:after="0" w:line="300" w:lineRule="auto"/>
              <w:jc w:val="both"/>
              <w:rPr>
                <w:rFonts w:ascii="標楷體"/>
                <w:sz w:val="24"/>
              </w:rPr>
            </w:pPr>
            <w:r w:rsidRPr="0068532B">
              <w:rPr>
                <w:rFonts w:ascii="標楷體" w:hAnsi="標楷體"/>
                <w:sz w:val="24"/>
              </w:rPr>
              <w:t>245 kgf/cm</w:t>
            </w:r>
            <w:r w:rsidRPr="0068532B">
              <w:rPr>
                <w:rFonts w:ascii="標楷體" w:hAnsi="標楷體"/>
                <w:sz w:val="24"/>
                <w:vertAlign w:val="superscript"/>
              </w:rPr>
              <w:t>2</w:t>
            </w:r>
          </w:p>
        </w:tc>
        <w:tc>
          <w:tcPr>
            <w:tcW w:w="2363" w:type="dxa"/>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F16F79">
            <w:pPr>
              <w:pStyle w:val="a1"/>
              <w:adjustRightInd w:val="0"/>
              <w:spacing w:after="0" w:line="300" w:lineRule="auto"/>
              <w:rPr>
                <w:rFonts w:ascii="標楷體"/>
                <w:sz w:val="24"/>
              </w:rPr>
            </w:pPr>
            <w:smartTag w:uri="urn:schemas-microsoft-com:office:smarttags" w:element="chmetcnv">
              <w:smartTagPr>
                <w:attr w:name="TCSC" w:val="0"/>
                <w:attr w:name="NumberType" w:val="1"/>
                <w:attr w:name="Negative" w:val="False"/>
                <w:attr w:name="HasSpace" w:val="True"/>
                <w:attr w:name="SourceValue" w:val="3269"/>
                <w:attr w:name="UnitName" w:val="m3"/>
              </w:smartTagPr>
              <w:r w:rsidRPr="0068532B">
                <w:rPr>
                  <w:rFonts w:ascii="標楷體" w:hAnsi="標楷體"/>
                  <w:sz w:val="24"/>
                </w:rPr>
                <w:t>3269 m</w:t>
              </w:r>
              <w:r w:rsidRPr="0068532B">
                <w:rPr>
                  <w:rFonts w:ascii="標楷體" w:hAnsi="標楷體"/>
                  <w:sz w:val="24"/>
                  <w:vertAlign w:val="superscript"/>
                </w:rPr>
                <w:t>3</w:t>
              </w:r>
            </w:smartTag>
          </w:p>
        </w:tc>
      </w:tr>
      <w:tr w:rsidR="00FB7DE4" w:rsidRPr="0068532B" w:rsidTr="00F16F79">
        <w:trPr>
          <w:cantSplit/>
        </w:trPr>
        <w:tc>
          <w:tcPr>
            <w:tcW w:w="1800" w:type="dxa"/>
            <w:vMerge w:val="restar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F16F79">
            <w:pPr>
              <w:pStyle w:val="a1"/>
              <w:adjustRightInd w:val="0"/>
              <w:spacing w:after="0" w:line="300" w:lineRule="auto"/>
              <w:rPr>
                <w:rFonts w:ascii="標楷體"/>
                <w:sz w:val="24"/>
              </w:rPr>
            </w:pPr>
            <w:r w:rsidRPr="0068532B">
              <w:rPr>
                <w:rFonts w:ascii="標楷體" w:hAnsi="標楷體" w:hint="eastAsia"/>
                <w:sz w:val="24"/>
              </w:rPr>
              <w:t>鋼筋</w:t>
            </w:r>
          </w:p>
        </w:tc>
        <w:tc>
          <w:tcPr>
            <w:tcW w:w="3906" w:type="dxa"/>
            <w:tcBorders>
              <w:top w:val="single" w:sz="6" w:space="0" w:color="auto"/>
              <w:left w:val="single" w:sz="6" w:space="0" w:color="auto"/>
              <w:bottom w:val="single" w:sz="6" w:space="0" w:color="auto"/>
              <w:right w:val="single" w:sz="6" w:space="0" w:color="auto"/>
            </w:tcBorders>
            <w:vAlign w:val="center"/>
          </w:tcPr>
          <w:p w:rsidR="00FB7DE4" w:rsidRPr="0068532B" w:rsidRDefault="00FB7DE4" w:rsidP="00F16F79">
            <w:pPr>
              <w:pStyle w:val="a0"/>
              <w:adjustRightInd w:val="0"/>
              <w:spacing w:after="0" w:line="300" w:lineRule="auto"/>
              <w:jc w:val="both"/>
              <w:rPr>
                <w:rFonts w:ascii="標楷體" w:hAnsi="標楷體"/>
                <w:sz w:val="24"/>
              </w:rPr>
            </w:pPr>
            <w:r w:rsidRPr="0068532B">
              <w:rPr>
                <w:rFonts w:ascii="標楷體" w:hAnsi="標楷體"/>
                <w:sz w:val="24"/>
              </w:rPr>
              <w:t>SD28</w:t>
            </w:r>
          </w:p>
        </w:tc>
        <w:tc>
          <w:tcPr>
            <w:tcW w:w="2363" w:type="dxa"/>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F16F79">
            <w:pPr>
              <w:pStyle w:val="a1"/>
              <w:adjustRightInd w:val="0"/>
              <w:spacing w:after="0" w:line="300" w:lineRule="auto"/>
              <w:rPr>
                <w:rFonts w:ascii="標楷體" w:hAnsi="標楷體"/>
                <w:sz w:val="24"/>
              </w:rPr>
            </w:pPr>
            <w:r w:rsidRPr="0068532B">
              <w:rPr>
                <w:rFonts w:ascii="標楷體" w:hAnsi="標楷體"/>
                <w:sz w:val="24"/>
              </w:rPr>
              <w:t>295.5T</w:t>
            </w:r>
          </w:p>
        </w:tc>
      </w:tr>
      <w:tr w:rsidR="00FB7DE4" w:rsidRPr="0068532B" w:rsidTr="00F16F79">
        <w:trPr>
          <w:cantSplit/>
        </w:trPr>
        <w:tc>
          <w:tcPr>
            <w:tcW w:w="1800" w:type="dxa"/>
            <w:vMerge/>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F16F79">
            <w:pPr>
              <w:pStyle w:val="a1"/>
              <w:adjustRightInd w:val="0"/>
              <w:spacing w:after="0" w:line="300" w:lineRule="auto"/>
              <w:rPr>
                <w:rFonts w:ascii="標楷體"/>
                <w:sz w:val="24"/>
              </w:rPr>
            </w:pPr>
          </w:p>
        </w:tc>
        <w:tc>
          <w:tcPr>
            <w:tcW w:w="3906" w:type="dxa"/>
            <w:tcBorders>
              <w:top w:val="single" w:sz="6" w:space="0" w:color="auto"/>
              <w:left w:val="single" w:sz="6" w:space="0" w:color="auto"/>
              <w:bottom w:val="single" w:sz="6" w:space="0" w:color="auto"/>
              <w:right w:val="single" w:sz="6" w:space="0" w:color="auto"/>
            </w:tcBorders>
            <w:vAlign w:val="center"/>
          </w:tcPr>
          <w:p w:rsidR="00FB7DE4" w:rsidRPr="0068532B" w:rsidRDefault="00FB7DE4" w:rsidP="00F16F79">
            <w:pPr>
              <w:pStyle w:val="a0"/>
              <w:adjustRightInd w:val="0"/>
              <w:spacing w:after="0" w:line="300" w:lineRule="auto"/>
              <w:jc w:val="both"/>
              <w:rPr>
                <w:rFonts w:ascii="標楷體" w:hAnsi="標楷體"/>
                <w:sz w:val="24"/>
              </w:rPr>
            </w:pPr>
            <w:r w:rsidRPr="0068532B">
              <w:rPr>
                <w:rFonts w:ascii="標楷體" w:hAnsi="標楷體"/>
                <w:sz w:val="24"/>
              </w:rPr>
              <w:t>SD42</w:t>
            </w:r>
          </w:p>
        </w:tc>
        <w:tc>
          <w:tcPr>
            <w:tcW w:w="2363" w:type="dxa"/>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F16F79">
            <w:pPr>
              <w:pStyle w:val="a1"/>
              <w:adjustRightInd w:val="0"/>
              <w:spacing w:after="0" w:line="300" w:lineRule="auto"/>
              <w:rPr>
                <w:rFonts w:ascii="標楷體" w:hAnsi="標楷體"/>
                <w:sz w:val="24"/>
              </w:rPr>
            </w:pPr>
            <w:r w:rsidRPr="0068532B">
              <w:rPr>
                <w:rFonts w:ascii="標楷體" w:hAnsi="標楷體"/>
                <w:sz w:val="24"/>
              </w:rPr>
              <w:t>518.76T</w:t>
            </w:r>
          </w:p>
        </w:tc>
      </w:tr>
      <w:tr w:rsidR="00FB7DE4" w:rsidRPr="0068532B" w:rsidTr="00F16F79">
        <w:trPr>
          <w:cantSplit/>
        </w:trPr>
        <w:tc>
          <w:tcPr>
            <w:tcW w:w="1800" w:type="dxa"/>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F16F79">
            <w:pPr>
              <w:pStyle w:val="a1"/>
              <w:adjustRightInd w:val="0"/>
              <w:spacing w:after="0" w:line="300" w:lineRule="auto"/>
              <w:rPr>
                <w:rFonts w:ascii="標楷體"/>
                <w:sz w:val="24"/>
              </w:rPr>
            </w:pPr>
            <w:r w:rsidRPr="0068532B">
              <w:rPr>
                <w:rFonts w:ascii="標楷體" w:hAnsi="標楷體" w:hint="eastAsia"/>
                <w:sz w:val="24"/>
              </w:rPr>
              <w:t>模板</w:t>
            </w:r>
          </w:p>
        </w:tc>
        <w:tc>
          <w:tcPr>
            <w:tcW w:w="3906" w:type="dxa"/>
            <w:tcBorders>
              <w:top w:val="single" w:sz="6" w:space="0" w:color="auto"/>
              <w:left w:val="single" w:sz="6" w:space="0" w:color="auto"/>
              <w:bottom w:val="single" w:sz="6" w:space="0" w:color="auto"/>
              <w:right w:val="single" w:sz="6" w:space="0" w:color="auto"/>
            </w:tcBorders>
            <w:vAlign w:val="center"/>
          </w:tcPr>
          <w:p w:rsidR="00FB7DE4" w:rsidRPr="0068532B" w:rsidRDefault="00FB7DE4" w:rsidP="00F16F79">
            <w:pPr>
              <w:pStyle w:val="a0"/>
              <w:adjustRightInd w:val="0"/>
              <w:spacing w:after="0" w:line="300" w:lineRule="auto"/>
              <w:jc w:val="both"/>
              <w:rPr>
                <w:rFonts w:ascii="標楷體"/>
                <w:sz w:val="24"/>
              </w:rPr>
            </w:pPr>
            <w:r w:rsidRPr="0068532B">
              <w:rPr>
                <w:rFonts w:ascii="標楷體" w:hAnsi="標楷體" w:hint="eastAsia"/>
                <w:sz w:val="24"/>
              </w:rPr>
              <w:t>普通模板</w:t>
            </w:r>
          </w:p>
        </w:tc>
        <w:tc>
          <w:tcPr>
            <w:tcW w:w="2363" w:type="dxa"/>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F16F79">
            <w:pPr>
              <w:pStyle w:val="a1"/>
              <w:adjustRightInd w:val="0"/>
              <w:spacing w:after="0" w:line="300" w:lineRule="auto"/>
              <w:rPr>
                <w:rFonts w:ascii="標楷體"/>
                <w:sz w:val="24"/>
              </w:rPr>
            </w:pPr>
            <w:smartTag w:uri="urn:schemas-microsoft-com:office:smarttags" w:element="chmetcnv">
              <w:smartTagPr>
                <w:attr w:name="TCSC" w:val="0"/>
                <w:attr w:name="NumberType" w:val="1"/>
                <w:attr w:name="Negative" w:val="False"/>
                <w:attr w:name="HasSpace" w:val="False"/>
                <w:attr w:name="SourceValue" w:val="19125"/>
                <w:attr w:name="UnitName" w:val="m2"/>
              </w:smartTagPr>
              <w:r w:rsidRPr="0068532B">
                <w:rPr>
                  <w:rFonts w:ascii="標楷體" w:hAnsi="標楷體"/>
                  <w:sz w:val="24"/>
                </w:rPr>
                <w:t>19125m</w:t>
              </w:r>
              <w:r w:rsidRPr="0068532B">
                <w:rPr>
                  <w:rFonts w:ascii="標楷體" w:hAnsi="標楷體"/>
                  <w:sz w:val="24"/>
                  <w:vertAlign w:val="superscript"/>
                </w:rPr>
                <w:t>2</w:t>
              </w:r>
            </w:smartTag>
          </w:p>
        </w:tc>
      </w:tr>
      <w:tr w:rsidR="00FB7DE4" w:rsidRPr="0068532B" w:rsidTr="00F16F79">
        <w:trPr>
          <w:cantSplit/>
        </w:trPr>
        <w:tc>
          <w:tcPr>
            <w:tcW w:w="1800" w:type="dxa"/>
            <w:vMerge w:val="restar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F16F79">
            <w:pPr>
              <w:pStyle w:val="a1"/>
              <w:adjustRightInd w:val="0"/>
              <w:spacing w:after="0" w:line="300" w:lineRule="auto"/>
              <w:rPr>
                <w:rFonts w:ascii="標楷體"/>
                <w:sz w:val="24"/>
              </w:rPr>
            </w:pPr>
            <w:r w:rsidRPr="0068532B">
              <w:rPr>
                <w:rFonts w:ascii="標楷體" w:hAnsi="標楷體" w:hint="eastAsia"/>
                <w:sz w:val="24"/>
              </w:rPr>
              <w:t>磁磚工程</w:t>
            </w:r>
          </w:p>
        </w:tc>
        <w:tc>
          <w:tcPr>
            <w:tcW w:w="3906" w:type="dxa"/>
            <w:tcBorders>
              <w:top w:val="single" w:sz="6" w:space="0" w:color="auto"/>
              <w:left w:val="single" w:sz="6" w:space="0" w:color="auto"/>
              <w:bottom w:val="single" w:sz="6" w:space="0" w:color="auto"/>
              <w:right w:val="single" w:sz="6" w:space="0" w:color="auto"/>
            </w:tcBorders>
            <w:vAlign w:val="center"/>
          </w:tcPr>
          <w:p w:rsidR="00FB7DE4" w:rsidRPr="0068532B" w:rsidRDefault="00FB7DE4" w:rsidP="00F16F79">
            <w:pPr>
              <w:pStyle w:val="a0"/>
              <w:adjustRightInd w:val="0"/>
              <w:spacing w:after="0" w:line="300" w:lineRule="auto"/>
              <w:jc w:val="both"/>
              <w:rPr>
                <w:rFonts w:ascii="標楷體"/>
                <w:sz w:val="24"/>
              </w:rPr>
            </w:pPr>
            <w:r w:rsidRPr="0068532B">
              <w:rPr>
                <w:rFonts w:ascii="標楷體" w:hAnsi="標楷體" w:hint="eastAsia"/>
                <w:sz w:val="24"/>
              </w:rPr>
              <w:t>外牆面磚</w:t>
            </w:r>
          </w:p>
        </w:tc>
        <w:tc>
          <w:tcPr>
            <w:tcW w:w="2363" w:type="dxa"/>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F16F79">
            <w:pPr>
              <w:pStyle w:val="a1"/>
              <w:adjustRightInd w:val="0"/>
              <w:spacing w:after="0" w:line="300" w:lineRule="auto"/>
              <w:rPr>
                <w:rFonts w:ascii="標楷體"/>
                <w:sz w:val="24"/>
              </w:rPr>
            </w:pPr>
            <w:smartTag w:uri="urn:schemas-microsoft-com:office:smarttags" w:element="chmetcnv">
              <w:smartTagPr>
                <w:attr w:name="TCSC" w:val="0"/>
                <w:attr w:name="NumberType" w:val="1"/>
                <w:attr w:name="Negative" w:val="False"/>
                <w:attr w:name="HasSpace" w:val="True"/>
                <w:attr w:name="SourceValue" w:val="4823"/>
                <w:attr w:name="UnitName" w:val="m2"/>
              </w:smartTagPr>
              <w:r w:rsidRPr="0068532B">
                <w:rPr>
                  <w:rFonts w:ascii="標楷體" w:hAnsi="標楷體"/>
                  <w:sz w:val="24"/>
                </w:rPr>
                <w:t>4823 m</w:t>
              </w:r>
              <w:r w:rsidRPr="0068532B">
                <w:rPr>
                  <w:rFonts w:ascii="標楷體" w:hAnsi="標楷體"/>
                  <w:sz w:val="24"/>
                  <w:vertAlign w:val="superscript"/>
                </w:rPr>
                <w:t>2</w:t>
              </w:r>
            </w:smartTag>
          </w:p>
        </w:tc>
      </w:tr>
      <w:tr w:rsidR="00FB7DE4" w:rsidRPr="0068532B" w:rsidTr="00F16F79">
        <w:trPr>
          <w:cantSplit/>
        </w:trPr>
        <w:tc>
          <w:tcPr>
            <w:tcW w:w="1800" w:type="dxa"/>
            <w:vMerge/>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F16F79">
            <w:pPr>
              <w:pStyle w:val="a1"/>
              <w:adjustRightInd w:val="0"/>
              <w:spacing w:after="0" w:line="300" w:lineRule="auto"/>
              <w:rPr>
                <w:rFonts w:ascii="標楷體"/>
                <w:sz w:val="24"/>
              </w:rPr>
            </w:pPr>
          </w:p>
        </w:tc>
        <w:tc>
          <w:tcPr>
            <w:tcW w:w="3906" w:type="dxa"/>
            <w:tcBorders>
              <w:top w:val="single" w:sz="6" w:space="0" w:color="auto"/>
              <w:left w:val="single" w:sz="6" w:space="0" w:color="auto"/>
              <w:bottom w:val="single" w:sz="6" w:space="0" w:color="auto"/>
              <w:right w:val="single" w:sz="6" w:space="0" w:color="auto"/>
            </w:tcBorders>
            <w:vAlign w:val="center"/>
          </w:tcPr>
          <w:p w:rsidR="00FB7DE4" w:rsidRPr="0068532B" w:rsidRDefault="00FB7DE4" w:rsidP="00F16F79">
            <w:pPr>
              <w:pStyle w:val="a0"/>
              <w:adjustRightInd w:val="0"/>
              <w:spacing w:after="0" w:line="300" w:lineRule="auto"/>
              <w:jc w:val="both"/>
              <w:rPr>
                <w:rFonts w:ascii="標楷體"/>
                <w:sz w:val="24"/>
              </w:rPr>
            </w:pPr>
            <w:r w:rsidRPr="0068532B">
              <w:rPr>
                <w:rFonts w:ascii="標楷體" w:hAnsi="標楷體" w:hint="eastAsia"/>
                <w:sz w:val="24"/>
              </w:rPr>
              <w:t>內牆磁磚</w:t>
            </w:r>
          </w:p>
        </w:tc>
        <w:tc>
          <w:tcPr>
            <w:tcW w:w="2363" w:type="dxa"/>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F16F79">
            <w:pPr>
              <w:pStyle w:val="a1"/>
              <w:adjustRightInd w:val="0"/>
              <w:spacing w:after="0" w:line="300" w:lineRule="auto"/>
              <w:rPr>
                <w:rFonts w:ascii="標楷體"/>
                <w:sz w:val="24"/>
              </w:rPr>
            </w:pPr>
            <w:smartTag w:uri="urn:schemas-microsoft-com:office:smarttags" w:element="chmetcnv">
              <w:smartTagPr>
                <w:attr w:name="TCSC" w:val="0"/>
                <w:attr w:name="NumberType" w:val="1"/>
                <w:attr w:name="Negative" w:val="False"/>
                <w:attr w:name="HasSpace" w:val="True"/>
                <w:attr w:name="SourceValue" w:val="1140"/>
                <w:attr w:name="UnitName" w:val="m2"/>
              </w:smartTagPr>
              <w:r w:rsidRPr="0068532B">
                <w:rPr>
                  <w:rFonts w:ascii="標楷體" w:hAnsi="標楷體"/>
                  <w:sz w:val="24"/>
                </w:rPr>
                <w:t>1140 m</w:t>
              </w:r>
              <w:r w:rsidRPr="0068532B">
                <w:rPr>
                  <w:rFonts w:ascii="標楷體" w:hAnsi="標楷體"/>
                  <w:sz w:val="24"/>
                  <w:vertAlign w:val="superscript"/>
                </w:rPr>
                <w:t>2</w:t>
              </w:r>
            </w:smartTag>
          </w:p>
        </w:tc>
      </w:tr>
      <w:tr w:rsidR="00FB7DE4" w:rsidRPr="0068532B" w:rsidTr="00F16F79">
        <w:trPr>
          <w:cantSplit/>
        </w:trPr>
        <w:tc>
          <w:tcPr>
            <w:tcW w:w="1800" w:type="dxa"/>
            <w:vMerge/>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F16F79">
            <w:pPr>
              <w:pStyle w:val="a1"/>
              <w:adjustRightInd w:val="0"/>
              <w:spacing w:after="0" w:line="300" w:lineRule="auto"/>
              <w:rPr>
                <w:rFonts w:ascii="標楷體"/>
                <w:sz w:val="24"/>
              </w:rPr>
            </w:pPr>
          </w:p>
        </w:tc>
        <w:tc>
          <w:tcPr>
            <w:tcW w:w="3906" w:type="dxa"/>
            <w:tcBorders>
              <w:top w:val="single" w:sz="6" w:space="0" w:color="auto"/>
              <w:left w:val="single" w:sz="6" w:space="0" w:color="auto"/>
              <w:bottom w:val="nil"/>
              <w:right w:val="single" w:sz="6" w:space="0" w:color="auto"/>
            </w:tcBorders>
            <w:vAlign w:val="center"/>
          </w:tcPr>
          <w:p w:rsidR="00FB7DE4" w:rsidRPr="0068532B" w:rsidRDefault="00FB7DE4" w:rsidP="00F16F79">
            <w:pPr>
              <w:pStyle w:val="a0"/>
              <w:adjustRightInd w:val="0"/>
              <w:spacing w:after="0" w:line="300" w:lineRule="auto"/>
              <w:jc w:val="both"/>
              <w:rPr>
                <w:rFonts w:ascii="標楷體"/>
                <w:sz w:val="24"/>
              </w:rPr>
            </w:pPr>
            <w:r w:rsidRPr="0068532B">
              <w:rPr>
                <w:rFonts w:ascii="標楷體" w:hAnsi="標楷體" w:hint="eastAsia"/>
                <w:sz w:val="24"/>
              </w:rPr>
              <w:t>地坪石英磚</w:t>
            </w:r>
          </w:p>
        </w:tc>
        <w:tc>
          <w:tcPr>
            <w:tcW w:w="2363" w:type="dxa"/>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F16F79">
            <w:pPr>
              <w:pStyle w:val="a1"/>
              <w:adjustRightInd w:val="0"/>
              <w:spacing w:after="0" w:line="300" w:lineRule="auto"/>
              <w:rPr>
                <w:rFonts w:ascii="標楷體"/>
                <w:sz w:val="24"/>
              </w:rPr>
            </w:pPr>
            <w:smartTag w:uri="urn:schemas-microsoft-com:office:smarttags" w:element="chmetcnv">
              <w:smartTagPr>
                <w:attr w:name="TCSC" w:val="0"/>
                <w:attr w:name="NumberType" w:val="1"/>
                <w:attr w:name="Negative" w:val="False"/>
                <w:attr w:name="HasSpace" w:val="True"/>
                <w:attr w:name="SourceValue" w:val="2214"/>
                <w:attr w:name="UnitName" w:val="m2"/>
              </w:smartTagPr>
              <w:r w:rsidRPr="0068532B">
                <w:rPr>
                  <w:rFonts w:ascii="標楷體" w:hAnsi="標楷體"/>
                  <w:sz w:val="24"/>
                </w:rPr>
                <w:t>2214 m</w:t>
              </w:r>
              <w:r w:rsidRPr="0068532B">
                <w:rPr>
                  <w:rFonts w:ascii="標楷體" w:hAnsi="標楷體"/>
                  <w:sz w:val="24"/>
                  <w:vertAlign w:val="superscript"/>
                </w:rPr>
                <w:t>2</w:t>
              </w:r>
            </w:smartTag>
          </w:p>
        </w:tc>
      </w:tr>
      <w:tr w:rsidR="00FB7DE4" w:rsidRPr="0068532B" w:rsidTr="00F16F79">
        <w:trPr>
          <w:cantSplit/>
        </w:trPr>
        <w:tc>
          <w:tcPr>
            <w:tcW w:w="1800" w:type="dxa"/>
            <w:vMerge w:val="restar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F16F79">
            <w:pPr>
              <w:pStyle w:val="a1"/>
              <w:adjustRightInd w:val="0"/>
              <w:spacing w:after="0" w:line="300" w:lineRule="auto"/>
              <w:rPr>
                <w:rFonts w:ascii="標楷體"/>
                <w:sz w:val="24"/>
              </w:rPr>
            </w:pPr>
            <w:r w:rsidRPr="0068532B">
              <w:rPr>
                <w:rFonts w:ascii="標楷體" w:hAnsi="標楷體" w:hint="eastAsia"/>
                <w:sz w:val="24"/>
              </w:rPr>
              <w:t>石材工程</w:t>
            </w:r>
          </w:p>
        </w:tc>
        <w:tc>
          <w:tcPr>
            <w:tcW w:w="3906" w:type="dxa"/>
            <w:tcBorders>
              <w:top w:val="single" w:sz="6" w:space="0" w:color="auto"/>
              <w:left w:val="single" w:sz="6" w:space="0" w:color="auto"/>
              <w:bottom w:val="single" w:sz="6" w:space="0" w:color="auto"/>
              <w:right w:val="single" w:sz="6" w:space="0" w:color="auto"/>
            </w:tcBorders>
            <w:vAlign w:val="center"/>
          </w:tcPr>
          <w:p w:rsidR="00FB7DE4" w:rsidRPr="0068532B" w:rsidRDefault="00FB7DE4" w:rsidP="00F16F79">
            <w:pPr>
              <w:pStyle w:val="a1"/>
              <w:adjustRightInd w:val="0"/>
              <w:spacing w:after="0" w:line="300" w:lineRule="auto"/>
              <w:jc w:val="both"/>
              <w:rPr>
                <w:rFonts w:ascii="標楷體"/>
                <w:sz w:val="24"/>
              </w:rPr>
            </w:pPr>
            <w:r w:rsidRPr="0068532B">
              <w:rPr>
                <w:rFonts w:ascii="標楷體" w:hAnsi="標楷體" w:hint="eastAsia"/>
                <w:sz w:val="24"/>
              </w:rPr>
              <w:t>外牆花崗石</w:t>
            </w:r>
          </w:p>
        </w:tc>
        <w:tc>
          <w:tcPr>
            <w:tcW w:w="2363" w:type="dxa"/>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F16F79">
            <w:pPr>
              <w:pStyle w:val="a1"/>
              <w:adjustRightInd w:val="0"/>
              <w:spacing w:after="0" w:line="300" w:lineRule="auto"/>
              <w:rPr>
                <w:rFonts w:ascii="標楷體"/>
                <w:sz w:val="24"/>
              </w:rPr>
            </w:pPr>
            <w:smartTag w:uri="urn:schemas-microsoft-com:office:smarttags" w:element="chmetcnv">
              <w:smartTagPr>
                <w:attr w:name="TCSC" w:val="0"/>
                <w:attr w:name="NumberType" w:val="1"/>
                <w:attr w:name="Negative" w:val="False"/>
                <w:attr w:name="HasSpace" w:val="True"/>
                <w:attr w:name="SourceValue" w:val="10"/>
                <w:attr w:name="UnitName" w:val="m2"/>
              </w:smartTagPr>
              <w:r w:rsidRPr="0068532B">
                <w:rPr>
                  <w:rFonts w:ascii="標楷體" w:hAnsi="標楷體"/>
                  <w:sz w:val="24"/>
                </w:rPr>
                <w:t>10 m</w:t>
              </w:r>
              <w:r w:rsidRPr="0068532B">
                <w:rPr>
                  <w:rFonts w:ascii="標楷體" w:hAnsi="標楷體"/>
                  <w:sz w:val="24"/>
                  <w:vertAlign w:val="superscript"/>
                </w:rPr>
                <w:t>2</w:t>
              </w:r>
            </w:smartTag>
          </w:p>
        </w:tc>
      </w:tr>
      <w:tr w:rsidR="00FB7DE4" w:rsidRPr="0068532B" w:rsidTr="00F16F79">
        <w:trPr>
          <w:cantSplit/>
        </w:trPr>
        <w:tc>
          <w:tcPr>
            <w:tcW w:w="1800" w:type="dxa"/>
            <w:vMerge/>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F16F79">
            <w:pPr>
              <w:pStyle w:val="a1"/>
              <w:adjustRightInd w:val="0"/>
              <w:spacing w:after="0" w:line="300" w:lineRule="auto"/>
              <w:rPr>
                <w:rFonts w:ascii="標楷體"/>
                <w:sz w:val="24"/>
              </w:rPr>
            </w:pPr>
          </w:p>
        </w:tc>
        <w:tc>
          <w:tcPr>
            <w:tcW w:w="3906" w:type="dxa"/>
            <w:tcBorders>
              <w:top w:val="single" w:sz="6" w:space="0" w:color="auto"/>
              <w:left w:val="single" w:sz="6" w:space="0" w:color="auto"/>
              <w:bottom w:val="single" w:sz="6" w:space="0" w:color="auto"/>
              <w:right w:val="single" w:sz="6" w:space="0" w:color="auto"/>
            </w:tcBorders>
            <w:vAlign w:val="center"/>
          </w:tcPr>
          <w:p w:rsidR="00FB7DE4" w:rsidRPr="0068532B" w:rsidRDefault="00FB7DE4" w:rsidP="00F16F79">
            <w:pPr>
              <w:pStyle w:val="a1"/>
              <w:adjustRightInd w:val="0"/>
              <w:spacing w:after="0" w:line="300" w:lineRule="auto"/>
              <w:jc w:val="both"/>
              <w:rPr>
                <w:rFonts w:ascii="標楷體"/>
                <w:sz w:val="24"/>
              </w:rPr>
            </w:pPr>
            <w:r w:rsidRPr="0068532B">
              <w:rPr>
                <w:rFonts w:ascii="標楷體" w:hAnsi="標楷體" w:hint="eastAsia"/>
                <w:sz w:val="24"/>
              </w:rPr>
              <w:t>內牆花崗石</w:t>
            </w:r>
          </w:p>
        </w:tc>
        <w:tc>
          <w:tcPr>
            <w:tcW w:w="2363" w:type="dxa"/>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F16F79">
            <w:pPr>
              <w:pStyle w:val="a1"/>
              <w:adjustRightInd w:val="0"/>
              <w:spacing w:after="0" w:line="300" w:lineRule="auto"/>
              <w:rPr>
                <w:rFonts w:ascii="標楷體"/>
                <w:sz w:val="24"/>
              </w:rPr>
            </w:pPr>
            <w:smartTag w:uri="urn:schemas-microsoft-com:office:smarttags" w:element="chmetcnv">
              <w:smartTagPr>
                <w:attr w:name="TCSC" w:val="0"/>
                <w:attr w:name="NumberType" w:val="1"/>
                <w:attr w:name="Negative" w:val="False"/>
                <w:attr w:name="HasSpace" w:val="True"/>
                <w:attr w:name="SourceValue" w:val="209"/>
                <w:attr w:name="UnitName" w:val="m2"/>
              </w:smartTagPr>
              <w:r w:rsidRPr="0068532B">
                <w:rPr>
                  <w:rFonts w:ascii="標楷體" w:hAnsi="標楷體"/>
                  <w:sz w:val="24"/>
                </w:rPr>
                <w:t>209 m</w:t>
              </w:r>
              <w:r w:rsidRPr="0068532B">
                <w:rPr>
                  <w:rFonts w:ascii="標楷體" w:hAnsi="標楷體"/>
                  <w:sz w:val="24"/>
                  <w:vertAlign w:val="superscript"/>
                </w:rPr>
                <w:t>2</w:t>
              </w:r>
            </w:smartTag>
          </w:p>
        </w:tc>
      </w:tr>
      <w:tr w:rsidR="00FB7DE4" w:rsidRPr="0068532B" w:rsidTr="00F16F79">
        <w:trPr>
          <w:cantSplit/>
        </w:trPr>
        <w:tc>
          <w:tcPr>
            <w:tcW w:w="1800" w:type="dxa"/>
            <w:vMerge/>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F16F79">
            <w:pPr>
              <w:pStyle w:val="a1"/>
              <w:adjustRightInd w:val="0"/>
              <w:spacing w:after="0" w:line="300" w:lineRule="auto"/>
              <w:rPr>
                <w:rFonts w:ascii="標楷體"/>
                <w:sz w:val="24"/>
              </w:rPr>
            </w:pPr>
          </w:p>
        </w:tc>
        <w:tc>
          <w:tcPr>
            <w:tcW w:w="3906" w:type="dxa"/>
            <w:tcBorders>
              <w:top w:val="single" w:sz="6" w:space="0" w:color="auto"/>
              <w:left w:val="single" w:sz="6" w:space="0" w:color="auto"/>
              <w:bottom w:val="single" w:sz="6" w:space="0" w:color="auto"/>
              <w:right w:val="single" w:sz="6" w:space="0" w:color="auto"/>
            </w:tcBorders>
            <w:vAlign w:val="center"/>
          </w:tcPr>
          <w:p w:rsidR="00FB7DE4" w:rsidRPr="0068532B" w:rsidRDefault="00FB7DE4" w:rsidP="00F16F79">
            <w:pPr>
              <w:pStyle w:val="a1"/>
              <w:adjustRightInd w:val="0"/>
              <w:spacing w:after="0" w:line="300" w:lineRule="auto"/>
              <w:jc w:val="both"/>
              <w:rPr>
                <w:rFonts w:ascii="標楷體"/>
                <w:sz w:val="24"/>
              </w:rPr>
            </w:pPr>
            <w:r w:rsidRPr="0068532B">
              <w:rPr>
                <w:rFonts w:ascii="標楷體" w:hAnsi="標楷體" w:hint="eastAsia"/>
                <w:sz w:val="24"/>
              </w:rPr>
              <w:t>地坪花崗石</w:t>
            </w:r>
          </w:p>
        </w:tc>
        <w:tc>
          <w:tcPr>
            <w:tcW w:w="2363" w:type="dxa"/>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F16F79">
            <w:pPr>
              <w:pStyle w:val="a1"/>
              <w:adjustRightInd w:val="0"/>
              <w:spacing w:after="0" w:line="300" w:lineRule="auto"/>
              <w:rPr>
                <w:rFonts w:ascii="標楷體"/>
                <w:sz w:val="24"/>
              </w:rPr>
            </w:pPr>
            <w:smartTag w:uri="urn:schemas-microsoft-com:office:smarttags" w:element="chmetcnv">
              <w:smartTagPr>
                <w:attr w:name="TCSC" w:val="0"/>
                <w:attr w:name="NumberType" w:val="1"/>
                <w:attr w:name="Negative" w:val="False"/>
                <w:attr w:name="HasSpace" w:val="True"/>
                <w:attr w:name="SourceValue" w:val="735"/>
                <w:attr w:name="UnitName" w:val="m2"/>
              </w:smartTagPr>
              <w:r w:rsidRPr="0068532B">
                <w:rPr>
                  <w:rFonts w:ascii="標楷體" w:hAnsi="標楷體"/>
                  <w:sz w:val="24"/>
                </w:rPr>
                <w:t>735 m</w:t>
              </w:r>
              <w:r w:rsidRPr="0068532B">
                <w:rPr>
                  <w:rFonts w:ascii="標楷體" w:hAnsi="標楷體"/>
                  <w:sz w:val="24"/>
                  <w:vertAlign w:val="superscript"/>
                </w:rPr>
                <w:t>2</w:t>
              </w:r>
            </w:smartTag>
          </w:p>
        </w:tc>
      </w:tr>
      <w:tr w:rsidR="00FB7DE4" w:rsidRPr="0068532B" w:rsidTr="00F16F79">
        <w:trPr>
          <w:cantSplit/>
        </w:trPr>
        <w:tc>
          <w:tcPr>
            <w:tcW w:w="1800" w:type="dxa"/>
            <w:tcBorders>
              <w:top w:val="single" w:sz="6" w:space="0" w:color="auto"/>
              <w:left w:val="single" w:sz="12" w:space="0" w:color="auto"/>
              <w:bottom w:val="single" w:sz="12" w:space="0" w:color="auto"/>
              <w:right w:val="single" w:sz="6" w:space="0" w:color="auto"/>
            </w:tcBorders>
            <w:vAlign w:val="center"/>
          </w:tcPr>
          <w:p w:rsidR="00FB7DE4" w:rsidRPr="0068532B" w:rsidRDefault="00FB7DE4" w:rsidP="00F16F79">
            <w:pPr>
              <w:pStyle w:val="a1"/>
              <w:adjustRightInd w:val="0"/>
              <w:spacing w:after="0" w:line="300" w:lineRule="auto"/>
              <w:rPr>
                <w:rFonts w:ascii="標楷體"/>
                <w:sz w:val="24"/>
              </w:rPr>
            </w:pPr>
            <w:r w:rsidRPr="0068532B">
              <w:rPr>
                <w:rFonts w:ascii="標楷體" w:hAnsi="標楷體" w:hint="eastAsia"/>
                <w:sz w:val="24"/>
              </w:rPr>
              <w:t>其他</w:t>
            </w:r>
          </w:p>
        </w:tc>
        <w:tc>
          <w:tcPr>
            <w:tcW w:w="3906" w:type="dxa"/>
            <w:tcBorders>
              <w:top w:val="single" w:sz="6" w:space="0" w:color="auto"/>
              <w:left w:val="single" w:sz="6" w:space="0" w:color="auto"/>
              <w:bottom w:val="single" w:sz="12" w:space="0" w:color="auto"/>
              <w:right w:val="single" w:sz="6" w:space="0" w:color="auto"/>
            </w:tcBorders>
            <w:vAlign w:val="center"/>
          </w:tcPr>
          <w:p w:rsidR="00FB7DE4" w:rsidRPr="0068532B" w:rsidRDefault="00FB7DE4" w:rsidP="00F16F79">
            <w:pPr>
              <w:pStyle w:val="a1"/>
              <w:adjustRightInd w:val="0"/>
              <w:spacing w:after="0" w:line="300" w:lineRule="auto"/>
              <w:jc w:val="both"/>
              <w:rPr>
                <w:rFonts w:ascii="標楷體"/>
                <w:sz w:val="24"/>
              </w:rPr>
            </w:pPr>
            <w:r w:rsidRPr="0068532B">
              <w:rPr>
                <w:rFonts w:ascii="標楷體" w:hAnsi="標楷體" w:hint="eastAsia"/>
                <w:sz w:val="24"/>
              </w:rPr>
              <w:t>（視本工程之特性，如油漆、門窗防水隔熱等）</w:t>
            </w:r>
          </w:p>
        </w:tc>
        <w:tc>
          <w:tcPr>
            <w:tcW w:w="2363" w:type="dxa"/>
            <w:tcBorders>
              <w:top w:val="single" w:sz="6" w:space="0" w:color="auto"/>
              <w:left w:val="single" w:sz="6" w:space="0" w:color="auto"/>
              <w:bottom w:val="single" w:sz="12" w:space="0" w:color="auto"/>
              <w:right w:val="single" w:sz="12" w:space="0" w:color="auto"/>
            </w:tcBorders>
            <w:vAlign w:val="center"/>
          </w:tcPr>
          <w:p w:rsidR="00FB7DE4" w:rsidRPr="0068532B" w:rsidRDefault="00FB7DE4" w:rsidP="00F16F79">
            <w:pPr>
              <w:pStyle w:val="a1"/>
              <w:adjustRightInd w:val="0"/>
              <w:spacing w:after="0" w:line="300" w:lineRule="auto"/>
              <w:rPr>
                <w:rFonts w:ascii="標楷體"/>
                <w:sz w:val="24"/>
              </w:rPr>
            </w:pPr>
          </w:p>
        </w:tc>
      </w:tr>
    </w:tbl>
    <w:p w:rsidR="00FB7DE4" w:rsidRPr="0068532B" w:rsidRDefault="00FB7DE4" w:rsidP="00FB7DE4">
      <w:pPr>
        <w:pStyle w:val="ae"/>
        <w:adjustRightInd w:val="0"/>
        <w:spacing w:before="0" w:after="120" w:line="300" w:lineRule="auto"/>
        <w:ind w:left="31680" w:hangingChars="200" w:firstLine="31680"/>
        <w:rPr>
          <w:rFonts w:ascii="標楷體"/>
        </w:rPr>
      </w:pPr>
    </w:p>
    <w:p w:rsidR="00FB7DE4" w:rsidRPr="0068532B" w:rsidRDefault="00FB7DE4" w:rsidP="003748CF">
      <w:pPr>
        <w:pStyle w:val="ae"/>
        <w:adjustRightInd w:val="0"/>
        <w:spacing w:before="0" w:after="120" w:line="300" w:lineRule="auto"/>
        <w:ind w:left="31680" w:hangingChars="200" w:firstLine="31680"/>
        <w:rPr>
          <w:rFonts w:ascii="標楷體"/>
        </w:rPr>
      </w:pPr>
      <w:bookmarkStart w:id="5" w:name="_Toc34054570"/>
    </w:p>
    <w:p w:rsidR="00FB7DE4" w:rsidRPr="0068532B" w:rsidRDefault="00FB7DE4" w:rsidP="00EB04CA">
      <w:pPr>
        <w:pStyle w:val="ae"/>
        <w:adjustRightInd w:val="0"/>
        <w:spacing w:before="0" w:after="120" w:line="300" w:lineRule="auto"/>
        <w:ind w:left="31680" w:hangingChars="200" w:firstLine="31680"/>
        <w:rPr>
          <w:rFonts w:ascii="標楷體"/>
        </w:rPr>
      </w:pPr>
      <w:r w:rsidRPr="0068532B">
        <w:rPr>
          <w:rFonts w:ascii="標楷體" w:hAnsi="標楷體"/>
        </w:rPr>
        <w:t>4.2</w:t>
      </w:r>
      <w:r w:rsidRPr="0068532B">
        <w:rPr>
          <w:rFonts w:ascii="標楷體" w:hAnsi="標楷體" w:hint="eastAsia"/>
        </w:rPr>
        <w:t>管理責任</w:t>
      </w:r>
      <w:bookmarkEnd w:id="5"/>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1.</w:t>
      </w:r>
      <w:r w:rsidRPr="0068532B">
        <w:rPr>
          <w:rFonts w:ascii="標楷體" w:hAnsi="標楷體" w:hint="eastAsia"/>
        </w:rPr>
        <w:t>管理目的：成立品管組織，其目的在使品質管理責任明確化，以利推動品管工作，有效發揮組織功能及團隊精神，同心協力落實工程品質計畫，使施工有關各項作業品質均能符合契約規範之要求，順利完成工程任務。</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2.</w:t>
      </w:r>
      <w:r w:rsidRPr="0068532B">
        <w:rPr>
          <w:rFonts w:ascii="標楷體" w:hAnsi="標楷體" w:hint="eastAsia"/>
        </w:rPr>
        <w:t>管理要點：</w:t>
      </w:r>
      <w:r w:rsidRPr="0068532B">
        <w:rPr>
          <w:rFonts w:ascii="標楷體" w:hAnsi="標楷體"/>
        </w:rPr>
        <w:t>(1)</w:t>
      </w:r>
      <w:r w:rsidRPr="0068532B">
        <w:rPr>
          <w:rFonts w:ascii="標楷體" w:hAnsi="標楷體" w:hint="eastAsia"/>
        </w:rPr>
        <w:t>品質政策</w:t>
      </w:r>
      <w:r w:rsidRPr="0068532B">
        <w:rPr>
          <w:rFonts w:ascii="標楷體" w:hAnsi="標楷體"/>
        </w:rPr>
        <w:t>(2)</w:t>
      </w:r>
      <w:r w:rsidRPr="0068532B">
        <w:rPr>
          <w:rFonts w:ascii="標楷體" w:hAnsi="標楷體" w:hint="eastAsia"/>
        </w:rPr>
        <w:t>組織架構</w:t>
      </w:r>
      <w:r w:rsidRPr="0068532B">
        <w:rPr>
          <w:rFonts w:ascii="標楷體" w:hAnsi="標楷體"/>
        </w:rPr>
        <w:t>(3)</w:t>
      </w:r>
      <w:r w:rsidRPr="0068532B">
        <w:rPr>
          <w:rFonts w:ascii="標楷體" w:hAnsi="標楷體" w:hint="eastAsia"/>
        </w:rPr>
        <w:t>權責分工</w:t>
      </w:r>
      <w:r w:rsidRPr="0068532B">
        <w:rPr>
          <w:rFonts w:ascii="標楷體" w:hAnsi="標楷體"/>
        </w:rPr>
        <w:t>(4)</w:t>
      </w:r>
      <w:r w:rsidRPr="0068532B">
        <w:rPr>
          <w:rFonts w:ascii="標楷體" w:hAnsi="標楷體" w:hint="eastAsia"/>
        </w:rPr>
        <w:t>專業證照一覽表</w:t>
      </w:r>
      <w:r w:rsidRPr="0068532B">
        <w:rPr>
          <w:rFonts w:ascii="標楷體" w:hAnsi="標楷體"/>
        </w:rPr>
        <w:t>(5)</w:t>
      </w:r>
      <w:r w:rsidRPr="0068532B">
        <w:rPr>
          <w:rFonts w:ascii="標楷體" w:hAnsi="標楷體" w:hint="eastAsia"/>
        </w:rPr>
        <w:t>品質系統</w:t>
      </w:r>
      <w:r w:rsidRPr="0068532B">
        <w:rPr>
          <w:rFonts w:ascii="標楷體" w:hAnsi="標楷體"/>
        </w:rPr>
        <w:t>(6)</w:t>
      </w:r>
      <w:r w:rsidRPr="0068532B">
        <w:rPr>
          <w:rFonts w:ascii="標楷體" w:hAnsi="標楷體" w:hint="eastAsia"/>
        </w:rPr>
        <w:t>管理審查。</w:t>
      </w:r>
    </w:p>
    <w:p w:rsidR="00FB7DE4" w:rsidRPr="0068532B" w:rsidRDefault="00FB7DE4" w:rsidP="00EB04CA">
      <w:pPr>
        <w:pStyle w:val="ae"/>
        <w:adjustRightInd w:val="0"/>
        <w:spacing w:before="0" w:after="120" w:line="300" w:lineRule="auto"/>
        <w:ind w:left="31680" w:hangingChars="200" w:firstLine="31680"/>
        <w:outlineLvl w:val="2"/>
        <w:rPr>
          <w:rFonts w:ascii="標楷體"/>
        </w:rPr>
      </w:pPr>
      <w:bookmarkStart w:id="6" w:name="_Toc518480646"/>
      <w:bookmarkStart w:id="7" w:name="_Toc518481855"/>
      <w:bookmarkStart w:id="8" w:name="_Toc518482381"/>
      <w:bookmarkStart w:id="9" w:name="_Toc518498032"/>
      <w:bookmarkStart w:id="10" w:name="_Toc518498551"/>
      <w:smartTag w:uri="urn:schemas-microsoft-com:office:smarttags" w:element="chsdate">
        <w:smartTagPr>
          <w:attr w:name="IsROCDate" w:val="False"/>
          <w:attr w:name="IsLunarDate" w:val="False"/>
          <w:attr w:name="Day" w:val="30"/>
          <w:attr w:name="Month" w:val="12"/>
          <w:attr w:name="Year" w:val="1899"/>
        </w:smartTagPr>
        <w:r w:rsidRPr="0068532B">
          <w:rPr>
            <w:rFonts w:ascii="標楷體" w:hAnsi="標楷體"/>
          </w:rPr>
          <w:t>4.2.1</w:t>
        </w:r>
      </w:smartTag>
      <w:r w:rsidRPr="0068532B">
        <w:rPr>
          <w:rFonts w:ascii="標楷體" w:hAnsi="標楷體" w:hint="eastAsia"/>
        </w:rPr>
        <w:t>品質政策</w:t>
      </w:r>
      <w:bookmarkEnd w:id="6"/>
      <w:bookmarkEnd w:id="7"/>
      <w:bookmarkEnd w:id="8"/>
      <w:bookmarkEnd w:id="9"/>
      <w:bookmarkEnd w:id="10"/>
    </w:p>
    <w:p w:rsidR="00FB7DE4" w:rsidRPr="0068532B" w:rsidRDefault="00FB7DE4" w:rsidP="00EB04CA">
      <w:pPr>
        <w:pStyle w:val="ad"/>
        <w:adjustRightInd w:val="0"/>
        <w:spacing w:line="300" w:lineRule="auto"/>
        <w:ind w:leftChars="200" w:left="31680" w:hangingChars="650" w:firstLine="31680"/>
        <w:rPr>
          <w:rFonts w:ascii="標楷體"/>
        </w:rPr>
      </w:pPr>
      <w:r w:rsidRPr="0068532B">
        <w:rPr>
          <w:rFonts w:ascii="標楷體" w:hAnsi="標楷體" w:hint="eastAsia"/>
        </w:rPr>
        <w:t>【品質政策】：『全員一體配合合理的科學技術及人道精神，策劃富有創造性的目標，持續不斷提昇工程品質管理水準，使施工管理合理化及效率化，經由公司業務的發展，貢獻於社會』</w:t>
      </w:r>
    </w:p>
    <w:p w:rsidR="00FB7DE4" w:rsidRPr="0068532B" w:rsidRDefault="00FB7DE4" w:rsidP="00EB04CA">
      <w:pPr>
        <w:pStyle w:val="ad"/>
        <w:adjustRightInd w:val="0"/>
        <w:spacing w:line="300" w:lineRule="auto"/>
        <w:ind w:leftChars="200" w:left="31680" w:hangingChars="650" w:firstLine="31680"/>
        <w:rPr>
          <w:rFonts w:ascii="標楷體"/>
        </w:rPr>
      </w:pPr>
      <w:r w:rsidRPr="0068532B">
        <w:rPr>
          <w:rFonts w:ascii="標楷體" w:hAnsi="標楷體" w:hint="eastAsia"/>
        </w:rPr>
        <w:t>【品質承諾】：各項作業對業主負起建造不致發生故障品質。</w:t>
      </w:r>
    </w:p>
    <w:p w:rsidR="00FB7DE4" w:rsidRPr="0068532B" w:rsidRDefault="00FB7DE4" w:rsidP="00EB04CA">
      <w:pPr>
        <w:pStyle w:val="ad"/>
        <w:adjustRightInd w:val="0"/>
        <w:spacing w:line="300" w:lineRule="auto"/>
        <w:ind w:leftChars="850" w:left="31680" w:hangingChars="100" w:firstLine="31680"/>
        <w:rPr>
          <w:rFonts w:ascii="標楷體"/>
        </w:rPr>
      </w:pPr>
      <w:r w:rsidRPr="0068532B">
        <w:rPr>
          <w:rFonts w:ascii="標楷體" w:hAnsi="標楷體"/>
        </w:rPr>
        <w:t>(1)</w:t>
      </w:r>
      <w:r w:rsidRPr="0068532B">
        <w:rPr>
          <w:rFonts w:ascii="標楷體" w:hAnsi="標楷體" w:hint="eastAsia"/>
        </w:rPr>
        <w:t>業主抱怨處理率達</w:t>
      </w:r>
      <w:r w:rsidRPr="0068532B">
        <w:rPr>
          <w:rFonts w:ascii="標楷體" w:hAnsi="標楷體"/>
        </w:rPr>
        <w:t>100 %</w:t>
      </w:r>
      <w:r w:rsidRPr="0068532B">
        <w:rPr>
          <w:rFonts w:ascii="標楷體" w:hAnsi="標楷體" w:hint="eastAsia"/>
        </w:rPr>
        <w:t>。</w:t>
      </w:r>
    </w:p>
    <w:p w:rsidR="00FB7DE4" w:rsidRPr="0068532B" w:rsidRDefault="00FB7DE4" w:rsidP="00EB04CA">
      <w:pPr>
        <w:pStyle w:val="ad"/>
        <w:adjustRightInd w:val="0"/>
        <w:spacing w:line="300" w:lineRule="auto"/>
        <w:ind w:leftChars="850" w:left="31680" w:hangingChars="162" w:firstLine="31680"/>
        <w:rPr>
          <w:rFonts w:ascii="標楷體"/>
        </w:rPr>
      </w:pPr>
      <w:r w:rsidRPr="0068532B">
        <w:rPr>
          <w:rFonts w:ascii="標楷體" w:hAnsi="標楷體"/>
        </w:rPr>
        <w:t>(2)</w:t>
      </w:r>
      <w:r w:rsidRPr="0068532B">
        <w:rPr>
          <w:rFonts w:ascii="標楷體" w:hAnsi="標楷體" w:hint="eastAsia"/>
        </w:rPr>
        <w:t>持續不斷地改善各項作業程序，使確實符合契約規範之要求，以提供業主滿意的產品及服務。</w:t>
      </w:r>
    </w:p>
    <w:p w:rsidR="00FB7DE4" w:rsidRPr="0068532B" w:rsidRDefault="00FB7DE4" w:rsidP="00EB04CA">
      <w:pPr>
        <w:pStyle w:val="ad"/>
        <w:adjustRightInd w:val="0"/>
        <w:spacing w:line="300" w:lineRule="auto"/>
        <w:ind w:leftChars="200" w:left="31680" w:hangingChars="650" w:firstLine="31680"/>
        <w:rPr>
          <w:rFonts w:ascii="標楷體"/>
        </w:rPr>
      </w:pPr>
      <w:r w:rsidRPr="0068532B">
        <w:rPr>
          <w:rFonts w:ascii="標楷體" w:hAnsi="標楷體" w:hint="eastAsia"/>
        </w:rPr>
        <w:t>【品質目標】：</w:t>
      </w:r>
      <w:r w:rsidRPr="0068532B">
        <w:rPr>
          <w:rFonts w:ascii="標楷體" w:hAnsi="標楷體"/>
        </w:rPr>
        <w:t>96</w:t>
      </w:r>
      <w:r w:rsidRPr="0068532B">
        <w:rPr>
          <w:rFonts w:ascii="標楷體" w:hAnsi="標楷體" w:hint="eastAsia"/>
        </w:rPr>
        <w:t>年度品質目標</w:t>
      </w:r>
    </w:p>
    <w:p w:rsidR="00FB7DE4" w:rsidRPr="0068532B" w:rsidRDefault="00FB7DE4" w:rsidP="00EB04CA">
      <w:pPr>
        <w:pStyle w:val="ad"/>
        <w:adjustRightInd w:val="0"/>
        <w:spacing w:line="300" w:lineRule="auto"/>
        <w:ind w:leftChars="850" w:left="31680" w:hangingChars="100" w:firstLine="31680"/>
        <w:rPr>
          <w:rFonts w:ascii="標楷體"/>
        </w:rPr>
      </w:pPr>
      <w:r w:rsidRPr="0068532B">
        <w:rPr>
          <w:rFonts w:ascii="標楷體" w:hAnsi="標楷體"/>
        </w:rPr>
        <w:t>(1)</w:t>
      </w:r>
      <w:r w:rsidRPr="0068532B">
        <w:rPr>
          <w:rFonts w:ascii="標楷體" w:hAnsi="標楷體" w:hint="eastAsia"/>
        </w:rPr>
        <w:t>提升業主滿意度至</w:t>
      </w:r>
      <w:r w:rsidRPr="0068532B">
        <w:rPr>
          <w:rFonts w:ascii="標楷體" w:hAnsi="標楷體"/>
        </w:rPr>
        <w:t>87</w:t>
      </w:r>
      <w:r w:rsidRPr="0068532B">
        <w:rPr>
          <w:rFonts w:ascii="標楷體" w:hAnsi="標楷體" w:hint="eastAsia"/>
        </w:rPr>
        <w:t>分以上。</w:t>
      </w:r>
    </w:p>
    <w:p w:rsidR="00FB7DE4" w:rsidRPr="0068532B" w:rsidRDefault="00FB7DE4" w:rsidP="00EB04CA">
      <w:pPr>
        <w:pStyle w:val="ad"/>
        <w:adjustRightInd w:val="0"/>
        <w:spacing w:line="300" w:lineRule="auto"/>
        <w:ind w:leftChars="850" w:left="31680" w:hangingChars="100" w:firstLine="31680"/>
        <w:rPr>
          <w:rFonts w:ascii="標楷體"/>
        </w:rPr>
      </w:pPr>
      <w:r w:rsidRPr="0068532B">
        <w:rPr>
          <w:rFonts w:ascii="標楷體" w:hAnsi="標楷體"/>
        </w:rPr>
        <w:t>(2)</w:t>
      </w:r>
      <w:r w:rsidRPr="0068532B">
        <w:rPr>
          <w:rFonts w:ascii="標楷體" w:hAnsi="標楷體" w:hint="eastAsia"/>
        </w:rPr>
        <w:t>混凝土不良率小於</w:t>
      </w:r>
      <w:r w:rsidRPr="0068532B">
        <w:rPr>
          <w:rFonts w:ascii="標楷體" w:hAnsi="標楷體"/>
        </w:rPr>
        <w:t>3 %</w:t>
      </w:r>
      <w:r w:rsidRPr="0068532B">
        <w:rPr>
          <w:rFonts w:ascii="標楷體" w:hAnsi="標楷體" w:hint="eastAsia"/>
        </w:rPr>
        <w:t>。</w:t>
      </w:r>
    </w:p>
    <w:p w:rsidR="00FB7DE4" w:rsidRPr="0068532B" w:rsidRDefault="00FB7DE4" w:rsidP="00EB04CA">
      <w:pPr>
        <w:pStyle w:val="ad"/>
        <w:adjustRightInd w:val="0"/>
        <w:spacing w:line="300" w:lineRule="auto"/>
        <w:ind w:leftChars="850" w:left="31680" w:hangingChars="100" w:firstLine="31680"/>
        <w:rPr>
          <w:rFonts w:ascii="標楷體"/>
        </w:rPr>
      </w:pPr>
      <w:r w:rsidRPr="0068532B">
        <w:rPr>
          <w:rFonts w:ascii="標楷體" w:hAnsi="標楷體"/>
        </w:rPr>
        <w:t>(3)</w:t>
      </w:r>
      <w:r w:rsidRPr="0068532B">
        <w:rPr>
          <w:rFonts w:ascii="標楷體" w:hAnsi="標楷體" w:hint="eastAsia"/>
        </w:rPr>
        <w:t>降低失敗成本</w:t>
      </w:r>
      <w:r w:rsidRPr="0068532B">
        <w:rPr>
          <w:rFonts w:ascii="標楷體" w:hAnsi="標楷體"/>
        </w:rPr>
        <w:t>80 %</w:t>
      </w:r>
      <w:r w:rsidRPr="0068532B">
        <w:rPr>
          <w:rFonts w:ascii="標楷體" w:hAnsi="標楷體" w:hint="eastAsia"/>
        </w:rPr>
        <w:t>以上。</w:t>
      </w:r>
    </w:p>
    <w:p w:rsidR="00FB7DE4" w:rsidRPr="0068532B" w:rsidRDefault="00FB7DE4" w:rsidP="00EB04CA">
      <w:pPr>
        <w:pStyle w:val="ad"/>
        <w:adjustRightInd w:val="0"/>
        <w:spacing w:line="300" w:lineRule="auto"/>
        <w:ind w:leftChars="200" w:left="31680" w:hangingChars="650" w:firstLine="31680"/>
        <w:rPr>
          <w:rFonts w:ascii="標楷體"/>
        </w:rPr>
      </w:pPr>
      <w:r w:rsidRPr="0068532B">
        <w:rPr>
          <w:rFonts w:ascii="標楷體" w:hAnsi="標楷體" w:hint="eastAsia"/>
        </w:rPr>
        <w:t>【持續改進】：推動品管圈活動持續不斷改善工作品質，進而提升工程品質管理水準。</w:t>
      </w:r>
    </w:p>
    <w:p w:rsidR="00FB7DE4" w:rsidRPr="0068532B" w:rsidRDefault="00FB7DE4" w:rsidP="00EB04CA">
      <w:pPr>
        <w:pStyle w:val="ae"/>
        <w:adjustRightInd w:val="0"/>
        <w:spacing w:before="0" w:after="120" w:line="300" w:lineRule="auto"/>
        <w:ind w:left="31680" w:hangingChars="200" w:firstLine="31680"/>
        <w:outlineLvl w:val="2"/>
        <w:rPr>
          <w:rFonts w:ascii="標楷體"/>
        </w:rPr>
      </w:pPr>
      <w:bookmarkStart w:id="11" w:name="_Toc518480647"/>
      <w:bookmarkStart w:id="12" w:name="_Toc518481856"/>
      <w:bookmarkStart w:id="13" w:name="_Toc518482382"/>
      <w:bookmarkStart w:id="14" w:name="_Toc518498033"/>
      <w:bookmarkStart w:id="15" w:name="_Toc518498552"/>
      <w:smartTag w:uri="urn:schemas-microsoft-com:office:smarttags" w:element="chsdate">
        <w:smartTagPr>
          <w:attr w:name="IsROCDate" w:val="False"/>
          <w:attr w:name="IsLunarDate" w:val="False"/>
          <w:attr w:name="Day" w:val="30"/>
          <w:attr w:name="Month" w:val="12"/>
          <w:attr w:name="Year" w:val="1899"/>
        </w:smartTagPr>
        <w:r w:rsidRPr="0068532B">
          <w:rPr>
            <w:rFonts w:ascii="標楷體" w:hAnsi="標楷體"/>
          </w:rPr>
          <w:t>4.2.2</w:t>
        </w:r>
      </w:smartTag>
      <w:r w:rsidRPr="0068532B">
        <w:rPr>
          <w:rFonts w:ascii="標楷體" w:hAnsi="標楷體" w:hint="eastAsia"/>
        </w:rPr>
        <w:t>工地組織架構</w:t>
      </w:r>
      <w:bookmarkEnd w:id="11"/>
      <w:bookmarkEnd w:id="12"/>
      <w:bookmarkEnd w:id="13"/>
      <w:bookmarkEnd w:id="14"/>
      <w:bookmarkEnd w:id="15"/>
    </w:p>
    <w:p w:rsidR="00FB7DE4" w:rsidRPr="0068532B" w:rsidRDefault="00FB7DE4" w:rsidP="00F16F79">
      <w:pPr>
        <w:adjustRightInd w:val="0"/>
        <w:snapToGrid w:val="0"/>
        <w:spacing w:after="120" w:line="300" w:lineRule="auto"/>
        <w:jc w:val="center"/>
        <w:rPr>
          <w:rFonts w:ascii="標楷體"/>
        </w:rPr>
      </w:pPr>
      <w:r>
        <w:rPr>
          <w:noProof/>
        </w:rPr>
      </w:r>
      <w:r w:rsidRPr="003748CF">
        <w:rPr>
          <w:rFonts w:ascii="標楷體"/>
        </w:rPr>
        <w:pict>
          <v:group id="_x0000_s1039" editas="canvas" style="width:476.9pt;height:239.05pt;mso-position-horizontal-relative:char;mso-position-vertical-relative:line" coordorigin="1134,2687" coordsize="9538,4781">
            <o:lock v:ext="edit" aspectratio="t"/>
            <v:shape id="_x0000_s1040" type="#_x0000_t75" style="position:absolute;left:1134;top:2687;width:9538;height:4781" o:preferrelative="f">
              <v:fill o:detectmouseclick="t"/>
              <v:path o:extrusionok="t" o:connecttype="none"/>
              <o:lock v:ext="edit" text="t"/>
            </v:shape>
            <v:shape id="_x0000_s1041" type="#_x0000_t202" style="position:absolute;left:4397;top:4356;width:2008;height:342" filled="f" strokecolor="red" strokeweight="1.5pt">
              <v:textbox style="mso-next-textbox:#_x0000_s1041;mso-fit-shape-to-text:t" inset=",0,,0">
                <w:txbxContent>
                  <w:p w:rsidR="00FB7DE4" w:rsidRPr="00F42990" w:rsidRDefault="00FB7DE4" w:rsidP="00591359">
                    <w:pPr>
                      <w:ind w:left="197" w:hanging="197"/>
                      <w:jc w:val="center"/>
                      <w:rPr>
                        <w:rFonts w:ascii="標楷體"/>
                        <w:sz w:val="24"/>
                        <w:szCs w:val="24"/>
                      </w:rPr>
                    </w:pPr>
                    <w:r w:rsidRPr="00F42990">
                      <w:rPr>
                        <w:rFonts w:ascii="標楷體" w:hAnsi="標楷體" w:hint="eastAsia"/>
                        <w:sz w:val="24"/>
                        <w:szCs w:val="24"/>
                      </w:rPr>
                      <w:t>工地主任</w:t>
                    </w:r>
                  </w:p>
                </w:txbxContent>
              </v:textbox>
            </v:shape>
            <v:shape id="_x0000_s1042" type="#_x0000_t202" style="position:absolute;left:1676;top:5481;width:1506;height:342" filled="f" strokecolor="red" strokeweight="1.5pt">
              <v:textbox style="mso-next-textbox:#_x0000_s1042;mso-fit-shape-to-text:t" inset=",0,,0">
                <w:txbxContent>
                  <w:p w:rsidR="00FB7DE4" w:rsidRPr="00F42990" w:rsidRDefault="00FB7DE4" w:rsidP="00591359">
                    <w:pPr>
                      <w:ind w:left="197" w:hanging="197"/>
                      <w:jc w:val="center"/>
                      <w:rPr>
                        <w:rFonts w:ascii="標楷體"/>
                        <w:sz w:val="24"/>
                        <w:szCs w:val="24"/>
                      </w:rPr>
                    </w:pPr>
                    <w:r w:rsidRPr="00F42990">
                      <w:rPr>
                        <w:rFonts w:ascii="標楷體" w:hAnsi="標楷體" w:hint="eastAsia"/>
                        <w:sz w:val="24"/>
                        <w:szCs w:val="24"/>
                      </w:rPr>
                      <w:t>品管人員</w:t>
                    </w:r>
                  </w:p>
                </w:txbxContent>
              </v:textbox>
            </v:shape>
            <v:shape id="_x0000_s1043" type="#_x0000_t202" style="position:absolute;left:3772;top:6983;width:1328;height:342" filled="f" strokecolor="red" strokeweight="1.5pt">
              <v:textbox style="mso-next-textbox:#_x0000_s1043;mso-fit-shape-to-text:t" inset=",0,,0">
                <w:txbxContent>
                  <w:p w:rsidR="00FB7DE4" w:rsidRPr="00F42990" w:rsidRDefault="00FB7DE4" w:rsidP="00591359">
                    <w:pPr>
                      <w:jc w:val="center"/>
                      <w:rPr>
                        <w:rFonts w:ascii="標楷體"/>
                        <w:sz w:val="24"/>
                        <w:szCs w:val="24"/>
                      </w:rPr>
                    </w:pPr>
                    <w:r w:rsidRPr="00F42990">
                      <w:rPr>
                        <w:rFonts w:ascii="標楷體" w:hAnsi="標楷體" w:hint="eastAsia"/>
                        <w:sz w:val="24"/>
                        <w:szCs w:val="24"/>
                      </w:rPr>
                      <w:t>安衛人員</w:t>
                    </w:r>
                  </w:p>
                </w:txbxContent>
              </v:textbox>
            </v:shape>
            <v:shape id="_x0000_s1044" type="#_x0000_t202" style="position:absolute;left:5684;top:6983;width:1506;height:342" filled="f" strokecolor="red" strokeweight="1.5pt">
              <v:textbox style="mso-next-textbox:#_x0000_s1044;mso-fit-shape-to-text:t" inset=",0,,0">
                <w:txbxContent>
                  <w:p w:rsidR="00FB7DE4" w:rsidRPr="00F42990" w:rsidRDefault="00FB7DE4" w:rsidP="00591359">
                    <w:pPr>
                      <w:jc w:val="center"/>
                      <w:rPr>
                        <w:rFonts w:ascii="標楷體"/>
                        <w:sz w:val="24"/>
                        <w:szCs w:val="24"/>
                      </w:rPr>
                    </w:pPr>
                    <w:r w:rsidRPr="00F42990">
                      <w:rPr>
                        <w:rFonts w:ascii="標楷體" w:hAnsi="標楷體" w:hint="eastAsia"/>
                        <w:sz w:val="24"/>
                        <w:szCs w:val="24"/>
                      </w:rPr>
                      <w:t>行政人員</w:t>
                    </w:r>
                  </w:p>
                </w:txbxContent>
              </v:textbox>
            </v:shape>
            <v:shape id="_x0000_s1045" type="#_x0000_t202" style="position:absolute;left:7692;top:6983;width:1506;height:342" filled="f" strokecolor="red" strokeweight="1.5pt">
              <v:textbox style="mso-next-textbox:#_x0000_s1045;mso-fit-shape-to-text:t" inset=",0,,0">
                <w:txbxContent>
                  <w:p w:rsidR="00FB7DE4" w:rsidRPr="00F42990" w:rsidRDefault="00FB7DE4" w:rsidP="00591359">
                    <w:pPr>
                      <w:jc w:val="center"/>
                      <w:rPr>
                        <w:rFonts w:ascii="標楷體"/>
                        <w:sz w:val="24"/>
                        <w:szCs w:val="24"/>
                      </w:rPr>
                    </w:pPr>
                    <w:r w:rsidRPr="00F42990">
                      <w:rPr>
                        <w:rFonts w:ascii="標楷體" w:hAnsi="標楷體" w:hint="eastAsia"/>
                        <w:sz w:val="24"/>
                        <w:szCs w:val="24"/>
                      </w:rPr>
                      <w:t>測量人員</w:t>
                    </w:r>
                  </w:p>
                </w:txbxContent>
              </v:textbox>
            </v:shape>
            <v:shape id="_x0000_s1046" type="#_x0000_t202" style="position:absolute;left:2051;top:6983;width:1374;height:342" filled="f" strokecolor="red" strokeweight="1.5pt">
              <v:textbox style="mso-next-textbox:#_x0000_s1046;mso-fit-shape-to-text:t" inset=",0,,0">
                <w:txbxContent>
                  <w:p w:rsidR="00FB7DE4" w:rsidRPr="00F42990" w:rsidRDefault="00FB7DE4" w:rsidP="00591359">
                    <w:pPr>
                      <w:jc w:val="center"/>
                      <w:rPr>
                        <w:rFonts w:ascii="標楷體"/>
                        <w:sz w:val="24"/>
                        <w:szCs w:val="24"/>
                      </w:rPr>
                    </w:pPr>
                    <w:r w:rsidRPr="00F42990">
                      <w:rPr>
                        <w:rFonts w:ascii="標楷體" w:hAnsi="標楷體" w:hint="eastAsia"/>
                        <w:sz w:val="24"/>
                        <w:szCs w:val="24"/>
                      </w:rPr>
                      <w:t>現場人員</w:t>
                    </w:r>
                  </w:p>
                </w:txbxContent>
              </v:textbox>
            </v:shape>
            <v:shape id="_x0000_s1047" type="#_x0000_t202" style="position:absolute;left:7434;top:4219;width:1757;height:383" filled="f" stroked="f" strokecolor="red" strokeweight=".1pt">
              <v:textbox style="mso-next-textbox:#_x0000_s1047" inset="0,.3mm,0,.3mm">
                <w:txbxContent>
                  <w:p w:rsidR="00FB7DE4" w:rsidRPr="00F42990" w:rsidRDefault="00FB7DE4" w:rsidP="00591359">
                    <w:pPr>
                      <w:rPr>
                        <w:rFonts w:ascii="標楷體"/>
                        <w:sz w:val="24"/>
                        <w:szCs w:val="24"/>
                      </w:rPr>
                    </w:pPr>
                    <w:r w:rsidRPr="00F42990">
                      <w:rPr>
                        <w:rFonts w:ascii="標楷體" w:hAnsi="標楷體" w:hint="eastAsia"/>
                        <w:sz w:val="24"/>
                        <w:szCs w:val="24"/>
                      </w:rPr>
                      <w:t>管理系統</w:t>
                    </w:r>
                  </w:p>
                </w:txbxContent>
              </v:textbox>
            </v:shape>
            <v:shape id="_x0000_s1048" type="#_x0000_t202" style="position:absolute;left:7434;top:4662;width:1757;height:383" filled="f" stroked="f" strokecolor="red" strokeweight=".1pt">
              <v:textbox style="mso-next-textbox:#_x0000_s1048" inset="0,.3mm,0,.3mm">
                <w:txbxContent>
                  <w:p w:rsidR="00FB7DE4" w:rsidRPr="00F42990" w:rsidRDefault="00FB7DE4" w:rsidP="00591359">
                    <w:pPr>
                      <w:rPr>
                        <w:rFonts w:ascii="標楷體"/>
                        <w:sz w:val="24"/>
                        <w:szCs w:val="24"/>
                      </w:rPr>
                    </w:pPr>
                    <w:r w:rsidRPr="00F42990">
                      <w:rPr>
                        <w:rFonts w:ascii="標楷體" w:hAnsi="標楷體" w:hint="eastAsia"/>
                        <w:sz w:val="24"/>
                        <w:szCs w:val="24"/>
                      </w:rPr>
                      <w:t>稽核</w:t>
                    </w:r>
                  </w:p>
                </w:txbxContent>
              </v:textbox>
            </v:shape>
            <v:line id="_x0000_s1049" style="position:absolute" from="9341,4407" to="10094,4408" strokecolor="red" strokeweight="1.5pt"/>
            <v:line id="_x0000_s1050" style="position:absolute" from="9341,4865" to="10094,4866" strokecolor="red" strokeweight="1.5pt">
              <v:stroke dashstyle="dashDot"/>
            </v:line>
            <v:shape id="_x0000_s1051" type="#_x0000_t202" style="position:absolute;left:3447;top:3070;width:3916;height:654" filled="f" strokecolor="red" strokeweight="1.5pt">
              <v:textbox style="mso-next-textbox:#_x0000_s1051;mso-fit-shape-to-text:t" inset=",0,,0">
                <w:txbxContent>
                  <w:p w:rsidR="00FB7DE4" w:rsidRPr="00F42990" w:rsidRDefault="00FB7DE4" w:rsidP="00591359">
                    <w:pPr>
                      <w:ind w:left="197" w:hanging="197"/>
                      <w:jc w:val="center"/>
                      <w:rPr>
                        <w:rFonts w:ascii="標楷體"/>
                        <w:sz w:val="24"/>
                        <w:szCs w:val="24"/>
                      </w:rPr>
                    </w:pPr>
                    <w:r w:rsidRPr="00F42990">
                      <w:rPr>
                        <w:rFonts w:ascii="標楷體" w:hAnsi="標楷體" w:hint="eastAsia"/>
                        <w:sz w:val="24"/>
                        <w:szCs w:val="24"/>
                      </w:rPr>
                      <w:t>管理階層</w:t>
                    </w:r>
                  </w:p>
                  <w:p w:rsidR="00FB7DE4" w:rsidRPr="00F42990" w:rsidRDefault="00FB7DE4" w:rsidP="00591359">
                    <w:pPr>
                      <w:ind w:left="197" w:hanging="197"/>
                      <w:jc w:val="center"/>
                      <w:rPr>
                        <w:rFonts w:ascii="標楷體"/>
                        <w:sz w:val="24"/>
                        <w:szCs w:val="24"/>
                      </w:rPr>
                    </w:pPr>
                    <w:r w:rsidRPr="00F42990">
                      <w:rPr>
                        <w:rFonts w:ascii="標楷體" w:hAnsi="標楷體"/>
                        <w:sz w:val="24"/>
                        <w:szCs w:val="24"/>
                      </w:rPr>
                      <w:t>(</w:t>
                    </w:r>
                    <w:r w:rsidRPr="00F42990">
                      <w:rPr>
                        <w:rFonts w:ascii="標楷體" w:hAnsi="標楷體" w:hint="eastAsia"/>
                        <w:sz w:val="24"/>
                        <w:szCs w:val="24"/>
                      </w:rPr>
                      <w:t>包括各部門、專任工程人員</w:t>
                    </w:r>
                    <w:r w:rsidRPr="00F42990">
                      <w:rPr>
                        <w:rFonts w:ascii="標楷體" w:hAnsi="標楷體"/>
                        <w:sz w:val="24"/>
                        <w:szCs w:val="24"/>
                      </w:rPr>
                      <w:t>)</w:t>
                    </w:r>
                  </w:p>
                </w:txbxContent>
              </v:textbox>
            </v:shape>
            <v:shapetype id="_x0000_t32" coordsize="21600,21600" o:spt="32" o:oned="t" path="m,l21600,21600e" filled="f">
              <v:path arrowok="t" fillok="f" o:connecttype="none"/>
              <o:lock v:ext="edit" shapetype="t"/>
            </v:shapetype>
            <v:shape id="_x0000_s1052" type="#_x0000_t32" style="position:absolute;left:5401;top:3739;width:4;height:602;flip:x" o:connectortype="straight" strokecolor="red"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3" type="#_x0000_t34" style="position:absolute;left:2942;top:4509;width:2255;height:2663;rotation:90" o:connectortype="elbow" adj="10795,-16433,-40872" strokecolor="red" strokeweight="1.5pt"/>
            <v:shape id="_x0000_s1054" type="#_x0000_t34" style="position:absolute;left:5795;top:4319;width:2255;height:3044;rotation:90;flip:x" o:connectortype="elbow" adj="10795,14376,-40872" strokecolor="red" strokeweight="1.5pt"/>
            <v:shape id="_x0000_s1055" type="#_x0000_t34" style="position:absolute;left:4791;top:5323;width:2255;height:1036;rotation:90;flip:x" o:connectortype="elbow" adj="10795,42241,-40872" strokecolor="red" strokeweight="1.5pt"/>
            <v:shape id="_x0000_s1056" type="#_x0000_t32" style="position:absolute;left:3197;top:5652;width:2243;height:1" o:connectortype="straight" strokecolor="red" strokeweight="1.5pt">
              <v:stroke dashstyle="dashDot"/>
            </v:shape>
            <v:shapetype id="_x0000_t33" coordsize="21600,21600" o:spt="33" o:oned="t" path="m,l21600,r,21600e" filled="f">
              <v:stroke joinstyle="miter"/>
              <v:path arrowok="t" fillok="f" o:connecttype="none"/>
              <o:lock v:ext="edit" shapetype="t"/>
            </v:shapetype>
            <v:shape id="_x0000_s1057" type="#_x0000_t33" style="position:absolute;left:1896;top:3930;width:2069;height:1003;rotation:270" o:connectortype="elbow" adj="-13520,-59847,-13520" strokecolor="red" strokeweight="1.5pt">
              <v:stroke dashstyle="1 1"/>
            </v:shape>
            <v:line id="_x0000_s1058" style="position:absolute" from="2891,5075" to="5401,5076" strokecolor="red" strokeweight="1.5pt"/>
            <v:line id="_x0000_s1059" style="position:absolute" from="2891,5073" to="2892,5456" strokecolor="red" strokeweight="1.5pt"/>
            <v:shape id="_x0000_s1060" type="#_x0000_t202" style="position:absolute;left:7434;top:5096;width:1757;height:383" filled="f" stroked="f" strokecolor="red" strokeweight=".1pt">
              <v:textbox style="mso-next-textbox:#_x0000_s1060" inset="0,.3mm,0,.3mm">
                <w:txbxContent>
                  <w:p w:rsidR="00FB7DE4" w:rsidRPr="00F42990" w:rsidRDefault="00FB7DE4" w:rsidP="00591359">
                    <w:pPr>
                      <w:rPr>
                        <w:rFonts w:ascii="標楷體"/>
                        <w:sz w:val="24"/>
                        <w:szCs w:val="24"/>
                      </w:rPr>
                    </w:pPr>
                    <w:r w:rsidRPr="00F42990">
                      <w:rPr>
                        <w:rFonts w:ascii="標楷體" w:hAnsi="標楷體" w:hint="eastAsia"/>
                        <w:sz w:val="24"/>
                        <w:szCs w:val="24"/>
                      </w:rPr>
                      <w:t>品質政策執行</w:t>
                    </w:r>
                  </w:p>
                </w:txbxContent>
              </v:textbox>
            </v:shape>
            <v:line id="_x0000_s1061" style="position:absolute" from="9341,5299" to="10094,5300" strokecolor="red" strokeweight="1.5pt">
              <v:stroke dashstyle="1 1"/>
            </v:line>
            <v:shape id="_x0000_s1062" type="#_x0000_t34" style="position:absolute;left:3791;top:5358;width:2255;height:965;rotation:90" o:connectortype="elbow" adj="10795,-45349,-40872" strokecolor="red" strokeweight="1.5pt"/>
            <w10:anchorlock/>
          </v:group>
        </w:pict>
      </w:r>
    </w:p>
    <w:p w:rsidR="00FB7DE4" w:rsidRPr="0068532B" w:rsidRDefault="00FB7DE4" w:rsidP="00F16F79">
      <w:pPr>
        <w:adjustRightInd w:val="0"/>
        <w:snapToGrid w:val="0"/>
        <w:spacing w:after="120" w:line="300" w:lineRule="auto"/>
        <w:jc w:val="center"/>
        <w:rPr>
          <w:rFonts w:ascii="標楷體"/>
        </w:rPr>
      </w:pPr>
      <w:r w:rsidRPr="0068532B">
        <w:rPr>
          <w:rFonts w:ascii="標楷體" w:hAnsi="標楷體" w:hint="eastAsia"/>
        </w:rPr>
        <w:t>工地組織架構圖</w:t>
      </w:r>
    </w:p>
    <w:p w:rsidR="00FB7DE4" w:rsidRPr="0068532B" w:rsidRDefault="00FB7DE4" w:rsidP="00EB04CA">
      <w:pPr>
        <w:pStyle w:val="ae"/>
        <w:adjustRightInd w:val="0"/>
        <w:spacing w:before="0" w:after="120" w:line="300" w:lineRule="auto"/>
        <w:ind w:left="31680" w:hangingChars="200" w:firstLine="31680"/>
        <w:outlineLvl w:val="2"/>
        <w:rPr>
          <w:rFonts w:ascii="標楷體"/>
        </w:rPr>
      </w:pPr>
      <w:bookmarkStart w:id="16" w:name="_Toc518480648"/>
      <w:bookmarkStart w:id="17" w:name="_Toc518481857"/>
      <w:bookmarkStart w:id="18" w:name="_Toc518482383"/>
      <w:bookmarkStart w:id="19" w:name="_Toc518498034"/>
      <w:bookmarkStart w:id="20" w:name="_Toc518498553"/>
      <w:smartTag w:uri="urn:schemas-microsoft-com:office:smarttags" w:element="chsdate">
        <w:smartTagPr>
          <w:attr w:name="IsROCDate" w:val="False"/>
          <w:attr w:name="IsLunarDate" w:val="False"/>
          <w:attr w:name="Day" w:val="30"/>
          <w:attr w:name="Month" w:val="12"/>
          <w:attr w:name="Year" w:val="1899"/>
        </w:smartTagPr>
        <w:r w:rsidRPr="0068532B">
          <w:rPr>
            <w:rFonts w:ascii="標楷體" w:hAnsi="標楷體"/>
          </w:rPr>
          <w:t>4.2.3</w:t>
        </w:r>
      </w:smartTag>
      <w:r w:rsidRPr="0068532B">
        <w:rPr>
          <w:rFonts w:ascii="標楷體" w:hAnsi="標楷體" w:hint="eastAsia"/>
        </w:rPr>
        <w:t>權責分工</w:t>
      </w:r>
      <w:bookmarkEnd w:id="16"/>
      <w:bookmarkEnd w:id="17"/>
      <w:bookmarkEnd w:id="18"/>
      <w:bookmarkEnd w:id="19"/>
      <w:bookmarkEnd w:id="20"/>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1.</w:t>
      </w:r>
      <w:r w:rsidRPr="0068532B">
        <w:rPr>
          <w:rFonts w:ascii="標楷體" w:hAnsi="標楷體" w:hint="eastAsia"/>
        </w:rPr>
        <w:t>專任工程人員</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(1)</w:t>
      </w:r>
      <w:r w:rsidRPr="0068532B">
        <w:rPr>
          <w:rFonts w:ascii="標楷體" w:hAnsi="標楷體" w:hint="eastAsia"/>
        </w:rPr>
        <w:t>審查施工計畫書、品質計畫書，並於認可後簽名或蓋章。</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(2)</w:t>
      </w:r>
      <w:r w:rsidRPr="0068532B">
        <w:rPr>
          <w:rFonts w:ascii="標楷體" w:hAnsi="標楷體" w:hint="eastAsia"/>
        </w:rPr>
        <w:t>於開工、竣工報告文件及工程查報表簽名或蓋章。</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(3)</w:t>
      </w:r>
      <w:r w:rsidRPr="0068532B">
        <w:rPr>
          <w:rFonts w:ascii="標楷體" w:hAnsi="標楷體" w:hint="eastAsia"/>
        </w:rPr>
        <w:t>督</w:t>
      </w:r>
      <w:r w:rsidRPr="0068532B">
        <w:rPr>
          <w:rFonts w:ascii="標楷體" w:hAnsi="標楷體" w:hint="eastAsia"/>
          <w:lang w:eastAsia="zh-HK"/>
        </w:rPr>
        <w:t>察</w:t>
      </w:r>
      <w:r w:rsidRPr="0068532B">
        <w:rPr>
          <w:rFonts w:ascii="標楷體" w:hAnsi="標楷體" w:hint="eastAsia"/>
        </w:rPr>
        <w:t>品管人員及現場施工人員，落實執行品質計畫，並填具督導紀錄表。</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(4)</w:t>
      </w:r>
      <w:r w:rsidRPr="0068532B">
        <w:rPr>
          <w:rFonts w:ascii="標楷體" w:hAnsi="標楷體" w:hint="eastAsia"/>
        </w:rPr>
        <w:t>督察按圖施工、指導施工技術問題及安全措施。</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(5)</w:t>
      </w:r>
      <w:r w:rsidRPr="0068532B">
        <w:rPr>
          <w:rFonts w:ascii="標楷體" w:hAnsi="標楷體" w:hint="eastAsia"/>
        </w:rPr>
        <w:t>依工地主任之通報，處理工地緊急異常狀況。</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(6)</w:t>
      </w:r>
      <w:r w:rsidRPr="0068532B">
        <w:rPr>
          <w:rFonts w:ascii="標楷體" w:hAnsi="標楷體" w:hint="eastAsia"/>
        </w:rPr>
        <w:t>於工程查驗、估驗、查核、品質評鑑或主管機關勘驗工程時到場說明，並於工程相關文件簽名或蓋章。</w:t>
      </w:r>
    </w:p>
    <w:p w:rsidR="00FB7DE4" w:rsidRPr="0068532B" w:rsidRDefault="00FB7DE4" w:rsidP="00EB04CA">
      <w:pPr>
        <w:pStyle w:val="ad"/>
        <w:adjustRightInd w:val="0"/>
        <w:spacing w:line="300" w:lineRule="auto"/>
        <w:ind w:leftChars="300" w:left="31680" w:hangingChars="155" w:firstLine="31680"/>
        <w:rPr>
          <w:rFonts w:ascii="標楷體"/>
        </w:rPr>
      </w:pPr>
      <w:bookmarkStart w:id="21" w:name="_Toc26329140"/>
      <w:r w:rsidRPr="0068532B">
        <w:rPr>
          <w:rFonts w:ascii="標楷體" w:hAnsi="標楷體"/>
        </w:rPr>
        <w:t>(7)</w:t>
      </w:r>
      <w:r w:rsidRPr="0068532B">
        <w:rPr>
          <w:rFonts w:ascii="標楷體" w:hAnsi="標楷體" w:hint="eastAsia"/>
        </w:rPr>
        <w:t>配合工程進行中必要之專業諮詢與重點監造。</w:t>
      </w:r>
      <w:bookmarkEnd w:id="21"/>
    </w:p>
    <w:p w:rsidR="00FB7DE4" w:rsidRPr="0068532B" w:rsidRDefault="00FB7DE4" w:rsidP="00EB04CA">
      <w:pPr>
        <w:pStyle w:val="ad"/>
        <w:adjustRightInd w:val="0"/>
        <w:spacing w:line="300" w:lineRule="auto"/>
        <w:ind w:leftChars="300" w:left="31680" w:hangingChars="155" w:firstLine="31680"/>
        <w:rPr>
          <w:rFonts w:ascii="標楷體"/>
        </w:rPr>
      </w:pPr>
      <w:bookmarkStart w:id="22" w:name="_Toc26329141"/>
      <w:r w:rsidRPr="0068532B">
        <w:rPr>
          <w:rFonts w:ascii="標楷體" w:hAnsi="標楷體"/>
        </w:rPr>
        <w:t>(8)</w:t>
      </w:r>
      <w:r w:rsidRPr="0068532B">
        <w:rPr>
          <w:rFonts w:ascii="標楷體" w:hAnsi="標楷體" w:hint="eastAsia"/>
        </w:rPr>
        <w:t>協助製作施工製造圖、工作圖，並協助審查材料品質規格。</w:t>
      </w:r>
      <w:bookmarkEnd w:id="22"/>
    </w:p>
    <w:p w:rsidR="00FB7DE4" w:rsidRPr="0068532B" w:rsidRDefault="00FB7DE4" w:rsidP="00EB04CA">
      <w:pPr>
        <w:pStyle w:val="ad"/>
        <w:adjustRightInd w:val="0"/>
        <w:spacing w:line="300" w:lineRule="auto"/>
        <w:ind w:leftChars="300" w:left="31680" w:hangingChars="155" w:firstLine="31680"/>
        <w:rPr>
          <w:rFonts w:ascii="標楷體"/>
        </w:rPr>
      </w:pPr>
      <w:bookmarkStart w:id="23" w:name="_Toc26329142"/>
      <w:r w:rsidRPr="0068532B">
        <w:rPr>
          <w:rFonts w:ascii="標楷體" w:hAnsi="標楷體"/>
        </w:rPr>
        <w:t>(9)</w:t>
      </w:r>
      <w:r w:rsidRPr="0068532B">
        <w:rPr>
          <w:rFonts w:ascii="標楷體" w:hAnsi="標楷體" w:hint="eastAsia"/>
        </w:rPr>
        <w:t>其他依法令規定應辦理事項。</w:t>
      </w:r>
      <w:bookmarkEnd w:id="23"/>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2.</w:t>
      </w:r>
      <w:r w:rsidRPr="0068532B">
        <w:rPr>
          <w:rFonts w:ascii="標楷體" w:hAnsi="標楷體" w:hint="eastAsia"/>
        </w:rPr>
        <w:t>工地主任</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(1)</w:t>
      </w:r>
      <w:r w:rsidRPr="0068532B">
        <w:rPr>
          <w:rFonts w:ascii="標楷體" w:hAnsi="標楷體" w:hint="eastAsia"/>
        </w:rPr>
        <w:t>依施工計畫書執行按圖施工。</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(2)</w:t>
      </w:r>
      <w:r w:rsidRPr="0068532B">
        <w:rPr>
          <w:rFonts w:ascii="標楷體" w:hAnsi="標楷體" w:hint="eastAsia"/>
        </w:rPr>
        <w:t>按日填報施工日誌。</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(3)</w:t>
      </w:r>
      <w:r w:rsidRPr="0068532B">
        <w:rPr>
          <w:rFonts w:ascii="標楷體" w:hAnsi="標楷體" w:hint="eastAsia"/>
        </w:rPr>
        <w:t>工地之人員、機具及材料等管理。</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(4)</w:t>
      </w:r>
      <w:r w:rsidRPr="0068532B">
        <w:rPr>
          <w:rFonts w:ascii="標楷體" w:hAnsi="標楷體" w:hint="eastAsia"/>
        </w:rPr>
        <w:t>工地勞工安全衛生事項之督導、公共環境與安全之維護及其他工地行政事務。</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(5)</w:t>
      </w:r>
      <w:r w:rsidRPr="0068532B">
        <w:rPr>
          <w:rFonts w:ascii="標楷體" w:hAnsi="標楷體" w:hint="eastAsia"/>
        </w:rPr>
        <w:t>工地遇緊急異常狀況之通報。</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(6)</w:t>
      </w:r>
      <w:r w:rsidRPr="0068532B">
        <w:rPr>
          <w:rFonts w:ascii="標楷體" w:hAnsi="標楷體" w:hint="eastAsia"/>
        </w:rPr>
        <w:t>綜理計畫業務並督導所屬人員。</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(7)</w:t>
      </w:r>
      <w:r w:rsidRPr="0068532B">
        <w:rPr>
          <w:rFonts w:ascii="標楷體" w:hAnsi="標楷體" w:hint="eastAsia"/>
        </w:rPr>
        <w:t>核定各項工地文件、紀錄。</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(8)</w:t>
      </w:r>
      <w:r w:rsidRPr="0068532B">
        <w:rPr>
          <w:rFonts w:ascii="標楷體" w:hAnsi="標楷體" w:hint="eastAsia"/>
        </w:rPr>
        <w:t>提送工作成果，並綜合回應業主審查意見。</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(9)</w:t>
      </w:r>
      <w:r w:rsidRPr="0068532B">
        <w:rPr>
          <w:rFonts w:ascii="標楷體" w:hAnsi="標楷體" w:hint="eastAsia"/>
        </w:rPr>
        <w:t>其他依法令規定應辦理之事項。</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(10)</w:t>
      </w:r>
      <w:r w:rsidRPr="0068532B">
        <w:rPr>
          <w:rFonts w:ascii="標楷體" w:hAnsi="標楷體" w:hint="eastAsia"/>
        </w:rPr>
        <w:t>工地勞工安全衛生事項之督導、公共環境與安全之維護。</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3.</w:t>
      </w:r>
      <w:r w:rsidRPr="0068532B">
        <w:rPr>
          <w:rFonts w:ascii="標楷體" w:hAnsi="標楷體" w:hint="eastAsia"/>
        </w:rPr>
        <w:t>品管人員</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w:t>
      </w:r>
      <w:r w:rsidRPr="0068532B">
        <w:rPr>
          <w:rFonts w:ascii="標楷體" w:hAnsi="標楷體" w:hint="eastAsia"/>
        </w:rPr>
        <w:t>統籌訂定品質計畫書，並據以推動實施之。</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(2)</w:t>
      </w:r>
      <w:r w:rsidRPr="0068532B">
        <w:rPr>
          <w:rFonts w:ascii="標楷體" w:hAnsi="標楷體" w:hint="eastAsia"/>
        </w:rPr>
        <w:t>召集組成稽核小組，執行內部品質稽核，如稽核自主檢查表之檢查項目及檢查結果是否詳實紀錄，並簽認等。</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(3)</w:t>
      </w:r>
      <w:r w:rsidRPr="0068532B">
        <w:rPr>
          <w:rFonts w:ascii="標楷體" w:hAnsi="標楷體" w:hint="eastAsia"/>
        </w:rPr>
        <w:t>品質缺失之統計分析。</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(4)</w:t>
      </w:r>
      <w:r w:rsidRPr="0068532B">
        <w:rPr>
          <w:rFonts w:ascii="標楷體" w:hAnsi="標楷體" w:hint="eastAsia"/>
        </w:rPr>
        <w:t>工程材料及施工品質之統計分析。</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(5)</w:t>
      </w:r>
      <w:r w:rsidRPr="0068532B">
        <w:rPr>
          <w:rFonts w:ascii="標楷體" w:hAnsi="標楷體" w:hint="eastAsia"/>
        </w:rPr>
        <w:t>預防與矯正措施之追蹤與改善。</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(6)</w:t>
      </w:r>
      <w:r w:rsidRPr="0068532B">
        <w:rPr>
          <w:rFonts w:ascii="標楷體" w:hAnsi="標楷體" w:hint="eastAsia"/>
        </w:rPr>
        <w:t>品質文件及紀錄管理。</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(7)</w:t>
      </w:r>
      <w:r w:rsidRPr="0068532B">
        <w:rPr>
          <w:rFonts w:ascii="標楷體" w:hAnsi="標楷體" w:hint="eastAsia"/>
        </w:rPr>
        <w:t>業主滿意度之調查與分析。</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(8)</w:t>
      </w:r>
      <w:r w:rsidRPr="0068532B">
        <w:rPr>
          <w:rFonts w:ascii="標楷體" w:hAnsi="標楷體" w:hint="eastAsia"/>
        </w:rPr>
        <w:t>負責推動品管圈活動相關事宜。</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4.</w:t>
      </w:r>
      <w:r w:rsidRPr="0068532B">
        <w:rPr>
          <w:rFonts w:ascii="標楷體" w:hAnsi="標楷體" w:hint="eastAsia"/>
        </w:rPr>
        <w:t>現場人員</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w:t>
      </w:r>
      <w:r w:rsidRPr="0068532B">
        <w:rPr>
          <w:rFonts w:ascii="標楷體" w:hAnsi="標楷體" w:hint="eastAsia"/>
        </w:rPr>
        <w:t>施工計畫、施工方法及施工程序等擬定和執行。</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(2)</w:t>
      </w:r>
      <w:r w:rsidRPr="0068532B">
        <w:rPr>
          <w:rFonts w:ascii="標楷體" w:hAnsi="標楷體" w:hint="eastAsia"/>
        </w:rPr>
        <w:t>施工圖及相關資料核對與修正。</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(3)</w:t>
      </w:r>
      <w:r w:rsidRPr="0068532B">
        <w:rPr>
          <w:rFonts w:ascii="標楷體" w:hAnsi="標楷體" w:hint="eastAsia"/>
        </w:rPr>
        <w:t>施工材料設備規劃及進場管理檢驗。</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(4)</w:t>
      </w:r>
      <w:r w:rsidRPr="0068532B">
        <w:rPr>
          <w:rFonts w:ascii="標楷體" w:hAnsi="標楷體" w:hint="eastAsia"/>
        </w:rPr>
        <w:t>辦理管線調查、協調及遷移事宜。</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(5)</w:t>
      </w:r>
      <w:r w:rsidRPr="0068532B">
        <w:rPr>
          <w:rFonts w:ascii="標楷體" w:hAnsi="標楷體" w:hint="eastAsia"/>
        </w:rPr>
        <w:t>協助辦理協力廠商評鑑作業事項。</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(6)</w:t>
      </w:r>
      <w:r w:rsidRPr="0068532B">
        <w:rPr>
          <w:rFonts w:ascii="標楷體" w:hAnsi="標楷體" w:hint="eastAsia"/>
        </w:rPr>
        <w:t>辦理估驗計價及完工驗收、結算有關資料彙整。</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(7)</w:t>
      </w:r>
      <w:r w:rsidRPr="0068532B">
        <w:rPr>
          <w:rFonts w:ascii="標楷體" w:hAnsi="標楷體" w:hint="eastAsia"/>
        </w:rPr>
        <w:t>不合格材料處理及追蹤。</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5.</w:t>
      </w:r>
      <w:r w:rsidRPr="0068532B">
        <w:rPr>
          <w:rFonts w:ascii="標楷體" w:hAnsi="標楷體" w:hint="eastAsia"/>
        </w:rPr>
        <w:t>測量人員</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w:t>
      </w:r>
      <w:r w:rsidRPr="0068532B">
        <w:rPr>
          <w:rFonts w:ascii="標楷體" w:hAnsi="標楷體" w:hint="eastAsia"/>
        </w:rPr>
        <w:t>綜理工地一切測量業務。</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(2)</w:t>
      </w:r>
      <w:r w:rsidRPr="0068532B">
        <w:rPr>
          <w:rFonts w:ascii="標楷體" w:hAnsi="標楷體" w:hint="eastAsia"/>
        </w:rPr>
        <w:t>施工前及施工後之測量檢測。</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(3)</w:t>
      </w:r>
      <w:r w:rsidRPr="0068532B">
        <w:rPr>
          <w:rFonts w:ascii="標楷體" w:hAnsi="標楷體" w:hint="eastAsia"/>
        </w:rPr>
        <w:t>督導測量儀器保養及校正事項。</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(4)</w:t>
      </w:r>
      <w:r w:rsidRPr="0068532B">
        <w:rPr>
          <w:rFonts w:ascii="標楷體" w:hAnsi="標楷體" w:hint="eastAsia"/>
        </w:rPr>
        <w:t>協助施工組工程數量之計算，及驗收檢測相關工作。</w:t>
      </w:r>
    </w:p>
    <w:p w:rsidR="00FB7DE4" w:rsidRPr="0068532B" w:rsidRDefault="00FB7DE4" w:rsidP="00EB04CA">
      <w:pPr>
        <w:pStyle w:val="ad"/>
        <w:adjustRightInd w:val="0"/>
        <w:spacing w:line="300" w:lineRule="auto"/>
        <w:ind w:leftChars="200" w:left="31680" w:hangingChars="100" w:firstLine="31680"/>
        <w:rPr>
          <w:rFonts w:ascii="標楷體"/>
        </w:rPr>
      </w:pP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6.</w:t>
      </w:r>
      <w:r w:rsidRPr="0068532B">
        <w:rPr>
          <w:rFonts w:ascii="標楷體" w:hAnsi="標楷體" w:hint="eastAsia"/>
        </w:rPr>
        <w:t>行政人員</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w:t>
      </w:r>
      <w:r w:rsidRPr="0068532B">
        <w:rPr>
          <w:rFonts w:ascii="標楷體" w:hAnsi="標楷體" w:hint="eastAsia"/>
        </w:rPr>
        <w:t>總務、人事、文書及外勞等管理。</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(2)</w:t>
      </w:r>
      <w:r w:rsidRPr="0068532B">
        <w:rPr>
          <w:rFonts w:ascii="標楷體" w:hAnsi="標楷體" w:hint="eastAsia"/>
        </w:rPr>
        <w:t>擬訂激勵士氣辦法並執行之。</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(3)</w:t>
      </w:r>
      <w:r w:rsidRPr="0068532B">
        <w:rPr>
          <w:rFonts w:ascii="標楷體" w:hAnsi="標楷體" w:hint="eastAsia"/>
        </w:rPr>
        <w:t>訂定物料需求計畫並執行之。</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(4)</w:t>
      </w:r>
      <w:r w:rsidRPr="0068532B">
        <w:rPr>
          <w:rFonts w:ascii="標楷體" w:hAnsi="標楷體" w:hint="eastAsia"/>
        </w:rPr>
        <w:t>訂定物料之保養與抽驗辦法並執行之。</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(5)</w:t>
      </w:r>
      <w:r w:rsidRPr="0068532B">
        <w:rPr>
          <w:rFonts w:ascii="標楷體" w:hAnsi="標楷體" w:hint="eastAsia"/>
        </w:rPr>
        <w:t>實施供應廠商年度評鑑，及顧客滿意度調查。</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(6)</w:t>
      </w:r>
      <w:r w:rsidRPr="0068532B">
        <w:rPr>
          <w:rFonts w:ascii="標楷體" w:hAnsi="標楷體" w:hint="eastAsia"/>
        </w:rPr>
        <w:t>建立品質成本系統並執行之。</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(7)</w:t>
      </w:r>
      <w:r w:rsidRPr="0068532B">
        <w:rPr>
          <w:rFonts w:ascii="標楷體" w:hAnsi="標楷體" w:hint="eastAsia"/>
        </w:rPr>
        <w:t>採購訓練用品及場地安排，並建立受訓資料檔案。</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(8)</w:t>
      </w:r>
      <w:r w:rsidRPr="0068532B">
        <w:rPr>
          <w:rFonts w:ascii="標楷體" w:hAnsi="標楷體" w:hint="eastAsia"/>
        </w:rPr>
        <w:t>物料數量超限原因追查及缺失改善追蹤。</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(9)</w:t>
      </w:r>
      <w:r w:rsidRPr="0068532B">
        <w:rPr>
          <w:rFonts w:ascii="標楷體" w:hAnsi="標楷體" w:hint="eastAsia"/>
        </w:rPr>
        <w:t>檔案分類、掛號及管理</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7.</w:t>
      </w:r>
      <w:r w:rsidRPr="0068532B">
        <w:rPr>
          <w:rFonts w:ascii="標楷體" w:hAnsi="標楷體" w:hint="eastAsia"/>
        </w:rPr>
        <w:t>安衛人員</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w:t>
      </w:r>
      <w:r w:rsidRPr="0068532B">
        <w:rPr>
          <w:rFonts w:ascii="標楷體" w:hAnsi="標楷體" w:hint="eastAsia"/>
        </w:rPr>
        <w:t>安衛環保計畫編寫與執行。</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(2)</w:t>
      </w:r>
      <w:r w:rsidRPr="0068532B">
        <w:rPr>
          <w:rFonts w:ascii="標楷體" w:hAnsi="標楷體" w:hint="eastAsia"/>
        </w:rPr>
        <w:t>協調各協力廠商配合辦理環境品質監測、工地安全工作與衛生事宜。</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(3)</w:t>
      </w:r>
      <w:r w:rsidRPr="0068532B">
        <w:rPr>
          <w:rFonts w:ascii="標楷體" w:hAnsi="標楷體" w:hint="eastAsia"/>
        </w:rPr>
        <w:t>安全衛生教育及災害預防訓練辦理。</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(4)</w:t>
      </w:r>
      <w:r w:rsidRPr="0068532B">
        <w:rPr>
          <w:rFonts w:ascii="標楷體" w:hAnsi="標楷體" w:hint="eastAsia"/>
        </w:rPr>
        <w:t>安衛自動檢查執行。</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(5)</w:t>
      </w:r>
      <w:r w:rsidRPr="0068532B">
        <w:rPr>
          <w:rFonts w:ascii="標楷體" w:hAnsi="標楷體" w:hint="eastAsia"/>
        </w:rPr>
        <w:t>每月職業災害調查與統計報告。</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(6)</w:t>
      </w:r>
      <w:r w:rsidRPr="0068532B">
        <w:rPr>
          <w:rFonts w:ascii="標楷體" w:hAnsi="標楷體" w:hint="eastAsia"/>
        </w:rPr>
        <w:t>召開每週安衛會議。</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(7)</w:t>
      </w:r>
      <w:r w:rsidRPr="0068532B">
        <w:rPr>
          <w:rFonts w:ascii="標楷體" w:hAnsi="標楷體" w:hint="eastAsia"/>
        </w:rPr>
        <w:t>其他交辦事項。</w:t>
      </w:r>
    </w:p>
    <w:p w:rsidR="00FB7DE4" w:rsidRPr="0068532B" w:rsidRDefault="00FB7DE4" w:rsidP="00EB04CA">
      <w:pPr>
        <w:pStyle w:val="ae"/>
        <w:adjustRightInd w:val="0"/>
        <w:spacing w:before="0" w:after="120" w:line="300" w:lineRule="auto"/>
        <w:ind w:left="31680" w:hangingChars="200" w:firstLine="31680"/>
        <w:rPr>
          <w:rFonts w:ascii="標楷體"/>
        </w:rPr>
      </w:pPr>
    </w:p>
    <w:p w:rsidR="00FB7DE4" w:rsidRPr="0068532B" w:rsidRDefault="00FB7DE4" w:rsidP="00EB04CA">
      <w:pPr>
        <w:pStyle w:val="ae"/>
        <w:adjustRightInd w:val="0"/>
        <w:spacing w:before="0" w:after="120" w:line="300" w:lineRule="auto"/>
        <w:ind w:left="31680" w:hangingChars="200" w:firstLine="31680"/>
        <w:rPr>
          <w:rFonts w:ascii="標楷體"/>
        </w:rPr>
      </w:pPr>
      <w:bookmarkStart w:id="24" w:name="_Toc34054571"/>
      <w:r w:rsidRPr="0068532B">
        <w:rPr>
          <w:rFonts w:ascii="標楷體" w:hAnsi="標楷體"/>
        </w:rPr>
        <w:t>4.3</w:t>
      </w:r>
      <w:r w:rsidRPr="0068532B">
        <w:rPr>
          <w:rFonts w:ascii="標楷體" w:hAnsi="標楷體" w:hint="eastAsia"/>
        </w:rPr>
        <w:t>施工要領</w:t>
      </w:r>
      <w:bookmarkEnd w:id="24"/>
    </w:p>
    <w:p w:rsidR="00FB7DE4" w:rsidRPr="0068532B" w:rsidRDefault="00FB7DE4" w:rsidP="00EB04CA">
      <w:pPr>
        <w:pStyle w:val="ad"/>
        <w:adjustRightInd w:val="0"/>
        <w:spacing w:line="300" w:lineRule="auto"/>
        <w:ind w:left="0" w:firstLineChars="202" w:firstLine="31680"/>
        <w:rPr>
          <w:rFonts w:ascii="標楷體"/>
        </w:rPr>
      </w:pPr>
      <w:r w:rsidRPr="0068532B">
        <w:rPr>
          <w:rFonts w:ascii="標楷體" w:hAnsi="標楷體" w:hint="eastAsia"/>
        </w:rPr>
        <w:t>承包商應視工程需要於施工前對各主要分項工程訂定其施工要領，說明工程概要、品質要求、施工步驟、材料機具人工之使用及安全措施等，使施工人員把握工作要點，達成品質要求。</w:t>
      </w:r>
    </w:p>
    <w:p w:rsidR="00FB7DE4" w:rsidRPr="0068532B" w:rsidRDefault="00FB7DE4" w:rsidP="00EB04CA">
      <w:pPr>
        <w:pStyle w:val="ad"/>
        <w:adjustRightInd w:val="0"/>
        <w:spacing w:line="300" w:lineRule="auto"/>
        <w:ind w:leftChars="200" w:left="31680" w:hangingChars="100" w:firstLine="31680"/>
        <w:rPr>
          <w:rFonts w:ascii="標楷體"/>
        </w:rPr>
      </w:pP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1.</w:t>
      </w:r>
      <w:r w:rsidRPr="0068532B">
        <w:rPr>
          <w:rFonts w:ascii="標楷體" w:hAnsi="標楷體" w:hint="eastAsia"/>
        </w:rPr>
        <w:t>管理目的：於施工前，針對本工程主要施工項目，分別訂定施工要領，其目的在使現場施工及管理人員均能充分瞭解工程中各項作業之品質需求、施工機具與施工方法，擬訂工作順序及時程，確實掌握工作重點、工程進度、施工常見缺失、本工程特性等，藉以防患施工缺失發生，期能減少社會成本及資源浪費，構築出符合契約規範要求之工程品質，順利完成階段性之工程任務。</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2.</w:t>
      </w:r>
      <w:r w:rsidRPr="0068532B">
        <w:rPr>
          <w:rFonts w:ascii="標楷體" w:hAnsi="標楷體" w:hint="eastAsia"/>
        </w:rPr>
        <w:t>管理要項：</w:t>
      </w:r>
    </w:p>
    <w:p w:rsidR="00FB7DE4" w:rsidRPr="0068532B" w:rsidRDefault="00FB7DE4" w:rsidP="00EB04CA">
      <w:pPr>
        <w:pStyle w:val="ad"/>
        <w:adjustRightInd w:val="0"/>
        <w:spacing w:line="300" w:lineRule="auto"/>
        <w:ind w:leftChars="200" w:left="31680" w:firstLineChars="0" w:firstLine="0"/>
        <w:jc w:val="center"/>
        <w:rPr>
          <w:rFonts w:ascii="標楷體"/>
        </w:rPr>
      </w:pPr>
      <w:r w:rsidRPr="0068532B">
        <w:rPr>
          <w:rFonts w:ascii="標楷體" w:hAnsi="標楷體" w:hint="eastAsia"/>
        </w:rPr>
        <w:t>基礎及結構有關之施工要領一覽表</w:t>
      </w:r>
    </w:p>
    <w:tbl>
      <w:tblPr>
        <w:tblW w:w="4501" w:type="pct"/>
        <w:tblInd w:w="9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133"/>
        <w:gridCol w:w="4875"/>
        <w:gridCol w:w="2207"/>
      </w:tblGrid>
      <w:tr w:rsidR="00FB7DE4" w:rsidRPr="0068532B">
        <w:trPr>
          <w:trHeight w:val="400"/>
          <w:tblHeader/>
        </w:trPr>
        <w:tc>
          <w:tcPr>
            <w:tcW w:w="690" w:type="pct"/>
            <w:tcBorders>
              <w:top w:val="single" w:sz="12" w:space="0" w:color="auto"/>
            </w:tcBorders>
            <w:vAlign w:val="center"/>
          </w:tcPr>
          <w:p w:rsidR="00FB7DE4" w:rsidRPr="0068532B" w:rsidRDefault="00FB7DE4" w:rsidP="00F16F79">
            <w:pPr>
              <w:pStyle w:val="a1"/>
              <w:spacing w:after="0" w:line="288" w:lineRule="auto"/>
              <w:rPr>
                <w:rFonts w:ascii="標楷體"/>
              </w:rPr>
            </w:pPr>
            <w:r w:rsidRPr="0068532B">
              <w:rPr>
                <w:rFonts w:ascii="標楷體" w:hAnsi="標楷體" w:hint="eastAsia"/>
              </w:rPr>
              <w:t>編號</w:t>
            </w:r>
          </w:p>
        </w:tc>
        <w:tc>
          <w:tcPr>
            <w:tcW w:w="2967" w:type="pct"/>
            <w:tcBorders>
              <w:top w:val="single" w:sz="12" w:space="0" w:color="auto"/>
            </w:tcBorders>
            <w:vAlign w:val="center"/>
          </w:tcPr>
          <w:p w:rsidR="00FB7DE4" w:rsidRPr="0068532B" w:rsidRDefault="00FB7DE4" w:rsidP="00F16F79">
            <w:pPr>
              <w:pStyle w:val="a1"/>
              <w:spacing w:after="0" w:line="288" w:lineRule="auto"/>
              <w:rPr>
                <w:rFonts w:ascii="標楷體"/>
              </w:rPr>
            </w:pPr>
            <w:r w:rsidRPr="0068532B">
              <w:rPr>
                <w:rFonts w:ascii="標楷體" w:hAnsi="標楷體" w:hint="eastAsia"/>
              </w:rPr>
              <w:t>作業項目</w:t>
            </w:r>
          </w:p>
        </w:tc>
        <w:tc>
          <w:tcPr>
            <w:tcW w:w="1343" w:type="pct"/>
            <w:tcBorders>
              <w:top w:val="single" w:sz="12" w:space="0" w:color="auto"/>
            </w:tcBorders>
            <w:vAlign w:val="center"/>
          </w:tcPr>
          <w:p w:rsidR="00FB7DE4" w:rsidRPr="0068532B" w:rsidRDefault="00FB7DE4" w:rsidP="00F16F79">
            <w:pPr>
              <w:pStyle w:val="a1"/>
              <w:spacing w:after="0" w:line="288" w:lineRule="auto"/>
              <w:rPr>
                <w:rFonts w:ascii="標楷體"/>
              </w:rPr>
            </w:pPr>
            <w:r w:rsidRPr="0068532B">
              <w:rPr>
                <w:rFonts w:ascii="標楷體" w:hAnsi="標楷體" w:hint="eastAsia"/>
              </w:rPr>
              <w:t>文件編號</w:t>
            </w:r>
          </w:p>
        </w:tc>
      </w:tr>
      <w:tr w:rsidR="00FB7DE4" w:rsidRPr="0068532B">
        <w:trPr>
          <w:trHeight w:val="400"/>
        </w:trPr>
        <w:tc>
          <w:tcPr>
            <w:tcW w:w="690"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1</w:t>
            </w:r>
          </w:p>
        </w:tc>
        <w:tc>
          <w:tcPr>
            <w:tcW w:w="2967" w:type="pct"/>
            <w:vAlign w:val="center"/>
          </w:tcPr>
          <w:p w:rsidR="00FB7DE4" w:rsidRPr="0068532B" w:rsidRDefault="00FB7DE4" w:rsidP="00F16F79">
            <w:pPr>
              <w:pStyle w:val="a0"/>
              <w:spacing w:after="0" w:line="288" w:lineRule="auto"/>
              <w:jc w:val="both"/>
              <w:rPr>
                <w:rFonts w:ascii="標楷體"/>
              </w:rPr>
            </w:pPr>
            <w:r w:rsidRPr="0068532B">
              <w:rPr>
                <w:rFonts w:ascii="標楷體" w:hAnsi="標楷體" w:hint="eastAsia"/>
              </w:rPr>
              <w:t>放樣工程施工要領</w:t>
            </w:r>
          </w:p>
        </w:tc>
        <w:tc>
          <w:tcPr>
            <w:tcW w:w="1343"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CYC-140101</w:t>
            </w:r>
          </w:p>
        </w:tc>
      </w:tr>
      <w:tr w:rsidR="00FB7DE4" w:rsidRPr="0068532B">
        <w:trPr>
          <w:trHeight w:val="400"/>
        </w:trPr>
        <w:tc>
          <w:tcPr>
            <w:tcW w:w="690"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2</w:t>
            </w:r>
          </w:p>
        </w:tc>
        <w:tc>
          <w:tcPr>
            <w:tcW w:w="2967" w:type="pct"/>
            <w:vAlign w:val="center"/>
          </w:tcPr>
          <w:p w:rsidR="00FB7DE4" w:rsidRPr="0068532B" w:rsidRDefault="00FB7DE4" w:rsidP="00F16F79">
            <w:pPr>
              <w:pStyle w:val="a0"/>
              <w:spacing w:after="0" w:line="288" w:lineRule="auto"/>
              <w:jc w:val="both"/>
              <w:rPr>
                <w:rFonts w:ascii="標楷體"/>
              </w:rPr>
            </w:pPr>
            <w:r w:rsidRPr="0068532B">
              <w:rPr>
                <w:rFonts w:ascii="標楷體" w:hAnsi="標楷體" w:hint="eastAsia"/>
              </w:rPr>
              <w:t>基樁工程施工要領</w:t>
            </w:r>
          </w:p>
        </w:tc>
        <w:tc>
          <w:tcPr>
            <w:tcW w:w="1343"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CYC-140102</w:t>
            </w:r>
          </w:p>
        </w:tc>
      </w:tr>
      <w:tr w:rsidR="00FB7DE4" w:rsidRPr="0068532B">
        <w:trPr>
          <w:trHeight w:val="400"/>
        </w:trPr>
        <w:tc>
          <w:tcPr>
            <w:tcW w:w="690"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3</w:t>
            </w:r>
          </w:p>
        </w:tc>
        <w:tc>
          <w:tcPr>
            <w:tcW w:w="2967" w:type="pct"/>
            <w:vAlign w:val="center"/>
          </w:tcPr>
          <w:p w:rsidR="00FB7DE4" w:rsidRPr="0068532B" w:rsidRDefault="00FB7DE4" w:rsidP="00F16F79">
            <w:pPr>
              <w:pStyle w:val="a0"/>
              <w:spacing w:after="0" w:line="288" w:lineRule="auto"/>
              <w:jc w:val="both"/>
              <w:rPr>
                <w:rFonts w:ascii="標楷體"/>
              </w:rPr>
            </w:pPr>
            <w:r w:rsidRPr="0068532B">
              <w:rPr>
                <w:rFonts w:ascii="標楷體" w:hAnsi="標楷體" w:hint="eastAsia"/>
              </w:rPr>
              <w:t>安全支撐工程施工要領</w:t>
            </w:r>
          </w:p>
        </w:tc>
        <w:tc>
          <w:tcPr>
            <w:tcW w:w="1343"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CYC-140103</w:t>
            </w:r>
          </w:p>
        </w:tc>
      </w:tr>
      <w:tr w:rsidR="00FB7DE4" w:rsidRPr="0068532B">
        <w:trPr>
          <w:trHeight w:val="400"/>
        </w:trPr>
        <w:tc>
          <w:tcPr>
            <w:tcW w:w="690"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4</w:t>
            </w:r>
          </w:p>
        </w:tc>
        <w:tc>
          <w:tcPr>
            <w:tcW w:w="2967" w:type="pct"/>
            <w:vAlign w:val="center"/>
          </w:tcPr>
          <w:p w:rsidR="00FB7DE4" w:rsidRPr="0068532B" w:rsidRDefault="00FB7DE4" w:rsidP="00F16F79">
            <w:pPr>
              <w:pStyle w:val="a0"/>
              <w:spacing w:after="0" w:line="288" w:lineRule="auto"/>
              <w:jc w:val="both"/>
              <w:rPr>
                <w:rFonts w:ascii="標楷體"/>
              </w:rPr>
            </w:pPr>
            <w:r w:rsidRPr="0068532B">
              <w:rPr>
                <w:rFonts w:ascii="標楷體" w:hAnsi="標楷體" w:hint="eastAsia"/>
              </w:rPr>
              <w:t>土方工程施工要領</w:t>
            </w:r>
          </w:p>
        </w:tc>
        <w:tc>
          <w:tcPr>
            <w:tcW w:w="1343"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CYC-140104</w:t>
            </w:r>
          </w:p>
        </w:tc>
      </w:tr>
      <w:tr w:rsidR="00FB7DE4" w:rsidRPr="0068532B">
        <w:trPr>
          <w:trHeight w:val="400"/>
        </w:trPr>
        <w:tc>
          <w:tcPr>
            <w:tcW w:w="690"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5</w:t>
            </w:r>
          </w:p>
        </w:tc>
        <w:tc>
          <w:tcPr>
            <w:tcW w:w="2967" w:type="pct"/>
            <w:vAlign w:val="center"/>
          </w:tcPr>
          <w:p w:rsidR="00FB7DE4" w:rsidRPr="0068532B" w:rsidRDefault="00FB7DE4" w:rsidP="00F16F79">
            <w:pPr>
              <w:pStyle w:val="a0"/>
              <w:spacing w:after="0" w:line="288" w:lineRule="auto"/>
              <w:jc w:val="both"/>
              <w:rPr>
                <w:rFonts w:ascii="標楷體"/>
              </w:rPr>
            </w:pPr>
            <w:r w:rsidRPr="0068532B">
              <w:rPr>
                <w:rFonts w:ascii="標楷體" w:hAnsi="標楷體" w:hint="eastAsia"/>
              </w:rPr>
              <w:t>鋼筋工程施工要領</w:t>
            </w:r>
          </w:p>
        </w:tc>
        <w:tc>
          <w:tcPr>
            <w:tcW w:w="1343"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CYC-140105</w:t>
            </w:r>
          </w:p>
        </w:tc>
      </w:tr>
      <w:tr w:rsidR="00FB7DE4" w:rsidRPr="0068532B">
        <w:trPr>
          <w:trHeight w:val="400"/>
        </w:trPr>
        <w:tc>
          <w:tcPr>
            <w:tcW w:w="690"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6</w:t>
            </w:r>
          </w:p>
        </w:tc>
        <w:tc>
          <w:tcPr>
            <w:tcW w:w="2967" w:type="pct"/>
            <w:vAlign w:val="center"/>
          </w:tcPr>
          <w:p w:rsidR="00FB7DE4" w:rsidRPr="0068532B" w:rsidRDefault="00FB7DE4" w:rsidP="00F16F79">
            <w:pPr>
              <w:pStyle w:val="a0"/>
              <w:spacing w:after="0" w:line="288" w:lineRule="auto"/>
              <w:jc w:val="both"/>
              <w:rPr>
                <w:rFonts w:ascii="標楷體"/>
              </w:rPr>
            </w:pPr>
            <w:r w:rsidRPr="0068532B">
              <w:rPr>
                <w:rFonts w:ascii="標楷體" w:hAnsi="標楷體" w:hint="eastAsia"/>
              </w:rPr>
              <w:t>模板工程施工要領</w:t>
            </w:r>
          </w:p>
        </w:tc>
        <w:tc>
          <w:tcPr>
            <w:tcW w:w="1343"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CYC-140106</w:t>
            </w:r>
          </w:p>
        </w:tc>
      </w:tr>
      <w:tr w:rsidR="00FB7DE4" w:rsidRPr="0068532B">
        <w:trPr>
          <w:trHeight w:val="400"/>
        </w:trPr>
        <w:tc>
          <w:tcPr>
            <w:tcW w:w="690"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7</w:t>
            </w:r>
          </w:p>
        </w:tc>
        <w:tc>
          <w:tcPr>
            <w:tcW w:w="2967" w:type="pct"/>
            <w:vAlign w:val="center"/>
          </w:tcPr>
          <w:p w:rsidR="00FB7DE4" w:rsidRPr="0068532B" w:rsidRDefault="00FB7DE4" w:rsidP="00F16F79">
            <w:pPr>
              <w:pStyle w:val="a0"/>
              <w:spacing w:after="0" w:line="288" w:lineRule="auto"/>
              <w:jc w:val="both"/>
              <w:rPr>
                <w:rFonts w:ascii="標楷體"/>
              </w:rPr>
            </w:pPr>
            <w:r w:rsidRPr="0068532B">
              <w:rPr>
                <w:rFonts w:ascii="標楷體" w:hAnsi="標楷體" w:hint="eastAsia"/>
              </w:rPr>
              <w:t>混凝土工程施工要領</w:t>
            </w:r>
          </w:p>
        </w:tc>
        <w:tc>
          <w:tcPr>
            <w:tcW w:w="1343"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CYC-140107</w:t>
            </w:r>
          </w:p>
        </w:tc>
      </w:tr>
      <w:tr w:rsidR="00FB7DE4" w:rsidRPr="0068532B">
        <w:trPr>
          <w:trHeight w:val="400"/>
        </w:trPr>
        <w:tc>
          <w:tcPr>
            <w:tcW w:w="690" w:type="pct"/>
            <w:tcBorders>
              <w:bottom w:val="single" w:sz="12" w:space="0" w:color="auto"/>
            </w:tcBorders>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8</w:t>
            </w:r>
          </w:p>
        </w:tc>
        <w:tc>
          <w:tcPr>
            <w:tcW w:w="2967" w:type="pct"/>
            <w:tcBorders>
              <w:bottom w:val="single" w:sz="12" w:space="0" w:color="auto"/>
            </w:tcBorders>
            <w:vAlign w:val="center"/>
          </w:tcPr>
          <w:p w:rsidR="00FB7DE4" w:rsidRPr="0068532B" w:rsidRDefault="00FB7DE4" w:rsidP="00F16F79">
            <w:pPr>
              <w:pStyle w:val="a0"/>
              <w:spacing w:after="0" w:line="288" w:lineRule="auto"/>
              <w:jc w:val="both"/>
              <w:rPr>
                <w:rFonts w:ascii="標楷體"/>
              </w:rPr>
            </w:pPr>
            <w:r w:rsidRPr="0068532B">
              <w:rPr>
                <w:rFonts w:ascii="標楷體" w:hAnsi="標楷體" w:hint="eastAsia"/>
              </w:rPr>
              <w:t>鋼管鷹架工程施工要領</w:t>
            </w:r>
          </w:p>
        </w:tc>
        <w:tc>
          <w:tcPr>
            <w:tcW w:w="1343" w:type="pct"/>
            <w:tcBorders>
              <w:bottom w:val="single" w:sz="12" w:space="0" w:color="auto"/>
            </w:tcBorders>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CYC-140108</w:t>
            </w:r>
          </w:p>
        </w:tc>
      </w:tr>
    </w:tbl>
    <w:p w:rsidR="00FB7DE4" w:rsidRPr="0068532B" w:rsidRDefault="00FB7DE4" w:rsidP="00FB7DE4">
      <w:pPr>
        <w:pStyle w:val="ad"/>
        <w:adjustRightInd w:val="0"/>
        <w:spacing w:line="300" w:lineRule="auto"/>
        <w:ind w:leftChars="200" w:left="31680" w:firstLineChars="0" w:firstLine="0"/>
        <w:jc w:val="center"/>
        <w:rPr>
          <w:rFonts w:ascii="標楷體"/>
        </w:rPr>
      </w:pPr>
    </w:p>
    <w:p w:rsidR="00FB7DE4" w:rsidRPr="0068532B" w:rsidRDefault="00FB7DE4" w:rsidP="00EB04CA">
      <w:pPr>
        <w:pStyle w:val="ad"/>
        <w:adjustRightInd w:val="0"/>
        <w:spacing w:line="300" w:lineRule="auto"/>
        <w:ind w:leftChars="200" w:left="31680" w:firstLineChars="0" w:firstLine="0"/>
        <w:jc w:val="center"/>
        <w:rPr>
          <w:rFonts w:ascii="標楷體"/>
        </w:rPr>
      </w:pPr>
      <w:r w:rsidRPr="0068532B">
        <w:rPr>
          <w:rFonts w:ascii="標楷體" w:hAnsi="標楷體" w:hint="eastAsia"/>
        </w:rPr>
        <w:t>裝修工程施工要領書一覽表</w:t>
      </w:r>
    </w:p>
    <w:tbl>
      <w:tblPr>
        <w:tblW w:w="4501" w:type="pct"/>
        <w:tblInd w:w="9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135"/>
        <w:gridCol w:w="4913"/>
        <w:gridCol w:w="2167"/>
      </w:tblGrid>
      <w:tr w:rsidR="00FB7DE4" w:rsidRPr="0068532B">
        <w:trPr>
          <w:trHeight w:val="400"/>
          <w:tblHeader/>
        </w:trPr>
        <w:tc>
          <w:tcPr>
            <w:tcW w:w="691" w:type="pct"/>
            <w:tcBorders>
              <w:top w:val="single" w:sz="12" w:space="0" w:color="auto"/>
            </w:tcBorders>
            <w:vAlign w:val="center"/>
          </w:tcPr>
          <w:p w:rsidR="00FB7DE4" w:rsidRPr="0068532B" w:rsidRDefault="00FB7DE4" w:rsidP="00F16F79">
            <w:pPr>
              <w:pStyle w:val="a1"/>
              <w:spacing w:after="0" w:line="288" w:lineRule="auto"/>
              <w:rPr>
                <w:rFonts w:ascii="標楷體"/>
              </w:rPr>
            </w:pPr>
            <w:r w:rsidRPr="0068532B">
              <w:rPr>
                <w:rFonts w:ascii="標楷體" w:hAnsi="標楷體" w:hint="eastAsia"/>
              </w:rPr>
              <w:t>編號</w:t>
            </w:r>
          </w:p>
        </w:tc>
        <w:tc>
          <w:tcPr>
            <w:tcW w:w="2990" w:type="pct"/>
            <w:tcBorders>
              <w:top w:val="single" w:sz="12" w:space="0" w:color="auto"/>
            </w:tcBorders>
            <w:vAlign w:val="center"/>
          </w:tcPr>
          <w:p w:rsidR="00FB7DE4" w:rsidRPr="0068532B" w:rsidRDefault="00FB7DE4" w:rsidP="00F16F79">
            <w:pPr>
              <w:pStyle w:val="a1"/>
              <w:spacing w:after="0" w:line="288" w:lineRule="auto"/>
              <w:rPr>
                <w:rFonts w:ascii="標楷體"/>
              </w:rPr>
            </w:pPr>
            <w:r w:rsidRPr="0068532B">
              <w:rPr>
                <w:rFonts w:ascii="標楷體" w:hAnsi="標楷體" w:hint="eastAsia"/>
              </w:rPr>
              <w:t>作業項目</w:t>
            </w:r>
          </w:p>
        </w:tc>
        <w:tc>
          <w:tcPr>
            <w:tcW w:w="1319" w:type="pct"/>
            <w:tcBorders>
              <w:top w:val="single" w:sz="12" w:space="0" w:color="auto"/>
            </w:tcBorders>
            <w:vAlign w:val="center"/>
          </w:tcPr>
          <w:p w:rsidR="00FB7DE4" w:rsidRPr="0068532B" w:rsidRDefault="00FB7DE4" w:rsidP="00F16F79">
            <w:pPr>
              <w:pStyle w:val="a1"/>
              <w:spacing w:after="0" w:line="288" w:lineRule="auto"/>
              <w:rPr>
                <w:rFonts w:ascii="標楷體"/>
              </w:rPr>
            </w:pPr>
            <w:r w:rsidRPr="0068532B">
              <w:rPr>
                <w:rFonts w:ascii="標楷體" w:hAnsi="標楷體" w:hint="eastAsia"/>
              </w:rPr>
              <w:t>文件編號</w:t>
            </w:r>
          </w:p>
        </w:tc>
      </w:tr>
      <w:tr w:rsidR="00FB7DE4" w:rsidRPr="0068532B">
        <w:trPr>
          <w:trHeight w:val="400"/>
        </w:trPr>
        <w:tc>
          <w:tcPr>
            <w:tcW w:w="691"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9</w:t>
            </w:r>
          </w:p>
        </w:tc>
        <w:tc>
          <w:tcPr>
            <w:tcW w:w="2990" w:type="pct"/>
            <w:vAlign w:val="center"/>
          </w:tcPr>
          <w:p w:rsidR="00FB7DE4" w:rsidRPr="0068532B" w:rsidRDefault="00FB7DE4" w:rsidP="00F16F79">
            <w:pPr>
              <w:pStyle w:val="a0"/>
              <w:spacing w:after="0" w:line="288" w:lineRule="auto"/>
              <w:rPr>
                <w:rFonts w:ascii="標楷體"/>
              </w:rPr>
            </w:pPr>
            <w:r w:rsidRPr="0068532B">
              <w:rPr>
                <w:rFonts w:ascii="標楷體" w:hAnsi="標楷體" w:hint="eastAsia"/>
              </w:rPr>
              <w:t>砌磚工程施工要領</w:t>
            </w:r>
          </w:p>
        </w:tc>
        <w:tc>
          <w:tcPr>
            <w:tcW w:w="1319"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CYC-140109</w:t>
            </w:r>
          </w:p>
        </w:tc>
      </w:tr>
      <w:tr w:rsidR="00FB7DE4" w:rsidRPr="0068532B">
        <w:trPr>
          <w:trHeight w:val="400"/>
        </w:trPr>
        <w:tc>
          <w:tcPr>
            <w:tcW w:w="691"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10</w:t>
            </w:r>
          </w:p>
        </w:tc>
        <w:tc>
          <w:tcPr>
            <w:tcW w:w="2990" w:type="pct"/>
            <w:vAlign w:val="center"/>
          </w:tcPr>
          <w:p w:rsidR="00FB7DE4" w:rsidRPr="0068532B" w:rsidRDefault="00FB7DE4" w:rsidP="00F16F79">
            <w:pPr>
              <w:pStyle w:val="a0"/>
              <w:spacing w:after="0" w:line="288" w:lineRule="auto"/>
              <w:rPr>
                <w:rFonts w:ascii="標楷體"/>
              </w:rPr>
            </w:pPr>
            <w:r w:rsidRPr="0068532B">
              <w:rPr>
                <w:rFonts w:ascii="標楷體" w:hAnsi="標楷體" w:hint="eastAsia"/>
              </w:rPr>
              <w:t>鋁門窗工程施工要領</w:t>
            </w:r>
          </w:p>
        </w:tc>
        <w:tc>
          <w:tcPr>
            <w:tcW w:w="1319"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CYC-140110</w:t>
            </w:r>
          </w:p>
        </w:tc>
      </w:tr>
      <w:tr w:rsidR="00FB7DE4" w:rsidRPr="0068532B">
        <w:trPr>
          <w:trHeight w:val="400"/>
        </w:trPr>
        <w:tc>
          <w:tcPr>
            <w:tcW w:w="691"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11</w:t>
            </w:r>
          </w:p>
        </w:tc>
        <w:tc>
          <w:tcPr>
            <w:tcW w:w="2990" w:type="pct"/>
            <w:vAlign w:val="center"/>
          </w:tcPr>
          <w:p w:rsidR="00FB7DE4" w:rsidRPr="0068532B" w:rsidRDefault="00FB7DE4" w:rsidP="00F16F79">
            <w:pPr>
              <w:pStyle w:val="a0"/>
              <w:spacing w:after="0" w:line="288" w:lineRule="auto"/>
              <w:rPr>
                <w:rFonts w:ascii="標楷體"/>
              </w:rPr>
            </w:pPr>
            <w:r w:rsidRPr="0068532B">
              <w:rPr>
                <w:rFonts w:ascii="標楷體" w:hAnsi="標楷體" w:hint="eastAsia"/>
              </w:rPr>
              <w:t>防水工程施工要領</w:t>
            </w:r>
          </w:p>
        </w:tc>
        <w:tc>
          <w:tcPr>
            <w:tcW w:w="1319"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CYC-140111</w:t>
            </w:r>
          </w:p>
        </w:tc>
      </w:tr>
      <w:tr w:rsidR="00FB7DE4" w:rsidRPr="0068532B">
        <w:trPr>
          <w:trHeight w:val="400"/>
        </w:trPr>
        <w:tc>
          <w:tcPr>
            <w:tcW w:w="691"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12</w:t>
            </w:r>
          </w:p>
        </w:tc>
        <w:tc>
          <w:tcPr>
            <w:tcW w:w="2990" w:type="pct"/>
            <w:vAlign w:val="center"/>
          </w:tcPr>
          <w:p w:rsidR="00FB7DE4" w:rsidRPr="0068532B" w:rsidRDefault="00FB7DE4" w:rsidP="00F16F79">
            <w:pPr>
              <w:pStyle w:val="a0"/>
              <w:spacing w:after="0" w:line="288" w:lineRule="auto"/>
              <w:rPr>
                <w:rFonts w:ascii="標楷體"/>
              </w:rPr>
            </w:pPr>
            <w:r w:rsidRPr="0068532B">
              <w:rPr>
                <w:rFonts w:ascii="標楷體" w:hAnsi="標楷體" w:hint="eastAsia"/>
              </w:rPr>
              <w:t>粉刷工程施工要領</w:t>
            </w:r>
          </w:p>
        </w:tc>
        <w:tc>
          <w:tcPr>
            <w:tcW w:w="1319"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CYC-140112</w:t>
            </w:r>
          </w:p>
        </w:tc>
      </w:tr>
      <w:tr w:rsidR="00FB7DE4" w:rsidRPr="0068532B">
        <w:trPr>
          <w:trHeight w:val="400"/>
        </w:trPr>
        <w:tc>
          <w:tcPr>
            <w:tcW w:w="691"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13</w:t>
            </w:r>
          </w:p>
        </w:tc>
        <w:tc>
          <w:tcPr>
            <w:tcW w:w="2990" w:type="pct"/>
            <w:vAlign w:val="center"/>
          </w:tcPr>
          <w:p w:rsidR="00FB7DE4" w:rsidRPr="0068532B" w:rsidRDefault="00FB7DE4" w:rsidP="00F16F79">
            <w:pPr>
              <w:pStyle w:val="a0"/>
              <w:spacing w:after="0" w:line="288" w:lineRule="auto"/>
              <w:rPr>
                <w:rFonts w:ascii="標楷體"/>
              </w:rPr>
            </w:pPr>
            <w:r w:rsidRPr="0068532B">
              <w:rPr>
                <w:rFonts w:ascii="標楷體" w:hAnsi="標楷體" w:hint="eastAsia"/>
              </w:rPr>
              <w:t>外牆磁磚工程施工要領</w:t>
            </w:r>
          </w:p>
        </w:tc>
        <w:tc>
          <w:tcPr>
            <w:tcW w:w="1319"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CYC-140113</w:t>
            </w:r>
          </w:p>
        </w:tc>
      </w:tr>
      <w:tr w:rsidR="00FB7DE4" w:rsidRPr="0068532B">
        <w:trPr>
          <w:trHeight w:val="400"/>
        </w:trPr>
        <w:tc>
          <w:tcPr>
            <w:tcW w:w="691"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14</w:t>
            </w:r>
          </w:p>
        </w:tc>
        <w:tc>
          <w:tcPr>
            <w:tcW w:w="2990" w:type="pct"/>
            <w:vAlign w:val="center"/>
          </w:tcPr>
          <w:p w:rsidR="00FB7DE4" w:rsidRPr="0068532B" w:rsidRDefault="00FB7DE4" w:rsidP="00F16F79">
            <w:pPr>
              <w:pStyle w:val="a0"/>
              <w:spacing w:after="0" w:line="288" w:lineRule="auto"/>
              <w:rPr>
                <w:rFonts w:ascii="標楷體"/>
              </w:rPr>
            </w:pPr>
            <w:r w:rsidRPr="0068532B">
              <w:rPr>
                <w:rFonts w:ascii="標楷體" w:hAnsi="標楷體" w:hint="eastAsia"/>
              </w:rPr>
              <w:t>地板花崗石工程施工要領</w:t>
            </w:r>
          </w:p>
        </w:tc>
        <w:tc>
          <w:tcPr>
            <w:tcW w:w="1319"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CYC-140114</w:t>
            </w:r>
          </w:p>
        </w:tc>
      </w:tr>
      <w:tr w:rsidR="00FB7DE4" w:rsidRPr="0068532B">
        <w:trPr>
          <w:trHeight w:val="400"/>
        </w:trPr>
        <w:tc>
          <w:tcPr>
            <w:tcW w:w="691"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15</w:t>
            </w:r>
          </w:p>
        </w:tc>
        <w:tc>
          <w:tcPr>
            <w:tcW w:w="2990" w:type="pct"/>
            <w:vAlign w:val="center"/>
          </w:tcPr>
          <w:p w:rsidR="00FB7DE4" w:rsidRPr="0068532B" w:rsidRDefault="00FB7DE4" w:rsidP="00F16F79">
            <w:pPr>
              <w:pStyle w:val="a0"/>
              <w:spacing w:after="0" w:line="288" w:lineRule="auto"/>
              <w:rPr>
                <w:rFonts w:ascii="標楷體"/>
              </w:rPr>
            </w:pPr>
            <w:r w:rsidRPr="0068532B">
              <w:rPr>
                <w:rFonts w:ascii="標楷體" w:hAnsi="標楷體" w:hint="eastAsia"/>
              </w:rPr>
              <w:t>耐磨地磚工程施工要領</w:t>
            </w:r>
          </w:p>
        </w:tc>
        <w:tc>
          <w:tcPr>
            <w:tcW w:w="1319"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CYC-140115</w:t>
            </w:r>
          </w:p>
        </w:tc>
      </w:tr>
      <w:tr w:rsidR="00FB7DE4" w:rsidRPr="0068532B">
        <w:trPr>
          <w:trHeight w:val="400"/>
        </w:trPr>
        <w:tc>
          <w:tcPr>
            <w:tcW w:w="691"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16</w:t>
            </w:r>
          </w:p>
        </w:tc>
        <w:tc>
          <w:tcPr>
            <w:tcW w:w="2990" w:type="pct"/>
            <w:vAlign w:val="center"/>
          </w:tcPr>
          <w:p w:rsidR="00FB7DE4" w:rsidRPr="0068532B" w:rsidRDefault="00FB7DE4" w:rsidP="00F16F79">
            <w:pPr>
              <w:pStyle w:val="a0"/>
              <w:spacing w:after="0" w:line="288" w:lineRule="auto"/>
              <w:rPr>
                <w:rFonts w:ascii="標楷體"/>
              </w:rPr>
            </w:pPr>
            <w:r w:rsidRPr="0068532B">
              <w:rPr>
                <w:rFonts w:ascii="標楷體" w:hAnsi="標楷體" w:hint="eastAsia"/>
              </w:rPr>
              <w:t>天花板工程施工要領</w:t>
            </w:r>
          </w:p>
        </w:tc>
        <w:tc>
          <w:tcPr>
            <w:tcW w:w="1319" w:type="pct"/>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CYC-140116</w:t>
            </w:r>
          </w:p>
        </w:tc>
      </w:tr>
      <w:tr w:rsidR="00FB7DE4" w:rsidRPr="0068532B">
        <w:trPr>
          <w:trHeight w:val="400"/>
        </w:trPr>
        <w:tc>
          <w:tcPr>
            <w:tcW w:w="691" w:type="pct"/>
            <w:tcBorders>
              <w:bottom w:val="single" w:sz="12" w:space="0" w:color="auto"/>
            </w:tcBorders>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17</w:t>
            </w:r>
          </w:p>
        </w:tc>
        <w:tc>
          <w:tcPr>
            <w:tcW w:w="2990" w:type="pct"/>
            <w:tcBorders>
              <w:bottom w:val="single" w:sz="12" w:space="0" w:color="auto"/>
            </w:tcBorders>
            <w:vAlign w:val="center"/>
          </w:tcPr>
          <w:p w:rsidR="00FB7DE4" w:rsidRPr="0068532B" w:rsidRDefault="00FB7DE4" w:rsidP="00F16F79">
            <w:pPr>
              <w:pStyle w:val="a0"/>
              <w:spacing w:after="0" w:line="288" w:lineRule="auto"/>
              <w:rPr>
                <w:rFonts w:ascii="標楷體"/>
              </w:rPr>
            </w:pPr>
            <w:r w:rsidRPr="0068532B">
              <w:rPr>
                <w:rFonts w:ascii="標楷體" w:hAnsi="標楷體" w:hint="eastAsia"/>
              </w:rPr>
              <w:t>油漆工程施工要領</w:t>
            </w:r>
          </w:p>
        </w:tc>
        <w:tc>
          <w:tcPr>
            <w:tcW w:w="1319" w:type="pct"/>
            <w:tcBorders>
              <w:bottom w:val="single" w:sz="12" w:space="0" w:color="auto"/>
            </w:tcBorders>
            <w:vAlign w:val="center"/>
          </w:tcPr>
          <w:p w:rsidR="00FB7DE4" w:rsidRPr="0068532B" w:rsidRDefault="00FB7DE4" w:rsidP="00F16F79">
            <w:pPr>
              <w:pStyle w:val="a1"/>
              <w:spacing w:after="0" w:line="288" w:lineRule="auto"/>
              <w:rPr>
                <w:rFonts w:ascii="標楷體" w:hAnsi="標楷體"/>
              </w:rPr>
            </w:pPr>
            <w:r w:rsidRPr="0068532B">
              <w:rPr>
                <w:rFonts w:ascii="標楷體" w:hAnsi="標楷體"/>
              </w:rPr>
              <w:t>CYC-140117</w:t>
            </w:r>
          </w:p>
        </w:tc>
      </w:tr>
    </w:tbl>
    <w:p w:rsidR="00FB7DE4" w:rsidRPr="0068532B" w:rsidRDefault="00FB7DE4" w:rsidP="00FB7DE4">
      <w:pPr>
        <w:pStyle w:val="ae"/>
        <w:adjustRightInd w:val="0"/>
        <w:spacing w:before="0" w:after="120" w:line="300" w:lineRule="auto"/>
        <w:ind w:left="31680" w:hangingChars="200" w:firstLine="31680"/>
        <w:outlineLvl w:val="9"/>
        <w:rPr>
          <w:rFonts w:ascii="標楷體"/>
        </w:rPr>
      </w:pPr>
      <w:bookmarkStart w:id="25" w:name="_Toc518480650"/>
      <w:bookmarkStart w:id="26" w:name="_Toc518481859"/>
      <w:bookmarkStart w:id="27" w:name="_Toc518482385"/>
      <w:bookmarkStart w:id="28" w:name="_Toc518498036"/>
      <w:bookmarkStart w:id="29" w:name="_Toc518498555"/>
      <w:r w:rsidRPr="0068532B">
        <w:rPr>
          <w:rFonts w:ascii="標楷體" w:hAnsi="標楷體" w:hint="eastAsia"/>
        </w:rPr>
        <w:t>（以下舉排樁工程、粉刷工程及磁磚工程為例）</w:t>
      </w:r>
      <w:bookmarkEnd w:id="25"/>
      <w:bookmarkEnd w:id="26"/>
      <w:bookmarkEnd w:id="27"/>
      <w:bookmarkEnd w:id="28"/>
      <w:bookmarkEnd w:id="29"/>
    </w:p>
    <w:p w:rsidR="00FB7DE4" w:rsidRPr="0068532B" w:rsidRDefault="00FB7DE4" w:rsidP="00EB04CA">
      <w:pPr>
        <w:pStyle w:val="ae"/>
        <w:adjustRightInd w:val="0"/>
        <w:spacing w:before="0" w:after="120" w:line="300" w:lineRule="auto"/>
        <w:ind w:left="31680" w:hangingChars="200" w:firstLine="31680"/>
        <w:outlineLvl w:val="2"/>
        <w:rPr>
          <w:rFonts w:ascii="標楷體"/>
        </w:rPr>
      </w:pPr>
      <w:bookmarkStart w:id="30" w:name="_Toc518480651"/>
      <w:bookmarkStart w:id="31" w:name="_Toc518481860"/>
      <w:bookmarkStart w:id="32" w:name="_Toc518482386"/>
      <w:bookmarkStart w:id="33" w:name="_Toc518498037"/>
      <w:bookmarkStart w:id="34" w:name="_Toc518498556"/>
      <w:smartTag w:uri="urn:schemas-microsoft-com:office:smarttags" w:element="chsdate">
        <w:smartTagPr>
          <w:attr w:name="IsROCDate" w:val="False"/>
          <w:attr w:name="IsLunarDate" w:val="False"/>
          <w:attr w:name="Day" w:val="30"/>
          <w:attr w:name="Month" w:val="12"/>
          <w:attr w:name="Year" w:val="1899"/>
        </w:smartTagPr>
        <w:r w:rsidRPr="0068532B">
          <w:rPr>
            <w:rFonts w:ascii="標楷體" w:hAnsi="標楷體"/>
          </w:rPr>
          <w:t>4.3.1</w:t>
        </w:r>
      </w:smartTag>
      <w:r w:rsidRPr="0068532B">
        <w:rPr>
          <w:rFonts w:ascii="標楷體" w:hAnsi="標楷體" w:hint="eastAsia"/>
        </w:rPr>
        <w:t>基樁工程施工要領</w:t>
      </w:r>
      <w:bookmarkEnd w:id="30"/>
      <w:bookmarkEnd w:id="31"/>
      <w:bookmarkEnd w:id="32"/>
      <w:bookmarkEnd w:id="33"/>
      <w:bookmarkEnd w:id="34"/>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1.</w:t>
      </w:r>
      <w:r w:rsidRPr="0068532B">
        <w:rPr>
          <w:rFonts w:ascii="標楷體" w:hAnsi="標楷體" w:hint="eastAsia"/>
        </w:rPr>
        <w:t>施工步驟：以施工流程圖表示</w:t>
      </w:r>
    </w:p>
    <w:p w:rsidR="00FB7DE4" w:rsidRPr="0068532B" w:rsidRDefault="00FB7DE4" w:rsidP="00EB04CA">
      <w:pPr>
        <w:pStyle w:val="ad"/>
        <w:adjustRightInd w:val="0"/>
        <w:spacing w:line="300" w:lineRule="auto"/>
        <w:ind w:leftChars="200" w:left="31680" w:firstLineChars="0" w:firstLine="0"/>
        <w:jc w:val="center"/>
        <w:rPr>
          <w:rFonts w:ascii="標楷體"/>
        </w:rPr>
      </w:pPr>
    </w:p>
    <w:p w:rsidR="00FB7DE4" w:rsidRPr="0068532B" w:rsidRDefault="00FB7DE4" w:rsidP="00F16F79">
      <w:pPr>
        <w:pStyle w:val="ad"/>
        <w:adjustRightInd w:val="0"/>
        <w:spacing w:line="300" w:lineRule="auto"/>
        <w:ind w:left="0" w:firstLineChars="0" w:firstLine="0"/>
        <w:jc w:val="center"/>
        <w:rPr>
          <w:rFonts w:ascii="標楷體"/>
        </w:rPr>
      </w:pPr>
      <w:r>
        <w:rPr>
          <w:noProof/>
        </w:rPr>
        <w:pict>
          <v:line id="_x0000_s1063" style="position:absolute;left:0;text-align:left;flip:x;z-index:251644928" from="632.55pt,39.3pt" to="655.55pt,39.35pt">
            <v:stroke dashstyle="1 1" startarrow="block"/>
          </v:line>
        </w:pict>
      </w:r>
      <w:r>
        <w:rPr>
          <w:noProof/>
        </w:rPr>
        <w:pict>
          <v:rect id="_x0000_s1064" style="position:absolute;left:0;text-align:left;margin-left:656.95pt;margin-top:22.55pt;width:69.05pt;height:29.95pt;z-index:251643904" filled="f">
            <v:textbox style="mso-next-textbox:#_x0000_s1064" inset="1pt,1pt,1pt,1pt">
              <w:txbxContent>
                <w:p w:rsidR="00FB7DE4" w:rsidRDefault="00FB7DE4" w:rsidP="00471642">
                  <w:pPr>
                    <w:spacing w:line="300" w:lineRule="atLeast"/>
                    <w:jc w:val="distribute"/>
                    <w:rPr>
                      <w:rFonts w:ascii="華康隸書體W5" w:eastAsia="華康隸書體W5"/>
                      <w:sz w:val="22"/>
                    </w:rPr>
                  </w:pPr>
                  <w:r>
                    <w:rPr>
                      <w:rFonts w:ascii="標楷體" w:hint="eastAsia"/>
                      <w:sz w:val="22"/>
                    </w:rPr>
                    <w:t>完整性檢驗</w:t>
                  </w:r>
                </w:p>
              </w:txbxContent>
            </v:textbox>
          </v:rect>
        </w:pict>
      </w:r>
      <w:r>
        <w:rPr>
          <w:noProof/>
        </w:rPr>
        <w:pict>
          <v:rect id="_x0000_s1065" style="position:absolute;left:0;text-align:left;margin-left:725.25pt;margin-top:14.75pt;width:18.05pt;height:18.05pt;z-index:251642880" filled="f" stroked="f">
            <v:textbox style="mso-next-textbox:#_x0000_s1065" inset="1pt,1pt,1pt,1pt">
              <w:txbxContent>
                <w:p w:rsidR="00FB7DE4" w:rsidRDefault="00FB7DE4" w:rsidP="00471642">
                  <w:pPr>
                    <w:rPr>
                      <w:sz w:val="22"/>
                    </w:rPr>
                  </w:pPr>
                  <w:r>
                    <w:rPr>
                      <w:rFonts w:hint="eastAsia"/>
                      <w:sz w:val="22"/>
                    </w:rPr>
                    <w:t>★</w:t>
                  </w:r>
                </w:p>
              </w:txbxContent>
            </v:textbox>
          </v:rect>
        </w:pict>
      </w:r>
      <w:r>
        <w:rPr>
          <w:noProof/>
        </w:rPr>
        <w:pict>
          <v:line id="_x0000_s1066" style="position:absolute;left:0;text-align:left;z-index:251641856" from="671.15pt,63.7pt" to="679.65pt,63.75pt">
            <v:stroke startarrowwidth="wide" endarrowwidth="wide"/>
          </v:line>
        </w:pict>
      </w:r>
      <w:r>
        <w:rPr>
          <w:noProof/>
        </w:rPr>
        <w:pict>
          <v:line id="_x0000_s1067" style="position:absolute;left:0;text-align:left;z-index:251640832" from="578.1pt,62.5pt" to="586.6pt,62.55pt">
            <v:stroke startarrowwidth="wide" endarrowwidth="wide"/>
          </v:line>
        </w:pict>
      </w:r>
      <w:r>
        <w:rPr>
          <w:noProof/>
        </w:rPr>
        <w:pict>
          <v:rect id="_x0000_s1068" style="position:absolute;left:0;text-align:left;margin-left:577.2pt;margin-top:23.25pt;width:54.05pt;height:29.95pt;z-index:251639808" filled="f">
            <v:textbox style="mso-next-textbox:#_x0000_s1068" inset="1pt,1pt,1pt,1pt">
              <w:txbxContent>
                <w:p w:rsidR="00FB7DE4" w:rsidRDefault="00FB7DE4" w:rsidP="00471642">
                  <w:pPr>
                    <w:spacing w:line="300" w:lineRule="atLeast"/>
                    <w:jc w:val="center"/>
                    <w:rPr>
                      <w:rFonts w:ascii="標楷體"/>
                      <w:sz w:val="22"/>
                    </w:rPr>
                  </w:pPr>
                  <w:r>
                    <w:rPr>
                      <w:rFonts w:ascii="標楷體" w:hint="eastAsia"/>
                      <w:sz w:val="22"/>
                    </w:rPr>
                    <w:t>樁頭處理</w:t>
                  </w:r>
                </w:p>
              </w:txbxContent>
            </v:textbox>
          </v:rect>
        </w:pict>
      </w:r>
      <w:r>
        <w:rPr>
          <w:noProof/>
        </w:rPr>
      </w:r>
      <w:r w:rsidRPr="003748CF">
        <w:rPr>
          <w:rFonts w:ascii="標楷體"/>
        </w:rPr>
        <w:pict>
          <v:group id="_x0000_s1069" editas="canvas" style="width:476.9pt;height:191.5pt;mso-position-horizontal-relative:char;mso-position-vertical-relative:line" coordorigin="1134,9334" coordsize="9538,3830">
            <o:lock v:ext="edit" aspectratio="t"/>
            <v:shape id="_x0000_s1070" type="#_x0000_t75" style="position:absolute;left:1134;top:9334;width:9538;height:3830" o:preferrelative="f">
              <v:fill o:detectmouseclick="t"/>
              <v:path o:extrusionok="t" o:connecttype="none"/>
              <o:lock v:ext="edit" text="t"/>
            </v:shape>
            <v:rect id="_x0000_s1071" style="position:absolute;left:1530;top:9717;width:1680;height:816">
              <v:shadow on="t" opacity=".5" offset="6pt,6pt"/>
              <v:textbox style="mso-next-textbox:#_x0000_s1071">
                <w:txbxContent>
                  <w:p w:rsidR="00FB7DE4" w:rsidRPr="009778D2" w:rsidRDefault="00FB7DE4" w:rsidP="001873D4">
                    <w:pPr>
                      <w:spacing w:line="300" w:lineRule="exact"/>
                      <w:jc w:val="distribute"/>
                      <w:rPr>
                        <w:rFonts w:ascii="華康隸書體W5" w:eastAsia="華康隸書體W5"/>
                        <w:szCs w:val="28"/>
                      </w:rPr>
                    </w:pPr>
                    <w:r w:rsidRPr="009778D2">
                      <w:rPr>
                        <w:rFonts w:ascii="標楷體" w:hint="eastAsia"/>
                      </w:rPr>
                      <w:t>施工前準備工作</w:t>
                    </w:r>
                  </w:p>
                </w:txbxContent>
              </v:textbox>
            </v:rect>
            <v:rect id="_x0000_s1072" style="position:absolute;left:3684;top:9717;width:1680;height:816">
              <v:shadow on="t" opacity=".5" offset="6pt,6pt"/>
              <v:textbox style="mso-next-textbox:#_x0000_s1072">
                <w:txbxContent>
                  <w:p w:rsidR="00FB7DE4" w:rsidRPr="009778D2" w:rsidRDefault="00FB7DE4" w:rsidP="001873D4">
                    <w:pPr>
                      <w:spacing w:line="500" w:lineRule="exact"/>
                      <w:jc w:val="distribute"/>
                      <w:rPr>
                        <w:rFonts w:ascii="標楷體"/>
                        <w:szCs w:val="28"/>
                      </w:rPr>
                    </w:pPr>
                    <w:r w:rsidRPr="009778D2">
                      <w:rPr>
                        <w:rFonts w:ascii="標楷體" w:hint="eastAsia"/>
                      </w:rPr>
                      <w:t>定位</w:t>
                    </w:r>
                  </w:p>
                </w:txbxContent>
              </v:textbox>
            </v:rect>
            <v:rect id="_x0000_s1073" style="position:absolute;left:5839;top:9717;width:1680;height:816">
              <v:shadow on="t" opacity=".5" offset="6pt,6pt"/>
              <v:textbox style="mso-next-textbox:#_x0000_s1073">
                <w:txbxContent>
                  <w:p w:rsidR="00FB7DE4" w:rsidRPr="009778D2" w:rsidRDefault="00FB7DE4" w:rsidP="001873D4">
                    <w:pPr>
                      <w:spacing w:line="500" w:lineRule="exact"/>
                      <w:jc w:val="distribute"/>
                      <w:rPr>
                        <w:rFonts w:ascii="標楷體"/>
                        <w:szCs w:val="28"/>
                      </w:rPr>
                    </w:pPr>
                    <w:r w:rsidRPr="009778D2">
                      <w:rPr>
                        <w:rFonts w:ascii="標楷體" w:hint="eastAsia"/>
                      </w:rPr>
                      <w:t>鑽掘</w:t>
                    </w:r>
                  </w:p>
                </w:txbxContent>
              </v:textbox>
            </v:rect>
            <v:rect id="_x0000_s1074" style="position:absolute;left:7994;top:9717;width:1681;height:816">
              <v:shadow on="t" opacity=".5" offset="6pt,6pt"/>
              <v:textbox style="mso-next-textbox:#_x0000_s1074">
                <w:txbxContent>
                  <w:p w:rsidR="00FB7DE4" w:rsidRPr="009778D2" w:rsidRDefault="00FB7DE4" w:rsidP="001873D4">
                    <w:pPr>
                      <w:spacing w:line="500" w:lineRule="exact"/>
                      <w:jc w:val="center"/>
                      <w:rPr>
                        <w:rFonts w:ascii="標楷體"/>
                        <w:szCs w:val="28"/>
                      </w:rPr>
                    </w:pPr>
                    <w:r w:rsidRPr="009778D2">
                      <w:rPr>
                        <w:rFonts w:ascii="標楷體" w:hint="eastAsia"/>
                      </w:rPr>
                      <w:t>鋼筋籠製作</w:t>
                    </w:r>
                  </w:p>
                </w:txbxContent>
              </v:textbox>
            </v:rect>
            <v:rect id="_x0000_s1075" style="position:absolute;left:1994;top:11937;width:1681;height:815">
              <v:shadow on="t" opacity=".5" offset="6pt,6pt"/>
              <v:textbox style="mso-next-textbox:#_x0000_s1075">
                <w:txbxContent>
                  <w:p w:rsidR="00FB7DE4" w:rsidRPr="009778D2" w:rsidRDefault="00FB7DE4" w:rsidP="001873D4">
                    <w:pPr>
                      <w:spacing w:line="500" w:lineRule="exact"/>
                      <w:jc w:val="center"/>
                      <w:rPr>
                        <w:rFonts w:ascii="標楷體"/>
                        <w:szCs w:val="28"/>
                      </w:rPr>
                    </w:pPr>
                    <w:r w:rsidRPr="009778D2">
                      <w:rPr>
                        <w:rFonts w:ascii="標楷體" w:hint="eastAsia"/>
                      </w:rPr>
                      <w:t>吊放鋼筋籠</w:t>
                    </w:r>
                  </w:p>
                </w:txbxContent>
              </v:textbox>
            </v:rect>
            <v:rect id="_x0000_s1076" style="position:absolute;left:4194;top:11937;width:1681;height:815">
              <v:shadow on="t" opacity=".5" offset="6pt,6pt"/>
              <v:textbox style="mso-next-textbox:#_x0000_s1076">
                <w:txbxContent>
                  <w:p w:rsidR="00FB7DE4" w:rsidRPr="009778D2" w:rsidRDefault="00FB7DE4" w:rsidP="001873D4">
                    <w:pPr>
                      <w:spacing w:line="500" w:lineRule="exact"/>
                      <w:jc w:val="distribute"/>
                      <w:rPr>
                        <w:rFonts w:ascii="標楷體"/>
                        <w:szCs w:val="28"/>
                      </w:rPr>
                    </w:pPr>
                    <w:r w:rsidRPr="009778D2">
                      <w:rPr>
                        <w:rFonts w:ascii="標楷體" w:hint="eastAsia"/>
                      </w:rPr>
                      <w:t>澆置混凝土</w:t>
                    </w:r>
                  </w:p>
                </w:txbxContent>
              </v:textbox>
            </v:rect>
            <v:rect id="_x0000_s1077" style="position:absolute;left:6396;top:11937;width:1678;height:815">
              <v:shadow on="t" opacity=".5" offset="6pt,6pt"/>
              <v:textbox style="mso-next-textbox:#_x0000_s1077">
                <w:txbxContent>
                  <w:p w:rsidR="00FB7DE4" w:rsidRPr="009778D2" w:rsidRDefault="00FB7DE4" w:rsidP="001873D4">
                    <w:pPr>
                      <w:spacing w:line="500" w:lineRule="exact"/>
                      <w:jc w:val="center"/>
                      <w:rPr>
                        <w:rFonts w:ascii="標楷體"/>
                        <w:szCs w:val="28"/>
                      </w:rPr>
                    </w:pPr>
                    <w:r w:rsidRPr="009778D2">
                      <w:rPr>
                        <w:rFonts w:ascii="標楷體" w:hint="eastAsia"/>
                      </w:rPr>
                      <w:t>樁頭處理</w:t>
                    </w:r>
                  </w:p>
                </w:txbxContent>
              </v:textbox>
            </v:rect>
            <v:rect id="_x0000_s1078" style="position:absolute;left:8596;top:11937;width:1678;height:815">
              <v:shadow on="t" opacity=".5" offset="6pt,6pt"/>
              <v:textbox style="mso-next-textbox:#_x0000_s1078">
                <w:txbxContent>
                  <w:p w:rsidR="00FB7DE4" w:rsidRPr="009778D2" w:rsidRDefault="00FB7DE4" w:rsidP="001873D4">
                    <w:pPr>
                      <w:spacing w:line="500" w:lineRule="exact"/>
                      <w:jc w:val="distribute"/>
                      <w:rPr>
                        <w:rFonts w:ascii="華康隸書體W5" w:eastAsia="華康隸書體W5"/>
                        <w:szCs w:val="28"/>
                      </w:rPr>
                    </w:pPr>
                    <w:r w:rsidRPr="009778D2">
                      <w:rPr>
                        <w:rFonts w:ascii="標楷體" w:hint="eastAsia"/>
                      </w:rPr>
                      <w:t>完整性檢驗</w:t>
                    </w:r>
                  </w:p>
                </w:txbxContent>
              </v:textbox>
            </v:rect>
            <v:shape id="_x0000_s1079" type="#_x0000_t32" style="position:absolute;left:3210;top:10125;width:474;height:1" o:connectortype="straight" strokeweight="1.5pt">
              <v:stroke endarrow="block"/>
            </v:shape>
            <v:shape id="_x0000_s1080" type="#_x0000_t32" style="position:absolute;left:5364;top:10125;width:475;height:1" o:connectortype="straight" strokeweight="1.5pt">
              <v:stroke endarrow="block"/>
            </v:shape>
            <v:shape id="_x0000_s1081" type="#_x0000_t32" style="position:absolute;left:7519;top:10125;width:475;height:1" o:connectortype="straight" strokeweight="1.5pt">
              <v:stroke endarrow="block"/>
            </v:shape>
            <v:shape id="_x0000_s1082" type="#_x0000_t32" style="position:absolute;left:3675;top:12345;width:519;height:1" o:connectortype="straight" strokeweight="1.5pt">
              <v:stroke endarrow="block"/>
            </v:shape>
            <v:shape id="_x0000_s1083" type="#_x0000_t32" style="position:absolute;left:5875;top:12345;width:521;height:1" o:connectortype="straight" strokeweight="1.5pt">
              <v:stroke endarrow="block"/>
            </v:shape>
            <v:shape id="_x0000_s1084" type="#_x0000_t32" style="position:absolute;left:8074;top:12345;width:522;height:1" o:connectortype="straight" strokeweight="1.5pt">
              <v:stroke endarrow="block"/>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x0000_s1085" type="#_x0000_t36" style="position:absolute;left:1994;top:10125;width:7681;height:2220;flip:x" o:connectortype="elbow" adj="-1010,,22612" strokeweight="1.5pt">
              <v:stroke endarrow="block"/>
            </v:shape>
            <w10:anchorlock/>
          </v:group>
        </w:pict>
      </w:r>
    </w:p>
    <w:p w:rsidR="00FB7DE4" w:rsidRPr="0068532B" w:rsidRDefault="00FB7DE4" w:rsidP="00EB04CA">
      <w:pPr>
        <w:pStyle w:val="ad"/>
        <w:adjustRightInd w:val="0"/>
        <w:spacing w:line="300" w:lineRule="auto"/>
        <w:ind w:leftChars="200" w:left="31680" w:firstLineChars="0" w:firstLine="0"/>
        <w:jc w:val="center"/>
        <w:rPr>
          <w:rFonts w:ascii="標楷體"/>
        </w:rPr>
      </w:pPr>
      <w:r w:rsidRPr="0068532B">
        <w:rPr>
          <w:rFonts w:ascii="標楷體" w:hAnsi="標楷體" w:hint="eastAsia"/>
        </w:rPr>
        <w:t>基樁施工流程圖</w:t>
      </w:r>
    </w:p>
    <w:p w:rsidR="00FB7DE4" w:rsidRPr="0068532B" w:rsidRDefault="00FB7DE4" w:rsidP="00F16F79">
      <w:pPr>
        <w:spacing w:after="120" w:line="300" w:lineRule="auto"/>
        <w:jc w:val="center"/>
        <w:rPr>
          <w:rFonts w:ascii="標楷體"/>
          <w:b/>
        </w:rPr>
      </w:pPr>
    </w:p>
    <w:p w:rsidR="00FB7DE4" w:rsidRPr="0068532B" w:rsidRDefault="00FB7DE4" w:rsidP="00EB04CA">
      <w:pPr>
        <w:spacing w:after="120" w:line="300" w:lineRule="auto"/>
        <w:ind w:firstLineChars="99" w:firstLine="31680"/>
        <w:rPr>
          <w:rFonts w:ascii="標楷體"/>
        </w:rPr>
      </w:pPr>
      <w:r w:rsidRPr="0068532B">
        <w:rPr>
          <w:rFonts w:ascii="標楷體" w:hAnsi="標楷體"/>
        </w:rPr>
        <w:t>2.</w:t>
      </w:r>
      <w:r w:rsidRPr="0068532B">
        <w:rPr>
          <w:rFonts w:ascii="標楷體" w:hAnsi="標楷體" w:hint="eastAsia"/>
        </w:rPr>
        <w:t>施工要領</w:t>
      </w:r>
    </w:p>
    <w:p w:rsidR="00FB7DE4" w:rsidRPr="0068532B" w:rsidRDefault="00FB7DE4" w:rsidP="00EB04CA">
      <w:pPr>
        <w:pStyle w:val="ad"/>
        <w:adjustRightInd w:val="0"/>
        <w:spacing w:line="300" w:lineRule="auto"/>
        <w:ind w:leftChars="200" w:left="31680" w:firstLineChars="0" w:firstLine="0"/>
        <w:jc w:val="center"/>
        <w:rPr>
          <w:rFonts w:ascii="標楷體"/>
        </w:rPr>
      </w:pPr>
      <w:r w:rsidRPr="0068532B">
        <w:rPr>
          <w:rFonts w:ascii="標楷體" w:hAnsi="標楷體" w:hint="eastAsia"/>
        </w:rPr>
        <w:t>基樁施工要領表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4"/>
        <w:gridCol w:w="4244"/>
        <w:gridCol w:w="1551"/>
        <w:gridCol w:w="1367"/>
      </w:tblGrid>
      <w:tr w:rsidR="00FB7DE4" w:rsidRPr="0068532B" w:rsidTr="00D15144">
        <w:trPr>
          <w:cantSplit/>
          <w:trHeight w:val="571"/>
          <w:tblHeader/>
        </w:trPr>
        <w:tc>
          <w:tcPr>
            <w:tcW w:w="1144" w:type="pct"/>
            <w:vAlign w:val="center"/>
          </w:tcPr>
          <w:p w:rsidR="00FB7DE4" w:rsidRPr="0068532B" w:rsidRDefault="00FB7DE4" w:rsidP="00F16F79">
            <w:pPr>
              <w:pStyle w:val="11"/>
              <w:adjustRightInd w:val="0"/>
              <w:spacing w:before="0" w:line="300" w:lineRule="auto"/>
              <w:ind w:left="0" w:firstLine="0"/>
              <w:jc w:val="center"/>
              <w:rPr>
                <w:rFonts w:ascii="標楷體"/>
                <w:sz w:val="24"/>
                <w:szCs w:val="24"/>
              </w:rPr>
            </w:pPr>
            <w:r w:rsidRPr="0068532B">
              <w:rPr>
                <w:rFonts w:ascii="標楷體" w:hAnsi="標楷體" w:hint="eastAsia"/>
                <w:sz w:val="24"/>
                <w:szCs w:val="24"/>
              </w:rPr>
              <w:t>施工步驟</w:t>
            </w:r>
          </w:p>
        </w:tc>
        <w:tc>
          <w:tcPr>
            <w:tcW w:w="2285" w:type="pct"/>
            <w:vAlign w:val="center"/>
          </w:tcPr>
          <w:p w:rsidR="00FB7DE4" w:rsidRPr="0068532B" w:rsidRDefault="00FB7DE4" w:rsidP="00F16F79">
            <w:pPr>
              <w:pStyle w:val="11"/>
              <w:adjustRightInd w:val="0"/>
              <w:spacing w:before="0" w:line="300" w:lineRule="auto"/>
              <w:ind w:left="0" w:firstLine="0"/>
              <w:jc w:val="center"/>
              <w:rPr>
                <w:rFonts w:ascii="標楷體"/>
                <w:sz w:val="24"/>
                <w:szCs w:val="24"/>
              </w:rPr>
            </w:pPr>
            <w:r w:rsidRPr="0068532B">
              <w:rPr>
                <w:rFonts w:ascii="標楷體" w:hAnsi="標楷體" w:hint="eastAsia"/>
                <w:sz w:val="24"/>
                <w:szCs w:val="24"/>
              </w:rPr>
              <w:t>施工方法與施工注意事項</w:t>
            </w:r>
          </w:p>
        </w:tc>
        <w:tc>
          <w:tcPr>
            <w:tcW w:w="835" w:type="pct"/>
            <w:vAlign w:val="center"/>
          </w:tcPr>
          <w:p w:rsidR="00FB7DE4" w:rsidRPr="0068532B" w:rsidRDefault="00FB7DE4" w:rsidP="00F16F79">
            <w:pPr>
              <w:pStyle w:val="11"/>
              <w:adjustRightInd w:val="0"/>
              <w:spacing w:before="0" w:line="300" w:lineRule="auto"/>
              <w:ind w:left="0" w:firstLine="0"/>
              <w:jc w:val="center"/>
              <w:rPr>
                <w:rFonts w:ascii="標楷體"/>
                <w:sz w:val="24"/>
                <w:szCs w:val="24"/>
              </w:rPr>
            </w:pPr>
            <w:r w:rsidRPr="0068532B">
              <w:rPr>
                <w:rFonts w:ascii="標楷體" w:hAnsi="標楷體" w:hint="eastAsia"/>
                <w:sz w:val="24"/>
                <w:szCs w:val="24"/>
              </w:rPr>
              <w:t>施工機具</w:t>
            </w:r>
          </w:p>
        </w:tc>
        <w:tc>
          <w:tcPr>
            <w:tcW w:w="736" w:type="pct"/>
            <w:vAlign w:val="center"/>
          </w:tcPr>
          <w:p w:rsidR="00FB7DE4" w:rsidRPr="0068532B" w:rsidRDefault="00FB7DE4" w:rsidP="00F16F79">
            <w:pPr>
              <w:pStyle w:val="11"/>
              <w:adjustRightInd w:val="0"/>
              <w:spacing w:before="0" w:line="300" w:lineRule="auto"/>
              <w:ind w:left="0" w:firstLine="0"/>
              <w:jc w:val="center"/>
              <w:rPr>
                <w:rFonts w:ascii="標楷體"/>
                <w:sz w:val="24"/>
                <w:szCs w:val="24"/>
              </w:rPr>
            </w:pPr>
            <w:r w:rsidRPr="0068532B">
              <w:rPr>
                <w:rFonts w:ascii="標楷體" w:hAnsi="標楷體" w:hint="eastAsia"/>
                <w:sz w:val="24"/>
                <w:szCs w:val="24"/>
              </w:rPr>
              <w:t>使用材料</w:t>
            </w:r>
          </w:p>
        </w:tc>
      </w:tr>
      <w:tr w:rsidR="00FB7DE4" w:rsidRPr="0068532B" w:rsidTr="00D15144">
        <w:tc>
          <w:tcPr>
            <w:tcW w:w="1144" w:type="pct"/>
          </w:tcPr>
          <w:p w:rsidR="00FB7DE4" w:rsidRPr="0068532B" w:rsidRDefault="00FB7DE4" w:rsidP="001E6738">
            <w:pPr>
              <w:pStyle w:val="11"/>
              <w:adjustRightInd w:val="0"/>
              <w:spacing w:before="0" w:line="300" w:lineRule="auto"/>
              <w:ind w:left="0" w:firstLine="0"/>
              <w:jc w:val="center"/>
              <w:rPr>
                <w:rFonts w:ascii="標楷體"/>
                <w:sz w:val="24"/>
                <w:szCs w:val="24"/>
              </w:rPr>
            </w:pPr>
            <w:r w:rsidRPr="0068532B">
              <w:rPr>
                <w:rFonts w:ascii="標楷體" w:hAnsi="標楷體" w:hint="eastAsia"/>
                <w:sz w:val="24"/>
                <w:szCs w:val="24"/>
              </w:rPr>
              <w:t>施工前準備工作</w:t>
            </w:r>
          </w:p>
        </w:tc>
        <w:tc>
          <w:tcPr>
            <w:tcW w:w="2285" w:type="pct"/>
          </w:tcPr>
          <w:p w:rsidR="00FB7DE4" w:rsidRPr="0068532B" w:rsidRDefault="00FB7DE4" w:rsidP="00F16F79">
            <w:pPr>
              <w:pStyle w:val="11"/>
              <w:adjustRightInd w:val="0"/>
              <w:spacing w:before="0" w:line="300" w:lineRule="auto"/>
              <w:ind w:left="0" w:firstLine="0"/>
              <w:rPr>
                <w:rFonts w:ascii="標楷體"/>
                <w:sz w:val="24"/>
                <w:szCs w:val="24"/>
              </w:rPr>
            </w:pPr>
            <w:r w:rsidRPr="0068532B">
              <w:rPr>
                <w:rFonts w:ascii="標楷體" w:hAnsi="標楷體" w:hint="eastAsia"/>
                <w:sz w:val="24"/>
                <w:szCs w:val="24"/>
              </w:rPr>
              <w:t>審核協力廠商提送之施工人員資格證明及詳細施工計畫書是否符合工程需求</w:t>
            </w:r>
            <w:r w:rsidRPr="0068532B">
              <w:rPr>
                <w:rFonts w:ascii="標楷體" w:hAnsi="標楷體"/>
                <w:sz w:val="24"/>
                <w:szCs w:val="24"/>
              </w:rPr>
              <w:t>(</w:t>
            </w:r>
            <w:r w:rsidRPr="0068532B">
              <w:rPr>
                <w:rFonts w:ascii="標楷體" w:hAnsi="標楷體" w:hint="eastAsia"/>
                <w:sz w:val="24"/>
                <w:szCs w:val="24"/>
              </w:rPr>
              <w:t>包括工法作業順序及步驟說明、機具及配置圖、鋼筋籠施工、孔壁穩定及穩定液調配、水污泥處理施工崩蹋處理對策、基樁載重試驗計畫及人員編組施工時程</w:t>
            </w:r>
            <w:r w:rsidRPr="0068532B">
              <w:rPr>
                <w:rFonts w:ascii="標楷體" w:hAnsi="標楷體"/>
                <w:sz w:val="24"/>
                <w:szCs w:val="24"/>
              </w:rPr>
              <w:t>)</w:t>
            </w:r>
            <w:r w:rsidRPr="0068532B">
              <w:rPr>
                <w:rFonts w:ascii="標楷體" w:hAnsi="標楷體" w:hint="eastAsia"/>
                <w:sz w:val="24"/>
                <w:szCs w:val="24"/>
              </w:rPr>
              <w:t>。</w:t>
            </w:r>
          </w:p>
        </w:tc>
        <w:tc>
          <w:tcPr>
            <w:tcW w:w="835" w:type="pct"/>
          </w:tcPr>
          <w:p w:rsidR="00FB7DE4" w:rsidRPr="0068532B" w:rsidRDefault="00FB7DE4" w:rsidP="00F16F79">
            <w:pPr>
              <w:pStyle w:val="11"/>
              <w:adjustRightInd w:val="0"/>
              <w:spacing w:before="0" w:line="300" w:lineRule="auto"/>
              <w:ind w:left="0" w:firstLine="0"/>
              <w:rPr>
                <w:rFonts w:ascii="標楷體"/>
                <w:sz w:val="24"/>
                <w:szCs w:val="24"/>
              </w:rPr>
            </w:pPr>
          </w:p>
        </w:tc>
        <w:tc>
          <w:tcPr>
            <w:tcW w:w="736" w:type="pct"/>
          </w:tcPr>
          <w:p w:rsidR="00FB7DE4" w:rsidRPr="0068532B" w:rsidRDefault="00FB7DE4" w:rsidP="00F16F79">
            <w:pPr>
              <w:pStyle w:val="11"/>
              <w:adjustRightInd w:val="0"/>
              <w:spacing w:before="0" w:line="300" w:lineRule="auto"/>
              <w:ind w:left="0" w:firstLine="0"/>
              <w:rPr>
                <w:rFonts w:ascii="標楷體"/>
                <w:sz w:val="24"/>
                <w:szCs w:val="24"/>
              </w:rPr>
            </w:pPr>
          </w:p>
        </w:tc>
      </w:tr>
      <w:tr w:rsidR="00FB7DE4" w:rsidRPr="0068532B" w:rsidTr="00D15144">
        <w:tc>
          <w:tcPr>
            <w:tcW w:w="1144" w:type="pct"/>
          </w:tcPr>
          <w:p w:rsidR="00FB7DE4" w:rsidRPr="0068532B" w:rsidRDefault="00FB7DE4" w:rsidP="001E6738">
            <w:pPr>
              <w:pStyle w:val="11"/>
              <w:adjustRightInd w:val="0"/>
              <w:spacing w:before="0" w:line="300" w:lineRule="auto"/>
              <w:ind w:left="0" w:firstLine="0"/>
              <w:jc w:val="center"/>
              <w:rPr>
                <w:rFonts w:ascii="標楷體"/>
                <w:sz w:val="24"/>
                <w:szCs w:val="24"/>
              </w:rPr>
            </w:pPr>
            <w:r w:rsidRPr="0068532B">
              <w:rPr>
                <w:rFonts w:ascii="標楷體" w:hAnsi="標楷體" w:hint="eastAsia"/>
                <w:sz w:val="24"/>
                <w:szCs w:val="24"/>
              </w:rPr>
              <w:t>定位</w:t>
            </w:r>
          </w:p>
        </w:tc>
        <w:tc>
          <w:tcPr>
            <w:tcW w:w="2285" w:type="pct"/>
          </w:tcPr>
          <w:p w:rsidR="00FB7DE4" w:rsidRPr="0068532B" w:rsidRDefault="00FB7DE4" w:rsidP="00FB7DE4">
            <w:pPr>
              <w:adjustRightInd w:val="0"/>
              <w:snapToGrid w:val="0"/>
              <w:spacing w:after="120" w:line="300" w:lineRule="auto"/>
              <w:ind w:left="31680" w:hangingChars="100" w:firstLine="31680"/>
              <w:jc w:val="both"/>
              <w:rPr>
                <w:rFonts w:ascii="標楷體"/>
                <w:sz w:val="24"/>
                <w:szCs w:val="24"/>
              </w:rPr>
            </w:pPr>
            <w:r w:rsidRPr="0068532B">
              <w:rPr>
                <w:rFonts w:ascii="標楷體" w:hAnsi="標楷體"/>
                <w:sz w:val="24"/>
                <w:szCs w:val="24"/>
              </w:rPr>
              <w:t>1.</w:t>
            </w:r>
            <w:r w:rsidRPr="0068532B">
              <w:rPr>
                <w:rFonts w:ascii="標楷體" w:hAnsi="標楷體" w:hint="eastAsia"/>
                <w:sz w:val="24"/>
                <w:szCs w:val="24"/>
              </w:rPr>
              <w:t>導線網之精度須大於</w:t>
            </w:r>
            <w:r w:rsidRPr="0068532B">
              <w:rPr>
                <w:rFonts w:ascii="標楷體" w:hAnsi="標楷體"/>
                <w:sz w:val="24"/>
                <w:szCs w:val="24"/>
              </w:rPr>
              <w:t>1/20,000</w:t>
            </w:r>
            <w:r w:rsidRPr="0068532B">
              <w:rPr>
                <w:rFonts w:ascii="標楷體" w:hAnsi="標楷體" w:hint="eastAsia"/>
                <w:sz w:val="24"/>
                <w:szCs w:val="24"/>
              </w:rPr>
              <w:t>。</w:t>
            </w:r>
          </w:p>
          <w:p w:rsidR="00FB7DE4" w:rsidRPr="0068532B" w:rsidRDefault="00FB7DE4" w:rsidP="00FB7DE4">
            <w:pPr>
              <w:adjustRightInd w:val="0"/>
              <w:snapToGrid w:val="0"/>
              <w:spacing w:after="120" w:line="300" w:lineRule="auto"/>
              <w:ind w:left="31680" w:hangingChars="100" w:firstLine="31680"/>
              <w:jc w:val="both"/>
              <w:rPr>
                <w:rFonts w:ascii="標楷體"/>
                <w:sz w:val="24"/>
                <w:szCs w:val="24"/>
              </w:rPr>
            </w:pPr>
            <w:r w:rsidRPr="0068532B">
              <w:rPr>
                <w:rFonts w:ascii="標楷體" w:hAnsi="標楷體"/>
                <w:sz w:val="24"/>
                <w:szCs w:val="24"/>
              </w:rPr>
              <w:t>2.</w:t>
            </w:r>
            <w:r w:rsidRPr="0068532B">
              <w:rPr>
                <w:rFonts w:ascii="標楷體" w:hAnsi="標楷體" w:hint="eastAsia"/>
                <w:sz w:val="24"/>
                <w:szCs w:val="24"/>
              </w:rPr>
              <w:t>利用吊車副吊將裝有切削的第一節鋼套管吊至搖管機夾具中，校對垂直度後，邊左右搖擺邊貫入土中。</w:t>
            </w:r>
          </w:p>
        </w:tc>
        <w:tc>
          <w:tcPr>
            <w:tcW w:w="835" w:type="pct"/>
          </w:tcPr>
          <w:p w:rsidR="00FB7DE4" w:rsidRPr="0068532B" w:rsidRDefault="00FB7DE4" w:rsidP="00F16F79">
            <w:pPr>
              <w:pStyle w:val="11"/>
              <w:adjustRightInd w:val="0"/>
              <w:spacing w:before="0" w:line="300" w:lineRule="auto"/>
              <w:ind w:left="0" w:firstLine="0"/>
              <w:rPr>
                <w:rFonts w:ascii="標楷體"/>
                <w:sz w:val="24"/>
                <w:szCs w:val="24"/>
              </w:rPr>
            </w:pPr>
            <w:r w:rsidRPr="0068532B">
              <w:rPr>
                <w:rFonts w:ascii="標楷體" w:hAnsi="標楷體" w:hint="eastAsia"/>
                <w:sz w:val="24"/>
                <w:szCs w:val="24"/>
              </w:rPr>
              <w:t>經緯儀、水準儀、搖管機</w:t>
            </w:r>
          </w:p>
        </w:tc>
        <w:tc>
          <w:tcPr>
            <w:tcW w:w="736" w:type="pct"/>
          </w:tcPr>
          <w:p w:rsidR="00FB7DE4" w:rsidRPr="0068532B" w:rsidRDefault="00FB7DE4" w:rsidP="00F16F79">
            <w:pPr>
              <w:pStyle w:val="11"/>
              <w:adjustRightInd w:val="0"/>
              <w:spacing w:before="0" w:line="300" w:lineRule="auto"/>
              <w:ind w:left="0" w:firstLine="0"/>
              <w:rPr>
                <w:rFonts w:ascii="標楷體"/>
                <w:sz w:val="24"/>
                <w:szCs w:val="24"/>
              </w:rPr>
            </w:pPr>
          </w:p>
        </w:tc>
      </w:tr>
      <w:tr w:rsidR="00FB7DE4" w:rsidRPr="0068532B" w:rsidTr="00D15144">
        <w:tc>
          <w:tcPr>
            <w:tcW w:w="1144" w:type="pct"/>
          </w:tcPr>
          <w:p w:rsidR="00FB7DE4" w:rsidRPr="0068532B" w:rsidRDefault="00FB7DE4" w:rsidP="001E6738">
            <w:pPr>
              <w:pStyle w:val="11"/>
              <w:adjustRightInd w:val="0"/>
              <w:spacing w:before="0" w:line="293" w:lineRule="auto"/>
              <w:ind w:left="0" w:firstLine="0"/>
              <w:jc w:val="center"/>
              <w:rPr>
                <w:rFonts w:ascii="標楷體"/>
                <w:sz w:val="24"/>
                <w:szCs w:val="24"/>
              </w:rPr>
            </w:pPr>
            <w:r w:rsidRPr="0068532B">
              <w:rPr>
                <w:rFonts w:ascii="標楷體" w:hAnsi="標楷體" w:hint="eastAsia"/>
                <w:sz w:val="24"/>
                <w:szCs w:val="24"/>
              </w:rPr>
              <w:t>鑽掘</w:t>
            </w:r>
          </w:p>
        </w:tc>
        <w:tc>
          <w:tcPr>
            <w:tcW w:w="2285" w:type="pct"/>
          </w:tcPr>
          <w:p w:rsidR="00FB7DE4" w:rsidRPr="0068532B" w:rsidRDefault="00FB7DE4" w:rsidP="00FB7DE4">
            <w:pPr>
              <w:adjustRightInd w:val="0"/>
              <w:snapToGrid w:val="0"/>
              <w:spacing w:after="120" w:line="293" w:lineRule="auto"/>
              <w:ind w:left="31680" w:hangingChars="100" w:firstLine="31680"/>
              <w:jc w:val="both"/>
              <w:rPr>
                <w:rFonts w:ascii="標楷體"/>
                <w:sz w:val="24"/>
                <w:szCs w:val="24"/>
              </w:rPr>
            </w:pPr>
            <w:r w:rsidRPr="0068532B">
              <w:rPr>
                <w:rFonts w:ascii="標楷體" w:hAnsi="標楷體"/>
                <w:sz w:val="24"/>
                <w:szCs w:val="24"/>
              </w:rPr>
              <w:t>1.</w:t>
            </w:r>
            <w:r w:rsidRPr="0068532B">
              <w:rPr>
                <w:rFonts w:ascii="標楷體" w:hAnsi="標楷體" w:hint="eastAsia"/>
                <w:sz w:val="24"/>
                <w:szCs w:val="24"/>
              </w:rPr>
              <w:t>開挖至設計深度後，立即進行機械調換，接著以吊車進行底泥處理。</w:t>
            </w:r>
          </w:p>
          <w:p w:rsidR="00FB7DE4" w:rsidRPr="0068532B" w:rsidRDefault="00FB7DE4" w:rsidP="00FB7DE4">
            <w:pPr>
              <w:adjustRightInd w:val="0"/>
              <w:snapToGrid w:val="0"/>
              <w:spacing w:after="120" w:line="293" w:lineRule="auto"/>
              <w:ind w:left="31680" w:hangingChars="100" w:firstLine="31680"/>
              <w:jc w:val="both"/>
              <w:rPr>
                <w:rFonts w:ascii="標楷體"/>
                <w:sz w:val="24"/>
                <w:szCs w:val="24"/>
              </w:rPr>
            </w:pPr>
            <w:r w:rsidRPr="0068532B">
              <w:rPr>
                <w:rFonts w:ascii="標楷體" w:hAnsi="標楷體"/>
                <w:sz w:val="24"/>
                <w:szCs w:val="24"/>
              </w:rPr>
              <w:t>2.</w:t>
            </w:r>
            <w:r w:rsidRPr="0068532B">
              <w:rPr>
                <w:rFonts w:ascii="標楷體" w:hAnsi="標楷體" w:hint="eastAsia"/>
                <w:sz w:val="24"/>
                <w:szCs w:val="24"/>
              </w:rPr>
              <w:t>在開挖初期，套管的垂直度之調整，首先將磁鐵式手持水準器貼附於外側管壁，然後根據其水準氣泡指揮搖管機操作手，對套管作前、後、左、右四方向的調整。</w:t>
            </w:r>
          </w:p>
          <w:p w:rsidR="00FB7DE4" w:rsidRPr="0068532B" w:rsidRDefault="00FB7DE4" w:rsidP="00FB7DE4">
            <w:pPr>
              <w:adjustRightInd w:val="0"/>
              <w:snapToGrid w:val="0"/>
              <w:spacing w:after="120" w:line="293" w:lineRule="auto"/>
              <w:ind w:left="31680" w:hangingChars="100" w:firstLine="31680"/>
              <w:jc w:val="both"/>
              <w:rPr>
                <w:rFonts w:ascii="標楷體"/>
                <w:sz w:val="24"/>
                <w:szCs w:val="24"/>
              </w:rPr>
            </w:pPr>
            <w:r w:rsidRPr="0068532B">
              <w:rPr>
                <w:rFonts w:ascii="標楷體" w:hAnsi="標楷體"/>
                <w:sz w:val="24"/>
                <w:szCs w:val="24"/>
              </w:rPr>
              <w:t>3.</w:t>
            </w:r>
            <w:r w:rsidRPr="0068532B">
              <w:rPr>
                <w:rFonts w:ascii="標楷體" w:hAnsi="標楷體" w:hint="eastAsia"/>
                <w:sz w:val="24"/>
                <w:szCs w:val="24"/>
              </w:rPr>
              <w:t>如套管入土太深造成套管壓入困難時，則必須啟動搖管動力系統，套管循順、逆時針方向作左、右交替轉動，以減低管壁與土壤間之摩擦阻力及土壤之阻抗力。</w:t>
            </w:r>
          </w:p>
          <w:p w:rsidR="00FB7DE4" w:rsidRPr="0068532B" w:rsidRDefault="00FB7DE4" w:rsidP="00FB7DE4">
            <w:pPr>
              <w:adjustRightInd w:val="0"/>
              <w:snapToGrid w:val="0"/>
              <w:spacing w:after="120" w:line="293" w:lineRule="auto"/>
              <w:ind w:left="31680" w:hangingChars="100" w:firstLine="31680"/>
              <w:jc w:val="both"/>
              <w:rPr>
                <w:rFonts w:ascii="標楷體"/>
                <w:sz w:val="24"/>
                <w:szCs w:val="24"/>
              </w:rPr>
            </w:pPr>
            <w:r w:rsidRPr="0068532B">
              <w:rPr>
                <w:rFonts w:ascii="標楷體" w:hAnsi="標楷體"/>
                <w:sz w:val="24"/>
                <w:szCs w:val="24"/>
              </w:rPr>
              <w:t>4.</w:t>
            </w:r>
            <w:r w:rsidRPr="0068532B">
              <w:rPr>
                <w:rFonts w:ascii="標楷體" w:hAnsi="標楷體" w:hint="eastAsia"/>
                <w:sz w:val="24"/>
                <w:szCs w:val="24"/>
              </w:rPr>
              <w:t>當套管壓入至定位後，接著進行次一套管安裝工作，直到最後套管壓入且開挖面達到設計深度為止。</w:t>
            </w:r>
          </w:p>
        </w:tc>
        <w:tc>
          <w:tcPr>
            <w:tcW w:w="835" w:type="pct"/>
          </w:tcPr>
          <w:p w:rsidR="00FB7DE4" w:rsidRPr="0068532B" w:rsidRDefault="00FB7DE4" w:rsidP="001E6738">
            <w:pPr>
              <w:pStyle w:val="11"/>
              <w:adjustRightInd w:val="0"/>
              <w:spacing w:before="0" w:line="293" w:lineRule="auto"/>
              <w:ind w:left="0" w:firstLine="0"/>
              <w:rPr>
                <w:rFonts w:ascii="標楷體" w:hAnsi="標楷體"/>
                <w:sz w:val="24"/>
                <w:szCs w:val="24"/>
              </w:rPr>
            </w:pPr>
            <w:r w:rsidRPr="0068532B">
              <w:rPr>
                <w:rFonts w:ascii="標楷體" w:hAnsi="標楷體" w:hint="eastAsia"/>
                <w:sz w:val="24"/>
                <w:szCs w:val="24"/>
              </w:rPr>
              <w:t>履帶式吊車、搖管器、鑽掘機、套管、抓斗、衝擊鎚</w:t>
            </w:r>
            <w:r w:rsidRPr="0068532B">
              <w:rPr>
                <w:rFonts w:ascii="標楷體" w:hAnsi="標楷體"/>
                <w:sz w:val="24"/>
                <w:szCs w:val="24"/>
              </w:rPr>
              <w:t xml:space="preserve"> (CHISEL)</w:t>
            </w:r>
          </w:p>
        </w:tc>
        <w:tc>
          <w:tcPr>
            <w:tcW w:w="736" w:type="pct"/>
          </w:tcPr>
          <w:p w:rsidR="00FB7DE4" w:rsidRPr="0068532B" w:rsidRDefault="00FB7DE4" w:rsidP="001E6738">
            <w:pPr>
              <w:pStyle w:val="11"/>
              <w:adjustRightInd w:val="0"/>
              <w:spacing w:before="0" w:line="293" w:lineRule="auto"/>
              <w:ind w:left="0" w:firstLine="0"/>
              <w:rPr>
                <w:rFonts w:ascii="標楷體" w:hAnsi="標楷體"/>
                <w:sz w:val="24"/>
                <w:szCs w:val="24"/>
              </w:rPr>
            </w:pPr>
          </w:p>
        </w:tc>
      </w:tr>
      <w:tr w:rsidR="00FB7DE4" w:rsidRPr="0068532B" w:rsidTr="00D15144">
        <w:tc>
          <w:tcPr>
            <w:tcW w:w="1144" w:type="pct"/>
          </w:tcPr>
          <w:p w:rsidR="00FB7DE4" w:rsidRPr="0068532B" w:rsidRDefault="00FB7DE4" w:rsidP="001E6738">
            <w:pPr>
              <w:pStyle w:val="11"/>
              <w:adjustRightInd w:val="0"/>
              <w:spacing w:before="0" w:line="293" w:lineRule="auto"/>
              <w:ind w:left="0" w:firstLine="0"/>
              <w:jc w:val="center"/>
              <w:rPr>
                <w:rFonts w:ascii="標楷體"/>
                <w:sz w:val="24"/>
                <w:szCs w:val="24"/>
              </w:rPr>
            </w:pPr>
            <w:r w:rsidRPr="0068532B">
              <w:rPr>
                <w:rFonts w:ascii="標楷體" w:hAnsi="標楷體" w:hint="eastAsia"/>
                <w:sz w:val="24"/>
                <w:szCs w:val="24"/>
              </w:rPr>
              <w:t>鋼筋籠製作</w:t>
            </w:r>
          </w:p>
        </w:tc>
        <w:tc>
          <w:tcPr>
            <w:tcW w:w="2285" w:type="pct"/>
          </w:tcPr>
          <w:p w:rsidR="00FB7DE4" w:rsidRPr="0068532B" w:rsidRDefault="00FB7DE4" w:rsidP="00FB7DE4">
            <w:pPr>
              <w:adjustRightInd w:val="0"/>
              <w:snapToGrid w:val="0"/>
              <w:spacing w:after="120" w:line="293" w:lineRule="auto"/>
              <w:ind w:left="31680" w:hangingChars="100" w:firstLine="31680"/>
              <w:jc w:val="both"/>
              <w:rPr>
                <w:rFonts w:ascii="標楷體"/>
                <w:sz w:val="24"/>
                <w:szCs w:val="24"/>
              </w:rPr>
            </w:pPr>
            <w:r w:rsidRPr="0068532B">
              <w:rPr>
                <w:rFonts w:ascii="標楷體" w:hAnsi="標楷體"/>
                <w:sz w:val="24"/>
                <w:szCs w:val="24"/>
              </w:rPr>
              <w:t>1.</w:t>
            </w:r>
            <w:r w:rsidRPr="0068532B">
              <w:rPr>
                <w:rFonts w:ascii="標楷體" w:hAnsi="標楷體" w:hint="eastAsia"/>
                <w:sz w:val="24"/>
                <w:szCs w:val="24"/>
              </w:rPr>
              <w:t>鋼筋籠製作場應於混凝土地坪上，並經儀器測定水平，以求鋼筋籠之平衡。</w:t>
            </w:r>
          </w:p>
          <w:p w:rsidR="00FB7DE4" w:rsidRPr="0068532B" w:rsidRDefault="00FB7DE4" w:rsidP="00FB7DE4">
            <w:pPr>
              <w:adjustRightInd w:val="0"/>
              <w:snapToGrid w:val="0"/>
              <w:spacing w:after="120" w:line="293" w:lineRule="auto"/>
              <w:ind w:left="31680" w:hangingChars="100" w:firstLine="31680"/>
              <w:jc w:val="both"/>
              <w:rPr>
                <w:rFonts w:ascii="標楷體"/>
                <w:sz w:val="24"/>
                <w:szCs w:val="24"/>
              </w:rPr>
            </w:pPr>
            <w:r w:rsidRPr="0068532B">
              <w:rPr>
                <w:rFonts w:ascii="標楷體" w:hAnsi="標楷體"/>
                <w:sz w:val="24"/>
                <w:szCs w:val="24"/>
              </w:rPr>
              <w:t>2.</w:t>
            </w:r>
            <w:r w:rsidRPr="0068532B">
              <w:rPr>
                <w:rFonts w:ascii="標楷體" w:hAnsi="標楷體" w:hint="eastAsia"/>
                <w:sz w:val="24"/>
                <w:szCs w:val="24"/>
              </w:rPr>
              <w:t>鋼筋籠之製作必須牢固，安裝時不得有變形、彎曲及節點鬆脫情況發生。鋼筋籠之編紮，以儘量減少節數為原則。</w:t>
            </w:r>
          </w:p>
          <w:p w:rsidR="00FB7DE4" w:rsidRPr="0068532B" w:rsidRDefault="00FB7DE4" w:rsidP="00FB7DE4">
            <w:pPr>
              <w:adjustRightInd w:val="0"/>
              <w:snapToGrid w:val="0"/>
              <w:spacing w:after="120" w:line="293" w:lineRule="auto"/>
              <w:ind w:left="31680" w:hangingChars="100" w:firstLine="31680"/>
              <w:jc w:val="both"/>
              <w:rPr>
                <w:rFonts w:ascii="標楷體"/>
                <w:sz w:val="24"/>
                <w:szCs w:val="24"/>
              </w:rPr>
            </w:pPr>
            <w:r w:rsidRPr="0068532B">
              <w:rPr>
                <w:rFonts w:ascii="標楷體" w:hAnsi="標楷體"/>
                <w:sz w:val="24"/>
                <w:szCs w:val="24"/>
              </w:rPr>
              <w:t>3.</w:t>
            </w:r>
            <w:r w:rsidRPr="0068532B">
              <w:rPr>
                <w:rFonts w:ascii="標楷體" w:hAnsi="標楷體" w:hint="eastAsia"/>
                <w:sz w:val="24"/>
                <w:szCs w:val="24"/>
              </w:rPr>
              <w:t>鋼筋籠製作時，鋼筋之加工切斷須使用鋼筋切斷器。</w:t>
            </w:r>
          </w:p>
          <w:p w:rsidR="00FB7DE4" w:rsidRPr="0068532B" w:rsidRDefault="00FB7DE4" w:rsidP="00FB7DE4">
            <w:pPr>
              <w:adjustRightInd w:val="0"/>
              <w:snapToGrid w:val="0"/>
              <w:spacing w:after="120" w:line="293" w:lineRule="auto"/>
              <w:ind w:left="31680" w:hangingChars="100" w:firstLine="31680"/>
              <w:jc w:val="both"/>
              <w:rPr>
                <w:rFonts w:ascii="標楷體"/>
                <w:sz w:val="24"/>
                <w:szCs w:val="24"/>
              </w:rPr>
            </w:pPr>
            <w:r w:rsidRPr="0068532B">
              <w:rPr>
                <w:rFonts w:ascii="標楷體" w:hAnsi="標楷體"/>
                <w:sz w:val="24"/>
                <w:szCs w:val="24"/>
              </w:rPr>
              <w:t>4.</w:t>
            </w:r>
            <w:r w:rsidRPr="0068532B">
              <w:rPr>
                <w:rFonts w:ascii="標楷體" w:hAnsi="標楷體" w:hint="eastAsia"/>
                <w:sz w:val="24"/>
                <w:szCs w:val="24"/>
              </w:rPr>
              <w:t>為確保混凝土保護層之厚度，鋼筋籠應裝置間隔器（</w:t>
            </w:r>
            <w:r w:rsidRPr="0068532B">
              <w:rPr>
                <w:rFonts w:ascii="標楷體" w:hAnsi="標楷體"/>
                <w:sz w:val="24"/>
                <w:szCs w:val="24"/>
              </w:rPr>
              <w:t>SPACER</w:t>
            </w:r>
            <w:r w:rsidRPr="0068532B">
              <w:rPr>
                <w:rFonts w:ascii="標楷體" w:hAnsi="標楷體" w:hint="eastAsia"/>
                <w:sz w:val="24"/>
                <w:szCs w:val="24"/>
              </w:rPr>
              <w:t>）間距</w:t>
            </w:r>
            <w:smartTag w:uri="urn:schemas-microsoft-com:office:smarttags" w:element="chmetcnv">
              <w:smartTagPr>
                <w:attr w:name="TCSC" w:val="0"/>
                <w:attr w:name="NumberType" w:val="1"/>
                <w:attr w:name="Negative" w:val="False"/>
                <w:attr w:name="HasSpace" w:val="False"/>
                <w:attr w:name="SourceValue" w:val="3"/>
                <w:attr w:name="UnitName" w:val="m"/>
              </w:smartTagPr>
              <w:r w:rsidRPr="0068532B">
                <w:rPr>
                  <w:rFonts w:ascii="標楷體" w:hAnsi="標楷體"/>
                  <w:sz w:val="24"/>
                  <w:szCs w:val="24"/>
                </w:rPr>
                <w:t>3m</w:t>
              </w:r>
            </w:smartTag>
            <w:r w:rsidRPr="0068532B">
              <w:rPr>
                <w:rFonts w:ascii="標楷體" w:hAnsi="標楷體" w:hint="eastAsia"/>
                <w:sz w:val="24"/>
                <w:szCs w:val="24"/>
              </w:rPr>
              <w:t>，每一斷面</w:t>
            </w:r>
            <w:r w:rsidRPr="0068532B">
              <w:rPr>
                <w:rFonts w:ascii="標楷體" w:hAnsi="標楷體"/>
                <w:sz w:val="24"/>
                <w:szCs w:val="24"/>
              </w:rPr>
              <w:t>6</w:t>
            </w:r>
            <w:r w:rsidRPr="0068532B">
              <w:rPr>
                <w:rFonts w:ascii="標楷體" w:hAnsi="標楷體" w:hint="eastAsia"/>
                <w:sz w:val="24"/>
                <w:szCs w:val="24"/>
              </w:rPr>
              <w:t>處，以使鋼筋與管壁保持規定之淨間距。</w:t>
            </w:r>
          </w:p>
          <w:p w:rsidR="00FB7DE4" w:rsidRPr="0068532B" w:rsidRDefault="00FB7DE4" w:rsidP="00FB7DE4">
            <w:pPr>
              <w:adjustRightInd w:val="0"/>
              <w:snapToGrid w:val="0"/>
              <w:spacing w:after="120" w:line="293" w:lineRule="auto"/>
              <w:ind w:left="31680" w:hangingChars="100" w:firstLine="31680"/>
              <w:jc w:val="both"/>
              <w:rPr>
                <w:rFonts w:ascii="標楷體"/>
                <w:sz w:val="24"/>
                <w:szCs w:val="24"/>
              </w:rPr>
            </w:pPr>
            <w:r w:rsidRPr="0068532B">
              <w:rPr>
                <w:rFonts w:ascii="標楷體" w:hAnsi="標楷體"/>
                <w:sz w:val="24"/>
                <w:szCs w:val="24"/>
              </w:rPr>
              <w:t>5.</w:t>
            </w:r>
            <w:r w:rsidRPr="0068532B">
              <w:rPr>
                <w:rFonts w:ascii="標楷體" w:hAnsi="標楷體" w:hint="eastAsia"/>
                <w:sz w:val="24"/>
                <w:szCs w:val="24"/>
              </w:rPr>
              <w:t>需注意主筋及箍筋數量、長度、直徑、銲接長度等。</w:t>
            </w:r>
          </w:p>
          <w:p w:rsidR="00FB7DE4" w:rsidRPr="0068532B" w:rsidRDefault="00FB7DE4" w:rsidP="00FB7DE4">
            <w:pPr>
              <w:adjustRightInd w:val="0"/>
              <w:snapToGrid w:val="0"/>
              <w:spacing w:after="120" w:line="293" w:lineRule="auto"/>
              <w:ind w:left="31680" w:hangingChars="100" w:firstLine="31680"/>
              <w:jc w:val="both"/>
              <w:rPr>
                <w:rFonts w:ascii="標楷體"/>
                <w:sz w:val="24"/>
                <w:szCs w:val="24"/>
              </w:rPr>
            </w:pPr>
            <w:r w:rsidRPr="0068532B">
              <w:rPr>
                <w:rFonts w:ascii="標楷體" w:hAnsi="標楷體"/>
                <w:sz w:val="24"/>
                <w:szCs w:val="24"/>
              </w:rPr>
              <w:t>6.</w:t>
            </w:r>
            <w:r w:rsidRPr="0068532B">
              <w:rPr>
                <w:rFonts w:ascii="標楷體" w:hAnsi="標楷體" w:hint="eastAsia"/>
                <w:sz w:val="24"/>
                <w:szCs w:val="24"/>
              </w:rPr>
              <w:t>鋼筋籠內不得放置多餘之工作筋，避免阻擋特密管之放置。</w:t>
            </w:r>
          </w:p>
        </w:tc>
        <w:tc>
          <w:tcPr>
            <w:tcW w:w="835" w:type="pct"/>
          </w:tcPr>
          <w:p w:rsidR="00FB7DE4" w:rsidRPr="0068532B" w:rsidRDefault="00FB7DE4" w:rsidP="001E6738">
            <w:pPr>
              <w:pStyle w:val="11"/>
              <w:adjustRightInd w:val="0"/>
              <w:spacing w:before="0" w:line="293" w:lineRule="auto"/>
              <w:ind w:left="0" w:firstLine="0"/>
              <w:rPr>
                <w:rFonts w:ascii="標楷體"/>
                <w:sz w:val="24"/>
                <w:szCs w:val="24"/>
              </w:rPr>
            </w:pPr>
            <w:r w:rsidRPr="0068532B">
              <w:rPr>
                <w:rFonts w:ascii="標楷體" w:hAnsi="標楷體" w:hint="eastAsia"/>
                <w:sz w:val="24"/>
                <w:szCs w:val="24"/>
              </w:rPr>
              <w:t>吊車、電銲機</w:t>
            </w:r>
          </w:p>
        </w:tc>
        <w:tc>
          <w:tcPr>
            <w:tcW w:w="736" w:type="pct"/>
          </w:tcPr>
          <w:p w:rsidR="00FB7DE4" w:rsidRPr="0068532B" w:rsidRDefault="00FB7DE4" w:rsidP="001E6738">
            <w:pPr>
              <w:adjustRightInd w:val="0"/>
              <w:snapToGrid w:val="0"/>
              <w:spacing w:after="120" w:line="293" w:lineRule="auto"/>
              <w:jc w:val="center"/>
              <w:rPr>
                <w:rFonts w:ascii="標楷體"/>
                <w:sz w:val="24"/>
                <w:szCs w:val="24"/>
              </w:rPr>
            </w:pPr>
            <w:r w:rsidRPr="0068532B">
              <w:rPr>
                <w:rFonts w:ascii="標楷體" w:hAnsi="標楷體" w:hint="eastAsia"/>
                <w:sz w:val="24"/>
                <w:szCs w:val="24"/>
              </w:rPr>
              <w:t>鋼筋</w:t>
            </w:r>
            <w:r w:rsidRPr="0068532B">
              <w:rPr>
                <w:rFonts w:ascii="標楷體" w:hAnsi="標楷體"/>
                <w:sz w:val="24"/>
                <w:szCs w:val="24"/>
              </w:rPr>
              <w:t>fy=4,200</w:t>
            </w:r>
            <w:r w:rsidRPr="0068532B">
              <w:rPr>
                <w:rFonts w:ascii="標楷體" w:hAnsi="標楷體" w:hint="eastAsia"/>
                <w:sz w:val="24"/>
                <w:szCs w:val="24"/>
              </w:rPr>
              <w:t>（</w:t>
            </w:r>
            <w:r w:rsidRPr="0068532B">
              <w:rPr>
                <w:rFonts w:ascii="標楷體" w:hAnsi="標楷體"/>
                <w:sz w:val="24"/>
                <w:szCs w:val="24"/>
              </w:rPr>
              <w:t>kg/</w:t>
            </w:r>
            <w:r w:rsidRPr="0068532B">
              <w:rPr>
                <w:rFonts w:ascii="標楷體" w:hAnsi="標楷體" w:hint="eastAsia"/>
                <w:sz w:val="24"/>
                <w:szCs w:val="24"/>
              </w:rPr>
              <w:t>㎝</w:t>
            </w:r>
            <w:r w:rsidRPr="0068532B">
              <w:rPr>
                <w:rFonts w:ascii="標楷體" w:hAnsi="標楷體"/>
                <w:sz w:val="24"/>
                <w:szCs w:val="24"/>
                <w:vertAlign w:val="superscript"/>
              </w:rPr>
              <w:t>2</w:t>
            </w:r>
            <w:r w:rsidRPr="0068532B">
              <w:rPr>
                <w:rFonts w:ascii="標楷體" w:hAnsi="標楷體" w:hint="eastAsia"/>
                <w:sz w:val="24"/>
                <w:szCs w:val="24"/>
              </w:rPr>
              <w:t>）</w:t>
            </w:r>
          </w:p>
          <w:p w:rsidR="00FB7DE4" w:rsidRPr="0068532B" w:rsidRDefault="00FB7DE4" w:rsidP="001E6738">
            <w:pPr>
              <w:adjustRightInd w:val="0"/>
              <w:snapToGrid w:val="0"/>
              <w:spacing w:after="120" w:line="293" w:lineRule="auto"/>
              <w:jc w:val="center"/>
              <w:rPr>
                <w:rFonts w:ascii="標楷體"/>
                <w:sz w:val="24"/>
                <w:szCs w:val="24"/>
              </w:rPr>
            </w:pPr>
            <w:r w:rsidRPr="0068532B">
              <w:rPr>
                <w:rFonts w:ascii="標楷體" w:hAnsi="標楷體"/>
                <w:sz w:val="24"/>
                <w:szCs w:val="24"/>
              </w:rPr>
              <w:t>fy=2,800</w:t>
            </w:r>
            <w:r w:rsidRPr="0068532B">
              <w:rPr>
                <w:rFonts w:ascii="標楷體" w:hAnsi="標楷體" w:hint="eastAsia"/>
                <w:sz w:val="24"/>
                <w:szCs w:val="24"/>
              </w:rPr>
              <w:t>（</w:t>
            </w:r>
            <w:r w:rsidRPr="0068532B">
              <w:rPr>
                <w:rFonts w:ascii="標楷體" w:hAnsi="標楷體"/>
                <w:sz w:val="24"/>
                <w:szCs w:val="24"/>
              </w:rPr>
              <w:t>kg/</w:t>
            </w:r>
            <w:r w:rsidRPr="0068532B">
              <w:rPr>
                <w:rFonts w:ascii="標楷體" w:hAnsi="標楷體" w:hint="eastAsia"/>
                <w:sz w:val="24"/>
                <w:szCs w:val="24"/>
              </w:rPr>
              <w:t>㎝</w:t>
            </w:r>
            <w:r w:rsidRPr="0068532B">
              <w:rPr>
                <w:rFonts w:ascii="標楷體" w:hAnsi="標楷體"/>
                <w:sz w:val="24"/>
                <w:szCs w:val="24"/>
                <w:vertAlign w:val="superscript"/>
              </w:rPr>
              <w:t>2</w:t>
            </w:r>
            <w:r w:rsidRPr="0068532B">
              <w:rPr>
                <w:rFonts w:ascii="標楷體" w:hAnsi="標楷體" w:hint="eastAsia"/>
                <w:sz w:val="24"/>
                <w:szCs w:val="24"/>
              </w:rPr>
              <w:t>）</w:t>
            </w:r>
          </w:p>
          <w:p w:rsidR="00FB7DE4" w:rsidRPr="0068532B" w:rsidRDefault="00FB7DE4" w:rsidP="00FB7DE4">
            <w:pPr>
              <w:pStyle w:val="11"/>
              <w:adjustRightInd w:val="0"/>
              <w:spacing w:before="0" w:line="293" w:lineRule="auto"/>
              <w:ind w:leftChars="-142" w:left="31680" w:firstLine="0"/>
              <w:rPr>
                <w:rFonts w:ascii="標楷體"/>
                <w:sz w:val="24"/>
                <w:szCs w:val="24"/>
              </w:rPr>
            </w:pPr>
          </w:p>
        </w:tc>
      </w:tr>
      <w:tr w:rsidR="00FB7DE4" w:rsidRPr="0068532B" w:rsidTr="00D15144">
        <w:tc>
          <w:tcPr>
            <w:tcW w:w="1144" w:type="pct"/>
          </w:tcPr>
          <w:p w:rsidR="00FB7DE4" w:rsidRPr="0068532B" w:rsidRDefault="00FB7DE4" w:rsidP="004F6AB7">
            <w:pPr>
              <w:pStyle w:val="11"/>
              <w:adjustRightInd w:val="0"/>
              <w:spacing w:before="0" w:line="278" w:lineRule="auto"/>
              <w:ind w:left="0" w:firstLine="0"/>
              <w:jc w:val="center"/>
              <w:rPr>
                <w:rFonts w:ascii="標楷體"/>
                <w:sz w:val="24"/>
                <w:szCs w:val="24"/>
              </w:rPr>
            </w:pPr>
            <w:r w:rsidRPr="0068532B">
              <w:rPr>
                <w:rFonts w:ascii="標楷體" w:hAnsi="標楷體" w:hint="eastAsia"/>
                <w:sz w:val="24"/>
                <w:szCs w:val="24"/>
              </w:rPr>
              <w:t>吊放鋼筋籠</w:t>
            </w:r>
          </w:p>
        </w:tc>
        <w:tc>
          <w:tcPr>
            <w:tcW w:w="2285" w:type="pct"/>
          </w:tcPr>
          <w:p w:rsidR="00FB7DE4" w:rsidRPr="0068532B" w:rsidRDefault="00FB7DE4" w:rsidP="00FB7DE4">
            <w:pPr>
              <w:adjustRightInd w:val="0"/>
              <w:snapToGrid w:val="0"/>
              <w:spacing w:after="120" w:line="278" w:lineRule="auto"/>
              <w:ind w:left="31680" w:hangingChars="100" w:firstLine="31680"/>
              <w:jc w:val="both"/>
              <w:rPr>
                <w:rFonts w:ascii="標楷體"/>
                <w:sz w:val="24"/>
                <w:szCs w:val="24"/>
              </w:rPr>
            </w:pPr>
            <w:r w:rsidRPr="0068532B">
              <w:rPr>
                <w:rFonts w:ascii="標楷體" w:hAnsi="標楷體"/>
                <w:sz w:val="24"/>
                <w:szCs w:val="24"/>
              </w:rPr>
              <w:t>1.</w:t>
            </w:r>
            <w:r w:rsidRPr="0068532B">
              <w:rPr>
                <w:rFonts w:ascii="標楷體" w:hAnsi="標楷體" w:hint="eastAsia"/>
                <w:sz w:val="24"/>
                <w:szCs w:val="24"/>
              </w:rPr>
              <w:t>鋼筋籠吊放於已挖掘之基樁內，其位置及高程應正確。</w:t>
            </w:r>
          </w:p>
          <w:p w:rsidR="00FB7DE4" w:rsidRPr="0068532B" w:rsidRDefault="00FB7DE4" w:rsidP="00FB7DE4">
            <w:pPr>
              <w:adjustRightInd w:val="0"/>
              <w:snapToGrid w:val="0"/>
              <w:spacing w:after="120" w:line="278" w:lineRule="auto"/>
              <w:ind w:left="31680" w:hangingChars="100" w:firstLine="31680"/>
              <w:jc w:val="both"/>
              <w:rPr>
                <w:rFonts w:ascii="標楷體"/>
                <w:sz w:val="24"/>
                <w:szCs w:val="24"/>
              </w:rPr>
            </w:pPr>
            <w:r w:rsidRPr="0068532B">
              <w:rPr>
                <w:rFonts w:ascii="標楷體" w:hAnsi="標楷體"/>
                <w:sz w:val="24"/>
                <w:szCs w:val="24"/>
              </w:rPr>
              <w:t>2.</w:t>
            </w:r>
            <w:r w:rsidRPr="0068532B">
              <w:rPr>
                <w:rFonts w:ascii="標楷體" w:hAnsi="標楷體" w:hint="eastAsia"/>
                <w:sz w:val="24"/>
                <w:szCs w:val="24"/>
              </w:rPr>
              <w:t>吊放後設法固定之。澆置混凝土時，鋼筋不得發生上浮下降或側移情事。然後是鋼筋籠吊放，最後利用特密管澆置水中混凝土，並拔除特密管及套管。</w:t>
            </w:r>
          </w:p>
        </w:tc>
        <w:tc>
          <w:tcPr>
            <w:tcW w:w="835" w:type="pct"/>
          </w:tcPr>
          <w:p w:rsidR="00FB7DE4" w:rsidRPr="0068532B" w:rsidRDefault="00FB7DE4" w:rsidP="004F6AB7">
            <w:pPr>
              <w:pStyle w:val="11"/>
              <w:adjustRightInd w:val="0"/>
              <w:spacing w:before="0" w:line="278" w:lineRule="auto"/>
              <w:ind w:left="0" w:firstLine="0"/>
              <w:rPr>
                <w:rFonts w:ascii="標楷體"/>
                <w:sz w:val="24"/>
                <w:szCs w:val="24"/>
              </w:rPr>
            </w:pPr>
            <w:r w:rsidRPr="0068532B">
              <w:rPr>
                <w:rFonts w:ascii="標楷體" w:hAnsi="標楷體" w:hint="eastAsia"/>
                <w:sz w:val="24"/>
                <w:szCs w:val="24"/>
              </w:rPr>
              <w:t>吊車、電銲機</w:t>
            </w:r>
          </w:p>
        </w:tc>
        <w:tc>
          <w:tcPr>
            <w:tcW w:w="736" w:type="pct"/>
          </w:tcPr>
          <w:p w:rsidR="00FB7DE4" w:rsidRPr="0068532B" w:rsidRDefault="00FB7DE4" w:rsidP="004F6AB7">
            <w:pPr>
              <w:pStyle w:val="11"/>
              <w:adjustRightInd w:val="0"/>
              <w:spacing w:before="0" w:line="278" w:lineRule="auto"/>
              <w:ind w:left="0" w:firstLine="0"/>
              <w:rPr>
                <w:rFonts w:ascii="標楷體"/>
                <w:sz w:val="24"/>
                <w:szCs w:val="24"/>
              </w:rPr>
            </w:pPr>
          </w:p>
        </w:tc>
      </w:tr>
      <w:tr w:rsidR="00FB7DE4" w:rsidRPr="0068532B" w:rsidTr="00D15144">
        <w:tc>
          <w:tcPr>
            <w:tcW w:w="1144" w:type="pct"/>
          </w:tcPr>
          <w:p w:rsidR="00FB7DE4" w:rsidRPr="0068532B" w:rsidRDefault="00FB7DE4" w:rsidP="004F6AB7">
            <w:pPr>
              <w:pStyle w:val="11"/>
              <w:adjustRightInd w:val="0"/>
              <w:spacing w:before="0" w:line="278" w:lineRule="auto"/>
              <w:ind w:left="0" w:firstLine="0"/>
              <w:jc w:val="center"/>
              <w:rPr>
                <w:rFonts w:ascii="標楷體"/>
                <w:sz w:val="24"/>
                <w:szCs w:val="24"/>
              </w:rPr>
            </w:pPr>
            <w:r w:rsidRPr="0068532B">
              <w:rPr>
                <w:rFonts w:ascii="標楷體" w:hAnsi="標楷體" w:hint="eastAsia"/>
                <w:sz w:val="24"/>
                <w:szCs w:val="24"/>
              </w:rPr>
              <w:t>澆置混凝土</w:t>
            </w:r>
          </w:p>
        </w:tc>
        <w:tc>
          <w:tcPr>
            <w:tcW w:w="2285" w:type="pct"/>
          </w:tcPr>
          <w:p w:rsidR="00FB7DE4" w:rsidRPr="0068532B" w:rsidRDefault="00FB7DE4" w:rsidP="00FB7DE4">
            <w:pPr>
              <w:pStyle w:val="ListParagraph"/>
              <w:numPr>
                <w:ilvl w:val="0"/>
                <w:numId w:val="22"/>
              </w:numPr>
              <w:adjustRightInd w:val="0"/>
              <w:snapToGrid w:val="0"/>
              <w:spacing w:after="120" w:line="278" w:lineRule="auto"/>
              <w:ind w:left="31680" w:hangingChars="100" w:firstLine="31680"/>
              <w:jc w:val="both"/>
              <w:rPr>
                <w:rFonts w:ascii="標楷體" w:eastAsia="標楷體" w:hAnsi="標楷體"/>
                <w:sz w:val="24"/>
                <w:szCs w:val="24"/>
              </w:rPr>
            </w:pPr>
            <w:r w:rsidRPr="0068532B">
              <w:rPr>
                <w:rFonts w:ascii="標楷體" w:eastAsia="標楷體" w:hAnsi="標楷體"/>
                <w:sz w:val="24"/>
                <w:szCs w:val="24"/>
              </w:rPr>
              <w:t>1.</w:t>
            </w:r>
            <w:r w:rsidRPr="0068532B">
              <w:rPr>
                <w:rFonts w:ascii="標楷體" w:eastAsia="標楷體" w:hAnsi="標楷體" w:hint="eastAsia"/>
                <w:sz w:val="24"/>
                <w:szCs w:val="24"/>
              </w:rPr>
              <w:t>澆置混凝土使用</w:t>
            </w:r>
            <w:r w:rsidRPr="0068532B">
              <w:rPr>
                <w:rFonts w:ascii="標楷體" w:eastAsia="標楷體" w:hAnsi="標楷體"/>
                <w:sz w:val="24"/>
                <w:szCs w:val="24"/>
              </w:rPr>
              <w:t>1</w:t>
            </w:r>
            <w:r w:rsidRPr="0068532B">
              <w:rPr>
                <w:rFonts w:ascii="標楷體" w:eastAsia="標楷體" w:hAnsi="標楷體" w:hint="eastAsia"/>
                <w:sz w:val="24"/>
                <w:szCs w:val="24"/>
              </w:rPr>
              <w:t>組特密管（</w:t>
            </w:r>
            <w:r w:rsidRPr="0068532B">
              <w:rPr>
                <w:rFonts w:ascii="標楷體" w:eastAsia="標楷體" w:hAnsi="標楷體"/>
                <w:sz w:val="24"/>
                <w:szCs w:val="24"/>
              </w:rPr>
              <w:t>TREMIE PIPE</w:t>
            </w:r>
            <w:r w:rsidRPr="0068532B">
              <w:rPr>
                <w:rFonts w:ascii="標楷體" w:eastAsia="標楷體" w:hAnsi="標楷體" w:hint="eastAsia"/>
                <w:sz w:val="24"/>
                <w:szCs w:val="24"/>
              </w:rPr>
              <w:t>）每組特密管其最上方一、二管之長度為</w:t>
            </w:r>
            <w:smartTag w:uri="urn:schemas-microsoft-com:office:smarttags" w:element="chmetcnv">
              <w:smartTagPr>
                <w:attr w:name="TCSC" w:val="0"/>
                <w:attr w:name="NumberType" w:val="1"/>
                <w:attr w:name="Negative" w:val="False"/>
                <w:attr w:name="HasSpace" w:val="False"/>
                <w:attr w:name="SourceValue" w:val="1"/>
              </w:smartTagPr>
              <w:r w:rsidRPr="0068532B">
                <w:rPr>
                  <w:rFonts w:ascii="標楷體" w:eastAsia="標楷體" w:hAnsi="標楷體"/>
                  <w:sz w:val="24"/>
                  <w:szCs w:val="24"/>
                </w:rPr>
                <w:t>1</w:t>
              </w:r>
              <w:r w:rsidRPr="0068532B">
                <w:rPr>
                  <w:rFonts w:ascii="標楷體" w:eastAsia="標楷體" w:hAnsi="標楷體" w:hint="eastAsia"/>
                  <w:sz w:val="24"/>
                  <w:szCs w:val="24"/>
                </w:rPr>
                <w:t>公尺</w:t>
              </w:r>
            </w:smartTag>
            <w:r w:rsidRPr="0068532B">
              <w:rPr>
                <w:rFonts w:ascii="標楷體" w:eastAsia="標楷體" w:hAnsi="標楷體" w:hint="eastAsia"/>
                <w:sz w:val="24"/>
                <w:szCs w:val="24"/>
              </w:rPr>
              <w:t>或</w:t>
            </w:r>
            <w:smartTag w:uri="urn:schemas-microsoft-com:office:smarttags" w:element="chmetcnv">
              <w:smartTagPr>
                <w:attr w:name="TCSC" w:val="0"/>
                <w:attr w:name="NumberType" w:val="1"/>
                <w:attr w:name="Negative" w:val="False"/>
                <w:attr w:name="HasSpace" w:val="False"/>
                <w:attr w:name="SourceValue" w:val="2"/>
              </w:smartTagPr>
              <w:r w:rsidRPr="0068532B">
                <w:rPr>
                  <w:rFonts w:ascii="標楷體" w:eastAsia="標楷體" w:hAnsi="標楷體"/>
                  <w:sz w:val="24"/>
                  <w:szCs w:val="24"/>
                </w:rPr>
                <w:t>2</w:t>
              </w:r>
              <w:r w:rsidRPr="0068532B">
                <w:rPr>
                  <w:rFonts w:ascii="標楷體" w:eastAsia="標楷體" w:hAnsi="標楷體" w:hint="eastAsia"/>
                  <w:sz w:val="24"/>
                  <w:szCs w:val="24"/>
                </w:rPr>
                <w:t>公尺</w:t>
              </w:r>
            </w:smartTag>
            <w:r w:rsidRPr="0068532B">
              <w:rPr>
                <w:rFonts w:ascii="標楷體" w:eastAsia="標楷體" w:hAnsi="標楷體" w:hint="eastAsia"/>
                <w:sz w:val="24"/>
                <w:szCs w:val="24"/>
              </w:rPr>
              <w:t>，其餘各節長度為</w:t>
            </w:r>
            <w:smartTag w:uri="urn:schemas-microsoft-com:office:smarttags" w:element="chmetcnv">
              <w:smartTagPr>
                <w:attr w:name="TCSC" w:val="0"/>
                <w:attr w:name="NumberType" w:val="1"/>
                <w:attr w:name="Negative" w:val="False"/>
                <w:attr w:name="HasSpace" w:val="False"/>
                <w:attr w:name="SourceValue" w:val="3"/>
              </w:smartTagPr>
              <w:r w:rsidRPr="0068532B">
                <w:rPr>
                  <w:rFonts w:ascii="標楷體" w:eastAsia="標楷體" w:hAnsi="標楷體"/>
                  <w:sz w:val="24"/>
                  <w:szCs w:val="24"/>
                </w:rPr>
                <w:t>3</w:t>
              </w:r>
              <w:r w:rsidRPr="0068532B">
                <w:rPr>
                  <w:rFonts w:ascii="標楷體" w:eastAsia="標楷體" w:hAnsi="標楷體" w:hint="eastAsia"/>
                  <w:sz w:val="24"/>
                  <w:szCs w:val="24"/>
                </w:rPr>
                <w:t>公尺</w:t>
              </w:r>
            </w:smartTag>
            <w:r w:rsidRPr="0068532B">
              <w:rPr>
                <w:rFonts w:ascii="標楷體" w:eastAsia="標楷體" w:hAnsi="標楷體" w:hint="eastAsia"/>
                <w:sz w:val="24"/>
                <w:szCs w:val="24"/>
              </w:rPr>
              <w:t>。特密管應選用清理乾淨、接頭不得漏水。</w:t>
            </w:r>
          </w:p>
          <w:p w:rsidR="00FB7DE4" w:rsidRPr="0068532B" w:rsidRDefault="00FB7DE4" w:rsidP="00FB7DE4">
            <w:pPr>
              <w:adjustRightInd w:val="0"/>
              <w:snapToGrid w:val="0"/>
              <w:spacing w:after="120" w:line="278" w:lineRule="auto"/>
              <w:ind w:left="31680" w:hangingChars="100" w:firstLine="31680"/>
              <w:jc w:val="both"/>
              <w:rPr>
                <w:rFonts w:ascii="標楷體"/>
                <w:sz w:val="24"/>
                <w:szCs w:val="24"/>
              </w:rPr>
            </w:pPr>
            <w:r w:rsidRPr="0068532B">
              <w:rPr>
                <w:rFonts w:ascii="標楷體" w:hAnsi="標楷體"/>
                <w:sz w:val="24"/>
                <w:szCs w:val="24"/>
              </w:rPr>
              <w:t>2.</w:t>
            </w:r>
            <w:r w:rsidRPr="0068532B">
              <w:rPr>
                <w:rFonts w:ascii="標楷體" w:hAnsi="標楷體" w:hint="eastAsia"/>
                <w:sz w:val="24"/>
                <w:szCs w:val="24"/>
              </w:rPr>
              <w:t>每一基樁鑽挖完成，於鋼筋籠吊放及底泥處理完成後，應立即澆置混凝土。</w:t>
            </w:r>
          </w:p>
          <w:p w:rsidR="00FB7DE4" w:rsidRPr="0068532B" w:rsidRDefault="00FB7DE4" w:rsidP="00FB7DE4">
            <w:pPr>
              <w:adjustRightInd w:val="0"/>
              <w:snapToGrid w:val="0"/>
              <w:spacing w:after="120" w:line="278" w:lineRule="auto"/>
              <w:ind w:left="31680" w:hangingChars="100" w:firstLine="31680"/>
              <w:jc w:val="both"/>
              <w:rPr>
                <w:rFonts w:ascii="標楷體"/>
                <w:sz w:val="24"/>
                <w:szCs w:val="24"/>
              </w:rPr>
            </w:pPr>
            <w:r w:rsidRPr="0068532B">
              <w:rPr>
                <w:rFonts w:ascii="標楷體" w:hAnsi="標楷體"/>
                <w:sz w:val="24"/>
                <w:szCs w:val="24"/>
              </w:rPr>
              <w:t>3.</w:t>
            </w:r>
            <w:r w:rsidRPr="0068532B">
              <w:rPr>
                <w:rFonts w:ascii="標楷體" w:hAnsi="標楷體" w:hint="eastAsia"/>
                <w:sz w:val="24"/>
                <w:szCs w:val="24"/>
              </w:rPr>
              <w:t>基樁於混凝土澆置前，應將皮管或其他栓塞放進特密管內，將管內之水先行排出，以免澆置混凝土時發生材料分離。</w:t>
            </w:r>
          </w:p>
          <w:p w:rsidR="00FB7DE4" w:rsidRPr="0068532B" w:rsidRDefault="00FB7DE4" w:rsidP="00FB7DE4">
            <w:pPr>
              <w:adjustRightInd w:val="0"/>
              <w:snapToGrid w:val="0"/>
              <w:spacing w:after="120" w:line="278" w:lineRule="auto"/>
              <w:ind w:left="31680" w:hangingChars="100" w:firstLine="31680"/>
              <w:jc w:val="both"/>
              <w:rPr>
                <w:rFonts w:ascii="標楷體"/>
                <w:sz w:val="24"/>
                <w:szCs w:val="24"/>
              </w:rPr>
            </w:pPr>
            <w:r w:rsidRPr="0068532B">
              <w:rPr>
                <w:rFonts w:ascii="標楷體" w:hAnsi="標楷體"/>
                <w:sz w:val="24"/>
                <w:szCs w:val="24"/>
              </w:rPr>
              <w:t>4.</w:t>
            </w:r>
            <w:r w:rsidRPr="0068532B">
              <w:rPr>
                <w:rFonts w:ascii="標楷體" w:hAnsi="標楷體" w:hint="eastAsia"/>
                <w:sz w:val="24"/>
                <w:szCs w:val="24"/>
              </w:rPr>
              <w:t>澆置混凝土時，特密管應保持在混凝土面下</w:t>
            </w:r>
            <w:r w:rsidRPr="0068532B">
              <w:rPr>
                <w:rFonts w:ascii="標楷體" w:hAnsi="標楷體"/>
                <w:sz w:val="24"/>
                <w:szCs w:val="24"/>
              </w:rPr>
              <w:t>2</w:t>
            </w:r>
            <w:r w:rsidRPr="0068532B">
              <w:rPr>
                <w:rFonts w:ascii="標楷體" w:hAnsi="標楷體" w:hint="eastAsia"/>
                <w:sz w:val="24"/>
                <w:szCs w:val="24"/>
              </w:rPr>
              <w:t>公尺以上。預拌車出車間隔以</w:t>
            </w:r>
            <w:r w:rsidRPr="0068532B">
              <w:rPr>
                <w:rFonts w:ascii="標楷體" w:hAnsi="標楷體"/>
                <w:sz w:val="24"/>
                <w:szCs w:val="24"/>
              </w:rPr>
              <w:t>10</w:t>
            </w:r>
            <w:r w:rsidRPr="0068532B">
              <w:rPr>
                <w:rFonts w:ascii="標楷體" w:hAnsi="標楷體" w:hint="eastAsia"/>
                <w:sz w:val="24"/>
                <w:szCs w:val="24"/>
              </w:rPr>
              <w:t>至</w:t>
            </w:r>
            <w:r w:rsidRPr="0068532B">
              <w:rPr>
                <w:rFonts w:ascii="標楷體" w:hAnsi="標楷體"/>
                <w:sz w:val="24"/>
                <w:szCs w:val="24"/>
              </w:rPr>
              <w:t>20</w:t>
            </w:r>
            <w:r w:rsidRPr="0068532B">
              <w:rPr>
                <w:rFonts w:ascii="標楷體" w:hAnsi="標楷體" w:hint="eastAsia"/>
                <w:sz w:val="24"/>
                <w:szCs w:val="24"/>
              </w:rPr>
              <w:t>分鐘為原則，最長不得超過</w:t>
            </w:r>
            <w:r w:rsidRPr="0068532B">
              <w:rPr>
                <w:rFonts w:ascii="標楷體" w:hAnsi="標楷體"/>
                <w:sz w:val="24"/>
                <w:szCs w:val="24"/>
              </w:rPr>
              <w:t>30</w:t>
            </w:r>
            <w:r w:rsidRPr="0068532B">
              <w:rPr>
                <w:rFonts w:ascii="標楷體" w:hAnsi="標楷體" w:hint="eastAsia"/>
                <w:sz w:val="24"/>
                <w:szCs w:val="24"/>
              </w:rPr>
              <w:t>分鐘。</w:t>
            </w:r>
          </w:p>
          <w:p w:rsidR="00FB7DE4" w:rsidRPr="0068532B" w:rsidRDefault="00FB7DE4" w:rsidP="00FB7DE4">
            <w:pPr>
              <w:adjustRightInd w:val="0"/>
              <w:snapToGrid w:val="0"/>
              <w:spacing w:after="120" w:line="278" w:lineRule="auto"/>
              <w:ind w:left="31680" w:hangingChars="100" w:firstLine="31680"/>
              <w:jc w:val="both"/>
              <w:rPr>
                <w:rFonts w:ascii="標楷體"/>
                <w:sz w:val="24"/>
                <w:szCs w:val="24"/>
              </w:rPr>
            </w:pPr>
            <w:r w:rsidRPr="0068532B">
              <w:rPr>
                <w:rFonts w:ascii="標楷體" w:hAnsi="標楷體"/>
                <w:sz w:val="24"/>
                <w:szCs w:val="24"/>
              </w:rPr>
              <w:t>5.</w:t>
            </w:r>
            <w:r w:rsidRPr="0068532B">
              <w:rPr>
                <w:rFonts w:ascii="標楷體" w:hAnsi="標楷體" w:hint="eastAsia"/>
                <w:sz w:val="24"/>
                <w:szCs w:val="24"/>
              </w:rPr>
              <w:t>鋼筋吊放後應立即開始澆置混凝土，不得中斷。</w:t>
            </w:r>
          </w:p>
          <w:p w:rsidR="00FB7DE4" w:rsidRPr="0068532B" w:rsidRDefault="00FB7DE4" w:rsidP="00FB7DE4">
            <w:pPr>
              <w:adjustRightInd w:val="0"/>
              <w:snapToGrid w:val="0"/>
              <w:spacing w:after="120" w:line="278" w:lineRule="auto"/>
              <w:ind w:left="31680" w:hangingChars="100" w:firstLine="31680"/>
              <w:jc w:val="both"/>
              <w:rPr>
                <w:rFonts w:ascii="標楷體"/>
                <w:sz w:val="24"/>
                <w:szCs w:val="24"/>
              </w:rPr>
            </w:pPr>
            <w:r w:rsidRPr="0068532B">
              <w:rPr>
                <w:rFonts w:ascii="標楷體" w:hAnsi="標楷體"/>
                <w:sz w:val="24"/>
                <w:szCs w:val="24"/>
              </w:rPr>
              <w:t>6.</w:t>
            </w:r>
            <w:r w:rsidRPr="0068532B">
              <w:rPr>
                <w:rFonts w:ascii="標楷體" w:hAnsi="標楷體" w:hint="eastAsia"/>
                <w:sz w:val="24"/>
                <w:szCs w:val="24"/>
              </w:rPr>
              <w:t>劣質混凝土打除部分之鋼筋須加以適當包覆，防止混凝土漿滲入影響鋼筋握裹力</w:t>
            </w:r>
          </w:p>
        </w:tc>
        <w:tc>
          <w:tcPr>
            <w:tcW w:w="835" w:type="pct"/>
          </w:tcPr>
          <w:p w:rsidR="00FB7DE4" w:rsidRPr="0068532B" w:rsidRDefault="00FB7DE4" w:rsidP="004F6AB7">
            <w:pPr>
              <w:pStyle w:val="11"/>
              <w:adjustRightInd w:val="0"/>
              <w:spacing w:before="0" w:line="278" w:lineRule="auto"/>
              <w:ind w:left="0" w:firstLine="0"/>
              <w:rPr>
                <w:rFonts w:ascii="標楷體"/>
                <w:sz w:val="24"/>
                <w:szCs w:val="24"/>
              </w:rPr>
            </w:pPr>
            <w:r w:rsidRPr="0068532B">
              <w:rPr>
                <w:rFonts w:ascii="標楷體" w:hAnsi="標楷體" w:hint="eastAsia"/>
                <w:sz w:val="24"/>
                <w:szCs w:val="24"/>
              </w:rPr>
              <w:t>特密管、水尺</w:t>
            </w:r>
          </w:p>
        </w:tc>
        <w:tc>
          <w:tcPr>
            <w:tcW w:w="736" w:type="pct"/>
          </w:tcPr>
          <w:p w:rsidR="00FB7DE4" w:rsidRPr="0068532B" w:rsidRDefault="00FB7DE4" w:rsidP="004F6AB7">
            <w:pPr>
              <w:adjustRightInd w:val="0"/>
              <w:snapToGrid w:val="0"/>
              <w:spacing w:after="120" w:line="278" w:lineRule="auto"/>
              <w:jc w:val="center"/>
              <w:rPr>
                <w:rFonts w:ascii="標楷體"/>
                <w:sz w:val="24"/>
                <w:szCs w:val="24"/>
              </w:rPr>
            </w:pPr>
            <w:r w:rsidRPr="0068532B">
              <w:rPr>
                <w:rFonts w:ascii="標楷體" w:hAnsi="標楷體"/>
                <w:sz w:val="24"/>
                <w:szCs w:val="24"/>
              </w:rPr>
              <w:t>280</w:t>
            </w:r>
            <w:r w:rsidRPr="0068532B">
              <w:rPr>
                <w:rFonts w:ascii="標楷體" w:hAnsi="標楷體" w:hint="eastAsia"/>
                <w:sz w:val="24"/>
                <w:szCs w:val="24"/>
              </w:rPr>
              <w:t>（</w:t>
            </w:r>
            <w:r w:rsidRPr="0068532B">
              <w:rPr>
                <w:rFonts w:ascii="標楷體" w:hAnsi="標楷體"/>
                <w:sz w:val="24"/>
                <w:szCs w:val="24"/>
              </w:rPr>
              <w:t>kg/cm</w:t>
            </w:r>
            <w:r w:rsidRPr="0068532B">
              <w:rPr>
                <w:rFonts w:ascii="標楷體" w:hAnsi="標楷體"/>
                <w:sz w:val="24"/>
                <w:szCs w:val="24"/>
                <w:vertAlign w:val="superscript"/>
              </w:rPr>
              <w:t>2</w:t>
            </w:r>
            <w:r w:rsidRPr="0068532B">
              <w:rPr>
                <w:rFonts w:ascii="標楷體" w:hAnsi="標楷體" w:hint="eastAsia"/>
                <w:sz w:val="24"/>
                <w:szCs w:val="24"/>
              </w:rPr>
              <w:t>）</w:t>
            </w:r>
          </w:p>
        </w:tc>
      </w:tr>
      <w:tr w:rsidR="00FB7DE4" w:rsidRPr="0068532B" w:rsidTr="00D15144">
        <w:tc>
          <w:tcPr>
            <w:tcW w:w="1144" w:type="pct"/>
          </w:tcPr>
          <w:p w:rsidR="00FB7DE4" w:rsidRPr="0068532B" w:rsidRDefault="00FB7DE4" w:rsidP="004F6AB7">
            <w:pPr>
              <w:pStyle w:val="11"/>
              <w:adjustRightInd w:val="0"/>
              <w:spacing w:before="0" w:line="278" w:lineRule="auto"/>
              <w:ind w:left="0" w:firstLine="0"/>
              <w:jc w:val="center"/>
              <w:rPr>
                <w:rFonts w:ascii="標楷體"/>
                <w:sz w:val="24"/>
                <w:szCs w:val="24"/>
              </w:rPr>
            </w:pPr>
            <w:r w:rsidRPr="0068532B">
              <w:rPr>
                <w:rFonts w:ascii="標楷體" w:hAnsi="標楷體" w:hint="eastAsia"/>
                <w:sz w:val="24"/>
                <w:szCs w:val="24"/>
              </w:rPr>
              <w:t>樁頭處理</w:t>
            </w:r>
          </w:p>
        </w:tc>
        <w:tc>
          <w:tcPr>
            <w:tcW w:w="2285" w:type="pct"/>
          </w:tcPr>
          <w:p w:rsidR="00FB7DE4" w:rsidRPr="0068532B" w:rsidRDefault="00FB7DE4" w:rsidP="004F6AB7">
            <w:pPr>
              <w:adjustRightInd w:val="0"/>
              <w:snapToGrid w:val="0"/>
              <w:spacing w:after="120" w:line="278" w:lineRule="auto"/>
              <w:jc w:val="both"/>
              <w:rPr>
                <w:rFonts w:ascii="標楷體"/>
                <w:sz w:val="24"/>
                <w:szCs w:val="24"/>
              </w:rPr>
            </w:pPr>
            <w:r w:rsidRPr="0068532B">
              <w:rPr>
                <w:rFonts w:ascii="標楷體" w:hAnsi="標楷體" w:hint="eastAsia"/>
                <w:sz w:val="24"/>
                <w:szCs w:val="24"/>
              </w:rPr>
              <w:t>以人工破碎機將混凝土保護層敲除，避免將預留鋼筋敲除斷裂。</w:t>
            </w:r>
          </w:p>
        </w:tc>
        <w:tc>
          <w:tcPr>
            <w:tcW w:w="835" w:type="pct"/>
          </w:tcPr>
          <w:p w:rsidR="00FB7DE4" w:rsidRPr="0068532B" w:rsidRDefault="00FB7DE4" w:rsidP="004F6AB7">
            <w:pPr>
              <w:pStyle w:val="11"/>
              <w:adjustRightInd w:val="0"/>
              <w:spacing w:before="0" w:line="278" w:lineRule="auto"/>
              <w:ind w:left="0" w:firstLine="0"/>
              <w:rPr>
                <w:rFonts w:ascii="標楷體"/>
                <w:sz w:val="24"/>
                <w:szCs w:val="24"/>
              </w:rPr>
            </w:pPr>
            <w:r w:rsidRPr="0068532B">
              <w:rPr>
                <w:rFonts w:ascii="標楷體" w:hAnsi="標楷體" w:hint="eastAsia"/>
                <w:sz w:val="24"/>
                <w:szCs w:val="24"/>
              </w:rPr>
              <w:t>破碎機</w:t>
            </w:r>
          </w:p>
        </w:tc>
        <w:tc>
          <w:tcPr>
            <w:tcW w:w="736" w:type="pct"/>
          </w:tcPr>
          <w:p w:rsidR="00FB7DE4" w:rsidRPr="0068532B" w:rsidRDefault="00FB7DE4" w:rsidP="004F6AB7">
            <w:pPr>
              <w:pStyle w:val="11"/>
              <w:adjustRightInd w:val="0"/>
              <w:spacing w:before="0" w:line="278" w:lineRule="auto"/>
              <w:ind w:left="0" w:firstLine="0"/>
              <w:rPr>
                <w:rFonts w:ascii="標楷體"/>
                <w:sz w:val="24"/>
                <w:szCs w:val="24"/>
              </w:rPr>
            </w:pPr>
          </w:p>
        </w:tc>
      </w:tr>
      <w:tr w:rsidR="00FB7DE4" w:rsidRPr="0068532B" w:rsidTr="00D15144">
        <w:tc>
          <w:tcPr>
            <w:tcW w:w="1144" w:type="pct"/>
          </w:tcPr>
          <w:p w:rsidR="00FB7DE4" w:rsidRPr="0068532B" w:rsidRDefault="00FB7DE4" w:rsidP="004F6AB7">
            <w:pPr>
              <w:pStyle w:val="11"/>
              <w:adjustRightInd w:val="0"/>
              <w:spacing w:before="0" w:line="278" w:lineRule="auto"/>
              <w:ind w:left="0" w:firstLine="0"/>
              <w:jc w:val="center"/>
              <w:rPr>
                <w:rFonts w:ascii="標楷體"/>
                <w:sz w:val="24"/>
                <w:szCs w:val="24"/>
              </w:rPr>
            </w:pPr>
            <w:r w:rsidRPr="0068532B">
              <w:rPr>
                <w:rFonts w:ascii="標楷體" w:hAnsi="標楷體" w:hint="eastAsia"/>
                <w:sz w:val="24"/>
                <w:szCs w:val="24"/>
              </w:rPr>
              <w:t>完整性檢驗</w:t>
            </w:r>
          </w:p>
        </w:tc>
        <w:tc>
          <w:tcPr>
            <w:tcW w:w="2285" w:type="pct"/>
          </w:tcPr>
          <w:p w:rsidR="00FB7DE4" w:rsidRPr="0068532B" w:rsidRDefault="00FB7DE4" w:rsidP="004F6AB7">
            <w:pPr>
              <w:adjustRightInd w:val="0"/>
              <w:snapToGrid w:val="0"/>
              <w:spacing w:after="120" w:line="278" w:lineRule="auto"/>
              <w:jc w:val="both"/>
              <w:rPr>
                <w:rFonts w:ascii="標楷體"/>
                <w:sz w:val="24"/>
                <w:szCs w:val="24"/>
              </w:rPr>
            </w:pPr>
            <w:r w:rsidRPr="0068532B">
              <w:rPr>
                <w:rFonts w:ascii="標楷體" w:hAnsi="標楷體" w:hint="eastAsia"/>
                <w:sz w:val="24"/>
                <w:szCs w:val="24"/>
              </w:rPr>
              <w:t>試驗時，測管內均須充滿水，以避免</w:t>
            </w:r>
            <w:r w:rsidRPr="0068532B">
              <w:rPr>
                <w:rFonts w:ascii="標楷體" w:hAnsi="標楷體"/>
                <w:sz w:val="24"/>
                <w:szCs w:val="24"/>
              </w:rPr>
              <w:t>PVC</w:t>
            </w:r>
            <w:r w:rsidRPr="0068532B">
              <w:rPr>
                <w:rFonts w:ascii="標楷體" w:hAnsi="標楷體" w:hint="eastAsia"/>
                <w:sz w:val="24"/>
                <w:szCs w:val="24"/>
              </w:rPr>
              <w:t>測管遭擠壓損壞，並可避免水泥漿滲入而發生塞管現象。</w:t>
            </w:r>
          </w:p>
        </w:tc>
        <w:tc>
          <w:tcPr>
            <w:tcW w:w="835" w:type="pct"/>
          </w:tcPr>
          <w:p w:rsidR="00FB7DE4" w:rsidRPr="0068532B" w:rsidRDefault="00FB7DE4" w:rsidP="004F6AB7">
            <w:pPr>
              <w:pStyle w:val="11"/>
              <w:adjustRightInd w:val="0"/>
              <w:spacing w:before="0" w:line="278" w:lineRule="auto"/>
              <w:ind w:left="0" w:firstLine="0"/>
              <w:rPr>
                <w:rFonts w:ascii="標楷體"/>
                <w:sz w:val="24"/>
                <w:szCs w:val="24"/>
              </w:rPr>
            </w:pPr>
            <w:r w:rsidRPr="0068532B">
              <w:rPr>
                <w:rFonts w:ascii="標楷體" w:hAnsi="標楷體" w:hint="eastAsia"/>
                <w:sz w:val="24"/>
                <w:szCs w:val="24"/>
              </w:rPr>
              <w:t>超音波</w:t>
            </w:r>
          </w:p>
        </w:tc>
        <w:tc>
          <w:tcPr>
            <w:tcW w:w="736" w:type="pct"/>
          </w:tcPr>
          <w:p w:rsidR="00FB7DE4" w:rsidRPr="0068532B" w:rsidRDefault="00FB7DE4" w:rsidP="004F6AB7">
            <w:pPr>
              <w:pStyle w:val="11"/>
              <w:adjustRightInd w:val="0"/>
              <w:spacing w:before="0" w:line="278" w:lineRule="auto"/>
              <w:ind w:left="0" w:firstLine="0"/>
              <w:rPr>
                <w:rFonts w:ascii="標楷體"/>
                <w:sz w:val="24"/>
                <w:szCs w:val="24"/>
              </w:rPr>
            </w:pPr>
          </w:p>
        </w:tc>
      </w:tr>
    </w:tbl>
    <w:p w:rsidR="00FB7DE4" w:rsidRDefault="00FB7DE4" w:rsidP="00FB7DE4">
      <w:pPr>
        <w:pStyle w:val="ae"/>
        <w:adjustRightInd w:val="0"/>
        <w:spacing w:before="0" w:after="120" w:line="300" w:lineRule="auto"/>
        <w:ind w:left="31680" w:hangingChars="200" w:firstLine="31680"/>
        <w:outlineLvl w:val="2"/>
        <w:rPr>
          <w:rFonts w:ascii="標楷體"/>
        </w:rPr>
      </w:pPr>
      <w:bookmarkStart w:id="35" w:name="_Toc518480652"/>
      <w:bookmarkStart w:id="36" w:name="_Toc518481861"/>
      <w:bookmarkStart w:id="37" w:name="_Toc518482387"/>
      <w:bookmarkStart w:id="38" w:name="_Toc518498038"/>
      <w:bookmarkStart w:id="39" w:name="_Toc518498557"/>
    </w:p>
    <w:p w:rsidR="00FB7DE4" w:rsidRPr="0068532B" w:rsidRDefault="00FB7DE4" w:rsidP="00EB04CA">
      <w:pPr>
        <w:pStyle w:val="ae"/>
        <w:adjustRightInd w:val="0"/>
        <w:spacing w:before="0" w:after="120" w:line="300" w:lineRule="auto"/>
        <w:ind w:left="31680" w:hangingChars="200" w:firstLine="31680"/>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68532B">
          <w:rPr>
            <w:rFonts w:ascii="標楷體" w:hAnsi="標楷體"/>
          </w:rPr>
          <w:t>4.3.2</w:t>
        </w:r>
      </w:smartTag>
      <w:r w:rsidRPr="0068532B">
        <w:rPr>
          <w:rFonts w:ascii="標楷體" w:hAnsi="標楷體"/>
        </w:rPr>
        <w:t>.</w:t>
      </w:r>
      <w:r w:rsidRPr="0068532B">
        <w:rPr>
          <w:rFonts w:ascii="標楷體" w:hAnsi="標楷體" w:hint="eastAsia"/>
        </w:rPr>
        <w:t>粉刷工程施工要領</w:t>
      </w:r>
      <w:bookmarkEnd w:id="35"/>
      <w:bookmarkEnd w:id="36"/>
      <w:bookmarkEnd w:id="37"/>
      <w:bookmarkEnd w:id="38"/>
      <w:bookmarkEnd w:id="39"/>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 xml:space="preserve">1. </w:t>
      </w:r>
      <w:r w:rsidRPr="0068532B">
        <w:rPr>
          <w:rFonts w:ascii="標楷體" w:hAnsi="標楷體" w:hint="eastAsia"/>
        </w:rPr>
        <w:t>施工步驟：粉刷作業施工流程</w:t>
      </w:r>
    </w:p>
    <w:p w:rsidR="00FB7DE4" w:rsidRPr="0068532B" w:rsidRDefault="00FB7DE4" w:rsidP="00EB04CA">
      <w:pPr>
        <w:pStyle w:val="ad"/>
        <w:adjustRightInd w:val="0"/>
        <w:spacing w:line="300" w:lineRule="auto"/>
        <w:ind w:leftChars="300" w:left="31680" w:firstLineChars="54" w:firstLine="31680"/>
        <w:rPr>
          <w:rFonts w:ascii="標楷體"/>
        </w:rPr>
      </w:pPr>
      <w:r w:rsidRPr="006A0C05">
        <w:rPr>
          <w:rFonts w:ascii="標楷體"/>
          <w:noProof/>
        </w:rPr>
        <w:pict>
          <v:shape id="圖片 4" o:spid="_x0000_i1028" type="#_x0000_t75" style="width:429.6pt;height:278.4pt;visibility:visible">
            <v:imagedata r:id="rId15" o:title=""/>
          </v:shape>
        </w:pic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2</w:t>
      </w:r>
      <w:r w:rsidRPr="0068532B">
        <w:rPr>
          <w:rFonts w:ascii="標楷體"/>
        </w:rPr>
        <w:t>.</w:t>
      </w:r>
      <w:r w:rsidRPr="0068532B">
        <w:rPr>
          <w:rFonts w:ascii="標楷體" w:hAnsi="標楷體" w:hint="eastAsia"/>
        </w:rPr>
        <w:t>施工要領</w:t>
      </w:r>
    </w:p>
    <w:p w:rsidR="00FB7DE4" w:rsidRPr="0068532B" w:rsidRDefault="00FB7DE4" w:rsidP="00EB04CA">
      <w:pPr>
        <w:pStyle w:val="BodyText"/>
        <w:framePr w:w="0" w:hRule="auto" w:hSpace="0" w:wrap="auto" w:vAnchor="margin" w:hAnchor="text" w:xAlign="left" w:yAlign="inline"/>
        <w:pBdr>
          <w:top w:val="none" w:sz="0" w:space="0" w:color="auto"/>
          <w:left w:val="none" w:sz="0" w:space="0" w:color="auto"/>
          <w:bottom w:val="none" w:sz="0" w:space="0" w:color="auto"/>
          <w:right w:val="none" w:sz="0" w:space="0" w:color="auto"/>
        </w:pBdr>
        <w:tabs>
          <w:tab w:val="left" w:pos="1178"/>
        </w:tabs>
        <w:spacing w:after="120" w:line="300" w:lineRule="auto"/>
        <w:ind w:firstLineChars="200" w:firstLine="31680"/>
        <w:rPr>
          <w:rFonts w:ascii="標楷體"/>
        </w:rPr>
      </w:pPr>
      <w:r w:rsidRPr="0068532B">
        <w:rPr>
          <w:rFonts w:ascii="標楷體" w:hAnsi="標楷體"/>
        </w:rPr>
        <w:t xml:space="preserve"> (1)</w:t>
      </w:r>
      <w:r w:rsidRPr="0068532B">
        <w:rPr>
          <w:rFonts w:ascii="標楷體" w:hAnsi="標楷體" w:hint="eastAsia"/>
        </w:rPr>
        <w:t>水泥砂漿粉刷施工要領</w:t>
      </w:r>
    </w:p>
    <w:p w:rsidR="00FB7DE4" w:rsidRPr="0068532B" w:rsidRDefault="00FB7DE4" w:rsidP="00EB04CA">
      <w:pPr>
        <w:pStyle w:val="BodyText"/>
        <w:framePr w:w="0" w:hRule="auto" w:hSpace="0" w:wrap="auto" w:vAnchor="margin" w:hAnchor="text" w:xAlign="left" w:yAlign="inline"/>
        <w:pBdr>
          <w:top w:val="none" w:sz="0" w:space="0" w:color="auto"/>
          <w:left w:val="none" w:sz="0" w:space="0" w:color="auto"/>
          <w:bottom w:val="none" w:sz="0" w:space="0" w:color="auto"/>
          <w:right w:val="none" w:sz="0" w:space="0" w:color="auto"/>
        </w:pBdr>
        <w:tabs>
          <w:tab w:val="left" w:pos="1178"/>
        </w:tabs>
        <w:spacing w:after="120" w:line="300" w:lineRule="auto"/>
        <w:ind w:firstLineChars="354" w:firstLine="31680"/>
        <w:rPr>
          <w:rFonts w:ascii="標楷體"/>
        </w:rPr>
      </w:pPr>
      <w:r w:rsidRPr="0068532B">
        <w:rPr>
          <w:rFonts w:ascii="標楷體" w:hAnsi="標楷體"/>
        </w:rPr>
        <w:t>A.</w:t>
      </w:r>
      <w:r w:rsidRPr="0068532B">
        <w:rPr>
          <w:rFonts w:ascii="標楷體" w:hAnsi="標楷體" w:hint="eastAsia"/>
        </w:rPr>
        <w:t>適用範圍：</w:t>
      </w:r>
    </w:p>
    <w:p w:rsidR="00FB7DE4" w:rsidRPr="0068532B" w:rsidRDefault="00FB7DE4" w:rsidP="00EB04CA">
      <w:pPr>
        <w:pStyle w:val="BodyText"/>
        <w:framePr w:w="0" w:hRule="auto" w:hSpace="0" w:wrap="auto" w:vAnchor="margin" w:hAnchor="text" w:xAlign="left" w:yAlign="inline"/>
        <w:pBdr>
          <w:top w:val="none" w:sz="0" w:space="0" w:color="auto"/>
          <w:left w:val="none" w:sz="0" w:space="0" w:color="auto"/>
          <w:bottom w:val="none" w:sz="0" w:space="0" w:color="auto"/>
          <w:right w:val="none" w:sz="0" w:space="0" w:color="auto"/>
        </w:pBdr>
        <w:tabs>
          <w:tab w:val="left" w:pos="1178"/>
        </w:tabs>
        <w:spacing w:after="120" w:line="300" w:lineRule="auto"/>
        <w:ind w:firstLineChars="443" w:firstLine="31680"/>
        <w:rPr>
          <w:rFonts w:ascii="標楷體"/>
        </w:rPr>
      </w:pPr>
      <w:r w:rsidRPr="0068532B">
        <w:rPr>
          <w:rFonts w:ascii="標楷體" w:hAnsi="標楷體" w:hint="eastAsia"/>
        </w:rPr>
        <w:t>適用於牆、柱、樑及平頂面水泥砂漿粉刷。</w:t>
      </w:r>
    </w:p>
    <w:p w:rsidR="00FB7DE4" w:rsidRPr="0068532B" w:rsidRDefault="00FB7DE4" w:rsidP="00EB04CA">
      <w:pPr>
        <w:pStyle w:val="BodyText"/>
        <w:framePr w:w="0" w:hRule="auto" w:hSpace="0" w:wrap="auto" w:vAnchor="margin" w:hAnchor="text" w:xAlign="left" w:yAlign="inline"/>
        <w:pBdr>
          <w:top w:val="none" w:sz="0" w:space="0" w:color="auto"/>
          <w:left w:val="none" w:sz="0" w:space="0" w:color="auto"/>
          <w:bottom w:val="none" w:sz="0" w:space="0" w:color="auto"/>
          <w:right w:val="none" w:sz="0" w:space="0" w:color="auto"/>
        </w:pBdr>
        <w:tabs>
          <w:tab w:val="left" w:pos="1178"/>
        </w:tabs>
        <w:spacing w:after="120" w:line="300" w:lineRule="auto"/>
        <w:ind w:firstLineChars="354" w:firstLine="31680"/>
        <w:rPr>
          <w:rFonts w:ascii="標楷體"/>
        </w:rPr>
      </w:pPr>
      <w:r w:rsidRPr="0068532B">
        <w:rPr>
          <w:rFonts w:ascii="標楷體" w:hAnsi="標楷體"/>
        </w:rPr>
        <w:t>B.</w:t>
      </w:r>
      <w:r w:rsidRPr="0068532B">
        <w:rPr>
          <w:rFonts w:ascii="標楷體" w:hAnsi="標楷體" w:hint="eastAsia"/>
        </w:rPr>
        <w:t>注意事項：</w:t>
      </w:r>
    </w:p>
    <w:p w:rsidR="00FB7DE4" w:rsidRPr="0068532B" w:rsidRDefault="00FB7DE4" w:rsidP="00EB04CA">
      <w:pPr>
        <w:pStyle w:val="BodyText"/>
        <w:framePr w:w="0" w:hRule="auto" w:hSpace="0" w:wrap="auto" w:vAnchor="margin" w:hAnchor="text" w:xAlign="left" w:yAlign="inline"/>
        <w:pBdr>
          <w:top w:val="none" w:sz="0" w:space="0" w:color="auto"/>
          <w:left w:val="none" w:sz="0" w:space="0" w:color="auto"/>
          <w:bottom w:val="none" w:sz="0" w:space="0" w:color="auto"/>
          <w:right w:val="none" w:sz="0" w:space="0" w:color="auto"/>
        </w:pBdr>
        <w:tabs>
          <w:tab w:val="left" w:pos="1178"/>
        </w:tabs>
        <w:spacing w:after="120" w:line="300" w:lineRule="auto"/>
        <w:ind w:leftChars="455" w:left="31680" w:firstLineChars="8" w:firstLine="31680"/>
        <w:rPr>
          <w:rFonts w:ascii="標楷體"/>
        </w:rPr>
      </w:pPr>
      <w:r w:rsidRPr="0068532B">
        <w:rPr>
          <w:rFonts w:ascii="標楷體" w:hAnsi="標楷體" w:hint="eastAsia"/>
          <w:spacing w:val="7"/>
        </w:rPr>
        <w:t>磚牆之底度</w:t>
      </w:r>
      <w:r w:rsidRPr="0068532B">
        <w:rPr>
          <w:rFonts w:ascii="標楷體" w:hAnsi="標楷體" w:hint="eastAsia"/>
        </w:rPr>
        <w:t>粉刷</w:t>
      </w:r>
      <w:r w:rsidRPr="0068532B">
        <w:rPr>
          <w:rFonts w:ascii="標楷體" w:hAnsi="標楷體" w:hint="eastAsia"/>
          <w:spacing w:val="7"/>
        </w:rPr>
        <w:t>，</w:t>
      </w:r>
      <w:r w:rsidRPr="0068532B">
        <w:rPr>
          <w:rFonts w:ascii="標楷體" w:hAnsi="標楷體" w:hint="eastAsia"/>
          <w:spacing w:val="4"/>
        </w:rPr>
        <w:t>應</w:t>
      </w:r>
      <w:r w:rsidRPr="0068532B">
        <w:rPr>
          <w:rFonts w:ascii="標楷體" w:hAnsi="標楷體" w:hint="eastAsia"/>
          <w:spacing w:val="7"/>
        </w:rPr>
        <w:t>雙面全面性粉刷，</w:t>
      </w:r>
      <w:r w:rsidRPr="0068532B">
        <w:rPr>
          <w:rFonts w:ascii="標楷體" w:hAnsi="標楷體" w:hint="eastAsia"/>
          <w:spacing w:val="4"/>
        </w:rPr>
        <w:t>唯</w:t>
      </w:r>
      <w:r w:rsidRPr="0068532B">
        <w:rPr>
          <w:rFonts w:ascii="標楷體" w:hAnsi="標楷體" w:hint="eastAsia"/>
          <w:spacing w:val="7"/>
        </w:rPr>
        <w:t>管道間內側如粉刷不</w:t>
      </w:r>
      <w:r w:rsidRPr="0068532B">
        <w:rPr>
          <w:rFonts w:ascii="標楷體" w:hAnsi="標楷體" w:hint="eastAsia"/>
        </w:rPr>
        <w:t>到，可免予粉刷。磚牆之面度粉光時，至天花板上方</w:t>
      </w:r>
      <w:r w:rsidRPr="0068532B">
        <w:rPr>
          <w:rFonts w:ascii="標楷體" w:hAnsi="標楷體"/>
          <w:spacing w:val="-60"/>
        </w:rPr>
        <w:t xml:space="preserve"> </w:t>
      </w:r>
      <w:r w:rsidRPr="0068532B">
        <w:rPr>
          <w:rFonts w:ascii="標楷體" w:hAnsi="標楷體"/>
        </w:rPr>
        <w:t>5</w:t>
      </w:r>
      <w:smartTag w:uri="urn:schemas-microsoft-com:office:smarttags" w:element="chmetcnv">
        <w:smartTagPr>
          <w:attr w:name="TCSC" w:val="0"/>
          <w:attr w:name="NumberType" w:val="1"/>
          <w:attr w:name="Negative" w:val="True"/>
          <w:attr w:name="HasSpace" w:val="True"/>
          <w:attr w:name="SourceValue" w:val="10"/>
          <w:attr w:name="UnitName" w:val="公分"/>
        </w:smartTagPr>
        <w:r w:rsidRPr="0068532B">
          <w:rPr>
            <w:rFonts w:ascii="標楷體" w:hAnsi="標楷體"/>
          </w:rPr>
          <w:t>-10</w:t>
        </w:r>
        <w:r w:rsidRPr="0068532B">
          <w:rPr>
            <w:rFonts w:ascii="標楷體" w:hAnsi="標楷體"/>
            <w:spacing w:val="-60"/>
          </w:rPr>
          <w:t xml:space="preserve"> </w:t>
        </w:r>
        <w:r w:rsidRPr="0068532B">
          <w:rPr>
            <w:rFonts w:ascii="標楷體" w:hAnsi="標楷體" w:hint="eastAsia"/>
          </w:rPr>
          <w:t>公分</w:t>
        </w:r>
      </w:smartTag>
      <w:r w:rsidRPr="0068532B">
        <w:rPr>
          <w:rFonts w:ascii="標楷體" w:hAnsi="標楷體" w:hint="eastAsia"/>
        </w:rPr>
        <w:t>需予切齊。</w:t>
      </w:r>
      <w:r w:rsidRPr="0068532B">
        <w:rPr>
          <w:rFonts w:ascii="標楷體" w:hAnsi="標楷體"/>
        </w:rPr>
        <w:t>R.C.</w:t>
      </w:r>
      <w:r w:rsidRPr="0068532B">
        <w:rPr>
          <w:rFonts w:ascii="標楷體" w:hAnsi="標楷體" w:hint="eastAsia"/>
        </w:rPr>
        <w:t>柱牆之底度粉刷或面度粉光均應至天花板上方</w:t>
      </w:r>
      <w:r w:rsidRPr="0068532B">
        <w:rPr>
          <w:rFonts w:ascii="標楷體" w:hAnsi="標楷體"/>
          <w:spacing w:val="-24"/>
        </w:rPr>
        <w:t xml:space="preserve"> </w:t>
      </w:r>
      <w:r w:rsidRPr="0068532B">
        <w:rPr>
          <w:rFonts w:ascii="標楷體" w:hAnsi="標楷體"/>
        </w:rPr>
        <w:t>5</w:t>
      </w:r>
      <w:smartTag w:uri="urn:schemas-microsoft-com:office:smarttags" w:element="chmetcnv">
        <w:smartTagPr>
          <w:attr w:name="TCSC" w:val="0"/>
          <w:attr w:name="NumberType" w:val="1"/>
          <w:attr w:name="Negative" w:val="True"/>
          <w:attr w:name="HasSpace" w:val="True"/>
          <w:attr w:name="SourceValue" w:val="10"/>
          <w:attr w:name="UnitName" w:val="公分"/>
        </w:smartTagPr>
        <w:r w:rsidRPr="0068532B">
          <w:rPr>
            <w:rFonts w:ascii="標楷體" w:hAnsi="標楷體"/>
          </w:rPr>
          <w:t>-10</w:t>
        </w:r>
        <w:r w:rsidRPr="0068532B">
          <w:rPr>
            <w:rFonts w:ascii="標楷體" w:hAnsi="標楷體"/>
            <w:spacing w:val="-24"/>
          </w:rPr>
          <w:t xml:space="preserve"> </w:t>
        </w:r>
        <w:r w:rsidRPr="0068532B">
          <w:rPr>
            <w:rFonts w:ascii="標楷體" w:hAnsi="標楷體" w:hint="eastAsia"/>
          </w:rPr>
          <w:t>公分</w:t>
        </w:r>
      </w:smartTag>
      <w:r w:rsidRPr="0068532B">
        <w:rPr>
          <w:rFonts w:ascii="標楷體" w:hAnsi="標楷體" w:hint="eastAsia"/>
        </w:rPr>
        <w:t>切齊。</w:t>
      </w:r>
      <w:r w:rsidRPr="0068532B">
        <w:rPr>
          <w:rFonts w:ascii="標楷體" w:hAnsi="標楷體"/>
        </w:rPr>
        <w:t>R.C.</w:t>
      </w:r>
      <w:r w:rsidRPr="0068532B">
        <w:rPr>
          <w:rFonts w:ascii="標楷體" w:hAnsi="標楷體" w:hint="eastAsia"/>
        </w:rPr>
        <w:t>柱牆若有一面不粉刷時，應予切齊收頭。</w:t>
      </w:r>
    </w:p>
    <w:p w:rsidR="00FB7DE4" w:rsidRPr="0068532B" w:rsidRDefault="00FB7DE4" w:rsidP="00EB04CA">
      <w:pPr>
        <w:pStyle w:val="BodyText"/>
        <w:framePr w:w="0" w:hRule="auto" w:hSpace="0" w:wrap="auto" w:vAnchor="margin" w:hAnchor="text" w:xAlign="left" w:yAlign="inline"/>
        <w:pBdr>
          <w:top w:val="none" w:sz="0" w:space="0" w:color="auto"/>
          <w:left w:val="none" w:sz="0" w:space="0" w:color="auto"/>
          <w:bottom w:val="none" w:sz="0" w:space="0" w:color="auto"/>
          <w:right w:val="none" w:sz="0" w:space="0" w:color="auto"/>
        </w:pBdr>
        <w:tabs>
          <w:tab w:val="left" w:pos="1178"/>
        </w:tabs>
        <w:spacing w:after="120" w:line="300" w:lineRule="auto"/>
        <w:ind w:firstLineChars="200" w:firstLine="31680"/>
        <w:rPr>
          <w:rFonts w:ascii="標楷體"/>
        </w:rPr>
      </w:pPr>
      <w:r w:rsidRPr="0068532B">
        <w:rPr>
          <w:rFonts w:ascii="標楷體" w:hAnsi="標楷體"/>
        </w:rPr>
        <w:t>(2)</w:t>
      </w:r>
      <w:r w:rsidRPr="0068532B">
        <w:rPr>
          <w:rFonts w:ascii="標楷體" w:hAnsi="標楷體" w:hint="eastAsia"/>
        </w:rPr>
        <w:t>貼磁磚施工要領</w:t>
      </w:r>
    </w:p>
    <w:p w:rsidR="00FB7DE4" w:rsidRPr="0068532B" w:rsidRDefault="00FB7DE4" w:rsidP="00EB04CA">
      <w:pPr>
        <w:pStyle w:val="BodyText"/>
        <w:framePr w:w="0" w:hRule="auto" w:hSpace="0" w:wrap="auto" w:vAnchor="margin" w:hAnchor="text" w:xAlign="left" w:yAlign="inline"/>
        <w:pBdr>
          <w:top w:val="none" w:sz="0" w:space="0" w:color="auto"/>
          <w:left w:val="none" w:sz="0" w:space="0" w:color="auto"/>
          <w:bottom w:val="none" w:sz="0" w:space="0" w:color="auto"/>
          <w:right w:val="none" w:sz="0" w:space="0" w:color="auto"/>
        </w:pBdr>
        <w:tabs>
          <w:tab w:val="left" w:pos="1178"/>
        </w:tabs>
        <w:spacing w:after="120" w:line="300" w:lineRule="auto"/>
        <w:ind w:firstLineChars="354" w:firstLine="31680"/>
        <w:rPr>
          <w:rFonts w:ascii="標楷體"/>
        </w:rPr>
      </w:pPr>
      <w:r w:rsidRPr="0068532B">
        <w:rPr>
          <w:rFonts w:ascii="標楷體" w:hAnsi="標楷體"/>
        </w:rPr>
        <w:t>A.</w:t>
      </w:r>
      <w:r w:rsidRPr="0068532B">
        <w:rPr>
          <w:rFonts w:ascii="標楷體" w:hAnsi="標楷體" w:hint="eastAsia"/>
        </w:rPr>
        <w:t>適用範圍：各類磁磚、軟底或硬底之舖貼。</w:t>
      </w:r>
    </w:p>
    <w:p w:rsidR="00FB7DE4" w:rsidRPr="0068532B" w:rsidRDefault="00FB7DE4" w:rsidP="00EB04CA">
      <w:pPr>
        <w:pStyle w:val="BodyText"/>
        <w:framePr w:w="0" w:hRule="auto" w:hSpace="0" w:wrap="auto" w:vAnchor="margin" w:hAnchor="text" w:xAlign="left" w:yAlign="inline"/>
        <w:pBdr>
          <w:top w:val="none" w:sz="0" w:space="0" w:color="auto"/>
          <w:left w:val="none" w:sz="0" w:space="0" w:color="auto"/>
          <w:bottom w:val="none" w:sz="0" w:space="0" w:color="auto"/>
          <w:right w:val="none" w:sz="0" w:space="0" w:color="auto"/>
        </w:pBdr>
        <w:tabs>
          <w:tab w:val="left" w:pos="1178"/>
        </w:tabs>
        <w:spacing w:after="120" w:line="300" w:lineRule="auto"/>
        <w:ind w:leftChars="405" w:left="31680" w:hangingChars="89" w:firstLine="31680"/>
        <w:rPr>
          <w:rFonts w:ascii="標楷體"/>
        </w:rPr>
      </w:pPr>
      <w:r w:rsidRPr="0068532B">
        <w:rPr>
          <w:rFonts w:ascii="標楷體" w:hAnsi="標楷體"/>
        </w:rPr>
        <w:t>B.</w:t>
      </w:r>
      <w:r w:rsidRPr="0068532B">
        <w:rPr>
          <w:rFonts w:ascii="標楷體" w:hAnsi="標楷體" w:hint="eastAsia"/>
        </w:rPr>
        <w:t>材料要求：磁磚進場時，應特別注意顏色均勻。吸水率低，應符合本工程之材料規範。</w:t>
      </w:r>
    </w:p>
    <w:p w:rsidR="00FB7DE4" w:rsidRPr="0068532B" w:rsidRDefault="00FB7DE4" w:rsidP="00EB04CA">
      <w:pPr>
        <w:pStyle w:val="BodyText"/>
        <w:framePr w:w="0" w:hRule="auto" w:hSpace="0" w:wrap="auto" w:vAnchor="margin" w:hAnchor="text" w:xAlign="left" w:yAlign="inline"/>
        <w:pBdr>
          <w:top w:val="none" w:sz="0" w:space="0" w:color="auto"/>
          <w:left w:val="none" w:sz="0" w:space="0" w:color="auto"/>
          <w:bottom w:val="none" w:sz="0" w:space="0" w:color="auto"/>
          <w:right w:val="none" w:sz="0" w:space="0" w:color="auto"/>
        </w:pBdr>
        <w:tabs>
          <w:tab w:val="left" w:pos="1178"/>
        </w:tabs>
        <w:spacing w:after="120" w:line="300" w:lineRule="auto"/>
        <w:ind w:firstLineChars="354" w:firstLine="31680"/>
        <w:rPr>
          <w:rFonts w:ascii="標楷體"/>
        </w:rPr>
      </w:pPr>
      <w:r w:rsidRPr="0068532B">
        <w:rPr>
          <w:rFonts w:ascii="標楷體" w:hAnsi="標楷體"/>
        </w:rPr>
        <w:t>C.</w:t>
      </w:r>
      <w:r w:rsidRPr="0068532B">
        <w:rPr>
          <w:rFonts w:ascii="標楷體" w:hAnsi="標楷體" w:hint="eastAsia"/>
        </w:rPr>
        <w:t>尺寸之許可誤差，應在許可範圍。</w:t>
      </w:r>
    </w:p>
    <w:p w:rsidR="00FB7DE4" w:rsidRPr="0068532B" w:rsidRDefault="00FB7DE4" w:rsidP="00EB04CA">
      <w:pPr>
        <w:pStyle w:val="BodyText"/>
        <w:framePr w:w="0" w:hRule="auto" w:hSpace="0" w:wrap="auto" w:vAnchor="margin" w:hAnchor="text" w:xAlign="left" w:yAlign="inline"/>
        <w:pBdr>
          <w:top w:val="none" w:sz="0" w:space="0" w:color="auto"/>
          <w:left w:val="none" w:sz="0" w:space="0" w:color="auto"/>
          <w:bottom w:val="none" w:sz="0" w:space="0" w:color="auto"/>
          <w:right w:val="none" w:sz="0" w:space="0" w:color="auto"/>
        </w:pBdr>
        <w:tabs>
          <w:tab w:val="left" w:pos="1178"/>
        </w:tabs>
        <w:spacing w:after="120" w:line="300" w:lineRule="auto"/>
        <w:ind w:firstLineChars="354" w:firstLine="31680"/>
        <w:rPr>
          <w:rFonts w:ascii="標楷體"/>
        </w:rPr>
      </w:pPr>
      <w:r w:rsidRPr="0068532B">
        <w:rPr>
          <w:rFonts w:ascii="標楷體" w:hAnsi="標楷體"/>
        </w:rPr>
        <w:t>D.</w:t>
      </w:r>
      <w:r w:rsidRPr="0068532B">
        <w:rPr>
          <w:rFonts w:ascii="標楷體" w:hAnsi="標楷體" w:hint="eastAsia"/>
        </w:rPr>
        <w:t>製造批號，分批次堆置及分區規劃使用鋪貼。</w:t>
      </w:r>
    </w:p>
    <w:p w:rsidR="00FB7DE4" w:rsidRPr="0068532B" w:rsidRDefault="00FB7DE4" w:rsidP="00EB04CA">
      <w:pPr>
        <w:pStyle w:val="BodyText"/>
        <w:framePr w:w="0" w:hRule="auto" w:hSpace="0" w:wrap="auto" w:vAnchor="margin" w:hAnchor="text" w:xAlign="left" w:yAlign="inline"/>
        <w:pBdr>
          <w:top w:val="none" w:sz="0" w:space="0" w:color="auto"/>
          <w:left w:val="none" w:sz="0" w:space="0" w:color="auto"/>
          <w:bottom w:val="none" w:sz="0" w:space="0" w:color="auto"/>
          <w:right w:val="none" w:sz="0" w:space="0" w:color="auto"/>
        </w:pBdr>
        <w:tabs>
          <w:tab w:val="left" w:pos="1178"/>
        </w:tabs>
        <w:spacing w:after="120" w:line="300" w:lineRule="auto"/>
        <w:ind w:firstLineChars="200" w:firstLine="31680"/>
        <w:rPr>
          <w:rFonts w:ascii="標楷體"/>
        </w:rPr>
      </w:pPr>
      <w:r w:rsidRPr="0068532B">
        <w:rPr>
          <w:rFonts w:ascii="標楷體" w:hAnsi="標楷體"/>
        </w:rPr>
        <w:t>(3)</w:t>
      </w:r>
      <w:r w:rsidRPr="0068532B">
        <w:rPr>
          <w:rFonts w:ascii="標楷體" w:hAnsi="標楷體" w:hint="eastAsia"/>
        </w:rPr>
        <w:t>施工注意事項：</w:t>
      </w:r>
    </w:p>
    <w:p w:rsidR="00FB7DE4" w:rsidRPr="0068532B" w:rsidRDefault="00FB7DE4" w:rsidP="00EB04CA">
      <w:pPr>
        <w:pStyle w:val="BodyText"/>
        <w:framePr w:w="0" w:hRule="auto" w:hSpace="0" w:wrap="auto" w:vAnchor="margin" w:hAnchor="text" w:xAlign="left" w:yAlign="inline"/>
        <w:pBdr>
          <w:top w:val="none" w:sz="0" w:space="0" w:color="auto"/>
          <w:left w:val="none" w:sz="0" w:space="0" w:color="auto"/>
          <w:bottom w:val="none" w:sz="0" w:space="0" w:color="auto"/>
          <w:right w:val="none" w:sz="0" w:space="0" w:color="auto"/>
        </w:pBdr>
        <w:tabs>
          <w:tab w:val="left" w:pos="1178"/>
        </w:tabs>
        <w:spacing w:after="120" w:line="300" w:lineRule="auto"/>
        <w:ind w:leftChars="405" w:left="31680" w:hangingChars="89" w:firstLine="31680"/>
        <w:rPr>
          <w:rFonts w:ascii="標楷體"/>
        </w:rPr>
      </w:pPr>
      <w:r w:rsidRPr="0068532B">
        <w:rPr>
          <w:rFonts w:ascii="標楷體" w:hAnsi="標楷體"/>
        </w:rPr>
        <w:t>A.</w:t>
      </w:r>
      <w:r w:rsidRPr="0068532B">
        <w:rPr>
          <w:rFonts w:ascii="標楷體" w:hAnsi="標楷體" w:hint="eastAsia"/>
        </w:rPr>
        <w:t>貼磁磚前首應繪製施工詳圖、依此算出打底之寬度、以及各種尺</w:t>
      </w:r>
      <w:r w:rsidRPr="0068532B">
        <w:rPr>
          <w:rFonts w:ascii="標楷體" w:hAnsi="標楷體"/>
        </w:rPr>
        <w:t xml:space="preserve"> </w:t>
      </w:r>
      <w:r w:rsidRPr="0068532B">
        <w:rPr>
          <w:rFonts w:ascii="標楷體" w:hAnsi="標楷體" w:hint="eastAsia"/>
        </w:rPr>
        <w:t>寸、花色、平磚、角磚之數量、水龍頭等開口位置儘可能與二塊</w:t>
      </w:r>
      <w:r w:rsidRPr="0068532B">
        <w:rPr>
          <w:rFonts w:ascii="標楷體" w:hAnsi="標楷體"/>
        </w:rPr>
        <w:t xml:space="preserve"> </w:t>
      </w:r>
      <w:r w:rsidRPr="0068532B">
        <w:rPr>
          <w:rFonts w:ascii="標楷體" w:hAnsi="標楷體" w:hint="eastAsia"/>
        </w:rPr>
        <w:t>磁磚及四塊磁磚中。</w:t>
      </w:r>
    </w:p>
    <w:p w:rsidR="00FB7DE4" w:rsidRPr="0068532B" w:rsidRDefault="00FB7DE4" w:rsidP="00EB04CA">
      <w:pPr>
        <w:pStyle w:val="BodyText"/>
        <w:framePr w:w="0" w:hRule="auto" w:hSpace="0" w:wrap="auto" w:vAnchor="margin" w:hAnchor="text" w:xAlign="left" w:yAlign="inline"/>
        <w:pBdr>
          <w:top w:val="none" w:sz="0" w:space="0" w:color="auto"/>
          <w:left w:val="none" w:sz="0" w:space="0" w:color="auto"/>
          <w:bottom w:val="none" w:sz="0" w:space="0" w:color="auto"/>
          <w:right w:val="none" w:sz="0" w:space="0" w:color="auto"/>
        </w:pBdr>
        <w:tabs>
          <w:tab w:val="left" w:pos="1178"/>
        </w:tabs>
        <w:spacing w:after="120" w:line="300" w:lineRule="auto"/>
        <w:ind w:leftChars="405" w:left="31680" w:hangingChars="89" w:firstLine="31680"/>
        <w:rPr>
          <w:rFonts w:ascii="標楷體"/>
        </w:rPr>
      </w:pPr>
      <w:r w:rsidRPr="0068532B">
        <w:rPr>
          <w:rFonts w:ascii="標楷體" w:hAnsi="標楷體"/>
        </w:rPr>
        <w:t>B.</w:t>
      </w:r>
      <w:r w:rsidRPr="0068532B">
        <w:rPr>
          <w:rFonts w:ascii="標楷體" w:hAnsi="標楷體" w:hint="eastAsia"/>
        </w:rPr>
        <w:t>貼磁磚分為軟底舖貼及硬底舖貼兩種、無論採任何一種舖貼方式、打底要領均依照</w:t>
      </w:r>
      <w:r w:rsidRPr="0068532B">
        <w:rPr>
          <w:rFonts w:ascii="標楷體" w:hAnsi="標楷體"/>
        </w:rPr>
        <w:t xml:space="preserve"> 1:3 </w:t>
      </w:r>
      <w:r w:rsidRPr="0068532B">
        <w:rPr>
          <w:rFonts w:ascii="標楷體" w:hAnsi="標楷體" w:hint="eastAsia"/>
        </w:rPr>
        <w:t>或</w:t>
      </w:r>
      <w:r w:rsidRPr="0068532B">
        <w:rPr>
          <w:rFonts w:ascii="標楷體" w:hAnsi="標楷體"/>
        </w:rPr>
        <w:t xml:space="preserve"> 1:2 </w:t>
      </w:r>
      <w:r w:rsidRPr="0068532B">
        <w:rPr>
          <w:rFonts w:ascii="標楷體" w:hAnsi="標楷體" w:hint="eastAsia"/>
        </w:rPr>
        <w:t>水泥粉刷打底要領打底。</w:t>
      </w:r>
    </w:p>
    <w:p w:rsidR="00FB7DE4" w:rsidRPr="0068532B" w:rsidRDefault="00FB7DE4" w:rsidP="00EB04CA">
      <w:pPr>
        <w:pStyle w:val="BodyText"/>
        <w:framePr w:w="0" w:hRule="auto" w:hSpace="0" w:wrap="auto" w:vAnchor="margin" w:hAnchor="text" w:xAlign="left" w:yAlign="inline"/>
        <w:pBdr>
          <w:top w:val="none" w:sz="0" w:space="0" w:color="auto"/>
          <w:left w:val="none" w:sz="0" w:space="0" w:color="auto"/>
          <w:bottom w:val="none" w:sz="0" w:space="0" w:color="auto"/>
          <w:right w:val="none" w:sz="0" w:space="0" w:color="auto"/>
        </w:pBdr>
        <w:tabs>
          <w:tab w:val="left" w:pos="1178"/>
        </w:tabs>
        <w:spacing w:after="120" w:line="300" w:lineRule="auto"/>
        <w:ind w:firstLineChars="354" w:firstLine="31680"/>
        <w:rPr>
          <w:rFonts w:ascii="標楷體"/>
        </w:rPr>
      </w:pPr>
      <w:r w:rsidRPr="0068532B">
        <w:rPr>
          <w:rFonts w:ascii="標楷體" w:hAnsi="標楷體"/>
        </w:rPr>
        <w:t>C.</w:t>
      </w:r>
      <w:r w:rsidRPr="0068532B">
        <w:rPr>
          <w:rFonts w:ascii="標楷體" w:hAnsi="標楷體" w:hint="eastAsia"/>
        </w:rPr>
        <w:t>舖貼磁磚之前：</w:t>
      </w:r>
    </w:p>
    <w:p w:rsidR="00FB7DE4" w:rsidRPr="0068532B" w:rsidRDefault="00FB7DE4" w:rsidP="00EB04CA">
      <w:pPr>
        <w:pStyle w:val="BodyText"/>
        <w:framePr w:w="0" w:hRule="auto" w:hSpace="0" w:wrap="auto" w:vAnchor="margin" w:hAnchor="text" w:xAlign="left" w:yAlign="inline"/>
        <w:pBdr>
          <w:top w:val="none" w:sz="0" w:space="0" w:color="auto"/>
          <w:left w:val="none" w:sz="0" w:space="0" w:color="auto"/>
          <w:bottom w:val="none" w:sz="0" w:space="0" w:color="auto"/>
          <w:right w:val="none" w:sz="0" w:space="0" w:color="auto"/>
        </w:pBdr>
        <w:tabs>
          <w:tab w:val="left" w:pos="1178"/>
        </w:tabs>
        <w:spacing w:after="120" w:line="300" w:lineRule="auto"/>
        <w:ind w:leftChars="455" w:left="31680" w:firstLineChars="8" w:firstLine="31680"/>
        <w:rPr>
          <w:rFonts w:ascii="標楷體"/>
        </w:rPr>
      </w:pPr>
      <w:r w:rsidRPr="0068532B">
        <w:rPr>
          <w:rFonts w:ascii="標楷體" w:hAnsi="標楷體" w:hint="eastAsia"/>
        </w:rPr>
        <w:t>硬底舖</w:t>
      </w:r>
      <w:r w:rsidRPr="0068532B">
        <w:rPr>
          <w:rFonts w:ascii="標楷體" w:hAnsi="標楷體" w:hint="eastAsia"/>
          <w:spacing w:val="-22"/>
        </w:rPr>
        <w:t>貼：</w:t>
      </w:r>
      <w:r w:rsidRPr="0068532B">
        <w:rPr>
          <w:rFonts w:ascii="標楷體" w:hAnsi="標楷體" w:hint="eastAsia"/>
        </w:rPr>
        <w:t>需先將</w:t>
      </w:r>
      <w:r w:rsidRPr="0068532B">
        <w:rPr>
          <w:rFonts w:ascii="標楷體" w:hAnsi="標楷體" w:hint="eastAsia"/>
          <w:spacing w:val="2"/>
        </w:rPr>
        <w:t>牆</w:t>
      </w:r>
      <w:r w:rsidRPr="0068532B">
        <w:rPr>
          <w:rFonts w:ascii="標楷體" w:hAnsi="標楷體" w:hint="eastAsia"/>
        </w:rPr>
        <w:t>面及地坪徹底清</w:t>
      </w:r>
      <w:r w:rsidRPr="0068532B">
        <w:rPr>
          <w:rFonts w:ascii="標楷體" w:hAnsi="標楷體" w:hint="eastAsia"/>
          <w:spacing w:val="-22"/>
        </w:rPr>
        <w:t>掃，</w:t>
      </w:r>
      <w:r w:rsidRPr="0068532B">
        <w:rPr>
          <w:rFonts w:ascii="標楷體" w:hAnsi="標楷體" w:hint="eastAsia"/>
        </w:rPr>
        <w:t>並用水充份</w:t>
      </w:r>
      <w:r w:rsidRPr="0068532B">
        <w:rPr>
          <w:rFonts w:ascii="標楷體" w:hAnsi="標楷體"/>
        </w:rPr>
        <w:t xml:space="preserve"> </w:t>
      </w:r>
      <w:r w:rsidRPr="0068532B">
        <w:rPr>
          <w:rFonts w:ascii="標楷體" w:hAnsi="標楷體" w:hint="eastAsia"/>
        </w:rPr>
        <w:t>淋濕，同時檢查水泥粉刷是否有浮離，粉刷不平處，予以補平。</w:t>
      </w:r>
    </w:p>
    <w:p w:rsidR="00FB7DE4" w:rsidRPr="0068532B" w:rsidRDefault="00FB7DE4" w:rsidP="00EB04CA">
      <w:pPr>
        <w:pStyle w:val="BodyText"/>
        <w:framePr w:w="0" w:hRule="auto" w:hSpace="0" w:wrap="auto" w:vAnchor="margin" w:hAnchor="text" w:xAlign="left" w:yAlign="inline"/>
        <w:pBdr>
          <w:top w:val="none" w:sz="0" w:space="0" w:color="auto"/>
          <w:left w:val="none" w:sz="0" w:space="0" w:color="auto"/>
          <w:bottom w:val="none" w:sz="0" w:space="0" w:color="auto"/>
          <w:right w:val="none" w:sz="0" w:space="0" w:color="auto"/>
        </w:pBdr>
        <w:tabs>
          <w:tab w:val="left" w:pos="1178"/>
        </w:tabs>
        <w:spacing w:after="120" w:line="300" w:lineRule="auto"/>
        <w:ind w:leftChars="455" w:left="31680" w:firstLineChars="8" w:firstLine="31680"/>
        <w:rPr>
          <w:rFonts w:ascii="標楷體"/>
        </w:rPr>
      </w:pPr>
      <w:r w:rsidRPr="0068532B">
        <w:rPr>
          <w:rFonts w:ascii="標楷體" w:hAnsi="標楷體" w:hint="eastAsia"/>
        </w:rPr>
        <w:t>軟底舖貼：工人需穿著釘鞋，其目的為避免腳印所</w:t>
      </w:r>
      <w:r w:rsidRPr="0068532B">
        <w:rPr>
          <w:rFonts w:ascii="標楷體" w:hAnsi="標楷體"/>
        </w:rPr>
        <w:t xml:space="preserve"> </w:t>
      </w:r>
      <w:r w:rsidRPr="0068532B">
        <w:rPr>
          <w:rFonts w:ascii="標楷體" w:hAnsi="標楷體" w:hint="eastAsia"/>
        </w:rPr>
        <w:t>造成</w:t>
      </w:r>
      <w:r w:rsidRPr="0068532B">
        <w:rPr>
          <w:rFonts w:ascii="標楷體" w:hAnsi="標楷體"/>
        </w:rPr>
        <w:t xml:space="preserve">      </w:t>
      </w:r>
      <w:r w:rsidRPr="0068532B">
        <w:rPr>
          <w:rFonts w:ascii="標楷體" w:hAnsi="標楷體" w:hint="eastAsia"/>
        </w:rPr>
        <w:t>之凹痕，造成磁磚日後不平或空心，同時須確認打底之</w:t>
      </w:r>
      <w:r w:rsidRPr="0068532B">
        <w:rPr>
          <w:rFonts w:ascii="標楷體" w:hAnsi="標楷體"/>
        </w:rPr>
        <w:t xml:space="preserve">       </w:t>
      </w:r>
      <w:r w:rsidRPr="0068532B">
        <w:rPr>
          <w:rFonts w:ascii="標楷體" w:hAnsi="標楷體" w:hint="eastAsia"/>
        </w:rPr>
        <w:t>砂漿，表面無水痕時，方可施貼。</w:t>
      </w:r>
    </w:p>
    <w:p w:rsidR="00FB7DE4" w:rsidRPr="0068532B" w:rsidRDefault="00FB7DE4" w:rsidP="00EB04CA">
      <w:pPr>
        <w:pStyle w:val="BodyText"/>
        <w:framePr w:w="0" w:hRule="auto" w:hSpace="0" w:wrap="auto" w:vAnchor="margin" w:hAnchor="text" w:xAlign="left" w:yAlign="inline"/>
        <w:pBdr>
          <w:top w:val="none" w:sz="0" w:space="0" w:color="auto"/>
          <w:left w:val="none" w:sz="0" w:space="0" w:color="auto"/>
          <w:bottom w:val="none" w:sz="0" w:space="0" w:color="auto"/>
          <w:right w:val="none" w:sz="0" w:space="0" w:color="auto"/>
        </w:pBdr>
        <w:tabs>
          <w:tab w:val="left" w:pos="1178"/>
        </w:tabs>
        <w:spacing w:after="120" w:line="300" w:lineRule="auto"/>
        <w:ind w:leftChars="405" w:left="31680" w:hangingChars="89" w:firstLine="31680"/>
        <w:rPr>
          <w:rFonts w:ascii="標楷體"/>
        </w:rPr>
      </w:pPr>
      <w:r w:rsidRPr="0068532B">
        <w:rPr>
          <w:rFonts w:ascii="標楷體" w:hAnsi="標楷體"/>
        </w:rPr>
        <w:t>D.</w:t>
      </w:r>
      <w:r w:rsidRPr="0068532B">
        <w:rPr>
          <w:rFonts w:ascii="標楷體" w:hAnsi="標楷體" w:hint="eastAsia"/>
        </w:rPr>
        <w:t>依據施工圖選定放樣線，力求磁磚舖貼要對縫。廚房或廁所若為同尺寸之壁磚及地磚時要對縫。</w:t>
      </w:r>
    </w:p>
    <w:p w:rsidR="00FB7DE4" w:rsidRPr="0068532B" w:rsidRDefault="00FB7DE4" w:rsidP="00EB04CA">
      <w:pPr>
        <w:pStyle w:val="BodyText"/>
        <w:framePr w:w="0" w:hRule="auto" w:hSpace="0" w:wrap="auto" w:vAnchor="margin" w:hAnchor="text" w:xAlign="left" w:yAlign="inline"/>
        <w:pBdr>
          <w:top w:val="none" w:sz="0" w:space="0" w:color="auto"/>
          <w:left w:val="none" w:sz="0" w:space="0" w:color="auto"/>
          <w:bottom w:val="none" w:sz="0" w:space="0" w:color="auto"/>
          <w:right w:val="none" w:sz="0" w:space="0" w:color="auto"/>
        </w:pBdr>
        <w:tabs>
          <w:tab w:val="left" w:pos="1178"/>
        </w:tabs>
        <w:spacing w:after="120" w:line="300" w:lineRule="auto"/>
        <w:ind w:leftChars="405" w:left="31680" w:hangingChars="89" w:firstLine="31680"/>
        <w:rPr>
          <w:rFonts w:ascii="標楷體"/>
        </w:rPr>
      </w:pPr>
      <w:r w:rsidRPr="0068532B">
        <w:rPr>
          <w:rFonts w:ascii="標楷體" w:hAnsi="標楷體"/>
        </w:rPr>
        <w:t>E.</w:t>
      </w:r>
      <w:r w:rsidRPr="0068532B">
        <w:rPr>
          <w:rFonts w:ascii="標楷體" w:hAnsi="標楷體" w:hint="eastAsia"/>
        </w:rPr>
        <w:t>樓梯地坪磁磚舖貼前，須整體考慮壁面和地面打底完成後要絕對直角，不可歪斜，且各樓梯踏步之斜度須在同一斜線上、高度、及寬度之尺寸須一致。</w:t>
      </w:r>
    </w:p>
    <w:p w:rsidR="00FB7DE4" w:rsidRPr="0068532B" w:rsidRDefault="00FB7DE4" w:rsidP="00EB04CA">
      <w:pPr>
        <w:pStyle w:val="BodyText"/>
        <w:framePr w:w="0" w:hRule="auto" w:hSpace="0" w:wrap="auto" w:vAnchor="margin" w:hAnchor="text" w:xAlign="left" w:yAlign="inline"/>
        <w:pBdr>
          <w:top w:val="none" w:sz="0" w:space="0" w:color="auto"/>
          <w:left w:val="none" w:sz="0" w:space="0" w:color="auto"/>
          <w:bottom w:val="none" w:sz="0" w:space="0" w:color="auto"/>
          <w:right w:val="none" w:sz="0" w:space="0" w:color="auto"/>
        </w:pBdr>
        <w:tabs>
          <w:tab w:val="left" w:pos="1178"/>
        </w:tabs>
        <w:spacing w:after="120" w:line="300" w:lineRule="auto"/>
        <w:ind w:leftChars="405" w:left="31680" w:hangingChars="89" w:firstLine="31680"/>
        <w:rPr>
          <w:rFonts w:ascii="標楷體"/>
        </w:rPr>
      </w:pPr>
      <w:r w:rsidRPr="0068532B">
        <w:rPr>
          <w:rFonts w:ascii="標楷體" w:hAnsi="標楷體"/>
        </w:rPr>
        <w:t>F.</w:t>
      </w:r>
      <w:r w:rsidRPr="0068532B">
        <w:rPr>
          <w:rFonts w:ascii="標楷體" w:hAnsi="標楷體" w:hint="eastAsia"/>
        </w:rPr>
        <w:t>有洩水坡度處，不可有積水現象產生。抹縫時、若採取水泥拌合石灰為其材料時，其拌合比例一定</w:t>
      </w:r>
      <w:r w:rsidRPr="0068532B">
        <w:rPr>
          <w:rFonts w:ascii="標楷體" w:hAnsi="標楷體"/>
        </w:rPr>
        <w:t xml:space="preserve"> </w:t>
      </w:r>
      <w:r w:rsidRPr="0068532B">
        <w:rPr>
          <w:rFonts w:ascii="標楷體" w:hAnsi="標楷體" w:hint="eastAsia"/>
        </w:rPr>
        <w:t>要固定、避免日後產生縫隙產色不一之情況。</w:t>
      </w:r>
    </w:p>
    <w:p w:rsidR="00FB7DE4" w:rsidRPr="0068532B" w:rsidRDefault="00FB7DE4" w:rsidP="00EB04CA">
      <w:pPr>
        <w:pStyle w:val="BodyText"/>
        <w:framePr w:w="0" w:hRule="auto" w:hSpace="0" w:wrap="auto" w:vAnchor="margin" w:hAnchor="text" w:xAlign="left" w:yAlign="inline"/>
        <w:pBdr>
          <w:top w:val="none" w:sz="0" w:space="0" w:color="auto"/>
          <w:left w:val="none" w:sz="0" w:space="0" w:color="auto"/>
          <w:bottom w:val="none" w:sz="0" w:space="0" w:color="auto"/>
          <w:right w:val="none" w:sz="0" w:space="0" w:color="auto"/>
        </w:pBdr>
        <w:tabs>
          <w:tab w:val="left" w:pos="1178"/>
        </w:tabs>
        <w:spacing w:after="120" w:line="300" w:lineRule="auto"/>
        <w:ind w:leftChars="405" w:left="31680" w:hangingChars="89" w:firstLine="31680"/>
        <w:rPr>
          <w:rFonts w:ascii="標楷體"/>
        </w:rPr>
      </w:pPr>
      <w:r w:rsidRPr="0068532B">
        <w:rPr>
          <w:rFonts w:ascii="標楷體" w:hAnsi="標楷體"/>
        </w:rPr>
        <w:t>G.</w:t>
      </w:r>
      <w:r w:rsidRPr="0068532B">
        <w:rPr>
          <w:rFonts w:ascii="標楷體" w:hAnsi="標楷體" w:hint="eastAsia"/>
        </w:rPr>
        <w:t>一樓外牆貼磁磚</w:t>
      </w:r>
      <w:r w:rsidRPr="0068532B">
        <w:rPr>
          <w:rFonts w:ascii="標楷體" w:hAnsi="標楷體" w:hint="eastAsia"/>
          <w:spacing w:val="-12"/>
        </w:rPr>
        <w:t>時，</w:t>
      </w:r>
      <w:r w:rsidRPr="0068532B">
        <w:rPr>
          <w:rFonts w:ascii="標楷體" w:hAnsi="標楷體" w:hint="eastAsia"/>
        </w:rPr>
        <w:t>須俟室外地坪防水施工完</w:t>
      </w:r>
      <w:r w:rsidRPr="0068532B">
        <w:rPr>
          <w:rFonts w:ascii="標楷體" w:hAnsi="標楷體" w:hint="eastAsia"/>
          <w:spacing w:val="-12"/>
        </w:rPr>
        <w:t>成，</w:t>
      </w:r>
      <w:r w:rsidRPr="0068532B">
        <w:rPr>
          <w:rFonts w:ascii="標楷體" w:hAnsi="標楷體" w:hint="eastAsia"/>
        </w:rPr>
        <w:t>再以粉刷</w:t>
      </w:r>
      <w:r w:rsidRPr="0068532B">
        <w:rPr>
          <w:rFonts w:ascii="標楷體" w:hAnsi="標楷體"/>
        </w:rPr>
        <w:t xml:space="preserve"> </w:t>
      </w:r>
      <w:r w:rsidRPr="0068532B">
        <w:rPr>
          <w:rFonts w:ascii="標楷體" w:hAnsi="標楷體" w:hint="eastAsia"/>
        </w:rPr>
        <w:t>打底被覆，最後才施貼牆面磁磚。</w:t>
      </w:r>
    </w:p>
    <w:p w:rsidR="00FB7DE4" w:rsidRPr="0068532B" w:rsidRDefault="00FB7DE4" w:rsidP="00794E76">
      <w:pPr>
        <w:pStyle w:val="BodyText"/>
        <w:framePr w:w="0" w:hRule="auto" w:hSpace="0" w:wrap="auto" w:vAnchor="margin" w:hAnchor="text" w:xAlign="left" w:yAlign="inline"/>
        <w:pBdr>
          <w:top w:val="none" w:sz="0" w:space="0" w:color="auto"/>
          <w:left w:val="none" w:sz="0" w:space="0" w:color="auto"/>
          <w:bottom w:val="none" w:sz="0" w:space="0" w:color="auto"/>
          <w:right w:val="none" w:sz="0" w:space="0" w:color="auto"/>
        </w:pBdr>
        <w:tabs>
          <w:tab w:val="left" w:pos="1178"/>
        </w:tabs>
        <w:spacing w:after="120" w:line="300" w:lineRule="auto"/>
        <w:rPr>
          <w:rFonts w:ascii="標楷體"/>
        </w:rPr>
      </w:pPr>
    </w:p>
    <w:p w:rsidR="00FB7DE4" w:rsidRPr="0068532B" w:rsidRDefault="00FB7DE4" w:rsidP="00EB04CA">
      <w:pPr>
        <w:pStyle w:val="ae"/>
        <w:adjustRightInd w:val="0"/>
        <w:spacing w:before="0" w:after="120" w:line="300" w:lineRule="auto"/>
        <w:ind w:left="31680" w:hangingChars="200" w:firstLine="31680"/>
        <w:rPr>
          <w:rFonts w:ascii="標楷體"/>
          <w:sz w:val="24"/>
          <w:szCs w:val="24"/>
        </w:rPr>
      </w:pPr>
      <w:bookmarkStart w:id="40" w:name="_Toc34054572"/>
      <w:r w:rsidRPr="0068532B">
        <w:rPr>
          <w:rFonts w:ascii="標楷體" w:hAnsi="標楷體"/>
        </w:rPr>
        <w:t>4.4</w:t>
      </w:r>
      <w:r w:rsidRPr="0068532B">
        <w:rPr>
          <w:rFonts w:ascii="標楷體" w:hAnsi="標楷體" w:hint="eastAsia"/>
        </w:rPr>
        <w:t>品質管理標準</w:t>
      </w:r>
      <w:bookmarkEnd w:id="40"/>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1.</w:t>
      </w:r>
      <w:r w:rsidRPr="0068532B">
        <w:rPr>
          <w:rFonts w:ascii="標楷體" w:hAnsi="標楷體" w:hint="eastAsia"/>
        </w:rPr>
        <w:t>管理目的：訂定施工品質管理標準，作為執行品質管理工作之依據，使工程能確實依照規範要求品質來施作。標準之訂定，主要係針對工程特性及契約規範之要求，於工程各階段之施工過程中應納入管理項目、管理標準與管理要領如檢查時間、檢查頻率、檢查方法、紀錄資料等、以及不符合品質標準之作業項目的處理方式等，以利施工品質管理作業之執行。</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2.</w:t>
      </w:r>
      <w:r w:rsidRPr="0068532B">
        <w:rPr>
          <w:rFonts w:ascii="標楷體" w:hAnsi="標楷體" w:hint="eastAsia"/>
        </w:rPr>
        <w:t>管理要項：</w:t>
      </w:r>
    </w:p>
    <w:p w:rsidR="00FB7DE4" w:rsidRPr="0068532B" w:rsidRDefault="00FB7DE4" w:rsidP="00EB04CA">
      <w:pPr>
        <w:pStyle w:val="ad"/>
        <w:adjustRightInd w:val="0"/>
        <w:spacing w:line="300" w:lineRule="auto"/>
        <w:ind w:leftChars="200" w:left="31680" w:firstLineChars="103" w:firstLine="31680"/>
        <w:jc w:val="center"/>
        <w:rPr>
          <w:rFonts w:ascii="標楷體"/>
        </w:rPr>
      </w:pPr>
      <w:r w:rsidRPr="0068532B">
        <w:rPr>
          <w:rFonts w:ascii="標楷體" w:hAnsi="標楷體" w:hint="eastAsia"/>
        </w:rPr>
        <w:t>基礎及結構有關之施工品質管理標準一覽表</w:t>
      </w:r>
    </w:p>
    <w:tbl>
      <w:tblPr>
        <w:tblW w:w="4570" w:type="pct"/>
        <w:tblInd w:w="7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134"/>
        <w:gridCol w:w="5000"/>
        <w:gridCol w:w="2207"/>
      </w:tblGrid>
      <w:tr w:rsidR="00FB7DE4" w:rsidRPr="0068532B" w:rsidTr="0063566F">
        <w:trPr>
          <w:trHeight w:val="400"/>
          <w:tblHeader/>
        </w:trPr>
        <w:tc>
          <w:tcPr>
            <w:tcW w:w="680" w:type="pct"/>
            <w:tcBorders>
              <w:top w:val="single" w:sz="12" w:space="0" w:color="auto"/>
            </w:tcBorders>
            <w:vAlign w:val="center"/>
          </w:tcPr>
          <w:p w:rsidR="00FB7DE4" w:rsidRPr="0068532B" w:rsidRDefault="00FB7DE4" w:rsidP="0063566F">
            <w:pPr>
              <w:pStyle w:val="a1"/>
              <w:adjustRightInd w:val="0"/>
              <w:spacing w:after="0" w:line="300" w:lineRule="auto"/>
              <w:rPr>
                <w:rFonts w:ascii="標楷體"/>
                <w:sz w:val="26"/>
                <w:szCs w:val="26"/>
              </w:rPr>
            </w:pPr>
            <w:r w:rsidRPr="0068532B">
              <w:rPr>
                <w:rFonts w:ascii="標楷體" w:hAnsi="標楷體" w:hint="eastAsia"/>
                <w:sz w:val="26"/>
                <w:szCs w:val="26"/>
              </w:rPr>
              <w:t>編號</w:t>
            </w:r>
          </w:p>
        </w:tc>
        <w:tc>
          <w:tcPr>
            <w:tcW w:w="2997" w:type="pct"/>
            <w:tcBorders>
              <w:top w:val="single" w:sz="12" w:space="0" w:color="auto"/>
            </w:tcBorders>
            <w:vAlign w:val="center"/>
          </w:tcPr>
          <w:p w:rsidR="00FB7DE4" w:rsidRPr="0068532B" w:rsidRDefault="00FB7DE4" w:rsidP="0063566F">
            <w:pPr>
              <w:pStyle w:val="a1"/>
              <w:adjustRightInd w:val="0"/>
              <w:spacing w:after="0" w:line="300" w:lineRule="auto"/>
              <w:rPr>
                <w:rFonts w:ascii="標楷體"/>
                <w:sz w:val="26"/>
                <w:szCs w:val="26"/>
              </w:rPr>
            </w:pPr>
            <w:r w:rsidRPr="0068532B">
              <w:rPr>
                <w:rFonts w:ascii="標楷體" w:hAnsi="標楷體" w:hint="eastAsia"/>
                <w:sz w:val="26"/>
                <w:szCs w:val="26"/>
              </w:rPr>
              <w:t>作業項目</w:t>
            </w:r>
          </w:p>
        </w:tc>
        <w:tc>
          <w:tcPr>
            <w:tcW w:w="1323" w:type="pct"/>
            <w:tcBorders>
              <w:top w:val="single" w:sz="12" w:space="0" w:color="auto"/>
            </w:tcBorders>
            <w:vAlign w:val="center"/>
          </w:tcPr>
          <w:p w:rsidR="00FB7DE4" w:rsidRPr="0068532B" w:rsidRDefault="00FB7DE4" w:rsidP="0063566F">
            <w:pPr>
              <w:pStyle w:val="a1"/>
              <w:adjustRightInd w:val="0"/>
              <w:spacing w:after="0" w:line="300" w:lineRule="auto"/>
              <w:rPr>
                <w:rFonts w:ascii="標楷體"/>
                <w:sz w:val="26"/>
                <w:szCs w:val="26"/>
              </w:rPr>
            </w:pPr>
            <w:r w:rsidRPr="0068532B">
              <w:rPr>
                <w:rFonts w:ascii="標楷體" w:hAnsi="標楷體" w:hint="eastAsia"/>
                <w:sz w:val="26"/>
                <w:szCs w:val="26"/>
              </w:rPr>
              <w:t>文件編號</w:t>
            </w:r>
          </w:p>
        </w:tc>
      </w:tr>
      <w:tr w:rsidR="00FB7DE4" w:rsidRPr="0068532B">
        <w:trPr>
          <w:trHeight w:val="400"/>
        </w:trPr>
        <w:tc>
          <w:tcPr>
            <w:tcW w:w="680" w:type="pct"/>
            <w:vAlign w:val="center"/>
          </w:tcPr>
          <w:p w:rsidR="00FB7DE4" w:rsidRPr="0068532B" w:rsidRDefault="00FB7DE4" w:rsidP="0063566F">
            <w:pPr>
              <w:pStyle w:val="a1"/>
              <w:adjustRightInd w:val="0"/>
              <w:spacing w:after="0" w:line="300" w:lineRule="auto"/>
              <w:rPr>
                <w:rFonts w:ascii="標楷體" w:hAnsi="標楷體"/>
                <w:sz w:val="26"/>
                <w:szCs w:val="26"/>
              </w:rPr>
            </w:pPr>
            <w:r w:rsidRPr="0068532B">
              <w:rPr>
                <w:rFonts w:ascii="標楷體" w:hAnsi="標楷體"/>
                <w:sz w:val="26"/>
                <w:szCs w:val="26"/>
              </w:rPr>
              <w:t>1</w:t>
            </w:r>
          </w:p>
        </w:tc>
        <w:tc>
          <w:tcPr>
            <w:tcW w:w="2996" w:type="pct"/>
            <w:vAlign w:val="center"/>
          </w:tcPr>
          <w:p w:rsidR="00FB7DE4" w:rsidRPr="0068532B" w:rsidRDefault="00FB7DE4" w:rsidP="0063566F">
            <w:pPr>
              <w:pStyle w:val="a0"/>
              <w:adjustRightInd w:val="0"/>
              <w:spacing w:after="0" w:line="300" w:lineRule="auto"/>
              <w:jc w:val="both"/>
              <w:rPr>
                <w:rFonts w:ascii="標楷體"/>
                <w:sz w:val="26"/>
                <w:szCs w:val="26"/>
              </w:rPr>
            </w:pPr>
            <w:r w:rsidRPr="0068532B">
              <w:rPr>
                <w:rFonts w:ascii="標楷體" w:hAnsi="標楷體" w:hint="eastAsia"/>
                <w:sz w:val="26"/>
                <w:szCs w:val="26"/>
              </w:rPr>
              <w:t>放樣工程施工品質管理標準</w:t>
            </w:r>
          </w:p>
        </w:tc>
        <w:tc>
          <w:tcPr>
            <w:tcW w:w="1324" w:type="pct"/>
            <w:vAlign w:val="center"/>
          </w:tcPr>
          <w:p w:rsidR="00FB7DE4" w:rsidRPr="0068532B" w:rsidRDefault="00FB7DE4" w:rsidP="0063566F">
            <w:pPr>
              <w:pStyle w:val="a1"/>
              <w:adjustRightInd w:val="0"/>
              <w:spacing w:after="0" w:line="300" w:lineRule="auto"/>
              <w:rPr>
                <w:rFonts w:ascii="標楷體" w:hAnsi="標楷體"/>
                <w:sz w:val="26"/>
                <w:szCs w:val="26"/>
              </w:rPr>
            </w:pPr>
            <w:r w:rsidRPr="0068532B">
              <w:rPr>
                <w:rFonts w:ascii="標楷體" w:hAnsi="標楷體"/>
                <w:sz w:val="26"/>
                <w:szCs w:val="26"/>
              </w:rPr>
              <w:t>CYC-140301</w:t>
            </w:r>
          </w:p>
        </w:tc>
      </w:tr>
      <w:tr w:rsidR="00FB7DE4" w:rsidRPr="0068532B">
        <w:trPr>
          <w:trHeight w:val="400"/>
        </w:trPr>
        <w:tc>
          <w:tcPr>
            <w:tcW w:w="680" w:type="pct"/>
            <w:vAlign w:val="center"/>
          </w:tcPr>
          <w:p w:rsidR="00FB7DE4" w:rsidRPr="0068532B" w:rsidRDefault="00FB7DE4" w:rsidP="0063566F">
            <w:pPr>
              <w:pStyle w:val="a1"/>
              <w:adjustRightInd w:val="0"/>
              <w:spacing w:after="0" w:line="300" w:lineRule="auto"/>
              <w:rPr>
                <w:rFonts w:ascii="標楷體" w:hAnsi="標楷體"/>
                <w:sz w:val="26"/>
                <w:szCs w:val="26"/>
              </w:rPr>
            </w:pPr>
            <w:r w:rsidRPr="0068532B">
              <w:rPr>
                <w:rFonts w:ascii="標楷體" w:hAnsi="標楷體"/>
                <w:sz w:val="26"/>
                <w:szCs w:val="26"/>
              </w:rPr>
              <w:t>2</w:t>
            </w:r>
          </w:p>
        </w:tc>
        <w:tc>
          <w:tcPr>
            <w:tcW w:w="2996" w:type="pct"/>
            <w:vAlign w:val="center"/>
          </w:tcPr>
          <w:p w:rsidR="00FB7DE4" w:rsidRPr="0068532B" w:rsidRDefault="00FB7DE4" w:rsidP="0063566F">
            <w:pPr>
              <w:pStyle w:val="a0"/>
              <w:adjustRightInd w:val="0"/>
              <w:spacing w:after="0" w:line="300" w:lineRule="auto"/>
              <w:jc w:val="both"/>
              <w:rPr>
                <w:rFonts w:ascii="標楷體"/>
                <w:sz w:val="26"/>
                <w:szCs w:val="26"/>
              </w:rPr>
            </w:pPr>
            <w:r w:rsidRPr="0068532B">
              <w:rPr>
                <w:rFonts w:ascii="標楷體" w:hAnsi="標楷體" w:hint="eastAsia"/>
                <w:sz w:val="26"/>
                <w:szCs w:val="26"/>
              </w:rPr>
              <w:t>基樁工程施工品質管理標準</w:t>
            </w:r>
          </w:p>
        </w:tc>
        <w:tc>
          <w:tcPr>
            <w:tcW w:w="1324" w:type="pct"/>
            <w:vAlign w:val="center"/>
          </w:tcPr>
          <w:p w:rsidR="00FB7DE4" w:rsidRPr="0068532B" w:rsidRDefault="00FB7DE4" w:rsidP="0063566F">
            <w:pPr>
              <w:pStyle w:val="a1"/>
              <w:adjustRightInd w:val="0"/>
              <w:spacing w:after="0" w:line="300" w:lineRule="auto"/>
              <w:rPr>
                <w:rFonts w:ascii="標楷體" w:hAnsi="標楷體"/>
                <w:sz w:val="26"/>
                <w:szCs w:val="26"/>
              </w:rPr>
            </w:pPr>
            <w:r w:rsidRPr="0068532B">
              <w:rPr>
                <w:rFonts w:ascii="標楷體" w:hAnsi="標楷體"/>
                <w:sz w:val="26"/>
                <w:szCs w:val="26"/>
              </w:rPr>
              <w:t>CYC-140302</w:t>
            </w:r>
          </w:p>
        </w:tc>
      </w:tr>
      <w:tr w:rsidR="00FB7DE4" w:rsidRPr="0068532B">
        <w:trPr>
          <w:trHeight w:val="400"/>
        </w:trPr>
        <w:tc>
          <w:tcPr>
            <w:tcW w:w="680" w:type="pct"/>
            <w:vAlign w:val="center"/>
          </w:tcPr>
          <w:p w:rsidR="00FB7DE4" w:rsidRPr="0068532B" w:rsidRDefault="00FB7DE4" w:rsidP="0063566F">
            <w:pPr>
              <w:pStyle w:val="a1"/>
              <w:adjustRightInd w:val="0"/>
              <w:spacing w:after="0" w:line="300" w:lineRule="auto"/>
              <w:rPr>
                <w:rFonts w:ascii="標楷體" w:hAnsi="標楷體"/>
                <w:sz w:val="26"/>
                <w:szCs w:val="26"/>
              </w:rPr>
            </w:pPr>
            <w:r w:rsidRPr="0068532B">
              <w:rPr>
                <w:rFonts w:ascii="標楷體" w:hAnsi="標楷體"/>
                <w:sz w:val="26"/>
                <w:szCs w:val="26"/>
              </w:rPr>
              <w:t>3</w:t>
            </w:r>
          </w:p>
        </w:tc>
        <w:tc>
          <w:tcPr>
            <w:tcW w:w="2996" w:type="pct"/>
            <w:vAlign w:val="center"/>
          </w:tcPr>
          <w:p w:rsidR="00FB7DE4" w:rsidRPr="0068532B" w:rsidRDefault="00FB7DE4" w:rsidP="0063566F">
            <w:pPr>
              <w:pStyle w:val="a0"/>
              <w:adjustRightInd w:val="0"/>
              <w:spacing w:after="0" w:line="300" w:lineRule="auto"/>
              <w:jc w:val="both"/>
              <w:rPr>
                <w:rFonts w:ascii="標楷體"/>
                <w:sz w:val="26"/>
                <w:szCs w:val="26"/>
              </w:rPr>
            </w:pPr>
            <w:r w:rsidRPr="0068532B">
              <w:rPr>
                <w:rFonts w:ascii="標楷體" w:hAnsi="標楷體" w:hint="eastAsia"/>
                <w:sz w:val="26"/>
                <w:szCs w:val="26"/>
              </w:rPr>
              <w:t>安全支撐工程施工品質管理標準</w:t>
            </w:r>
          </w:p>
        </w:tc>
        <w:tc>
          <w:tcPr>
            <w:tcW w:w="1324" w:type="pct"/>
            <w:vAlign w:val="center"/>
          </w:tcPr>
          <w:p w:rsidR="00FB7DE4" w:rsidRPr="0068532B" w:rsidRDefault="00FB7DE4" w:rsidP="0063566F">
            <w:pPr>
              <w:pStyle w:val="a1"/>
              <w:adjustRightInd w:val="0"/>
              <w:spacing w:after="0" w:line="300" w:lineRule="auto"/>
              <w:rPr>
                <w:rFonts w:ascii="標楷體" w:hAnsi="標楷體"/>
                <w:sz w:val="26"/>
                <w:szCs w:val="26"/>
              </w:rPr>
            </w:pPr>
            <w:r w:rsidRPr="0068532B">
              <w:rPr>
                <w:rFonts w:ascii="標楷體" w:hAnsi="標楷體"/>
                <w:sz w:val="26"/>
                <w:szCs w:val="26"/>
              </w:rPr>
              <w:t>CYC-140303</w:t>
            </w:r>
          </w:p>
        </w:tc>
      </w:tr>
      <w:tr w:rsidR="00FB7DE4" w:rsidRPr="0068532B">
        <w:trPr>
          <w:trHeight w:val="400"/>
        </w:trPr>
        <w:tc>
          <w:tcPr>
            <w:tcW w:w="680" w:type="pct"/>
            <w:vAlign w:val="center"/>
          </w:tcPr>
          <w:p w:rsidR="00FB7DE4" w:rsidRPr="0068532B" w:rsidRDefault="00FB7DE4" w:rsidP="0063566F">
            <w:pPr>
              <w:pStyle w:val="a1"/>
              <w:adjustRightInd w:val="0"/>
              <w:spacing w:after="0" w:line="300" w:lineRule="auto"/>
              <w:rPr>
                <w:rFonts w:ascii="標楷體" w:hAnsi="標楷體"/>
                <w:sz w:val="26"/>
                <w:szCs w:val="26"/>
              </w:rPr>
            </w:pPr>
            <w:r w:rsidRPr="0068532B">
              <w:rPr>
                <w:rFonts w:ascii="標楷體" w:hAnsi="標楷體"/>
                <w:sz w:val="26"/>
                <w:szCs w:val="26"/>
              </w:rPr>
              <w:t>4</w:t>
            </w:r>
          </w:p>
        </w:tc>
        <w:tc>
          <w:tcPr>
            <w:tcW w:w="2996" w:type="pct"/>
            <w:vAlign w:val="center"/>
          </w:tcPr>
          <w:p w:rsidR="00FB7DE4" w:rsidRPr="0068532B" w:rsidRDefault="00FB7DE4" w:rsidP="0063566F">
            <w:pPr>
              <w:pStyle w:val="a0"/>
              <w:adjustRightInd w:val="0"/>
              <w:spacing w:after="0" w:line="300" w:lineRule="auto"/>
              <w:jc w:val="both"/>
              <w:rPr>
                <w:rFonts w:ascii="標楷體"/>
                <w:sz w:val="26"/>
                <w:szCs w:val="26"/>
              </w:rPr>
            </w:pPr>
            <w:r w:rsidRPr="0068532B">
              <w:rPr>
                <w:rFonts w:ascii="標楷體" w:hAnsi="標楷體" w:hint="eastAsia"/>
                <w:sz w:val="26"/>
                <w:szCs w:val="26"/>
              </w:rPr>
              <w:t>土方工程施工品質管理標準</w:t>
            </w:r>
          </w:p>
        </w:tc>
        <w:tc>
          <w:tcPr>
            <w:tcW w:w="1324" w:type="pct"/>
            <w:vAlign w:val="center"/>
          </w:tcPr>
          <w:p w:rsidR="00FB7DE4" w:rsidRPr="0068532B" w:rsidRDefault="00FB7DE4" w:rsidP="0063566F">
            <w:pPr>
              <w:pStyle w:val="a1"/>
              <w:adjustRightInd w:val="0"/>
              <w:spacing w:after="0" w:line="300" w:lineRule="auto"/>
              <w:rPr>
                <w:rFonts w:ascii="標楷體" w:hAnsi="標楷體"/>
                <w:sz w:val="26"/>
                <w:szCs w:val="26"/>
              </w:rPr>
            </w:pPr>
            <w:r w:rsidRPr="0068532B">
              <w:rPr>
                <w:rFonts w:ascii="標楷體" w:hAnsi="標楷體"/>
                <w:sz w:val="26"/>
                <w:szCs w:val="26"/>
              </w:rPr>
              <w:t>CYC-140304</w:t>
            </w:r>
          </w:p>
        </w:tc>
      </w:tr>
      <w:tr w:rsidR="00FB7DE4" w:rsidRPr="0068532B">
        <w:trPr>
          <w:trHeight w:val="400"/>
        </w:trPr>
        <w:tc>
          <w:tcPr>
            <w:tcW w:w="680" w:type="pct"/>
            <w:vAlign w:val="center"/>
          </w:tcPr>
          <w:p w:rsidR="00FB7DE4" w:rsidRPr="0068532B" w:rsidRDefault="00FB7DE4" w:rsidP="0063566F">
            <w:pPr>
              <w:pStyle w:val="a1"/>
              <w:adjustRightInd w:val="0"/>
              <w:spacing w:after="0" w:line="300" w:lineRule="auto"/>
              <w:rPr>
                <w:rFonts w:ascii="標楷體" w:hAnsi="標楷體"/>
                <w:sz w:val="26"/>
                <w:szCs w:val="26"/>
              </w:rPr>
            </w:pPr>
            <w:r w:rsidRPr="0068532B">
              <w:rPr>
                <w:rFonts w:ascii="標楷體" w:hAnsi="標楷體"/>
                <w:sz w:val="26"/>
                <w:szCs w:val="26"/>
              </w:rPr>
              <w:t>5</w:t>
            </w:r>
          </w:p>
        </w:tc>
        <w:tc>
          <w:tcPr>
            <w:tcW w:w="2996" w:type="pct"/>
            <w:vAlign w:val="center"/>
          </w:tcPr>
          <w:p w:rsidR="00FB7DE4" w:rsidRPr="0068532B" w:rsidRDefault="00FB7DE4" w:rsidP="0063566F">
            <w:pPr>
              <w:pStyle w:val="a0"/>
              <w:adjustRightInd w:val="0"/>
              <w:spacing w:after="0" w:line="300" w:lineRule="auto"/>
              <w:jc w:val="both"/>
              <w:rPr>
                <w:rFonts w:ascii="標楷體"/>
                <w:sz w:val="26"/>
                <w:szCs w:val="26"/>
              </w:rPr>
            </w:pPr>
            <w:r w:rsidRPr="0068532B">
              <w:rPr>
                <w:rFonts w:ascii="標楷體" w:hAnsi="標楷體" w:hint="eastAsia"/>
                <w:sz w:val="26"/>
                <w:szCs w:val="26"/>
              </w:rPr>
              <w:t>鋼筋工程施工品質管理標準</w:t>
            </w:r>
          </w:p>
        </w:tc>
        <w:tc>
          <w:tcPr>
            <w:tcW w:w="1324" w:type="pct"/>
            <w:vAlign w:val="center"/>
          </w:tcPr>
          <w:p w:rsidR="00FB7DE4" w:rsidRPr="0068532B" w:rsidRDefault="00FB7DE4" w:rsidP="0063566F">
            <w:pPr>
              <w:pStyle w:val="a1"/>
              <w:adjustRightInd w:val="0"/>
              <w:spacing w:after="0" w:line="300" w:lineRule="auto"/>
              <w:rPr>
                <w:rFonts w:ascii="標楷體" w:hAnsi="標楷體"/>
                <w:sz w:val="26"/>
                <w:szCs w:val="26"/>
              </w:rPr>
            </w:pPr>
            <w:r w:rsidRPr="0068532B">
              <w:rPr>
                <w:rFonts w:ascii="標楷體" w:hAnsi="標楷體"/>
                <w:sz w:val="26"/>
                <w:szCs w:val="26"/>
              </w:rPr>
              <w:t>CYC-140305</w:t>
            </w:r>
          </w:p>
        </w:tc>
      </w:tr>
      <w:tr w:rsidR="00FB7DE4" w:rsidRPr="0068532B">
        <w:trPr>
          <w:trHeight w:val="400"/>
        </w:trPr>
        <w:tc>
          <w:tcPr>
            <w:tcW w:w="680" w:type="pct"/>
            <w:vAlign w:val="center"/>
          </w:tcPr>
          <w:p w:rsidR="00FB7DE4" w:rsidRPr="0068532B" w:rsidRDefault="00FB7DE4" w:rsidP="0063566F">
            <w:pPr>
              <w:pStyle w:val="a1"/>
              <w:adjustRightInd w:val="0"/>
              <w:spacing w:after="0" w:line="300" w:lineRule="auto"/>
              <w:rPr>
                <w:rFonts w:ascii="標楷體" w:hAnsi="標楷體"/>
                <w:sz w:val="26"/>
                <w:szCs w:val="26"/>
              </w:rPr>
            </w:pPr>
            <w:r w:rsidRPr="0068532B">
              <w:rPr>
                <w:rFonts w:ascii="標楷體" w:hAnsi="標楷體"/>
                <w:sz w:val="26"/>
                <w:szCs w:val="26"/>
              </w:rPr>
              <w:t>6</w:t>
            </w:r>
          </w:p>
        </w:tc>
        <w:tc>
          <w:tcPr>
            <w:tcW w:w="2996" w:type="pct"/>
            <w:vAlign w:val="center"/>
          </w:tcPr>
          <w:p w:rsidR="00FB7DE4" w:rsidRPr="0068532B" w:rsidRDefault="00FB7DE4" w:rsidP="0063566F">
            <w:pPr>
              <w:pStyle w:val="a0"/>
              <w:adjustRightInd w:val="0"/>
              <w:spacing w:after="0" w:line="300" w:lineRule="auto"/>
              <w:jc w:val="both"/>
              <w:rPr>
                <w:rFonts w:ascii="標楷體"/>
                <w:sz w:val="26"/>
                <w:szCs w:val="26"/>
              </w:rPr>
            </w:pPr>
            <w:r w:rsidRPr="0068532B">
              <w:rPr>
                <w:rFonts w:ascii="標楷體" w:hAnsi="標楷體" w:hint="eastAsia"/>
                <w:sz w:val="26"/>
                <w:szCs w:val="26"/>
              </w:rPr>
              <w:t>模板工程施工品質管理標準</w:t>
            </w:r>
          </w:p>
        </w:tc>
        <w:tc>
          <w:tcPr>
            <w:tcW w:w="1324" w:type="pct"/>
            <w:vAlign w:val="center"/>
          </w:tcPr>
          <w:p w:rsidR="00FB7DE4" w:rsidRPr="0068532B" w:rsidRDefault="00FB7DE4" w:rsidP="0063566F">
            <w:pPr>
              <w:pStyle w:val="a1"/>
              <w:adjustRightInd w:val="0"/>
              <w:spacing w:after="0" w:line="300" w:lineRule="auto"/>
              <w:rPr>
                <w:rFonts w:ascii="標楷體" w:hAnsi="標楷體"/>
                <w:sz w:val="26"/>
                <w:szCs w:val="26"/>
              </w:rPr>
            </w:pPr>
            <w:r w:rsidRPr="0068532B">
              <w:rPr>
                <w:rFonts w:ascii="標楷體" w:hAnsi="標楷體"/>
                <w:sz w:val="26"/>
                <w:szCs w:val="26"/>
              </w:rPr>
              <w:t>CYC-140306</w:t>
            </w:r>
          </w:p>
        </w:tc>
      </w:tr>
      <w:tr w:rsidR="00FB7DE4" w:rsidRPr="0068532B">
        <w:trPr>
          <w:trHeight w:val="400"/>
        </w:trPr>
        <w:tc>
          <w:tcPr>
            <w:tcW w:w="680" w:type="pct"/>
            <w:vAlign w:val="center"/>
          </w:tcPr>
          <w:p w:rsidR="00FB7DE4" w:rsidRPr="0068532B" w:rsidRDefault="00FB7DE4" w:rsidP="0063566F">
            <w:pPr>
              <w:pStyle w:val="a1"/>
              <w:adjustRightInd w:val="0"/>
              <w:spacing w:after="0" w:line="300" w:lineRule="auto"/>
              <w:rPr>
                <w:rFonts w:ascii="標楷體" w:hAnsi="標楷體"/>
                <w:sz w:val="26"/>
                <w:szCs w:val="26"/>
              </w:rPr>
            </w:pPr>
            <w:r w:rsidRPr="0068532B">
              <w:rPr>
                <w:rFonts w:ascii="標楷體" w:hAnsi="標楷體"/>
                <w:sz w:val="26"/>
                <w:szCs w:val="26"/>
              </w:rPr>
              <w:t>7</w:t>
            </w:r>
          </w:p>
        </w:tc>
        <w:tc>
          <w:tcPr>
            <w:tcW w:w="2996" w:type="pct"/>
            <w:vAlign w:val="center"/>
          </w:tcPr>
          <w:p w:rsidR="00FB7DE4" w:rsidRPr="0068532B" w:rsidRDefault="00FB7DE4" w:rsidP="0063566F">
            <w:pPr>
              <w:pStyle w:val="a0"/>
              <w:adjustRightInd w:val="0"/>
              <w:spacing w:after="0" w:line="300" w:lineRule="auto"/>
              <w:jc w:val="both"/>
              <w:rPr>
                <w:rFonts w:ascii="標楷體"/>
                <w:sz w:val="26"/>
                <w:szCs w:val="26"/>
              </w:rPr>
            </w:pPr>
            <w:r w:rsidRPr="0068532B">
              <w:rPr>
                <w:rFonts w:ascii="標楷體" w:hAnsi="標楷體" w:hint="eastAsia"/>
                <w:sz w:val="26"/>
                <w:szCs w:val="26"/>
              </w:rPr>
              <w:t>混凝土工程施工品質管理標準</w:t>
            </w:r>
          </w:p>
        </w:tc>
        <w:tc>
          <w:tcPr>
            <w:tcW w:w="1324" w:type="pct"/>
            <w:vAlign w:val="center"/>
          </w:tcPr>
          <w:p w:rsidR="00FB7DE4" w:rsidRPr="0068532B" w:rsidRDefault="00FB7DE4" w:rsidP="0063566F">
            <w:pPr>
              <w:pStyle w:val="a1"/>
              <w:adjustRightInd w:val="0"/>
              <w:spacing w:after="0" w:line="300" w:lineRule="auto"/>
              <w:rPr>
                <w:rFonts w:ascii="標楷體" w:hAnsi="標楷體"/>
                <w:sz w:val="26"/>
                <w:szCs w:val="26"/>
              </w:rPr>
            </w:pPr>
            <w:r w:rsidRPr="0068532B">
              <w:rPr>
                <w:rFonts w:ascii="標楷體" w:hAnsi="標楷體"/>
                <w:sz w:val="26"/>
                <w:szCs w:val="26"/>
              </w:rPr>
              <w:t>CYC-140307</w:t>
            </w:r>
          </w:p>
        </w:tc>
      </w:tr>
      <w:tr w:rsidR="00FB7DE4" w:rsidRPr="0068532B">
        <w:trPr>
          <w:trHeight w:val="400"/>
        </w:trPr>
        <w:tc>
          <w:tcPr>
            <w:tcW w:w="680" w:type="pct"/>
            <w:tcBorders>
              <w:bottom w:val="single" w:sz="12" w:space="0" w:color="auto"/>
            </w:tcBorders>
            <w:vAlign w:val="center"/>
          </w:tcPr>
          <w:p w:rsidR="00FB7DE4" w:rsidRPr="0068532B" w:rsidRDefault="00FB7DE4" w:rsidP="0063566F">
            <w:pPr>
              <w:pStyle w:val="a1"/>
              <w:adjustRightInd w:val="0"/>
              <w:spacing w:after="0" w:line="300" w:lineRule="auto"/>
              <w:rPr>
                <w:rFonts w:ascii="標楷體" w:hAnsi="標楷體"/>
                <w:sz w:val="26"/>
                <w:szCs w:val="26"/>
              </w:rPr>
            </w:pPr>
            <w:r w:rsidRPr="0068532B">
              <w:rPr>
                <w:rFonts w:ascii="標楷體" w:hAnsi="標楷體"/>
                <w:sz w:val="26"/>
                <w:szCs w:val="26"/>
              </w:rPr>
              <w:t>8</w:t>
            </w:r>
          </w:p>
        </w:tc>
        <w:tc>
          <w:tcPr>
            <w:tcW w:w="2996" w:type="pct"/>
            <w:tcBorders>
              <w:bottom w:val="single" w:sz="12" w:space="0" w:color="auto"/>
            </w:tcBorders>
            <w:vAlign w:val="center"/>
          </w:tcPr>
          <w:p w:rsidR="00FB7DE4" w:rsidRPr="0068532B" w:rsidRDefault="00FB7DE4" w:rsidP="0063566F">
            <w:pPr>
              <w:pStyle w:val="a0"/>
              <w:adjustRightInd w:val="0"/>
              <w:spacing w:after="0" w:line="300" w:lineRule="auto"/>
              <w:jc w:val="both"/>
              <w:rPr>
                <w:rFonts w:ascii="標楷體"/>
                <w:sz w:val="26"/>
                <w:szCs w:val="26"/>
              </w:rPr>
            </w:pPr>
            <w:r w:rsidRPr="0068532B">
              <w:rPr>
                <w:rFonts w:ascii="標楷體" w:hAnsi="標楷體" w:hint="eastAsia"/>
                <w:sz w:val="26"/>
                <w:szCs w:val="26"/>
              </w:rPr>
              <w:t>鋼管鷹架工程施工品質管理標準</w:t>
            </w:r>
          </w:p>
        </w:tc>
        <w:tc>
          <w:tcPr>
            <w:tcW w:w="1324" w:type="pct"/>
            <w:tcBorders>
              <w:bottom w:val="single" w:sz="12" w:space="0" w:color="auto"/>
            </w:tcBorders>
            <w:vAlign w:val="center"/>
          </w:tcPr>
          <w:p w:rsidR="00FB7DE4" w:rsidRPr="0068532B" w:rsidRDefault="00FB7DE4" w:rsidP="0063566F">
            <w:pPr>
              <w:pStyle w:val="a1"/>
              <w:adjustRightInd w:val="0"/>
              <w:spacing w:after="0" w:line="300" w:lineRule="auto"/>
              <w:rPr>
                <w:rFonts w:ascii="標楷體" w:hAnsi="標楷體"/>
                <w:sz w:val="26"/>
                <w:szCs w:val="26"/>
              </w:rPr>
            </w:pPr>
            <w:r w:rsidRPr="0068532B">
              <w:rPr>
                <w:rFonts w:ascii="標楷體" w:hAnsi="標楷體"/>
                <w:sz w:val="26"/>
                <w:szCs w:val="26"/>
              </w:rPr>
              <w:t>CYC-140308</w:t>
            </w:r>
          </w:p>
        </w:tc>
      </w:tr>
      <w:tr w:rsidR="00FB7DE4" w:rsidRPr="0068532B" w:rsidTr="0063566F">
        <w:trPr>
          <w:trHeight w:val="400"/>
        </w:trPr>
        <w:tc>
          <w:tcPr>
            <w:tcW w:w="680" w:type="pct"/>
            <w:vAlign w:val="center"/>
          </w:tcPr>
          <w:p w:rsidR="00FB7DE4" w:rsidRPr="0068532B" w:rsidRDefault="00FB7DE4" w:rsidP="00794E76">
            <w:pPr>
              <w:pStyle w:val="a1"/>
              <w:adjustRightInd w:val="0"/>
              <w:spacing w:after="0" w:line="300" w:lineRule="auto"/>
              <w:rPr>
                <w:rFonts w:ascii="標楷體" w:hAnsi="標楷體"/>
                <w:sz w:val="26"/>
                <w:szCs w:val="26"/>
              </w:rPr>
            </w:pPr>
            <w:r w:rsidRPr="0068532B">
              <w:rPr>
                <w:rFonts w:ascii="標楷體" w:hAnsi="標楷體"/>
                <w:sz w:val="26"/>
                <w:szCs w:val="26"/>
              </w:rPr>
              <w:t>9</w:t>
            </w:r>
          </w:p>
        </w:tc>
        <w:tc>
          <w:tcPr>
            <w:tcW w:w="2997" w:type="pct"/>
            <w:vAlign w:val="center"/>
          </w:tcPr>
          <w:p w:rsidR="00FB7DE4" w:rsidRPr="0068532B" w:rsidRDefault="00FB7DE4" w:rsidP="00794E76">
            <w:pPr>
              <w:pStyle w:val="a0"/>
              <w:adjustRightInd w:val="0"/>
              <w:spacing w:after="0" w:line="300" w:lineRule="auto"/>
              <w:jc w:val="both"/>
              <w:rPr>
                <w:rFonts w:ascii="標楷體"/>
                <w:sz w:val="26"/>
                <w:szCs w:val="26"/>
              </w:rPr>
            </w:pPr>
            <w:r w:rsidRPr="0068532B">
              <w:rPr>
                <w:rFonts w:ascii="標楷體" w:hAnsi="標楷體" w:hint="eastAsia"/>
                <w:sz w:val="26"/>
                <w:szCs w:val="26"/>
              </w:rPr>
              <w:t>砌磚工程施工品質管理標準</w:t>
            </w:r>
          </w:p>
        </w:tc>
        <w:tc>
          <w:tcPr>
            <w:tcW w:w="1323" w:type="pct"/>
            <w:vAlign w:val="center"/>
          </w:tcPr>
          <w:p w:rsidR="00FB7DE4" w:rsidRPr="0068532B" w:rsidRDefault="00FB7DE4" w:rsidP="00794E76">
            <w:pPr>
              <w:pStyle w:val="a1"/>
              <w:adjustRightInd w:val="0"/>
              <w:spacing w:after="0" w:line="300" w:lineRule="auto"/>
              <w:rPr>
                <w:rFonts w:ascii="標楷體" w:hAnsi="標楷體"/>
                <w:sz w:val="26"/>
                <w:szCs w:val="26"/>
              </w:rPr>
            </w:pPr>
            <w:r w:rsidRPr="0068532B">
              <w:rPr>
                <w:rFonts w:ascii="標楷體" w:hAnsi="標楷體"/>
                <w:sz w:val="26"/>
                <w:szCs w:val="26"/>
              </w:rPr>
              <w:t>CYC-140309</w:t>
            </w:r>
          </w:p>
        </w:tc>
      </w:tr>
      <w:tr w:rsidR="00FB7DE4" w:rsidRPr="0068532B" w:rsidTr="0063566F">
        <w:trPr>
          <w:trHeight w:val="400"/>
        </w:trPr>
        <w:tc>
          <w:tcPr>
            <w:tcW w:w="680" w:type="pct"/>
            <w:vAlign w:val="center"/>
          </w:tcPr>
          <w:p w:rsidR="00FB7DE4" w:rsidRPr="0068532B" w:rsidRDefault="00FB7DE4" w:rsidP="00794E76">
            <w:pPr>
              <w:pStyle w:val="a1"/>
              <w:adjustRightInd w:val="0"/>
              <w:spacing w:after="0" w:line="300" w:lineRule="auto"/>
              <w:rPr>
                <w:rFonts w:ascii="標楷體" w:hAnsi="標楷體"/>
                <w:sz w:val="26"/>
                <w:szCs w:val="26"/>
              </w:rPr>
            </w:pPr>
            <w:r w:rsidRPr="0068532B">
              <w:rPr>
                <w:rFonts w:ascii="標楷體" w:hAnsi="標楷體"/>
                <w:sz w:val="26"/>
                <w:szCs w:val="26"/>
              </w:rPr>
              <w:t>10</w:t>
            </w:r>
          </w:p>
        </w:tc>
        <w:tc>
          <w:tcPr>
            <w:tcW w:w="2997" w:type="pct"/>
            <w:vAlign w:val="center"/>
          </w:tcPr>
          <w:p w:rsidR="00FB7DE4" w:rsidRPr="0068532B" w:rsidRDefault="00FB7DE4" w:rsidP="00794E76">
            <w:pPr>
              <w:pStyle w:val="a0"/>
              <w:adjustRightInd w:val="0"/>
              <w:spacing w:after="0" w:line="300" w:lineRule="auto"/>
              <w:jc w:val="both"/>
              <w:rPr>
                <w:rFonts w:ascii="標楷體"/>
                <w:sz w:val="26"/>
                <w:szCs w:val="26"/>
              </w:rPr>
            </w:pPr>
            <w:r w:rsidRPr="0068532B">
              <w:rPr>
                <w:rFonts w:ascii="標楷體" w:hAnsi="標楷體" w:hint="eastAsia"/>
                <w:sz w:val="26"/>
                <w:szCs w:val="26"/>
              </w:rPr>
              <w:t>鋁門窗工程施工品質管理標準</w:t>
            </w:r>
          </w:p>
        </w:tc>
        <w:tc>
          <w:tcPr>
            <w:tcW w:w="1323" w:type="pct"/>
            <w:vAlign w:val="center"/>
          </w:tcPr>
          <w:p w:rsidR="00FB7DE4" w:rsidRPr="0068532B" w:rsidRDefault="00FB7DE4" w:rsidP="00794E76">
            <w:pPr>
              <w:pStyle w:val="a1"/>
              <w:adjustRightInd w:val="0"/>
              <w:spacing w:after="0" w:line="300" w:lineRule="auto"/>
              <w:rPr>
                <w:rFonts w:ascii="標楷體" w:hAnsi="標楷體"/>
                <w:sz w:val="26"/>
                <w:szCs w:val="26"/>
              </w:rPr>
            </w:pPr>
            <w:r w:rsidRPr="0068532B">
              <w:rPr>
                <w:rFonts w:ascii="標楷體" w:hAnsi="標楷體"/>
                <w:sz w:val="26"/>
                <w:szCs w:val="26"/>
              </w:rPr>
              <w:t>CYC-140310</w:t>
            </w:r>
          </w:p>
        </w:tc>
      </w:tr>
      <w:tr w:rsidR="00FB7DE4" w:rsidRPr="0068532B" w:rsidTr="0063566F">
        <w:trPr>
          <w:trHeight w:val="400"/>
        </w:trPr>
        <w:tc>
          <w:tcPr>
            <w:tcW w:w="680" w:type="pct"/>
            <w:vAlign w:val="center"/>
          </w:tcPr>
          <w:p w:rsidR="00FB7DE4" w:rsidRPr="0068532B" w:rsidRDefault="00FB7DE4" w:rsidP="00794E76">
            <w:pPr>
              <w:pStyle w:val="a1"/>
              <w:adjustRightInd w:val="0"/>
              <w:spacing w:after="0" w:line="300" w:lineRule="auto"/>
              <w:rPr>
                <w:rFonts w:ascii="標楷體" w:hAnsi="標楷體"/>
                <w:sz w:val="26"/>
                <w:szCs w:val="26"/>
              </w:rPr>
            </w:pPr>
            <w:r w:rsidRPr="0068532B">
              <w:rPr>
                <w:rFonts w:ascii="標楷體" w:hAnsi="標楷體"/>
                <w:sz w:val="26"/>
                <w:szCs w:val="26"/>
              </w:rPr>
              <w:t>11</w:t>
            </w:r>
          </w:p>
        </w:tc>
        <w:tc>
          <w:tcPr>
            <w:tcW w:w="2997" w:type="pct"/>
            <w:vAlign w:val="center"/>
          </w:tcPr>
          <w:p w:rsidR="00FB7DE4" w:rsidRPr="0068532B" w:rsidRDefault="00FB7DE4" w:rsidP="00794E76">
            <w:pPr>
              <w:pStyle w:val="a0"/>
              <w:adjustRightInd w:val="0"/>
              <w:spacing w:after="0" w:line="300" w:lineRule="auto"/>
              <w:jc w:val="both"/>
              <w:rPr>
                <w:rFonts w:ascii="標楷體"/>
                <w:sz w:val="26"/>
                <w:szCs w:val="26"/>
              </w:rPr>
            </w:pPr>
            <w:r w:rsidRPr="0068532B">
              <w:rPr>
                <w:rFonts w:ascii="標楷體" w:hAnsi="標楷體" w:hint="eastAsia"/>
                <w:sz w:val="26"/>
                <w:szCs w:val="26"/>
              </w:rPr>
              <w:t>防水工程施工品質管理標準</w:t>
            </w:r>
          </w:p>
        </w:tc>
        <w:tc>
          <w:tcPr>
            <w:tcW w:w="1323" w:type="pct"/>
            <w:vAlign w:val="center"/>
          </w:tcPr>
          <w:p w:rsidR="00FB7DE4" w:rsidRPr="0068532B" w:rsidRDefault="00FB7DE4" w:rsidP="00794E76">
            <w:pPr>
              <w:pStyle w:val="a1"/>
              <w:adjustRightInd w:val="0"/>
              <w:spacing w:after="0" w:line="300" w:lineRule="auto"/>
              <w:rPr>
                <w:rFonts w:ascii="標楷體" w:hAnsi="標楷體"/>
                <w:sz w:val="26"/>
                <w:szCs w:val="26"/>
              </w:rPr>
            </w:pPr>
            <w:r w:rsidRPr="0068532B">
              <w:rPr>
                <w:rFonts w:ascii="標楷體" w:hAnsi="標楷體"/>
                <w:sz w:val="26"/>
                <w:szCs w:val="26"/>
              </w:rPr>
              <w:t>CYC-140311</w:t>
            </w:r>
          </w:p>
        </w:tc>
      </w:tr>
      <w:tr w:rsidR="00FB7DE4" w:rsidRPr="0068532B" w:rsidTr="0063566F">
        <w:trPr>
          <w:trHeight w:val="400"/>
        </w:trPr>
        <w:tc>
          <w:tcPr>
            <w:tcW w:w="680" w:type="pct"/>
            <w:vAlign w:val="center"/>
          </w:tcPr>
          <w:p w:rsidR="00FB7DE4" w:rsidRPr="0068532B" w:rsidRDefault="00FB7DE4" w:rsidP="00794E76">
            <w:pPr>
              <w:pStyle w:val="a1"/>
              <w:adjustRightInd w:val="0"/>
              <w:spacing w:after="0" w:line="300" w:lineRule="auto"/>
              <w:rPr>
                <w:rFonts w:ascii="標楷體" w:hAnsi="標楷體"/>
                <w:sz w:val="26"/>
                <w:szCs w:val="26"/>
              </w:rPr>
            </w:pPr>
            <w:r w:rsidRPr="0068532B">
              <w:rPr>
                <w:rFonts w:ascii="標楷體" w:hAnsi="標楷體"/>
                <w:sz w:val="26"/>
                <w:szCs w:val="26"/>
              </w:rPr>
              <w:t>12</w:t>
            </w:r>
          </w:p>
        </w:tc>
        <w:tc>
          <w:tcPr>
            <w:tcW w:w="2997" w:type="pct"/>
            <w:vAlign w:val="center"/>
          </w:tcPr>
          <w:p w:rsidR="00FB7DE4" w:rsidRPr="0068532B" w:rsidRDefault="00FB7DE4" w:rsidP="00794E76">
            <w:pPr>
              <w:pStyle w:val="a0"/>
              <w:adjustRightInd w:val="0"/>
              <w:spacing w:after="0" w:line="300" w:lineRule="auto"/>
              <w:jc w:val="both"/>
              <w:rPr>
                <w:rFonts w:ascii="標楷體"/>
                <w:sz w:val="26"/>
                <w:szCs w:val="26"/>
              </w:rPr>
            </w:pPr>
            <w:r w:rsidRPr="0068532B">
              <w:rPr>
                <w:rFonts w:ascii="標楷體" w:hAnsi="標楷體" w:hint="eastAsia"/>
                <w:sz w:val="26"/>
                <w:szCs w:val="26"/>
              </w:rPr>
              <w:t>粉刷工程施工品質管理標準</w:t>
            </w:r>
          </w:p>
        </w:tc>
        <w:tc>
          <w:tcPr>
            <w:tcW w:w="1323" w:type="pct"/>
            <w:vAlign w:val="center"/>
          </w:tcPr>
          <w:p w:rsidR="00FB7DE4" w:rsidRPr="0068532B" w:rsidRDefault="00FB7DE4" w:rsidP="00794E76">
            <w:pPr>
              <w:pStyle w:val="a1"/>
              <w:adjustRightInd w:val="0"/>
              <w:spacing w:after="0" w:line="300" w:lineRule="auto"/>
              <w:rPr>
                <w:rFonts w:ascii="標楷體" w:hAnsi="標楷體"/>
                <w:sz w:val="26"/>
                <w:szCs w:val="26"/>
              </w:rPr>
            </w:pPr>
            <w:r w:rsidRPr="0068532B">
              <w:rPr>
                <w:rFonts w:ascii="標楷體" w:hAnsi="標楷體"/>
                <w:sz w:val="26"/>
                <w:szCs w:val="26"/>
              </w:rPr>
              <w:t>CYC-140312</w:t>
            </w:r>
          </w:p>
        </w:tc>
      </w:tr>
      <w:tr w:rsidR="00FB7DE4" w:rsidRPr="0068532B" w:rsidTr="0063566F">
        <w:trPr>
          <w:trHeight w:val="400"/>
        </w:trPr>
        <w:tc>
          <w:tcPr>
            <w:tcW w:w="680" w:type="pct"/>
            <w:vAlign w:val="center"/>
          </w:tcPr>
          <w:p w:rsidR="00FB7DE4" w:rsidRPr="0068532B" w:rsidRDefault="00FB7DE4" w:rsidP="00794E76">
            <w:pPr>
              <w:pStyle w:val="a1"/>
              <w:adjustRightInd w:val="0"/>
              <w:spacing w:after="0" w:line="300" w:lineRule="auto"/>
              <w:rPr>
                <w:rFonts w:ascii="標楷體" w:hAnsi="標楷體"/>
                <w:sz w:val="26"/>
                <w:szCs w:val="26"/>
              </w:rPr>
            </w:pPr>
            <w:r w:rsidRPr="0068532B">
              <w:rPr>
                <w:rFonts w:ascii="標楷體" w:hAnsi="標楷體"/>
                <w:sz w:val="26"/>
                <w:szCs w:val="26"/>
              </w:rPr>
              <w:t>13</w:t>
            </w:r>
          </w:p>
        </w:tc>
        <w:tc>
          <w:tcPr>
            <w:tcW w:w="2997" w:type="pct"/>
            <w:vAlign w:val="center"/>
          </w:tcPr>
          <w:p w:rsidR="00FB7DE4" w:rsidRPr="0068532B" w:rsidRDefault="00FB7DE4" w:rsidP="00794E76">
            <w:pPr>
              <w:pStyle w:val="a0"/>
              <w:adjustRightInd w:val="0"/>
              <w:spacing w:after="0" w:line="300" w:lineRule="auto"/>
              <w:jc w:val="both"/>
              <w:rPr>
                <w:rFonts w:ascii="標楷體"/>
                <w:sz w:val="26"/>
                <w:szCs w:val="26"/>
              </w:rPr>
            </w:pPr>
            <w:r w:rsidRPr="0068532B">
              <w:rPr>
                <w:rFonts w:ascii="標楷體" w:hAnsi="標楷體" w:hint="eastAsia"/>
                <w:sz w:val="26"/>
                <w:szCs w:val="26"/>
              </w:rPr>
              <w:t>外牆磁磚工程施工品質管理標準</w:t>
            </w:r>
          </w:p>
        </w:tc>
        <w:tc>
          <w:tcPr>
            <w:tcW w:w="1323" w:type="pct"/>
            <w:vAlign w:val="center"/>
          </w:tcPr>
          <w:p w:rsidR="00FB7DE4" w:rsidRPr="0068532B" w:rsidRDefault="00FB7DE4" w:rsidP="00794E76">
            <w:pPr>
              <w:pStyle w:val="a1"/>
              <w:adjustRightInd w:val="0"/>
              <w:spacing w:after="0" w:line="300" w:lineRule="auto"/>
              <w:rPr>
                <w:rFonts w:ascii="標楷體" w:hAnsi="標楷體"/>
                <w:sz w:val="26"/>
                <w:szCs w:val="26"/>
              </w:rPr>
            </w:pPr>
            <w:r w:rsidRPr="0068532B">
              <w:rPr>
                <w:rFonts w:ascii="標楷體" w:hAnsi="標楷體"/>
                <w:sz w:val="26"/>
                <w:szCs w:val="26"/>
              </w:rPr>
              <w:t>CYC-140313</w:t>
            </w:r>
          </w:p>
        </w:tc>
      </w:tr>
      <w:tr w:rsidR="00FB7DE4" w:rsidRPr="0068532B" w:rsidTr="0063566F">
        <w:trPr>
          <w:trHeight w:val="400"/>
        </w:trPr>
        <w:tc>
          <w:tcPr>
            <w:tcW w:w="680" w:type="pct"/>
            <w:vAlign w:val="center"/>
          </w:tcPr>
          <w:p w:rsidR="00FB7DE4" w:rsidRPr="0068532B" w:rsidRDefault="00FB7DE4" w:rsidP="00794E76">
            <w:pPr>
              <w:pStyle w:val="a1"/>
              <w:adjustRightInd w:val="0"/>
              <w:spacing w:after="0" w:line="300" w:lineRule="auto"/>
              <w:rPr>
                <w:rFonts w:ascii="標楷體" w:hAnsi="標楷體"/>
                <w:sz w:val="26"/>
                <w:szCs w:val="26"/>
              </w:rPr>
            </w:pPr>
            <w:r w:rsidRPr="0068532B">
              <w:rPr>
                <w:rFonts w:ascii="標楷體" w:hAnsi="標楷體"/>
                <w:sz w:val="26"/>
                <w:szCs w:val="26"/>
              </w:rPr>
              <w:t>14</w:t>
            </w:r>
          </w:p>
        </w:tc>
        <w:tc>
          <w:tcPr>
            <w:tcW w:w="2997" w:type="pct"/>
            <w:vAlign w:val="center"/>
          </w:tcPr>
          <w:p w:rsidR="00FB7DE4" w:rsidRPr="0068532B" w:rsidRDefault="00FB7DE4" w:rsidP="00794E76">
            <w:pPr>
              <w:pStyle w:val="a0"/>
              <w:adjustRightInd w:val="0"/>
              <w:spacing w:after="0" w:line="300" w:lineRule="auto"/>
              <w:jc w:val="both"/>
              <w:rPr>
                <w:rFonts w:ascii="標楷體"/>
                <w:sz w:val="26"/>
                <w:szCs w:val="26"/>
              </w:rPr>
            </w:pPr>
            <w:r w:rsidRPr="0068532B">
              <w:rPr>
                <w:rFonts w:ascii="標楷體" w:hAnsi="標楷體" w:hint="eastAsia"/>
                <w:sz w:val="26"/>
                <w:szCs w:val="26"/>
              </w:rPr>
              <w:t>地板花崗石工程施工品質管理標準</w:t>
            </w:r>
          </w:p>
        </w:tc>
        <w:tc>
          <w:tcPr>
            <w:tcW w:w="1323" w:type="pct"/>
            <w:vAlign w:val="center"/>
          </w:tcPr>
          <w:p w:rsidR="00FB7DE4" w:rsidRPr="0068532B" w:rsidRDefault="00FB7DE4" w:rsidP="00794E76">
            <w:pPr>
              <w:pStyle w:val="a1"/>
              <w:adjustRightInd w:val="0"/>
              <w:spacing w:after="0" w:line="300" w:lineRule="auto"/>
              <w:rPr>
                <w:rFonts w:ascii="標楷體" w:hAnsi="標楷體"/>
                <w:sz w:val="26"/>
                <w:szCs w:val="26"/>
              </w:rPr>
            </w:pPr>
            <w:r w:rsidRPr="0068532B">
              <w:rPr>
                <w:rFonts w:ascii="標楷體" w:hAnsi="標楷體"/>
                <w:sz w:val="26"/>
                <w:szCs w:val="26"/>
              </w:rPr>
              <w:t>CYC-140314</w:t>
            </w:r>
          </w:p>
        </w:tc>
      </w:tr>
      <w:tr w:rsidR="00FB7DE4" w:rsidRPr="0068532B" w:rsidTr="0063566F">
        <w:trPr>
          <w:trHeight w:val="400"/>
        </w:trPr>
        <w:tc>
          <w:tcPr>
            <w:tcW w:w="680" w:type="pct"/>
            <w:vAlign w:val="center"/>
          </w:tcPr>
          <w:p w:rsidR="00FB7DE4" w:rsidRPr="0068532B" w:rsidRDefault="00FB7DE4" w:rsidP="00794E76">
            <w:pPr>
              <w:pStyle w:val="a1"/>
              <w:adjustRightInd w:val="0"/>
              <w:spacing w:after="0" w:line="300" w:lineRule="auto"/>
              <w:rPr>
                <w:rFonts w:ascii="標楷體" w:hAnsi="標楷體"/>
                <w:sz w:val="26"/>
                <w:szCs w:val="26"/>
              </w:rPr>
            </w:pPr>
            <w:r w:rsidRPr="0068532B">
              <w:rPr>
                <w:rFonts w:ascii="標楷體" w:hAnsi="標楷體"/>
                <w:sz w:val="26"/>
                <w:szCs w:val="26"/>
              </w:rPr>
              <w:t>15</w:t>
            </w:r>
          </w:p>
        </w:tc>
        <w:tc>
          <w:tcPr>
            <w:tcW w:w="2997" w:type="pct"/>
            <w:vAlign w:val="center"/>
          </w:tcPr>
          <w:p w:rsidR="00FB7DE4" w:rsidRPr="0068532B" w:rsidRDefault="00FB7DE4" w:rsidP="00794E76">
            <w:pPr>
              <w:pStyle w:val="a0"/>
              <w:adjustRightInd w:val="0"/>
              <w:spacing w:after="0" w:line="300" w:lineRule="auto"/>
              <w:jc w:val="both"/>
              <w:rPr>
                <w:rFonts w:ascii="標楷體"/>
                <w:sz w:val="26"/>
                <w:szCs w:val="26"/>
              </w:rPr>
            </w:pPr>
            <w:r w:rsidRPr="0068532B">
              <w:rPr>
                <w:rFonts w:ascii="標楷體" w:hAnsi="標楷體" w:hint="eastAsia"/>
                <w:sz w:val="26"/>
                <w:szCs w:val="26"/>
              </w:rPr>
              <w:t>耐磨地磚工程施工品質管理標準</w:t>
            </w:r>
          </w:p>
        </w:tc>
        <w:tc>
          <w:tcPr>
            <w:tcW w:w="1323" w:type="pct"/>
            <w:vAlign w:val="center"/>
          </w:tcPr>
          <w:p w:rsidR="00FB7DE4" w:rsidRPr="0068532B" w:rsidRDefault="00FB7DE4" w:rsidP="00794E76">
            <w:pPr>
              <w:pStyle w:val="a1"/>
              <w:adjustRightInd w:val="0"/>
              <w:spacing w:after="0" w:line="300" w:lineRule="auto"/>
              <w:rPr>
                <w:rFonts w:ascii="標楷體" w:hAnsi="標楷體"/>
                <w:sz w:val="26"/>
                <w:szCs w:val="26"/>
              </w:rPr>
            </w:pPr>
            <w:r w:rsidRPr="0068532B">
              <w:rPr>
                <w:rFonts w:ascii="標楷體" w:hAnsi="標楷體"/>
                <w:sz w:val="26"/>
                <w:szCs w:val="26"/>
              </w:rPr>
              <w:t>CYC-140315</w:t>
            </w:r>
          </w:p>
        </w:tc>
      </w:tr>
      <w:tr w:rsidR="00FB7DE4" w:rsidRPr="0068532B" w:rsidTr="0063566F">
        <w:trPr>
          <w:trHeight w:val="400"/>
        </w:trPr>
        <w:tc>
          <w:tcPr>
            <w:tcW w:w="680" w:type="pct"/>
            <w:vAlign w:val="center"/>
          </w:tcPr>
          <w:p w:rsidR="00FB7DE4" w:rsidRPr="0068532B" w:rsidRDefault="00FB7DE4" w:rsidP="00794E76">
            <w:pPr>
              <w:pStyle w:val="a1"/>
              <w:adjustRightInd w:val="0"/>
              <w:spacing w:after="0" w:line="300" w:lineRule="auto"/>
              <w:rPr>
                <w:rFonts w:ascii="標楷體" w:hAnsi="標楷體"/>
                <w:sz w:val="26"/>
                <w:szCs w:val="26"/>
              </w:rPr>
            </w:pPr>
            <w:r w:rsidRPr="0068532B">
              <w:rPr>
                <w:rFonts w:ascii="標楷體" w:hAnsi="標楷體"/>
                <w:sz w:val="26"/>
                <w:szCs w:val="26"/>
              </w:rPr>
              <w:t>16</w:t>
            </w:r>
          </w:p>
        </w:tc>
        <w:tc>
          <w:tcPr>
            <w:tcW w:w="2997" w:type="pct"/>
            <w:vAlign w:val="center"/>
          </w:tcPr>
          <w:p w:rsidR="00FB7DE4" w:rsidRPr="0068532B" w:rsidRDefault="00FB7DE4" w:rsidP="00794E76">
            <w:pPr>
              <w:pStyle w:val="a0"/>
              <w:adjustRightInd w:val="0"/>
              <w:spacing w:after="0" w:line="300" w:lineRule="auto"/>
              <w:jc w:val="both"/>
              <w:rPr>
                <w:rFonts w:ascii="標楷體"/>
                <w:sz w:val="26"/>
                <w:szCs w:val="26"/>
              </w:rPr>
            </w:pPr>
            <w:r w:rsidRPr="0068532B">
              <w:rPr>
                <w:rFonts w:ascii="標楷體" w:hAnsi="標楷體" w:hint="eastAsia"/>
                <w:sz w:val="26"/>
                <w:szCs w:val="26"/>
              </w:rPr>
              <w:t>天花板工程施工品質管理標準</w:t>
            </w:r>
          </w:p>
        </w:tc>
        <w:tc>
          <w:tcPr>
            <w:tcW w:w="1323" w:type="pct"/>
            <w:vAlign w:val="center"/>
          </w:tcPr>
          <w:p w:rsidR="00FB7DE4" w:rsidRPr="0068532B" w:rsidRDefault="00FB7DE4" w:rsidP="00794E76">
            <w:pPr>
              <w:pStyle w:val="a1"/>
              <w:adjustRightInd w:val="0"/>
              <w:spacing w:after="0" w:line="300" w:lineRule="auto"/>
              <w:rPr>
                <w:rFonts w:ascii="標楷體" w:hAnsi="標楷體"/>
                <w:sz w:val="26"/>
                <w:szCs w:val="26"/>
              </w:rPr>
            </w:pPr>
            <w:r w:rsidRPr="0068532B">
              <w:rPr>
                <w:rFonts w:ascii="標楷體" w:hAnsi="標楷體"/>
                <w:sz w:val="26"/>
                <w:szCs w:val="26"/>
              </w:rPr>
              <w:t>CYC-140316</w:t>
            </w:r>
          </w:p>
        </w:tc>
      </w:tr>
      <w:tr w:rsidR="00FB7DE4" w:rsidRPr="0068532B" w:rsidTr="0063566F">
        <w:trPr>
          <w:trHeight w:val="400"/>
        </w:trPr>
        <w:tc>
          <w:tcPr>
            <w:tcW w:w="680" w:type="pct"/>
            <w:tcBorders>
              <w:bottom w:val="single" w:sz="12" w:space="0" w:color="auto"/>
            </w:tcBorders>
            <w:vAlign w:val="center"/>
          </w:tcPr>
          <w:p w:rsidR="00FB7DE4" w:rsidRPr="0068532B" w:rsidRDefault="00FB7DE4" w:rsidP="00794E76">
            <w:pPr>
              <w:pStyle w:val="a1"/>
              <w:adjustRightInd w:val="0"/>
              <w:spacing w:after="0" w:line="300" w:lineRule="auto"/>
              <w:rPr>
                <w:rFonts w:ascii="標楷體" w:hAnsi="標楷體"/>
                <w:sz w:val="26"/>
                <w:szCs w:val="26"/>
              </w:rPr>
            </w:pPr>
            <w:r w:rsidRPr="0068532B">
              <w:rPr>
                <w:rFonts w:ascii="標楷體" w:hAnsi="標楷體"/>
                <w:sz w:val="26"/>
                <w:szCs w:val="26"/>
              </w:rPr>
              <w:t>17</w:t>
            </w:r>
          </w:p>
        </w:tc>
        <w:tc>
          <w:tcPr>
            <w:tcW w:w="2997" w:type="pct"/>
            <w:tcBorders>
              <w:bottom w:val="single" w:sz="12" w:space="0" w:color="auto"/>
            </w:tcBorders>
            <w:vAlign w:val="center"/>
          </w:tcPr>
          <w:p w:rsidR="00FB7DE4" w:rsidRPr="0068532B" w:rsidRDefault="00FB7DE4" w:rsidP="00794E76">
            <w:pPr>
              <w:pStyle w:val="a0"/>
              <w:adjustRightInd w:val="0"/>
              <w:spacing w:after="0" w:line="300" w:lineRule="auto"/>
              <w:jc w:val="both"/>
              <w:rPr>
                <w:rFonts w:ascii="標楷體"/>
                <w:sz w:val="26"/>
                <w:szCs w:val="26"/>
              </w:rPr>
            </w:pPr>
            <w:r w:rsidRPr="0068532B">
              <w:rPr>
                <w:rFonts w:ascii="標楷體" w:hAnsi="標楷體" w:hint="eastAsia"/>
                <w:sz w:val="26"/>
                <w:szCs w:val="26"/>
              </w:rPr>
              <w:t>油漆工程施工品質管理標準</w:t>
            </w:r>
          </w:p>
        </w:tc>
        <w:tc>
          <w:tcPr>
            <w:tcW w:w="1323" w:type="pct"/>
            <w:tcBorders>
              <w:bottom w:val="single" w:sz="12" w:space="0" w:color="auto"/>
            </w:tcBorders>
            <w:vAlign w:val="center"/>
          </w:tcPr>
          <w:p w:rsidR="00FB7DE4" w:rsidRPr="0068532B" w:rsidRDefault="00FB7DE4" w:rsidP="00794E76">
            <w:pPr>
              <w:pStyle w:val="a1"/>
              <w:adjustRightInd w:val="0"/>
              <w:spacing w:after="0" w:line="300" w:lineRule="auto"/>
              <w:rPr>
                <w:rFonts w:ascii="標楷體" w:hAnsi="標楷體"/>
                <w:sz w:val="26"/>
                <w:szCs w:val="26"/>
              </w:rPr>
            </w:pPr>
            <w:r w:rsidRPr="0068532B">
              <w:rPr>
                <w:rFonts w:ascii="標楷體" w:hAnsi="標楷體"/>
                <w:sz w:val="26"/>
                <w:szCs w:val="26"/>
              </w:rPr>
              <w:t>CYC-140316</w:t>
            </w:r>
          </w:p>
        </w:tc>
      </w:tr>
    </w:tbl>
    <w:p w:rsidR="00FB7DE4" w:rsidRPr="0068532B" w:rsidRDefault="00FB7DE4" w:rsidP="00F16F79">
      <w:pPr>
        <w:pStyle w:val="11"/>
        <w:spacing w:before="0" w:line="300" w:lineRule="auto"/>
        <w:ind w:left="0" w:firstLine="0"/>
        <w:rPr>
          <w:rFonts w:ascii="標楷體"/>
        </w:rPr>
        <w:sectPr w:rsidR="00FB7DE4" w:rsidRPr="0068532B" w:rsidSect="0072464F">
          <w:headerReference w:type="default" r:id="rId16"/>
          <w:footerReference w:type="default" r:id="rId17"/>
          <w:pgSz w:w="11906" w:h="16838" w:code="9"/>
          <w:pgMar w:top="1418" w:right="1418" w:bottom="1418" w:left="1418" w:header="851" w:footer="567" w:gutter="0"/>
          <w:pgNumType w:start="1"/>
          <w:cols w:space="425"/>
          <w:docGrid w:linePitch="383" w:charSpace="-5735"/>
        </w:sectPr>
      </w:pPr>
    </w:p>
    <w:p w:rsidR="00FB7DE4" w:rsidRPr="0068532B" w:rsidRDefault="00FB7DE4" w:rsidP="00EB04CA">
      <w:pPr>
        <w:pStyle w:val="ae"/>
        <w:adjustRightInd w:val="0"/>
        <w:spacing w:before="0" w:after="120" w:line="300" w:lineRule="auto"/>
        <w:ind w:left="31680" w:hangingChars="200" w:firstLine="31680"/>
        <w:outlineLvl w:val="9"/>
        <w:rPr>
          <w:rFonts w:ascii="標楷體"/>
        </w:rPr>
      </w:pPr>
      <w:bookmarkStart w:id="41" w:name="_Toc518480653"/>
      <w:bookmarkStart w:id="42" w:name="_Toc518481863"/>
      <w:bookmarkStart w:id="43" w:name="_Toc518482389"/>
      <w:bookmarkStart w:id="44" w:name="_Toc518498040"/>
      <w:bookmarkStart w:id="45" w:name="_Toc518498559"/>
      <w:r w:rsidRPr="0068532B">
        <w:rPr>
          <w:rFonts w:ascii="標楷體" w:hAnsi="標楷體" w:hint="eastAsia"/>
        </w:rPr>
        <w:t>（以下舉基樁工程粉、粉刷工程及磁磚工程為例）</w:t>
      </w:r>
      <w:bookmarkEnd w:id="41"/>
      <w:bookmarkEnd w:id="42"/>
      <w:bookmarkEnd w:id="43"/>
      <w:bookmarkEnd w:id="44"/>
      <w:bookmarkEnd w:id="45"/>
    </w:p>
    <w:p w:rsidR="00FB7DE4" w:rsidRPr="0068532B" w:rsidRDefault="00FB7DE4" w:rsidP="00DB5CC8">
      <w:pPr>
        <w:pStyle w:val="11"/>
        <w:spacing w:before="0" w:line="300" w:lineRule="auto"/>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68532B">
          <w:rPr>
            <w:rFonts w:ascii="標楷體" w:hAnsi="標楷體"/>
          </w:rPr>
          <w:t>4.4.1</w:t>
        </w:r>
      </w:smartTag>
      <w:r w:rsidRPr="0068532B">
        <w:rPr>
          <w:rFonts w:ascii="標楷體" w:hAnsi="標楷體" w:hint="eastAsia"/>
        </w:rPr>
        <w:t>品質管理標準</w:t>
      </w:r>
    </w:p>
    <w:p w:rsidR="00FB7DE4" w:rsidRPr="0068532B" w:rsidRDefault="00FB7DE4" w:rsidP="00DB5CC8">
      <w:pPr>
        <w:pStyle w:val="11"/>
        <w:spacing w:before="0" w:line="300" w:lineRule="auto"/>
        <w:rPr>
          <w:rFonts w:ascii="標楷體"/>
        </w:rPr>
      </w:pPr>
      <w:r w:rsidRPr="0068532B">
        <w:rPr>
          <w:rFonts w:ascii="標楷體" w:hAnsi="標楷體"/>
        </w:rPr>
        <w:t>1.</w:t>
      </w:r>
      <w:r w:rsidRPr="0068532B">
        <w:rPr>
          <w:rFonts w:ascii="標楷體" w:hAnsi="標楷體" w:hint="eastAsia"/>
        </w:rPr>
        <w:t>基樁工程施工品質管理標準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646"/>
        <w:gridCol w:w="649"/>
        <w:gridCol w:w="1881"/>
        <w:gridCol w:w="3155"/>
        <w:gridCol w:w="1271"/>
        <w:gridCol w:w="1305"/>
        <w:gridCol w:w="1198"/>
        <w:gridCol w:w="1639"/>
        <w:gridCol w:w="1386"/>
        <w:gridCol w:w="928"/>
      </w:tblGrid>
      <w:tr w:rsidR="00FB7DE4" w:rsidRPr="0068532B" w:rsidTr="000623EA">
        <w:trPr>
          <w:cantSplit/>
          <w:trHeight w:val="70"/>
          <w:tblHeader/>
          <w:jc w:val="center"/>
        </w:trPr>
        <w:tc>
          <w:tcPr>
            <w:tcW w:w="2252" w:type="pct"/>
            <w:gridSpan w:val="4"/>
            <w:vMerge w:val="restart"/>
            <w:vAlign w:val="center"/>
          </w:tcPr>
          <w:p w:rsidR="00FB7DE4" w:rsidRPr="0068532B" w:rsidRDefault="00FB7DE4" w:rsidP="00551683">
            <w:pPr>
              <w:adjustRightInd w:val="0"/>
              <w:snapToGrid w:val="0"/>
              <w:spacing w:line="290" w:lineRule="exact"/>
              <w:ind w:left="53" w:right="57"/>
              <w:jc w:val="center"/>
              <w:rPr>
                <w:rFonts w:ascii="標楷體"/>
                <w:b/>
                <w:snapToGrid w:val="0"/>
                <w:kern w:val="0"/>
                <w:sz w:val="24"/>
                <w:szCs w:val="24"/>
              </w:rPr>
            </w:pPr>
            <w:r w:rsidRPr="0068532B">
              <w:rPr>
                <w:rFonts w:ascii="標楷體" w:hAnsi="標楷體" w:hint="eastAsia"/>
                <w:b/>
                <w:snapToGrid w:val="0"/>
                <w:kern w:val="0"/>
                <w:sz w:val="24"/>
                <w:szCs w:val="24"/>
              </w:rPr>
              <w:t>基樁工程施工品質管理標準</w:t>
            </w:r>
          </w:p>
        </w:tc>
        <w:tc>
          <w:tcPr>
            <w:tcW w:w="452" w:type="pct"/>
            <w:vAlign w:val="center"/>
          </w:tcPr>
          <w:p w:rsidR="00FB7DE4" w:rsidRPr="0068532B" w:rsidRDefault="00FB7DE4" w:rsidP="00551683">
            <w:pPr>
              <w:adjustRightInd w:val="0"/>
              <w:snapToGrid w:val="0"/>
              <w:spacing w:line="290" w:lineRule="exact"/>
              <w:ind w:left="55" w:right="57"/>
              <w:jc w:val="center"/>
              <w:rPr>
                <w:rFonts w:ascii="標楷體"/>
                <w:snapToGrid w:val="0"/>
                <w:kern w:val="0"/>
                <w:sz w:val="24"/>
                <w:szCs w:val="24"/>
              </w:rPr>
            </w:pPr>
            <w:r w:rsidRPr="0068532B">
              <w:rPr>
                <w:rFonts w:ascii="標楷體" w:hAnsi="標楷體" w:hint="eastAsia"/>
                <w:snapToGrid w:val="0"/>
                <w:kern w:val="0"/>
                <w:sz w:val="24"/>
                <w:szCs w:val="24"/>
              </w:rPr>
              <w:t>制訂日期</w:t>
            </w:r>
          </w:p>
        </w:tc>
        <w:tc>
          <w:tcPr>
            <w:tcW w:w="464" w:type="pct"/>
            <w:vAlign w:val="center"/>
          </w:tcPr>
          <w:p w:rsidR="00FB7DE4" w:rsidRPr="0068532B" w:rsidRDefault="00FB7DE4" w:rsidP="00551683">
            <w:pPr>
              <w:adjustRightInd w:val="0"/>
              <w:snapToGrid w:val="0"/>
              <w:spacing w:line="290" w:lineRule="exact"/>
              <w:ind w:left="55" w:right="57"/>
              <w:jc w:val="center"/>
              <w:rPr>
                <w:rFonts w:ascii="標楷體"/>
                <w:snapToGrid w:val="0"/>
                <w:kern w:val="0"/>
                <w:sz w:val="24"/>
                <w:szCs w:val="24"/>
              </w:rPr>
            </w:pPr>
          </w:p>
        </w:tc>
        <w:tc>
          <w:tcPr>
            <w:tcW w:w="426" w:type="pct"/>
            <w:vMerge w:val="restart"/>
            <w:vAlign w:val="center"/>
          </w:tcPr>
          <w:p w:rsidR="00FB7DE4" w:rsidRPr="0068532B" w:rsidRDefault="00FB7DE4" w:rsidP="00551683">
            <w:pPr>
              <w:adjustRightInd w:val="0"/>
              <w:snapToGrid w:val="0"/>
              <w:spacing w:line="290" w:lineRule="exact"/>
              <w:jc w:val="center"/>
              <w:rPr>
                <w:rFonts w:ascii="標楷體"/>
                <w:snapToGrid w:val="0"/>
                <w:kern w:val="0"/>
                <w:sz w:val="24"/>
                <w:szCs w:val="24"/>
              </w:rPr>
            </w:pPr>
            <w:r w:rsidRPr="0068532B">
              <w:rPr>
                <w:rFonts w:ascii="標楷體" w:hAnsi="標楷體" w:hint="eastAsia"/>
                <w:snapToGrid w:val="0"/>
                <w:kern w:val="0"/>
                <w:sz w:val="24"/>
                <w:szCs w:val="24"/>
              </w:rPr>
              <w:t>版次</w:t>
            </w:r>
          </w:p>
        </w:tc>
        <w:tc>
          <w:tcPr>
            <w:tcW w:w="583" w:type="pct"/>
            <w:vMerge w:val="restart"/>
            <w:vAlign w:val="center"/>
          </w:tcPr>
          <w:p w:rsidR="00FB7DE4" w:rsidRPr="0068532B" w:rsidRDefault="00FB7DE4" w:rsidP="00551683">
            <w:pPr>
              <w:adjustRightInd w:val="0"/>
              <w:snapToGrid w:val="0"/>
              <w:spacing w:line="290" w:lineRule="exact"/>
              <w:ind w:left="57" w:right="57"/>
              <w:jc w:val="center"/>
              <w:rPr>
                <w:rFonts w:ascii="標楷體"/>
                <w:snapToGrid w:val="0"/>
                <w:kern w:val="0"/>
                <w:sz w:val="24"/>
                <w:szCs w:val="24"/>
              </w:rPr>
            </w:pPr>
          </w:p>
        </w:tc>
        <w:tc>
          <w:tcPr>
            <w:tcW w:w="493" w:type="pct"/>
            <w:vMerge w:val="restart"/>
            <w:vAlign w:val="center"/>
          </w:tcPr>
          <w:p w:rsidR="00FB7DE4" w:rsidRPr="0068532B" w:rsidRDefault="00FB7DE4" w:rsidP="00FB7DE4">
            <w:pPr>
              <w:adjustRightInd w:val="0"/>
              <w:snapToGrid w:val="0"/>
              <w:spacing w:line="290" w:lineRule="exact"/>
              <w:ind w:leftChars="-62" w:left="31680" w:right="57"/>
              <w:jc w:val="center"/>
              <w:rPr>
                <w:rFonts w:ascii="標楷體"/>
                <w:snapToGrid w:val="0"/>
                <w:kern w:val="0"/>
                <w:sz w:val="24"/>
                <w:szCs w:val="24"/>
              </w:rPr>
            </w:pPr>
            <w:r w:rsidRPr="0068532B">
              <w:rPr>
                <w:rFonts w:ascii="標楷體" w:hAnsi="標楷體" w:hint="eastAsia"/>
                <w:snapToGrid w:val="0"/>
                <w:kern w:val="0"/>
                <w:sz w:val="24"/>
                <w:szCs w:val="24"/>
              </w:rPr>
              <w:t>頁次</w:t>
            </w:r>
          </w:p>
        </w:tc>
        <w:tc>
          <w:tcPr>
            <w:tcW w:w="330" w:type="pct"/>
            <w:vMerge w:val="restart"/>
            <w:vAlign w:val="center"/>
          </w:tcPr>
          <w:p w:rsidR="00FB7DE4" w:rsidRPr="0068532B" w:rsidRDefault="00FB7DE4" w:rsidP="00551683">
            <w:pPr>
              <w:adjustRightInd w:val="0"/>
              <w:snapToGrid w:val="0"/>
              <w:spacing w:line="290" w:lineRule="exact"/>
              <w:ind w:left="57" w:right="57"/>
              <w:jc w:val="center"/>
              <w:rPr>
                <w:rFonts w:ascii="標楷體"/>
                <w:snapToGrid w:val="0"/>
                <w:kern w:val="0"/>
                <w:sz w:val="24"/>
                <w:szCs w:val="24"/>
              </w:rPr>
            </w:pPr>
          </w:p>
        </w:tc>
      </w:tr>
      <w:tr w:rsidR="00FB7DE4" w:rsidRPr="0068532B" w:rsidTr="000623EA">
        <w:trPr>
          <w:cantSplit/>
          <w:trHeight w:val="92"/>
          <w:tblHeader/>
          <w:jc w:val="center"/>
        </w:trPr>
        <w:tc>
          <w:tcPr>
            <w:tcW w:w="2252" w:type="pct"/>
            <w:gridSpan w:val="4"/>
            <w:vMerge/>
            <w:textDirection w:val="tbRlV"/>
            <w:vAlign w:val="center"/>
          </w:tcPr>
          <w:p w:rsidR="00FB7DE4" w:rsidRPr="0068532B" w:rsidRDefault="00FB7DE4" w:rsidP="00551683">
            <w:pPr>
              <w:adjustRightInd w:val="0"/>
              <w:snapToGrid w:val="0"/>
              <w:spacing w:line="290" w:lineRule="exact"/>
              <w:jc w:val="center"/>
              <w:rPr>
                <w:rFonts w:ascii="標楷體"/>
                <w:sz w:val="24"/>
                <w:szCs w:val="24"/>
              </w:rPr>
            </w:pPr>
          </w:p>
        </w:tc>
        <w:tc>
          <w:tcPr>
            <w:tcW w:w="452"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napToGrid w:val="0"/>
                <w:kern w:val="0"/>
                <w:sz w:val="24"/>
                <w:szCs w:val="24"/>
              </w:rPr>
              <w:t>修訂日期</w:t>
            </w:r>
          </w:p>
        </w:tc>
        <w:tc>
          <w:tcPr>
            <w:tcW w:w="464" w:type="pct"/>
            <w:vAlign w:val="center"/>
          </w:tcPr>
          <w:p w:rsidR="00FB7DE4" w:rsidRPr="0068532B" w:rsidRDefault="00FB7DE4" w:rsidP="00551683">
            <w:pPr>
              <w:adjustRightInd w:val="0"/>
              <w:snapToGrid w:val="0"/>
              <w:spacing w:line="290" w:lineRule="exact"/>
              <w:jc w:val="center"/>
              <w:rPr>
                <w:rFonts w:ascii="標楷體"/>
                <w:sz w:val="24"/>
                <w:szCs w:val="24"/>
              </w:rPr>
            </w:pPr>
          </w:p>
        </w:tc>
        <w:tc>
          <w:tcPr>
            <w:tcW w:w="426" w:type="pct"/>
            <w:vMerge/>
            <w:vAlign w:val="center"/>
          </w:tcPr>
          <w:p w:rsidR="00FB7DE4" w:rsidRPr="0068532B" w:rsidRDefault="00FB7DE4" w:rsidP="00551683">
            <w:pPr>
              <w:adjustRightInd w:val="0"/>
              <w:snapToGrid w:val="0"/>
              <w:spacing w:line="290" w:lineRule="exact"/>
              <w:jc w:val="center"/>
              <w:rPr>
                <w:rFonts w:ascii="標楷體"/>
                <w:sz w:val="24"/>
                <w:szCs w:val="24"/>
              </w:rPr>
            </w:pPr>
          </w:p>
        </w:tc>
        <w:tc>
          <w:tcPr>
            <w:tcW w:w="583" w:type="pct"/>
            <w:vMerge/>
            <w:vAlign w:val="center"/>
          </w:tcPr>
          <w:p w:rsidR="00FB7DE4" w:rsidRPr="0068532B" w:rsidRDefault="00FB7DE4" w:rsidP="00551683">
            <w:pPr>
              <w:adjustRightInd w:val="0"/>
              <w:snapToGrid w:val="0"/>
              <w:spacing w:line="290" w:lineRule="exact"/>
              <w:jc w:val="center"/>
              <w:rPr>
                <w:rFonts w:ascii="標楷體"/>
                <w:sz w:val="24"/>
                <w:szCs w:val="24"/>
              </w:rPr>
            </w:pPr>
          </w:p>
        </w:tc>
        <w:tc>
          <w:tcPr>
            <w:tcW w:w="493" w:type="pct"/>
            <w:vMerge/>
            <w:vAlign w:val="center"/>
          </w:tcPr>
          <w:p w:rsidR="00FB7DE4" w:rsidRPr="0068532B" w:rsidRDefault="00FB7DE4" w:rsidP="00551683">
            <w:pPr>
              <w:adjustRightInd w:val="0"/>
              <w:snapToGrid w:val="0"/>
              <w:spacing w:line="290" w:lineRule="exact"/>
              <w:ind w:right="57"/>
              <w:jc w:val="center"/>
              <w:rPr>
                <w:rFonts w:ascii="標楷體"/>
                <w:snapToGrid w:val="0"/>
                <w:kern w:val="0"/>
                <w:sz w:val="24"/>
                <w:szCs w:val="24"/>
              </w:rPr>
            </w:pPr>
          </w:p>
        </w:tc>
        <w:tc>
          <w:tcPr>
            <w:tcW w:w="330" w:type="pct"/>
            <w:vMerge/>
            <w:vAlign w:val="center"/>
          </w:tcPr>
          <w:p w:rsidR="00FB7DE4" w:rsidRPr="0068532B" w:rsidRDefault="00FB7DE4" w:rsidP="00551683">
            <w:pPr>
              <w:adjustRightInd w:val="0"/>
              <w:snapToGrid w:val="0"/>
              <w:spacing w:line="290" w:lineRule="exact"/>
              <w:ind w:left="57" w:right="57"/>
              <w:jc w:val="center"/>
              <w:rPr>
                <w:rFonts w:ascii="標楷體"/>
                <w:snapToGrid w:val="0"/>
                <w:kern w:val="0"/>
                <w:sz w:val="24"/>
                <w:szCs w:val="24"/>
              </w:rPr>
            </w:pPr>
          </w:p>
        </w:tc>
      </w:tr>
      <w:tr w:rsidR="00FB7DE4" w:rsidRPr="0068532B" w:rsidTr="000623EA">
        <w:trPr>
          <w:cantSplit/>
          <w:trHeight w:val="536"/>
          <w:tblHeader/>
          <w:jc w:val="center"/>
        </w:trPr>
        <w:tc>
          <w:tcPr>
            <w:tcW w:w="461" w:type="pct"/>
            <w:gridSpan w:val="2"/>
            <w:vAlign w:val="center"/>
          </w:tcPr>
          <w:p w:rsidR="00FB7DE4" w:rsidRPr="0068532B" w:rsidRDefault="00FB7DE4" w:rsidP="005F27A5">
            <w:pPr>
              <w:adjustRightInd w:val="0"/>
              <w:snapToGrid w:val="0"/>
              <w:spacing w:line="300" w:lineRule="exact"/>
              <w:ind w:right="57"/>
              <w:jc w:val="center"/>
              <w:rPr>
                <w:rFonts w:ascii="標楷體"/>
                <w:snapToGrid w:val="0"/>
                <w:kern w:val="0"/>
                <w:sz w:val="24"/>
                <w:szCs w:val="24"/>
              </w:rPr>
            </w:pPr>
            <w:r w:rsidRPr="0068532B">
              <w:rPr>
                <w:rFonts w:ascii="標楷體" w:hAnsi="標楷體" w:hint="eastAsia"/>
                <w:snapToGrid w:val="0"/>
                <w:kern w:val="0"/>
                <w:sz w:val="24"/>
                <w:szCs w:val="24"/>
              </w:rPr>
              <w:t>施工流程</w:t>
            </w:r>
          </w:p>
        </w:tc>
        <w:tc>
          <w:tcPr>
            <w:tcW w:w="669" w:type="pct"/>
            <w:vAlign w:val="center"/>
          </w:tcPr>
          <w:p w:rsidR="00FB7DE4" w:rsidRPr="0068532B" w:rsidRDefault="00FB7DE4" w:rsidP="00551683">
            <w:pPr>
              <w:adjustRightInd w:val="0"/>
              <w:snapToGrid w:val="0"/>
              <w:spacing w:line="290" w:lineRule="exact"/>
              <w:ind w:left="57" w:right="57"/>
              <w:jc w:val="center"/>
              <w:rPr>
                <w:rFonts w:ascii="標楷體"/>
                <w:snapToGrid w:val="0"/>
                <w:kern w:val="0"/>
                <w:sz w:val="24"/>
                <w:szCs w:val="24"/>
              </w:rPr>
            </w:pPr>
            <w:r w:rsidRPr="0068532B">
              <w:rPr>
                <w:rFonts w:ascii="標楷體" w:hAnsi="標楷體" w:hint="eastAsia"/>
                <w:snapToGrid w:val="0"/>
                <w:kern w:val="0"/>
                <w:sz w:val="24"/>
                <w:szCs w:val="24"/>
              </w:rPr>
              <w:t>管理項目（</w:t>
            </w:r>
            <w:r w:rsidRPr="0068532B">
              <w:rPr>
                <w:rFonts w:ascii="標楷體" w:hAnsi="標楷體"/>
                <w:snapToGrid w:val="0"/>
                <w:kern w:val="0"/>
                <w:sz w:val="24"/>
                <w:szCs w:val="24"/>
              </w:rPr>
              <w:t>A</w:t>
            </w:r>
            <w:r w:rsidRPr="0068532B">
              <w:rPr>
                <w:rFonts w:ascii="標楷體" w:hAnsi="標楷體" w:hint="eastAsia"/>
                <w:snapToGrid w:val="0"/>
                <w:kern w:val="0"/>
                <w:sz w:val="24"/>
                <w:szCs w:val="24"/>
              </w:rPr>
              <w:t>）</w:t>
            </w:r>
          </w:p>
        </w:tc>
        <w:tc>
          <w:tcPr>
            <w:tcW w:w="1122" w:type="pct"/>
            <w:vAlign w:val="center"/>
          </w:tcPr>
          <w:p w:rsidR="00FB7DE4" w:rsidRPr="0068532B" w:rsidRDefault="00FB7DE4" w:rsidP="00551683">
            <w:pPr>
              <w:adjustRightInd w:val="0"/>
              <w:snapToGrid w:val="0"/>
              <w:spacing w:line="290" w:lineRule="exact"/>
              <w:ind w:left="57" w:right="57"/>
              <w:jc w:val="center"/>
              <w:rPr>
                <w:rFonts w:ascii="標楷體"/>
                <w:snapToGrid w:val="0"/>
                <w:kern w:val="0"/>
                <w:sz w:val="24"/>
                <w:szCs w:val="24"/>
              </w:rPr>
            </w:pPr>
            <w:r w:rsidRPr="0068532B">
              <w:rPr>
                <w:rFonts w:ascii="標楷體" w:hAnsi="標楷體" w:hint="eastAsia"/>
                <w:snapToGrid w:val="0"/>
                <w:kern w:val="0"/>
                <w:sz w:val="24"/>
                <w:szCs w:val="24"/>
              </w:rPr>
              <w:t>管理標準（</w:t>
            </w:r>
            <w:r w:rsidRPr="0068532B">
              <w:rPr>
                <w:rFonts w:ascii="標楷體" w:hAnsi="標楷體"/>
                <w:snapToGrid w:val="0"/>
                <w:kern w:val="0"/>
                <w:sz w:val="24"/>
                <w:szCs w:val="24"/>
              </w:rPr>
              <w:t>B</w:t>
            </w:r>
            <w:r w:rsidRPr="0068532B">
              <w:rPr>
                <w:rFonts w:ascii="標楷體" w:hAnsi="標楷體" w:hint="eastAsia"/>
                <w:snapToGrid w:val="0"/>
                <w:kern w:val="0"/>
                <w:sz w:val="24"/>
                <w:szCs w:val="24"/>
              </w:rPr>
              <w:t>）</w:t>
            </w:r>
          </w:p>
        </w:tc>
        <w:tc>
          <w:tcPr>
            <w:tcW w:w="452" w:type="pct"/>
            <w:vAlign w:val="center"/>
          </w:tcPr>
          <w:p w:rsidR="00FB7DE4" w:rsidRPr="0068532B" w:rsidRDefault="00FB7DE4" w:rsidP="00551683">
            <w:pPr>
              <w:adjustRightInd w:val="0"/>
              <w:snapToGrid w:val="0"/>
              <w:spacing w:line="290" w:lineRule="exact"/>
              <w:jc w:val="center"/>
              <w:rPr>
                <w:rFonts w:ascii="標楷體"/>
                <w:snapToGrid w:val="0"/>
                <w:kern w:val="0"/>
                <w:sz w:val="24"/>
                <w:szCs w:val="24"/>
              </w:rPr>
            </w:pPr>
            <w:r w:rsidRPr="0068532B">
              <w:rPr>
                <w:rFonts w:ascii="標楷體" w:hAnsi="標楷體" w:hint="eastAsia"/>
                <w:snapToGrid w:val="0"/>
                <w:kern w:val="0"/>
                <w:sz w:val="24"/>
                <w:szCs w:val="24"/>
              </w:rPr>
              <w:t>檢查時機</w:t>
            </w:r>
          </w:p>
        </w:tc>
        <w:tc>
          <w:tcPr>
            <w:tcW w:w="464" w:type="pct"/>
            <w:vAlign w:val="center"/>
          </w:tcPr>
          <w:p w:rsidR="00FB7DE4" w:rsidRPr="0068532B" w:rsidRDefault="00FB7DE4" w:rsidP="00551683">
            <w:pPr>
              <w:adjustRightInd w:val="0"/>
              <w:snapToGrid w:val="0"/>
              <w:spacing w:line="290" w:lineRule="exact"/>
              <w:jc w:val="center"/>
              <w:rPr>
                <w:rFonts w:ascii="標楷體"/>
                <w:snapToGrid w:val="0"/>
                <w:kern w:val="0"/>
                <w:sz w:val="24"/>
                <w:szCs w:val="24"/>
              </w:rPr>
            </w:pPr>
            <w:r w:rsidRPr="0068532B">
              <w:rPr>
                <w:rFonts w:ascii="標楷體" w:hAnsi="標楷體" w:hint="eastAsia"/>
                <w:snapToGrid w:val="0"/>
                <w:kern w:val="0"/>
                <w:sz w:val="24"/>
                <w:szCs w:val="24"/>
              </w:rPr>
              <w:t>檢查方法</w:t>
            </w:r>
          </w:p>
        </w:tc>
        <w:tc>
          <w:tcPr>
            <w:tcW w:w="426" w:type="pct"/>
            <w:vAlign w:val="center"/>
          </w:tcPr>
          <w:p w:rsidR="00FB7DE4" w:rsidRPr="0068532B" w:rsidRDefault="00FB7DE4" w:rsidP="00551683">
            <w:pPr>
              <w:adjustRightInd w:val="0"/>
              <w:snapToGrid w:val="0"/>
              <w:spacing w:line="290" w:lineRule="exact"/>
              <w:jc w:val="center"/>
              <w:rPr>
                <w:rFonts w:ascii="標楷體"/>
                <w:snapToGrid w:val="0"/>
                <w:kern w:val="0"/>
                <w:sz w:val="24"/>
                <w:szCs w:val="24"/>
              </w:rPr>
            </w:pPr>
            <w:r w:rsidRPr="0068532B">
              <w:rPr>
                <w:rFonts w:ascii="標楷體" w:hAnsi="標楷體" w:hint="eastAsia"/>
                <w:snapToGrid w:val="0"/>
                <w:kern w:val="0"/>
                <w:sz w:val="24"/>
                <w:szCs w:val="24"/>
              </w:rPr>
              <w:t>檢查頻率</w:t>
            </w:r>
          </w:p>
        </w:tc>
        <w:tc>
          <w:tcPr>
            <w:tcW w:w="583" w:type="pct"/>
            <w:vAlign w:val="center"/>
          </w:tcPr>
          <w:p w:rsidR="00FB7DE4" w:rsidRPr="0068532B" w:rsidRDefault="00FB7DE4" w:rsidP="00551683">
            <w:pPr>
              <w:adjustRightInd w:val="0"/>
              <w:snapToGrid w:val="0"/>
              <w:spacing w:line="290" w:lineRule="exact"/>
              <w:jc w:val="center"/>
              <w:rPr>
                <w:rFonts w:ascii="標楷體"/>
                <w:snapToGrid w:val="0"/>
                <w:kern w:val="0"/>
                <w:sz w:val="24"/>
                <w:szCs w:val="24"/>
              </w:rPr>
            </w:pPr>
            <w:r w:rsidRPr="0068532B">
              <w:rPr>
                <w:rFonts w:ascii="標楷體" w:hAnsi="標楷體" w:hint="eastAsia"/>
                <w:snapToGrid w:val="0"/>
                <w:kern w:val="0"/>
                <w:sz w:val="24"/>
                <w:szCs w:val="24"/>
              </w:rPr>
              <w:t>不符合之</w:t>
            </w:r>
          </w:p>
          <w:p w:rsidR="00FB7DE4" w:rsidRPr="0068532B" w:rsidRDefault="00FB7DE4" w:rsidP="00551683">
            <w:pPr>
              <w:adjustRightInd w:val="0"/>
              <w:snapToGrid w:val="0"/>
              <w:spacing w:line="290" w:lineRule="exact"/>
              <w:jc w:val="center"/>
              <w:rPr>
                <w:rFonts w:ascii="標楷體"/>
                <w:snapToGrid w:val="0"/>
                <w:kern w:val="0"/>
                <w:sz w:val="24"/>
                <w:szCs w:val="24"/>
              </w:rPr>
            </w:pPr>
            <w:r w:rsidRPr="0068532B">
              <w:rPr>
                <w:rFonts w:ascii="標楷體" w:hAnsi="標楷體" w:hint="eastAsia"/>
                <w:snapToGrid w:val="0"/>
                <w:kern w:val="0"/>
                <w:sz w:val="24"/>
                <w:szCs w:val="24"/>
              </w:rPr>
              <w:t>處置方法</w:t>
            </w:r>
          </w:p>
        </w:tc>
        <w:tc>
          <w:tcPr>
            <w:tcW w:w="493" w:type="pct"/>
            <w:vAlign w:val="center"/>
          </w:tcPr>
          <w:p w:rsidR="00FB7DE4" w:rsidRPr="0068532B" w:rsidRDefault="00FB7DE4" w:rsidP="00551683">
            <w:pPr>
              <w:adjustRightInd w:val="0"/>
              <w:snapToGrid w:val="0"/>
              <w:spacing w:line="290" w:lineRule="exact"/>
              <w:ind w:right="57"/>
              <w:jc w:val="center"/>
              <w:rPr>
                <w:rFonts w:ascii="標楷體"/>
                <w:snapToGrid w:val="0"/>
                <w:kern w:val="0"/>
                <w:sz w:val="24"/>
                <w:szCs w:val="24"/>
              </w:rPr>
            </w:pPr>
            <w:r w:rsidRPr="0068532B">
              <w:rPr>
                <w:rFonts w:ascii="標楷體" w:hAnsi="標楷體" w:hint="eastAsia"/>
                <w:snapToGrid w:val="0"/>
                <w:kern w:val="0"/>
                <w:sz w:val="24"/>
                <w:szCs w:val="24"/>
              </w:rPr>
              <w:t>管理紀錄</w:t>
            </w:r>
          </w:p>
        </w:tc>
        <w:tc>
          <w:tcPr>
            <w:tcW w:w="330" w:type="pct"/>
            <w:vAlign w:val="center"/>
          </w:tcPr>
          <w:p w:rsidR="00FB7DE4" w:rsidRPr="0068532B" w:rsidRDefault="00FB7DE4" w:rsidP="00551683">
            <w:pPr>
              <w:adjustRightInd w:val="0"/>
              <w:snapToGrid w:val="0"/>
              <w:spacing w:line="290" w:lineRule="exact"/>
              <w:ind w:left="57" w:right="57"/>
              <w:jc w:val="center"/>
              <w:rPr>
                <w:rFonts w:ascii="標楷體"/>
                <w:snapToGrid w:val="0"/>
                <w:kern w:val="0"/>
                <w:sz w:val="24"/>
                <w:szCs w:val="24"/>
              </w:rPr>
            </w:pPr>
            <w:r w:rsidRPr="0068532B">
              <w:rPr>
                <w:rFonts w:ascii="標楷體" w:hAnsi="標楷體" w:hint="eastAsia"/>
                <w:snapToGrid w:val="0"/>
                <w:kern w:val="0"/>
                <w:sz w:val="24"/>
                <w:szCs w:val="24"/>
              </w:rPr>
              <w:t>備註</w:t>
            </w:r>
          </w:p>
        </w:tc>
      </w:tr>
      <w:tr w:rsidR="00FB7DE4" w:rsidRPr="0068532B" w:rsidTr="000623EA">
        <w:trPr>
          <w:cantSplit/>
          <w:trHeight w:val="612"/>
          <w:jc w:val="center"/>
        </w:trPr>
        <w:tc>
          <w:tcPr>
            <w:tcW w:w="230" w:type="pct"/>
            <w:vMerge w:val="restar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施工前</w:t>
            </w:r>
          </w:p>
        </w:tc>
        <w:tc>
          <w:tcPr>
            <w:tcW w:w="231" w:type="pct"/>
            <w:vMerge w:val="restar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施工前準備工作</w:t>
            </w:r>
          </w:p>
        </w:tc>
        <w:tc>
          <w:tcPr>
            <w:tcW w:w="669" w:type="pct"/>
            <w:vAlign w:val="center"/>
          </w:tcPr>
          <w:p w:rsidR="00FB7DE4" w:rsidRPr="0068532B" w:rsidRDefault="00FB7DE4" w:rsidP="005F27A5">
            <w:pPr>
              <w:adjustRightInd w:val="0"/>
              <w:snapToGrid w:val="0"/>
              <w:spacing w:line="300" w:lineRule="exact"/>
              <w:rPr>
                <w:rFonts w:ascii="標楷體"/>
                <w:sz w:val="24"/>
                <w:szCs w:val="24"/>
              </w:rPr>
            </w:pPr>
            <w:r w:rsidRPr="0068532B">
              <w:rPr>
                <w:rFonts w:ascii="標楷體" w:hAnsi="標楷體" w:hint="eastAsia"/>
                <w:sz w:val="24"/>
                <w:szCs w:val="24"/>
              </w:rPr>
              <w:t>主要施工機具</w:t>
            </w:r>
          </w:p>
        </w:tc>
        <w:tc>
          <w:tcPr>
            <w:tcW w:w="1122" w:type="pct"/>
            <w:vAlign w:val="center"/>
          </w:tcPr>
          <w:p w:rsidR="00FB7DE4" w:rsidRPr="0068532B" w:rsidRDefault="00FB7DE4" w:rsidP="005F27A5">
            <w:pPr>
              <w:adjustRightInd w:val="0"/>
              <w:snapToGrid w:val="0"/>
              <w:spacing w:line="300" w:lineRule="exact"/>
              <w:jc w:val="both"/>
              <w:textAlignment w:val="baseline"/>
              <w:rPr>
                <w:rFonts w:ascii="標楷體"/>
                <w:sz w:val="24"/>
                <w:szCs w:val="24"/>
              </w:rPr>
            </w:pPr>
            <w:r w:rsidRPr="0068532B">
              <w:rPr>
                <w:rFonts w:ascii="標楷體" w:hAnsi="標楷體"/>
                <w:sz w:val="24"/>
                <w:szCs w:val="24"/>
              </w:rPr>
              <w:t>1.</w:t>
            </w:r>
            <w:r w:rsidRPr="0068532B">
              <w:rPr>
                <w:rFonts w:ascii="標楷體" w:hAnsi="標楷體" w:hint="eastAsia"/>
                <w:sz w:val="24"/>
                <w:szCs w:val="24"/>
              </w:rPr>
              <w:t>搖管器</w:t>
            </w:r>
            <w:r w:rsidRPr="0068532B">
              <w:rPr>
                <w:rFonts w:ascii="標楷體" w:hAnsi="標楷體"/>
                <w:sz w:val="24"/>
                <w:szCs w:val="24"/>
              </w:rPr>
              <w:t>1</w:t>
            </w:r>
            <w:r w:rsidRPr="0068532B">
              <w:rPr>
                <w:rFonts w:ascii="標楷體" w:hAnsi="標楷體" w:hint="eastAsia"/>
                <w:sz w:val="24"/>
                <w:szCs w:val="24"/>
              </w:rPr>
              <w:t>組。</w:t>
            </w:r>
          </w:p>
          <w:p w:rsidR="00FB7DE4" w:rsidRPr="0068532B" w:rsidRDefault="00FB7DE4" w:rsidP="005F27A5">
            <w:pPr>
              <w:adjustRightInd w:val="0"/>
              <w:snapToGrid w:val="0"/>
              <w:spacing w:line="300" w:lineRule="exact"/>
              <w:jc w:val="both"/>
              <w:textAlignment w:val="baseline"/>
              <w:rPr>
                <w:rFonts w:ascii="標楷體"/>
                <w:sz w:val="24"/>
                <w:szCs w:val="24"/>
              </w:rPr>
            </w:pPr>
            <w:r w:rsidRPr="0068532B">
              <w:rPr>
                <w:rFonts w:ascii="標楷體" w:hAnsi="標楷體"/>
                <w:sz w:val="24"/>
                <w:szCs w:val="24"/>
              </w:rPr>
              <w:t>2.</w:t>
            </w:r>
            <w:r w:rsidRPr="0068532B">
              <w:rPr>
                <w:rFonts w:ascii="標楷體" w:hAnsi="標楷體" w:hint="eastAsia"/>
                <w:sz w:val="24"/>
                <w:szCs w:val="24"/>
              </w:rPr>
              <w:t>鑽掘機</w:t>
            </w:r>
            <w:r w:rsidRPr="0068532B">
              <w:rPr>
                <w:rFonts w:ascii="標楷體" w:hAnsi="標楷體"/>
                <w:sz w:val="24"/>
                <w:szCs w:val="24"/>
              </w:rPr>
              <w:t>1</w:t>
            </w:r>
            <w:r w:rsidRPr="0068532B">
              <w:rPr>
                <w:rFonts w:ascii="標楷體" w:hAnsi="標楷體" w:hint="eastAsia"/>
                <w:sz w:val="24"/>
                <w:szCs w:val="24"/>
              </w:rPr>
              <w:t>部。</w:t>
            </w:r>
          </w:p>
          <w:p w:rsidR="00FB7DE4" w:rsidRPr="0068532B" w:rsidRDefault="00FB7DE4" w:rsidP="005F27A5">
            <w:pPr>
              <w:adjustRightInd w:val="0"/>
              <w:snapToGrid w:val="0"/>
              <w:spacing w:line="300" w:lineRule="exact"/>
              <w:jc w:val="both"/>
              <w:textAlignment w:val="baseline"/>
              <w:rPr>
                <w:rFonts w:ascii="標楷體"/>
                <w:sz w:val="24"/>
                <w:szCs w:val="24"/>
              </w:rPr>
            </w:pPr>
            <w:r w:rsidRPr="0068532B">
              <w:rPr>
                <w:rFonts w:ascii="標楷體" w:hAnsi="標楷體"/>
                <w:sz w:val="24"/>
                <w:szCs w:val="24"/>
              </w:rPr>
              <w:t>3.</w:t>
            </w:r>
            <w:r w:rsidRPr="0068532B">
              <w:rPr>
                <w:rFonts w:ascii="標楷體" w:hAnsi="標楷體" w:hint="eastAsia"/>
                <w:sz w:val="24"/>
                <w:szCs w:val="24"/>
              </w:rPr>
              <w:t>套管</w:t>
            </w:r>
            <w:r w:rsidRPr="0068532B">
              <w:rPr>
                <w:rFonts w:ascii="標楷體" w:hAnsi="標楷體"/>
                <w:sz w:val="24"/>
                <w:szCs w:val="24"/>
              </w:rPr>
              <w:t>75m</w:t>
            </w:r>
            <w:r w:rsidRPr="0068532B">
              <w:rPr>
                <w:rFonts w:ascii="標楷體" w:hAnsi="標楷體" w:hint="eastAsia"/>
                <w:sz w:val="24"/>
                <w:szCs w:val="24"/>
              </w:rPr>
              <w:t>。</w:t>
            </w:r>
          </w:p>
          <w:p w:rsidR="00FB7DE4" w:rsidRPr="0068532B" w:rsidRDefault="00FB7DE4" w:rsidP="005F27A5">
            <w:pPr>
              <w:adjustRightInd w:val="0"/>
              <w:snapToGrid w:val="0"/>
              <w:spacing w:line="300" w:lineRule="exact"/>
              <w:jc w:val="both"/>
              <w:textAlignment w:val="baseline"/>
              <w:rPr>
                <w:rFonts w:ascii="標楷體"/>
                <w:sz w:val="24"/>
                <w:szCs w:val="24"/>
              </w:rPr>
            </w:pPr>
            <w:r w:rsidRPr="0068532B">
              <w:rPr>
                <w:rFonts w:ascii="標楷體" w:hAnsi="標楷體"/>
                <w:sz w:val="24"/>
                <w:szCs w:val="24"/>
              </w:rPr>
              <w:t>4.</w:t>
            </w:r>
            <w:r w:rsidRPr="0068532B">
              <w:rPr>
                <w:rFonts w:ascii="標楷體" w:hAnsi="標楷體" w:hint="eastAsia"/>
                <w:sz w:val="24"/>
                <w:szCs w:val="24"/>
              </w:rPr>
              <w:t>抓斗（∮</w:t>
            </w:r>
            <w:r w:rsidRPr="0068532B">
              <w:rPr>
                <w:rFonts w:ascii="標楷體" w:hAnsi="標楷體"/>
                <w:sz w:val="24"/>
                <w:szCs w:val="24"/>
              </w:rPr>
              <w:t>150</w:t>
            </w:r>
            <w:r w:rsidRPr="0068532B">
              <w:rPr>
                <w:rFonts w:ascii="標楷體" w:hAnsi="標楷體" w:hint="eastAsia"/>
                <w:sz w:val="24"/>
                <w:szCs w:val="24"/>
              </w:rPr>
              <w:t>㎝專用）。</w:t>
            </w:r>
          </w:p>
          <w:p w:rsidR="00FB7DE4" w:rsidRPr="0068532B" w:rsidRDefault="00FB7DE4" w:rsidP="005F27A5">
            <w:pPr>
              <w:adjustRightInd w:val="0"/>
              <w:snapToGrid w:val="0"/>
              <w:spacing w:line="300" w:lineRule="exact"/>
              <w:jc w:val="both"/>
              <w:textAlignment w:val="baseline"/>
              <w:rPr>
                <w:rFonts w:ascii="標楷體"/>
                <w:sz w:val="24"/>
                <w:szCs w:val="24"/>
              </w:rPr>
            </w:pPr>
            <w:r w:rsidRPr="0068532B">
              <w:rPr>
                <w:rFonts w:ascii="標楷體" w:hAnsi="標楷體"/>
                <w:sz w:val="24"/>
                <w:szCs w:val="24"/>
              </w:rPr>
              <w:t>5.</w:t>
            </w:r>
            <w:r w:rsidRPr="0068532B">
              <w:rPr>
                <w:rFonts w:ascii="標楷體" w:hAnsi="標楷體" w:hint="eastAsia"/>
                <w:sz w:val="24"/>
                <w:szCs w:val="24"/>
              </w:rPr>
              <w:t>衝擊鎚（</w:t>
            </w:r>
            <w:r w:rsidRPr="0068532B">
              <w:rPr>
                <w:rFonts w:ascii="標楷體" w:hAnsi="標楷體"/>
                <w:sz w:val="24"/>
                <w:szCs w:val="24"/>
              </w:rPr>
              <w:t>CHISEL</w:t>
            </w:r>
            <w:r w:rsidRPr="0068532B">
              <w:rPr>
                <w:rFonts w:ascii="標楷體" w:hAnsi="標楷體" w:hint="eastAsia"/>
                <w:sz w:val="24"/>
                <w:szCs w:val="24"/>
              </w:rPr>
              <w:t>）</w:t>
            </w:r>
            <w:r w:rsidRPr="0068532B">
              <w:rPr>
                <w:rFonts w:ascii="標楷體" w:hAnsi="標楷體"/>
                <w:sz w:val="24"/>
                <w:szCs w:val="24"/>
              </w:rPr>
              <w:t>1</w:t>
            </w:r>
            <w:r w:rsidRPr="0068532B">
              <w:rPr>
                <w:rFonts w:ascii="標楷體" w:hAnsi="標楷體" w:hint="eastAsia"/>
                <w:sz w:val="24"/>
                <w:szCs w:val="24"/>
              </w:rPr>
              <w:t>組。</w:t>
            </w:r>
          </w:p>
        </w:tc>
        <w:tc>
          <w:tcPr>
            <w:tcW w:w="452"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不定期</w:t>
            </w:r>
          </w:p>
        </w:tc>
        <w:tc>
          <w:tcPr>
            <w:tcW w:w="464"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目視</w:t>
            </w:r>
          </w:p>
        </w:tc>
        <w:tc>
          <w:tcPr>
            <w:tcW w:w="426"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每次</w:t>
            </w:r>
          </w:p>
        </w:tc>
        <w:tc>
          <w:tcPr>
            <w:tcW w:w="583"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重新設置</w:t>
            </w:r>
          </w:p>
        </w:tc>
        <w:tc>
          <w:tcPr>
            <w:tcW w:w="493" w:type="pct"/>
            <w:vAlign w:val="center"/>
          </w:tcPr>
          <w:p w:rsidR="00FB7DE4" w:rsidRPr="0068532B" w:rsidRDefault="00FB7DE4" w:rsidP="005F27A5">
            <w:pPr>
              <w:adjustRightInd w:val="0"/>
              <w:snapToGrid w:val="0"/>
              <w:spacing w:line="30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vAlign w:val="center"/>
          </w:tcPr>
          <w:p w:rsidR="00FB7DE4" w:rsidRPr="0068532B" w:rsidRDefault="00FB7DE4" w:rsidP="005F27A5">
            <w:pPr>
              <w:adjustRightInd w:val="0"/>
              <w:snapToGrid w:val="0"/>
              <w:spacing w:line="300" w:lineRule="exact"/>
              <w:ind w:left="57" w:right="57"/>
              <w:rPr>
                <w:rFonts w:ascii="標楷體"/>
                <w:snapToGrid w:val="0"/>
                <w:kern w:val="0"/>
                <w:sz w:val="24"/>
                <w:szCs w:val="24"/>
              </w:rPr>
            </w:pPr>
          </w:p>
        </w:tc>
      </w:tr>
      <w:tr w:rsidR="00FB7DE4" w:rsidRPr="0068532B" w:rsidTr="000623EA">
        <w:trPr>
          <w:cantSplit/>
          <w:trHeight w:val="302"/>
          <w:jc w:val="center"/>
        </w:trPr>
        <w:tc>
          <w:tcPr>
            <w:tcW w:w="230" w:type="pct"/>
            <w:vMerge/>
            <w:vAlign w:val="center"/>
          </w:tcPr>
          <w:p w:rsidR="00FB7DE4" w:rsidRPr="0068532B" w:rsidRDefault="00FB7DE4" w:rsidP="005F27A5">
            <w:pPr>
              <w:adjustRightInd w:val="0"/>
              <w:snapToGrid w:val="0"/>
              <w:spacing w:line="300" w:lineRule="exact"/>
              <w:jc w:val="center"/>
              <w:rPr>
                <w:rFonts w:ascii="標楷體"/>
                <w:sz w:val="24"/>
                <w:szCs w:val="24"/>
              </w:rPr>
            </w:pPr>
          </w:p>
        </w:tc>
        <w:tc>
          <w:tcPr>
            <w:tcW w:w="231" w:type="pct"/>
            <w:vMerge/>
            <w:vAlign w:val="center"/>
          </w:tcPr>
          <w:p w:rsidR="00FB7DE4" w:rsidRPr="0068532B" w:rsidRDefault="00FB7DE4" w:rsidP="005F27A5">
            <w:pPr>
              <w:adjustRightInd w:val="0"/>
              <w:snapToGrid w:val="0"/>
              <w:spacing w:line="300" w:lineRule="exact"/>
              <w:jc w:val="center"/>
              <w:rPr>
                <w:rFonts w:ascii="標楷體"/>
                <w:sz w:val="24"/>
                <w:szCs w:val="24"/>
              </w:rPr>
            </w:pPr>
          </w:p>
        </w:tc>
        <w:tc>
          <w:tcPr>
            <w:tcW w:w="669" w:type="pct"/>
            <w:vAlign w:val="center"/>
          </w:tcPr>
          <w:p w:rsidR="00FB7DE4" w:rsidRPr="0068532B" w:rsidRDefault="00FB7DE4" w:rsidP="005F27A5">
            <w:pPr>
              <w:adjustRightInd w:val="0"/>
              <w:snapToGrid w:val="0"/>
              <w:spacing w:line="300" w:lineRule="exact"/>
              <w:rPr>
                <w:rFonts w:ascii="標楷體"/>
                <w:sz w:val="24"/>
                <w:szCs w:val="24"/>
              </w:rPr>
            </w:pPr>
            <w:r w:rsidRPr="0068532B">
              <w:rPr>
                <w:rFonts w:ascii="標楷體" w:hAnsi="標楷體" w:hint="eastAsia"/>
                <w:sz w:val="24"/>
                <w:szCs w:val="24"/>
              </w:rPr>
              <w:t>施工現場整理</w:t>
            </w:r>
          </w:p>
        </w:tc>
        <w:tc>
          <w:tcPr>
            <w:tcW w:w="1122" w:type="pct"/>
            <w:vAlign w:val="center"/>
          </w:tcPr>
          <w:p w:rsidR="00FB7DE4" w:rsidRPr="0068532B" w:rsidRDefault="00FB7DE4" w:rsidP="005F27A5">
            <w:pPr>
              <w:adjustRightInd w:val="0"/>
              <w:snapToGrid w:val="0"/>
              <w:spacing w:line="300" w:lineRule="exact"/>
              <w:jc w:val="both"/>
              <w:textAlignment w:val="baseline"/>
              <w:rPr>
                <w:rFonts w:ascii="標楷體"/>
                <w:sz w:val="24"/>
                <w:szCs w:val="24"/>
              </w:rPr>
            </w:pPr>
            <w:r w:rsidRPr="0068532B">
              <w:rPr>
                <w:rFonts w:ascii="標楷體" w:hAnsi="標楷體" w:hint="eastAsia"/>
                <w:sz w:val="24"/>
                <w:szCs w:val="24"/>
              </w:rPr>
              <w:t>工區平整</w:t>
            </w:r>
          </w:p>
        </w:tc>
        <w:tc>
          <w:tcPr>
            <w:tcW w:w="452"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不定期</w:t>
            </w:r>
          </w:p>
        </w:tc>
        <w:tc>
          <w:tcPr>
            <w:tcW w:w="464"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捲尺</w:t>
            </w:r>
          </w:p>
        </w:tc>
        <w:tc>
          <w:tcPr>
            <w:tcW w:w="426"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w:t>
            </w:r>
          </w:p>
        </w:tc>
        <w:tc>
          <w:tcPr>
            <w:tcW w:w="583"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重新整理</w:t>
            </w:r>
          </w:p>
        </w:tc>
        <w:tc>
          <w:tcPr>
            <w:tcW w:w="493" w:type="pct"/>
            <w:vAlign w:val="center"/>
          </w:tcPr>
          <w:p w:rsidR="00FB7DE4" w:rsidRPr="0068532B" w:rsidRDefault="00FB7DE4" w:rsidP="005F27A5">
            <w:pPr>
              <w:adjustRightInd w:val="0"/>
              <w:snapToGrid w:val="0"/>
              <w:spacing w:line="30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vAlign w:val="center"/>
          </w:tcPr>
          <w:p w:rsidR="00FB7DE4" w:rsidRPr="0068532B" w:rsidRDefault="00FB7DE4" w:rsidP="005F27A5">
            <w:pPr>
              <w:adjustRightInd w:val="0"/>
              <w:snapToGrid w:val="0"/>
              <w:spacing w:line="300" w:lineRule="exact"/>
              <w:ind w:left="57" w:right="57"/>
              <w:rPr>
                <w:rFonts w:ascii="標楷體"/>
                <w:snapToGrid w:val="0"/>
                <w:kern w:val="0"/>
                <w:sz w:val="24"/>
                <w:szCs w:val="24"/>
              </w:rPr>
            </w:pPr>
          </w:p>
        </w:tc>
      </w:tr>
      <w:tr w:rsidR="00FB7DE4" w:rsidRPr="0068532B" w:rsidTr="000623EA">
        <w:trPr>
          <w:cantSplit/>
          <w:trHeight w:val="357"/>
          <w:jc w:val="center"/>
        </w:trPr>
        <w:tc>
          <w:tcPr>
            <w:tcW w:w="230" w:type="pct"/>
            <w:vMerge/>
            <w:vAlign w:val="center"/>
          </w:tcPr>
          <w:p w:rsidR="00FB7DE4" w:rsidRPr="0068532B" w:rsidRDefault="00FB7DE4" w:rsidP="005F27A5">
            <w:pPr>
              <w:adjustRightInd w:val="0"/>
              <w:snapToGrid w:val="0"/>
              <w:spacing w:line="300" w:lineRule="exact"/>
              <w:jc w:val="center"/>
              <w:rPr>
                <w:rFonts w:ascii="標楷體"/>
                <w:sz w:val="24"/>
                <w:szCs w:val="24"/>
              </w:rPr>
            </w:pPr>
          </w:p>
        </w:tc>
        <w:tc>
          <w:tcPr>
            <w:tcW w:w="231" w:type="pct"/>
            <w:vMerge/>
            <w:vAlign w:val="center"/>
          </w:tcPr>
          <w:p w:rsidR="00FB7DE4" w:rsidRPr="0068532B" w:rsidRDefault="00FB7DE4" w:rsidP="005F27A5">
            <w:pPr>
              <w:adjustRightInd w:val="0"/>
              <w:snapToGrid w:val="0"/>
              <w:spacing w:line="300" w:lineRule="exact"/>
              <w:jc w:val="center"/>
              <w:rPr>
                <w:rFonts w:ascii="標楷體"/>
                <w:sz w:val="24"/>
                <w:szCs w:val="24"/>
              </w:rPr>
            </w:pPr>
          </w:p>
        </w:tc>
        <w:tc>
          <w:tcPr>
            <w:tcW w:w="669" w:type="pct"/>
            <w:vAlign w:val="center"/>
          </w:tcPr>
          <w:p w:rsidR="00FB7DE4" w:rsidRPr="0068532B" w:rsidRDefault="00FB7DE4" w:rsidP="005F27A5">
            <w:pPr>
              <w:adjustRightInd w:val="0"/>
              <w:snapToGrid w:val="0"/>
              <w:spacing w:line="300" w:lineRule="exact"/>
              <w:rPr>
                <w:rFonts w:ascii="標楷體"/>
                <w:sz w:val="24"/>
                <w:szCs w:val="24"/>
              </w:rPr>
            </w:pPr>
            <w:r w:rsidRPr="0068532B">
              <w:rPr>
                <w:rFonts w:ascii="標楷體" w:hAnsi="標楷體" w:hint="eastAsia"/>
                <w:sz w:val="24"/>
                <w:szCs w:val="24"/>
              </w:rPr>
              <w:t>沉澱池設置</w:t>
            </w:r>
          </w:p>
        </w:tc>
        <w:tc>
          <w:tcPr>
            <w:tcW w:w="1122" w:type="pct"/>
            <w:vAlign w:val="center"/>
          </w:tcPr>
          <w:p w:rsidR="00FB7DE4" w:rsidRPr="0068532B" w:rsidRDefault="00FB7DE4" w:rsidP="005F27A5">
            <w:pPr>
              <w:adjustRightInd w:val="0"/>
              <w:snapToGrid w:val="0"/>
              <w:spacing w:line="300" w:lineRule="exact"/>
              <w:jc w:val="both"/>
              <w:textAlignment w:val="baseline"/>
              <w:rPr>
                <w:rFonts w:ascii="標楷體" w:hAnsi="標楷體"/>
                <w:sz w:val="24"/>
                <w:szCs w:val="24"/>
              </w:rPr>
            </w:pPr>
            <w:r w:rsidRPr="0068532B">
              <w:rPr>
                <w:rFonts w:ascii="標楷體" w:hAnsi="標楷體" w:hint="eastAsia"/>
                <w:sz w:val="24"/>
                <w:szCs w:val="24"/>
              </w:rPr>
              <w:t>體積需大於</w:t>
            </w:r>
            <w:r w:rsidRPr="0068532B">
              <w:rPr>
                <w:rFonts w:ascii="標楷體" w:hAnsi="標楷體"/>
                <w:sz w:val="24"/>
                <w:szCs w:val="24"/>
              </w:rPr>
              <w:t>6m</w:t>
            </w:r>
            <w:r w:rsidRPr="0068532B">
              <w:rPr>
                <w:rFonts w:ascii="標楷體" w:hAnsi="標楷體" w:hint="eastAsia"/>
                <w:sz w:val="24"/>
                <w:szCs w:val="24"/>
              </w:rPr>
              <w:t>×</w:t>
            </w:r>
            <w:r w:rsidRPr="0068532B">
              <w:rPr>
                <w:rFonts w:ascii="標楷體" w:hAnsi="標楷體"/>
                <w:sz w:val="24"/>
                <w:szCs w:val="24"/>
              </w:rPr>
              <w:t>3m</w:t>
            </w:r>
            <w:r w:rsidRPr="0068532B">
              <w:rPr>
                <w:rFonts w:ascii="標楷體" w:hAnsi="標楷體" w:hint="eastAsia"/>
                <w:sz w:val="24"/>
                <w:szCs w:val="24"/>
              </w:rPr>
              <w:t>×</w:t>
            </w:r>
            <w:r w:rsidRPr="0068532B">
              <w:rPr>
                <w:rFonts w:ascii="標楷體" w:hAnsi="標楷體"/>
                <w:sz w:val="24"/>
                <w:szCs w:val="24"/>
              </w:rPr>
              <w:t>3m</w:t>
            </w:r>
          </w:p>
        </w:tc>
        <w:tc>
          <w:tcPr>
            <w:tcW w:w="452"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不定期</w:t>
            </w:r>
          </w:p>
        </w:tc>
        <w:tc>
          <w:tcPr>
            <w:tcW w:w="464"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捲尺</w:t>
            </w:r>
          </w:p>
        </w:tc>
        <w:tc>
          <w:tcPr>
            <w:tcW w:w="426"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w:t>
            </w:r>
          </w:p>
        </w:tc>
        <w:tc>
          <w:tcPr>
            <w:tcW w:w="583"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重新設置</w:t>
            </w:r>
          </w:p>
        </w:tc>
        <w:tc>
          <w:tcPr>
            <w:tcW w:w="493" w:type="pct"/>
            <w:vAlign w:val="center"/>
          </w:tcPr>
          <w:p w:rsidR="00FB7DE4" w:rsidRPr="0068532B" w:rsidRDefault="00FB7DE4" w:rsidP="005F27A5">
            <w:pPr>
              <w:adjustRightInd w:val="0"/>
              <w:snapToGrid w:val="0"/>
              <w:spacing w:line="30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vAlign w:val="center"/>
          </w:tcPr>
          <w:p w:rsidR="00FB7DE4" w:rsidRPr="0068532B" w:rsidRDefault="00FB7DE4" w:rsidP="005F27A5">
            <w:pPr>
              <w:adjustRightInd w:val="0"/>
              <w:snapToGrid w:val="0"/>
              <w:spacing w:line="300" w:lineRule="exact"/>
              <w:ind w:left="57" w:right="57"/>
              <w:rPr>
                <w:rFonts w:ascii="標楷體"/>
                <w:snapToGrid w:val="0"/>
                <w:kern w:val="0"/>
                <w:sz w:val="24"/>
                <w:szCs w:val="24"/>
              </w:rPr>
            </w:pPr>
          </w:p>
        </w:tc>
      </w:tr>
      <w:tr w:rsidR="00FB7DE4" w:rsidRPr="0068532B" w:rsidTr="000623EA">
        <w:trPr>
          <w:cantSplit/>
          <w:trHeight w:val="352"/>
          <w:jc w:val="center"/>
        </w:trPr>
        <w:tc>
          <w:tcPr>
            <w:tcW w:w="230" w:type="pct"/>
            <w:vMerge/>
            <w:vAlign w:val="center"/>
          </w:tcPr>
          <w:p w:rsidR="00FB7DE4" w:rsidRPr="0068532B" w:rsidRDefault="00FB7DE4" w:rsidP="005F27A5">
            <w:pPr>
              <w:adjustRightInd w:val="0"/>
              <w:snapToGrid w:val="0"/>
              <w:spacing w:line="300" w:lineRule="exact"/>
              <w:rPr>
                <w:rFonts w:ascii="標楷體"/>
                <w:sz w:val="24"/>
                <w:szCs w:val="24"/>
              </w:rPr>
            </w:pPr>
          </w:p>
        </w:tc>
        <w:tc>
          <w:tcPr>
            <w:tcW w:w="231" w:type="pct"/>
            <w:vMerge w:val="restar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定位</w:t>
            </w:r>
          </w:p>
        </w:tc>
        <w:tc>
          <w:tcPr>
            <w:tcW w:w="669" w:type="pct"/>
            <w:vAlign w:val="center"/>
          </w:tcPr>
          <w:p w:rsidR="00FB7DE4" w:rsidRPr="0068532B" w:rsidRDefault="00FB7DE4" w:rsidP="005F27A5">
            <w:pPr>
              <w:adjustRightInd w:val="0"/>
              <w:snapToGrid w:val="0"/>
              <w:spacing w:line="300" w:lineRule="exact"/>
              <w:rPr>
                <w:rFonts w:ascii="標楷體"/>
                <w:sz w:val="24"/>
                <w:szCs w:val="24"/>
              </w:rPr>
            </w:pPr>
            <w:r w:rsidRPr="0068532B">
              <w:rPr>
                <w:rFonts w:ascii="標楷體" w:hAnsi="標楷體" w:hint="eastAsia"/>
                <w:sz w:val="24"/>
                <w:szCs w:val="24"/>
              </w:rPr>
              <w:t>基樁套管直徑</w:t>
            </w:r>
          </w:p>
        </w:tc>
        <w:tc>
          <w:tcPr>
            <w:tcW w:w="1122" w:type="pct"/>
            <w:vAlign w:val="center"/>
          </w:tcPr>
          <w:p w:rsidR="00FB7DE4" w:rsidRPr="0068532B" w:rsidRDefault="00FB7DE4" w:rsidP="005F27A5">
            <w:pPr>
              <w:adjustRightInd w:val="0"/>
              <w:snapToGrid w:val="0"/>
              <w:spacing w:line="300" w:lineRule="exact"/>
              <w:jc w:val="both"/>
              <w:textAlignment w:val="baseline"/>
              <w:rPr>
                <w:rFonts w:ascii="標楷體" w:hAnsi="標楷體"/>
                <w:sz w:val="24"/>
                <w:szCs w:val="24"/>
              </w:rPr>
            </w:pPr>
            <w:r w:rsidRPr="0068532B">
              <w:rPr>
                <w:rFonts w:ascii="標楷體" w:hAnsi="標楷體" w:hint="eastAsia"/>
                <w:sz w:val="24"/>
                <w:szCs w:val="24"/>
              </w:rPr>
              <w:t>外徑≧</w:t>
            </w:r>
            <w:r w:rsidRPr="0068532B">
              <w:rPr>
                <w:rFonts w:ascii="標楷體" w:hAnsi="標楷體"/>
                <w:sz w:val="24"/>
                <w:szCs w:val="24"/>
              </w:rPr>
              <w:t>150cm</w:t>
            </w:r>
          </w:p>
        </w:tc>
        <w:tc>
          <w:tcPr>
            <w:tcW w:w="452"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b/>
                <w:sz w:val="24"/>
                <w:szCs w:val="24"/>
              </w:rPr>
              <w:t>＊</w:t>
            </w:r>
            <w:r w:rsidRPr="0068532B">
              <w:rPr>
                <w:rFonts w:ascii="標楷體" w:hAnsi="標楷體" w:hint="eastAsia"/>
                <w:sz w:val="24"/>
                <w:szCs w:val="24"/>
              </w:rPr>
              <w:t>鑽掘前</w:t>
            </w:r>
          </w:p>
        </w:tc>
        <w:tc>
          <w:tcPr>
            <w:tcW w:w="464"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捲尺</w:t>
            </w:r>
          </w:p>
        </w:tc>
        <w:tc>
          <w:tcPr>
            <w:tcW w:w="426"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每支</w:t>
            </w:r>
          </w:p>
        </w:tc>
        <w:tc>
          <w:tcPr>
            <w:tcW w:w="583"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更換</w:t>
            </w:r>
          </w:p>
        </w:tc>
        <w:tc>
          <w:tcPr>
            <w:tcW w:w="493" w:type="pct"/>
            <w:vAlign w:val="center"/>
          </w:tcPr>
          <w:p w:rsidR="00FB7DE4" w:rsidRPr="0068532B" w:rsidRDefault="00FB7DE4" w:rsidP="005F27A5">
            <w:pPr>
              <w:adjustRightInd w:val="0"/>
              <w:snapToGrid w:val="0"/>
              <w:spacing w:line="30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vAlign w:val="center"/>
          </w:tcPr>
          <w:p w:rsidR="00FB7DE4" w:rsidRPr="0068532B" w:rsidRDefault="00FB7DE4" w:rsidP="005F27A5">
            <w:pPr>
              <w:adjustRightInd w:val="0"/>
              <w:snapToGrid w:val="0"/>
              <w:spacing w:line="300" w:lineRule="exact"/>
              <w:ind w:left="57" w:right="57"/>
              <w:rPr>
                <w:rFonts w:ascii="標楷體"/>
                <w:snapToGrid w:val="0"/>
                <w:kern w:val="0"/>
                <w:sz w:val="24"/>
                <w:szCs w:val="24"/>
              </w:rPr>
            </w:pPr>
          </w:p>
        </w:tc>
      </w:tr>
      <w:tr w:rsidR="00FB7DE4" w:rsidRPr="0068532B" w:rsidTr="000623EA">
        <w:trPr>
          <w:cantSplit/>
          <w:trHeight w:val="370"/>
          <w:jc w:val="center"/>
        </w:trPr>
        <w:tc>
          <w:tcPr>
            <w:tcW w:w="230" w:type="pct"/>
            <w:vMerge/>
            <w:textDirection w:val="tbRlV"/>
            <w:vAlign w:val="center"/>
          </w:tcPr>
          <w:p w:rsidR="00FB7DE4" w:rsidRPr="0068532B" w:rsidRDefault="00FB7DE4" w:rsidP="005F27A5">
            <w:pPr>
              <w:adjustRightInd w:val="0"/>
              <w:snapToGrid w:val="0"/>
              <w:spacing w:line="300" w:lineRule="exact"/>
              <w:rPr>
                <w:rFonts w:ascii="標楷體"/>
                <w:sz w:val="24"/>
                <w:szCs w:val="24"/>
              </w:rPr>
            </w:pPr>
          </w:p>
        </w:tc>
        <w:tc>
          <w:tcPr>
            <w:tcW w:w="231" w:type="pct"/>
            <w:vMerge/>
            <w:textDirection w:val="tbRlV"/>
            <w:vAlign w:val="center"/>
          </w:tcPr>
          <w:p w:rsidR="00FB7DE4" w:rsidRPr="0068532B" w:rsidRDefault="00FB7DE4" w:rsidP="005F27A5">
            <w:pPr>
              <w:adjustRightInd w:val="0"/>
              <w:snapToGrid w:val="0"/>
              <w:spacing w:line="300" w:lineRule="exact"/>
              <w:rPr>
                <w:rFonts w:ascii="標楷體"/>
                <w:sz w:val="24"/>
                <w:szCs w:val="24"/>
              </w:rPr>
            </w:pPr>
          </w:p>
        </w:tc>
        <w:tc>
          <w:tcPr>
            <w:tcW w:w="669" w:type="pct"/>
            <w:vAlign w:val="center"/>
          </w:tcPr>
          <w:p w:rsidR="00FB7DE4" w:rsidRPr="0068532B" w:rsidRDefault="00FB7DE4" w:rsidP="005F27A5">
            <w:pPr>
              <w:adjustRightInd w:val="0"/>
              <w:snapToGrid w:val="0"/>
              <w:spacing w:line="300" w:lineRule="exact"/>
              <w:rPr>
                <w:rFonts w:ascii="標楷體"/>
                <w:sz w:val="24"/>
                <w:szCs w:val="24"/>
              </w:rPr>
            </w:pPr>
            <w:r w:rsidRPr="0068532B">
              <w:rPr>
                <w:rFonts w:ascii="標楷體" w:hAnsi="標楷體" w:hint="eastAsia"/>
                <w:sz w:val="24"/>
                <w:szCs w:val="24"/>
              </w:rPr>
              <w:t>基樁套管璧厚</w:t>
            </w:r>
          </w:p>
        </w:tc>
        <w:tc>
          <w:tcPr>
            <w:tcW w:w="1122" w:type="pct"/>
            <w:vAlign w:val="center"/>
          </w:tcPr>
          <w:p w:rsidR="00FB7DE4" w:rsidRPr="0068532B" w:rsidRDefault="00FB7DE4" w:rsidP="005F27A5">
            <w:pPr>
              <w:adjustRightInd w:val="0"/>
              <w:snapToGrid w:val="0"/>
              <w:spacing w:line="300" w:lineRule="exact"/>
              <w:jc w:val="both"/>
              <w:textAlignment w:val="baseline"/>
              <w:rPr>
                <w:rFonts w:ascii="標楷體" w:hAnsi="標楷體"/>
                <w:sz w:val="24"/>
                <w:szCs w:val="24"/>
              </w:rPr>
            </w:pPr>
            <w:r w:rsidRPr="0068532B">
              <w:rPr>
                <w:rFonts w:ascii="標楷體" w:hAnsi="標楷體" w:hint="eastAsia"/>
                <w:sz w:val="24"/>
                <w:szCs w:val="24"/>
              </w:rPr>
              <w:t>管厚≧</w:t>
            </w:r>
            <w:r w:rsidRPr="0068532B">
              <w:rPr>
                <w:rFonts w:ascii="標楷體" w:hAnsi="標楷體"/>
                <w:sz w:val="24"/>
                <w:szCs w:val="24"/>
              </w:rPr>
              <w:t>16mm</w:t>
            </w:r>
          </w:p>
        </w:tc>
        <w:tc>
          <w:tcPr>
            <w:tcW w:w="452"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b/>
                <w:sz w:val="24"/>
                <w:szCs w:val="24"/>
              </w:rPr>
              <w:t>＊</w:t>
            </w:r>
            <w:r w:rsidRPr="0068532B">
              <w:rPr>
                <w:rFonts w:ascii="標楷體" w:hAnsi="標楷體" w:hint="eastAsia"/>
                <w:sz w:val="24"/>
                <w:szCs w:val="24"/>
              </w:rPr>
              <w:t>鑽掘前</w:t>
            </w:r>
          </w:p>
        </w:tc>
        <w:tc>
          <w:tcPr>
            <w:tcW w:w="464"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捲尺</w:t>
            </w:r>
          </w:p>
        </w:tc>
        <w:tc>
          <w:tcPr>
            <w:tcW w:w="426"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每支</w:t>
            </w:r>
          </w:p>
        </w:tc>
        <w:tc>
          <w:tcPr>
            <w:tcW w:w="583"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更換</w:t>
            </w:r>
          </w:p>
        </w:tc>
        <w:tc>
          <w:tcPr>
            <w:tcW w:w="493" w:type="pct"/>
            <w:vAlign w:val="center"/>
          </w:tcPr>
          <w:p w:rsidR="00FB7DE4" w:rsidRPr="0068532B" w:rsidRDefault="00FB7DE4" w:rsidP="005F27A5">
            <w:pPr>
              <w:adjustRightInd w:val="0"/>
              <w:snapToGrid w:val="0"/>
              <w:spacing w:line="30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vAlign w:val="center"/>
          </w:tcPr>
          <w:p w:rsidR="00FB7DE4" w:rsidRPr="0068532B" w:rsidRDefault="00FB7DE4" w:rsidP="005F27A5">
            <w:pPr>
              <w:adjustRightInd w:val="0"/>
              <w:snapToGrid w:val="0"/>
              <w:spacing w:line="300" w:lineRule="exact"/>
              <w:ind w:left="57" w:right="57"/>
              <w:rPr>
                <w:rFonts w:ascii="標楷體"/>
                <w:snapToGrid w:val="0"/>
                <w:kern w:val="0"/>
                <w:sz w:val="24"/>
                <w:szCs w:val="24"/>
              </w:rPr>
            </w:pPr>
          </w:p>
        </w:tc>
      </w:tr>
      <w:tr w:rsidR="00FB7DE4" w:rsidRPr="0068532B" w:rsidTr="000623EA">
        <w:trPr>
          <w:cantSplit/>
          <w:trHeight w:val="712"/>
          <w:jc w:val="center"/>
        </w:trPr>
        <w:tc>
          <w:tcPr>
            <w:tcW w:w="230" w:type="pct"/>
            <w:vMerge w:val="restar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施工中</w:t>
            </w:r>
          </w:p>
        </w:tc>
        <w:tc>
          <w:tcPr>
            <w:tcW w:w="231" w:type="pct"/>
            <w:vMerge w:val="restar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鑽掘</w:t>
            </w:r>
          </w:p>
        </w:tc>
        <w:tc>
          <w:tcPr>
            <w:tcW w:w="669" w:type="pct"/>
            <w:vAlign w:val="center"/>
          </w:tcPr>
          <w:p w:rsidR="00FB7DE4" w:rsidRPr="0068532B" w:rsidRDefault="00FB7DE4" w:rsidP="005F27A5">
            <w:pPr>
              <w:adjustRightInd w:val="0"/>
              <w:snapToGrid w:val="0"/>
              <w:spacing w:line="300" w:lineRule="exact"/>
              <w:rPr>
                <w:rFonts w:ascii="標楷體"/>
                <w:sz w:val="24"/>
                <w:szCs w:val="24"/>
              </w:rPr>
            </w:pPr>
            <w:r w:rsidRPr="0068532B">
              <w:rPr>
                <w:rFonts w:ascii="標楷體" w:hAnsi="標楷體" w:hint="eastAsia"/>
                <w:sz w:val="24"/>
                <w:szCs w:val="24"/>
              </w:rPr>
              <w:t>樁心檢測</w:t>
            </w:r>
          </w:p>
        </w:tc>
        <w:tc>
          <w:tcPr>
            <w:tcW w:w="1122" w:type="pct"/>
            <w:vAlign w:val="center"/>
          </w:tcPr>
          <w:p w:rsidR="00FB7DE4" w:rsidRPr="0068532B" w:rsidRDefault="00FB7DE4" w:rsidP="005F27A5">
            <w:pPr>
              <w:adjustRightInd w:val="0"/>
              <w:snapToGrid w:val="0"/>
              <w:spacing w:line="300" w:lineRule="exact"/>
              <w:jc w:val="both"/>
              <w:textAlignment w:val="baseline"/>
              <w:rPr>
                <w:rFonts w:ascii="標楷體"/>
                <w:sz w:val="24"/>
                <w:szCs w:val="24"/>
              </w:rPr>
            </w:pPr>
            <w:r w:rsidRPr="0068532B">
              <w:rPr>
                <w:rFonts w:ascii="標楷體" w:hAnsi="標楷體" w:hint="eastAsia"/>
                <w:sz w:val="24"/>
                <w:szCs w:val="24"/>
              </w:rPr>
              <w:t>水平位置偏差＜</w:t>
            </w:r>
            <w:r w:rsidRPr="0068532B">
              <w:rPr>
                <w:rFonts w:ascii="標楷體" w:hAnsi="標楷體"/>
                <w:sz w:val="24"/>
                <w:szCs w:val="24"/>
              </w:rPr>
              <w:t>7.5cm</w:t>
            </w:r>
            <w:r w:rsidRPr="0068532B">
              <w:rPr>
                <w:rFonts w:ascii="標楷體" w:hAnsi="標楷體" w:hint="eastAsia"/>
                <w:sz w:val="24"/>
                <w:szCs w:val="24"/>
              </w:rPr>
              <w:t>，高程依施工圖〈如附件〉</w:t>
            </w:r>
          </w:p>
        </w:tc>
        <w:tc>
          <w:tcPr>
            <w:tcW w:w="452"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b/>
                <w:sz w:val="24"/>
                <w:szCs w:val="24"/>
              </w:rPr>
              <w:t>＊</w:t>
            </w:r>
            <w:r w:rsidRPr="0068532B">
              <w:rPr>
                <w:rFonts w:ascii="標楷體" w:hAnsi="標楷體" w:hint="eastAsia"/>
                <w:sz w:val="24"/>
                <w:szCs w:val="24"/>
              </w:rPr>
              <w:t>鑽掘前</w:t>
            </w:r>
          </w:p>
        </w:tc>
        <w:tc>
          <w:tcPr>
            <w:tcW w:w="464" w:type="pct"/>
            <w:vAlign w:val="center"/>
          </w:tcPr>
          <w:p w:rsidR="00FB7DE4" w:rsidRPr="0068532B" w:rsidRDefault="00FB7DE4" w:rsidP="005F27A5">
            <w:pPr>
              <w:adjustRightInd w:val="0"/>
              <w:snapToGrid w:val="0"/>
              <w:spacing w:line="300" w:lineRule="exact"/>
              <w:rPr>
                <w:rFonts w:ascii="標楷體"/>
                <w:sz w:val="24"/>
                <w:szCs w:val="24"/>
              </w:rPr>
            </w:pPr>
            <w:r w:rsidRPr="0068532B">
              <w:rPr>
                <w:rFonts w:ascii="標楷體" w:hAnsi="標楷體" w:hint="eastAsia"/>
                <w:sz w:val="24"/>
                <w:szCs w:val="24"/>
              </w:rPr>
              <w:t>經緯儀、水平儀</w:t>
            </w:r>
          </w:p>
        </w:tc>
        <w:tc>
          <w:tcPr>
            <w:tcW w:w="426"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每支</w:t>
            </w:r>
          </w:p>
        </w:tc>
        <w:tc>
          <w:tcPr>
            <w:tcW w:w="583"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重新放樣檢測</w:t>
            </w:r>
          </w:p>
        </w:tc>
        <w:tc>
          <w:tcPr>
            <w:tcW w:w="493" w:type="pct"/>
            <w:vAlign w:val="center"/>
          </w:tcPr>
          <w:p w:rsidR="00FB7DE4" w:rsidRPr="0068532B" w:rsidRDefault="00FB7DE4" w:rsidP="005F27A5">
            <w:pPr>
              <w:adjustRightInd w:val="0"/>
              <w:snapToGrid w:val="0"/>
              <w:spacing w:line="30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vAlign w:val="center"/>
          </w:tcPr>
          <w:p w:rsidR="00FB7DE4" w:rsidRPr="0068532B" w:rsidRDefault="00FB7DE4" w:rsidP="005F27A5">
            <w:pPr>
              <w:adjustRightInd w:val="0"/>
              <w:snapToGrid w:val="0"/>
              <w:spacing w:line="300" w:lineRule="exact"/>
              <w:ind w:left="57" w:right="57"/>
              <w:rPr>
                <w:rFonts w:ascii="標楷體"/>
                <w:snapToGrid w:val="0"/>
                <w:kern w:val="0"/>
                <w:sz w:val="24"/>
                <w:szCs w:val="24"/>
              </w:rPr>
            </w:pPr>
          </w:p>
        </w:tc>
      </w:tr>
      <w:tr w:rsidR="00FB7DE4" w:rsidRPr="0068532B" w:rsidTr="000623EA">
        <w:trPr>
          <w:cantSplit/>
          <w:trHeight w:val="380"/>
          <w:jc w:val="center"/>
        </w:trPr>
        <w:tc>
          <w:tcPr>
            <w:tcW w:w="230" w:type="pct"/>
            <w:vMerge/>
            <w:textDirection w:val="tbRlV"/>
            <w:vAlign w:val="center"/>
          </w:tcPr>
          <w:p w:rsidR="00FB7DE4" w:rsidRPr="0068532B" w:rsidRDefault="00FB7DE4" w:rsidP="005F27A5">
            <w:pPr>
              <w:adjustRightInd w:val="0"/>
              <w:snapToGrid w:val="0"/>
              <w:spacing w:line="300" w:lineRule="exact"/>
              <w:rPr>
                <w:rFonts w:ascii="標楷體"/>
                <w:sz w:val="24"/>
                <w:szCs w:val="24"/>
              </w:rPr>
            </w:pPr>
          </w:p>
        </w:tc>
        <w:tc>
          <w:tcPr>
            <w:tcW w:w="231" w:type="pct"/>
            <w:vMerge/>
            <w:textDirection w:val="tbRlV"/>
            <w:vAlign w:val="center"/>
          </w:tcPr>
          <w:p w:rsidR="00FB7DE4" w:rsidRPr="0068532B" w:rsidRDefault="00FB7DE4" w:rsidP="005F27A5">
            <w:pPr>
              <w:adjustRightInd w:val="0"/>
              <w:snapToGrid w:val="0"/>
              <w:spacing w:line="300" w:lineRule="exact"/>
              <w:rPr>
                <w:rFonts w:ascii="標楷體"/>
                <w:sz w:val="24"/>
                <w:szCs w:val="24"/>
              </w:rPr>
            </w:pPr>
          </w:p>
        </w:tc>
        <w:tc>
          <w:tcPr>
            <w:tcW w:w="669" w:type="pct"/>
            <w:vAlign w:val="center"/>
          </w:tcPr>
          <w:p w:rsidR="00FB7DE4" w:rsidRPr="0068532B" w:rsidRDefault="00FB7DE4" w:rsidP="005F27A5">
            <w:pPr>
              <w:adjustRightInd w:val="0"/>
              <w:snapToGrid w:val="0"/>
              <w:spacing w:line="300" w:lineRule="exact"/>
              <w:rPr>
                <w:rFonts w:ascii="標楷體"/>
                <w:sz w:val="24"/>
                <w:szCs w:val="24"/>
              </w:rPr>
            </w:pPr>
            <w:r w:rsidRPr="0068532B">
              <w:rPr>
                <w:rFonts w:ascii="標楷體" w:hAnsi="標楷體" w:hint="eastAsia"/>
                <w:sz w:val="24"/>
                <w:szCs w:val="24"/>
              </w:rPr>
              <w:t>取土</w:t>
            </w:r>
          </w:p>
        </w:tc>
        <w:tc>
          <w:tcPr>
            <w:tcW w:w="1122" w:type="pct"/>
            <w:vAlign w:val="center"/>
          </w:tcPr>
          <w:p w:rsidR="00FB7DE4" w:rsidRPr="0068532B" w:rsidRDefault="00FB7DE4" w:rsidP="005F27A5">
            <w:pPr>
              <w:adjustRightInd w:val="0"/>
              <w:snapToGrid w:val="0"/>
              <w:spacing w:line="300" w:lineRule="exact"/>
              <w:jc w:val="both"/>
              <w:textAlignment w:val="baseline"/>
              <w:rPr>
                <w:rFonts w:ascii="標楷體"/>
                <w:sz w:val="24"/>
                <w:szCs w:val="24"/>
              </w:rPr>
            </w:pPr>
            <w:r w:rsidRPr="0068532B">
              <w:rPr>
                <w:rFonts w:ascii="標楷體" w:hAnsi="標楷體" w:hint="eastAsia"/>
                <w:sz w:val="24"/>
                <w:szCs w:val="24"/>
              </w:rPr>
              <w:t>用取土筒或鯊魚頭取土</w:t>
            </w:r>
          </w:p>
        </w:tc>
        <w:tc>
          <w:tcPr>
            <w:tcW w:w="452"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不定期</w:t>
            </w:r>
          </w:p>
        </w:tc>
        <w:tc>
          <w:tcPr>
            <w:tcW w:w="464"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目視</w:t>
            </w:r>
          </w:p>
        </w:tc>
        <w:tc>
          <w:tcPr>
            <w:tcW w:w="426"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w:t>
            </w:r>
          </w:p>
        </w:tc>
        <w:tc>
          <w:tcPr>
            <w:tcW w:w="583"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更換</w:t>
            </w:r>
          </w:p>
        </w:tc>
        <w:tc>
          <w:tcPr>
            <w:tcW w:w="493" w:type="pct"/>
            <w:vAlign w:val="center"/>
          </w:tcPr>
          <w:p w:rsidR="00FB7DE4" w:rsidRPr="0068532B" w:rsidRDefault="00FB7DE4" w:rsidP="005F27A5">
            <w:pPr>
              <w:adjustRightInd w:val="0"/>
              <w:snapToGrid w:val="0"/>
              <w:spacing w:line="30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vAlign w:val="center"/>
          </w:tcPr>
          <w:p w:rsidR="00FB7DE4" w:rsidRPr="0068532B" w:rsidRDefault="00FB7DE4" w:rsidP="005F27A5">
            <w:pPr>
              <w:adjustRightInd w:val="0"/>
              <w:snapToGrid w:val="0"/>
              <w:spacing w:line="300" w:lineRule="exact"/>
              <w:ind w:left="57" w:right="57"/>
              <w:rPr>
                <w:rFonts w:ascii="標楷體"/>
                <w:snapToGrid w:val="0"/>
                <w:kern w:val="0"/>
                <w:sz w:val="24"/>
                <w:szCs w:val="24"/>
              </w:rPr>
            </w:pPr>
          </w:p>
        </w:tc>
      </w:tr>
      <w:tr w:rsidR="00FB7DE4" w:rsidRPr="0068532B" w:rsidTr="000623EA">
        <w:trPr>
          <w:cantSplit/>
          <w:trHeight w:val="372"/>
          <w:jc w:val="center"/>
        </w:trPr>
        <w:tc>
          <w:tcPr>
            <w:tcW w:w="230" w:type="pct"/>
            <w:vMerge/>
            <w:textDirection w:val="tbRlV"/>
            <w:vAlign w:val="center"/>
          </w:tcPr>
          <w:p w:rsidR="00FB7DE4" w:rsidRPr="0068532B" w:rsidRDefault="00FB7DE4" w:rsidP="005F27A5">
            <w:pPr>
              <w:adjustRightInd w:val="0"/>
              <w:snapToGrid w:val="0"/>
              <w:spacing w:line="300" w:lineRule="exact"/>
              <w:rPr>
                <w:rFonts w:ascii="標楷體"/>
                <w:sz w:val="24"/>
                <w:szCs w:val="24"/>
              </w:rPr>
            </w:pPr>
          </w:p>
        </w:tc>
        <w:tc>
          <w:tcPr>
            <w:tcW w:w="231" w:type="pct"/>
            <w:vMerge/>
            <w:textDirection w:val="tbRlV"/>
            <w:vAlign w:val="center"/>
          </w:tcPr>
          <w:p w:rsidR="00FB7DE4" w:rsidRPr="0068532B" w:rsidRDefault="00FB7DE4" w:rsidP="005F27A5">
            <w:pPr>
              <w:adjustRightInd w:val="0"/>
              <w:snapToGrid w:val="0"/>
              <w:spacing w:line="300" w:lineRule="exact"/>
              <w:rPr>
                <w:rFonts w:ascii="標楷體"/>
                <w:sz w:val="24"/>
                <w:szCs w:val="24"/>
              </w:rPr>
            </w:pPr>
          </w:p>
        </w:tc>
        <w:tc>
          <w:tcPr>
            <w:tcW w:w="669" w:type="pct"/>
            <w:vAlign w:val="center"/>
          </w:tcPr>
          <w:p w:rsidR="00FB7DE4" w:rsidRPr="0068532B" w:rsidRDefault="00FB7DE4" w:rsidP="005F27A5">
            <w:pPr>
              <w:adjustRightInd w:val="0"/>
              <w:snapToGrid w:val="0"/>
              <w:spacing w:line="300" w:lineRule="exact"/>
              <w:rPr>
                <w:rFonts w:ascii="標楷體"/>
                <w:sz w:val="24"/>
                <w:szCs w:val="24"/>
              </w:rPr>
            </w:pPr>
            <w:r w:rsidRPr="0068532B">
              <w:rPr>
                <w:rFonts w:ascii="標楷體" w:hAnsi="標楷體" w:hint="eastAsia"/>
                <w:sz w:val="24"/>
                <w:szCs w:val="24"/>
              </w:rPr>
              <w:t>套管位置偏差</w:t>
            </w:r>
          </w:p>
        </w:tc>
        <w:tc>
          <w:tcPr>
            <w:tcW w:w="1122" w:type="pct"/>
            <w:vAlign w:val="center"/>
          </w:tcPr>
          <w:p w:rsidR="00FB7DE4" w:rsidRPr="0068532B" w:rsidRDefault="00FB7DE4" w:rsidP="005F27A5">
            <w:pPr>
              <w:adjustRightInd w:val="0"/>
              <w:snapToGrid w:val="0"/>
              <w:spacing w:line="300" w:lineRule="exact"/>
              <w:jc w:val="both"/>
              <w:textAlignment w:val="baseline"/>
              <w:rPr>
                <w:rFonts w:ascii="標楷體" w:hAnsi="標楷體"/>
                <w:sz w:val="24"/>
                <w:szCs w:val="24"/>
              </w:rPr>
            </w:pPr>
            <w:r w:rsidRPr="0068532B">
              <w:rPr>
                <w:rFonts w:ascii="標楷體" w:hAnsi="標楷體" w:hint="eastAsia"/>
                <w:sz w:val="24"/>
                <w:szCs w:val="24"/>
              </w:rPr>
              <w:t>≦</w:t>
            </w:r>
            <w:r w:rsidRPr="0068532B">
              <w:rPr>
                <w:rFonts w:ascii="標楷體" w:hAnsi="標楷體"/>
                <w:sz w:val="24"/>
                <w:szCs w:val="24"/>
              </w:rPr>
              <w:t>7.5</w:t>
            </w:r>
            <w:r w:rsidRPr="0068532B">
              <w:rPr>
                <w:rFonts w:ascii="標楷體" w:hAnsi="標楷體" w:hint="eastAsia"/>
                <w:sz w:val="24"/>
                <w:szCs w:val="24"/>
              </w:rPr>
              <w:t>公分</w:t>
            </w:r>
            <w:r w:rsidRPr="0068532B">
              <w:rPr>
                <w:rFonts w:ascii="標楷體" w:hAnsi="標楷體"/>
                <w:sz w:val="24"/>
                <w:szCs w:val="24"/>
              </w:rPr>
              <w:t>)</w:t>
            </w:r>
          </w:p>
        </w:tc>
        <w:tc>
          <w:tcPr>
            <w:tcW w:w="452"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b/>
                <w:sz w:val="24"/>
                <w:szCs w:val="24"/>
              </w:rPr>
              <w:t>＊</w:t>
            </w:r>
            <w:r w:rsidRPr="0068532B">
              <w:rPr>
                <w:rFonts w:ascii="標楷體" w:hAnsi="標楷體" w:hint="eastAsia"/>
                <w:sz w:val="24"/>
                <w:szCs w:val="24"/>
              </w:rPr>
              <w:t>鑽掘時</w:t>
            </w:r>
          </w:p>
        </w:tc>
        <w:tc>
          <w:tcPr>
            <w:tcW w:w="464"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捲尺</w:t>
            </w:r>
          </w:p>
        </w:tc>
        <w:tc>
          <w:tcPr>
            <w:tcW w:w="426"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每支</w:t>
            </w:r>
          </w:p>
        </w:tc>
        <w:tc>
          <w:tcPr>
            <w:tcW w:w="583"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重新定位</w:t>
            </w:r>
          </w:p>
        </w:tc>
        <w:tc>
          <w:tcPr>
            <w:tcW w:w="493" w:type="pct"/>
            <w:vAlign w:val="center"/>
          </w:tcPr>
          <w:p w:rsidR="00FB7DE4" w:rsidRPr="0068532B" w:rsidRDefault="00FB7DE4" w:rsidP="005F27A5">
            <w:pPr>
              <w:adjustRightInd w:val="0"/>
              <w:snapToGrid w:val="0"/>
              <w:spacing w:line="30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vAlign w:val="center"/>
          </w:tcPr>
          <w:p w:rsidR="00FB7DE4" w:rsidRPr="0068532B" w:rsidRDefault="00FB7DE4" w:rsidP="005F27A5">
            <w:pPr>
              <w:adjustRightInd w:val="0"/>
              <w:snapToGrid w:val="0"/>
              <w:spacing w:line="300" w:lineRule="exact"/>
              <w:ind w:left="57" w:right="57"/>
              <w:rPr>
                <w:rFonts w:ascii="標楷體"/>
                <w:snapToGrid w:val="0"/>
                <w:kern w:val="0"/>
                <w:sz w:val="24"/>
                <w:szCs w:val="24"/>
              </w:rPr>
            </w:pPr>
          </w:p>
        </w:tc>
      </w:tr>
      <w:tr w:rsidR="00FB7DE4" w:rsidRPr="0068532B" w:rsidTr="000623EA">
        <w:trPr>
          <w:cantSplit/>
          <w:trHeight w:val="363"/>
          <w:jc w:val="center"/>
        </w:trPr>
        <w:tc>
          <w:tcPr>
            <w:tcW w:w="230" w:type="pct"/>
            <w:vMerge/>
            <w:textDirection w:val="tbRlV"/>
            <w:vAlign w:val="center"/>
          </w:tcPr>
          <w:p w:rsidR="00FB7DE4" w:rsidRPr="0068532B" w:rsidRDefault="00FB7DE4" w:rsidP="005F27A5">
            <w:pPr>
              <w:adjustRightInd w:val="0"/>
              <w:snapToGrid w:val="0"/>
              <w:spacing w:line="300" w:lineRule="exact"/>
              <w:rPr>
                <w:rFonts w:ascii="標楷體"/>
                <w:sz w:val="24"/>
                <w:szCs w:val="24"/>
              </w:rPr>
            </w:pPr>
          </w:p>
        </w:tc>
        <w:tc>
          <w:tcPr>
            <w:tcW w:w="231" w:type="pct"/>
            <w:vMerge/>
            <w:textDirection w:val="tbRlV"/>
            <w:vAlign w:val="center"/>
          </w:tcPr>
          <w:p w:rsidR="00FB7DE4" w:rsidRPr="0068532B" w:rsidRDefault="00FB7DE4" w:rsidP="005F27A5">
            <w:pPr>
              <w:adjustRightInd w:val="0"/>
              <w:snapToGrid w:val="0"/>
              <w:spacing w:line="300" w:lineRule="exact"/>
              <w:rPr>
                <w:rFonts w:ascii="標楷體"/>
                <w:sz w:val="24"/>
                <w:szCs w:val="24"/>
              </w:rPr>
            </w:pPr>
          </w:p>
        </w:tc>
        <w:tc>
          <w:tcPr>
            <w:tcW w:w="669" w:type="pct"/>
            <w:vAlign w:val="center"/>
          </w:tcPr>
          <w:p w:rsidR="00FB7DE4" w:rsidRPr="0068532B" w:rsidRDefault="00FB7DE4" w:rsidP="005F27A5">
            <w:pPr>
              <w:adjustRightInd w:val="0"/>
              <w:snapToGrid w:val="0"/>
              <w:spacing w:line="300" w:lineRule="exact"/>
              <w:rPr>
                <w:rFonts w:ascii="標楷體"/>
                <w:sz w:val="24"/>
                <w:szCs w:val="24"/>
              </w:rPr>
            </w:pPr>
            <w:r w:rsidRPr="0068532B">
              <w:rPr>
                <w:rFonts w:ascii="標楷體" w:hAnsi="標楷體" w:hint="eastAsia"/>
                <w:sz w:val="24"/>
                <w:szCs w:val="24"/>
              </w:rPr>
              <w:t>套管接合情形</w:t>
            </w:r>
          </w:p>
        </w:tc>
        <w:tc>
          <w:tcPr>
            <w:tcW w:w="1122" w:type="pct"/>
            <w:vAlign w:val="center"/>
          </w:tcPr>
          <w:p w:rsidR="00FB7DE4" w:rsidRPr="0068532B" w:rsidRDefault="00FB7DE4" w:rsidP="005F27A5">
            <w:pPr>
              <w:adjustRightInd w:val="0"/>
              <w:snapToGrid w:val="0"/>
              <w:spacing w:line="300" w:lineRule="exact"/>
              <w:jc w:val="both"/>
              <w:textAlignment w:val="baseline"/>
              <w:rPr>
                <w:rFonts w:ascii="標楷體"/>
                <w:sz w:val="24"/>
                <w:szCs w:val="24"/>
              </w:rPr>
            </w:pPr>
            <w:r w:rsidRPr="0068532B">
              <w:rPr>
                <w:rFonts w:ascii="標楷體" w:hAnsi="標楷體" w:hint="eastAsia"/>
                <w:sz w:val="24"/>
                <w:szCs w:val="24"/>
              </w:rPr>
              <w:t>鎖緊</w:t>
            </w:r>
          </w:p>
        </w:tc>
        <w:tc>
          <w:tcPr>
            <w:tcW w:w="452"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不定期</w:t>
            </w:r>
          </w:p>
        </w:tc>
        <w:tc>
          <w:tcPr>
            <w:tcW w:w="464"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目視</w:t>
            </w:r>
          </w:p>
        </w:tc>
        <w:tc>
          <w:tcPr>
            <w:tcW w:w="426"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w:t>
            </w:r>
          </w:p>
        </w:tc>
        <w:tc>
          <w:tcPr>
            <w:tcW w:w="583"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重新鎖緊</w:t>
            </w:r>
          </w:p>
        </w:tc>
        <w:tc>
          <w:tcPr>
            <w:tcW w:w="493" w:type="pct"/>
            <w:vAlign w:val="center"/>
          </w:tcPr>
          <w:p w:rsidR="00FB7DE4" w:rsidRPr="0068532B" w:rsidRDefault="00FB7DE4" w:rsidP="005F27A5">
            <w:pPr>
              <w:adjustRightInd w:val="0"/>
              <w:snapToGrid w:val="0"/>
              <w:spacing w:line="30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vAlign w:val="center"/>
          </w:tcPr>
          <w:p w:rsidR="00FB7DE4" w:rsidRPr="0068532B" w:rsidRDefault="00FB7DE4" w:rsidP="005F27A5">
            <w:pPr>
              <w:adjustRightInd w:val="0"/>
              <w:snapToGrid w:val="0"/>
              <w:spacing w:line="300" w:lineRule="exact"/>
              <w:ind w:left="57" w:right="57"/>
              <w:rPr>
                <w:rFonts w:ascii="標楷體"/>
                <w:snapToGrid w:val="0"/>
                <w:kern w:val="0"/>
                <w:sz w:val="24"/>
                <w:szCs w:val="24"/>
              </w:rPr>
            </w:pPr>
          </w:p>
        </w:tc>
      </w:tr>
      <w:tr w:rsidR="00FB7DE4" w:rsidRPr="0068532B" w:rsidTr="00551683">
        <w:trPr>
          <w:cantSplit/>
          <w:trHeight w:val="349"/>
          <w:jc w:val="center"/>
        </w:trPr>
        <w:tc>
          <w:tcPr>
            <w:tcW w:w="230" w:type="pct"/>
            <w:vMerge/>
            <w:textDirection w:val="tbRlV"/>
            <w:vAlign w:val="center"/>
          </w:tcPr>
          <w:p w:rsidR="00FB7DE4" w:rsidRPr="0068532B" w:rsidRDefault="00FB7DE4" w:rsidP="005F27A5">
            <w:pPr>
              <w:adjustRightInd w:val="0"/>
              <w:snapToGrid w:val="0"/>
              <w:spacing w:line="300" w:lineRule="exact"/>
              <w:rPr>
                <w:rFonts w:ascii="標楷體"/>
                <w:sz w:val="24"/>
                <w:szCs w:val="24"/>
              </w:rPr>
            </w:pPr>
          </w:p>
        </w:tc>
        <w:tc>
          <w:tcPr>
            <w:tcW w:w="231" w:type="pct"/>
            <w:vMerge/>
            <w:textDirection w:val="tbRlV"/>
            <w:vAlign w:val="center"/>
          </w:tcPr>
          <w:p w:rsidR="00FB7DE4" w:rsidRPr="0068532B" w:rsidRDefault="00FB7DE4" w:rsidP="005F27A5">
            <w:pPr>
              <w:adjustRightInd w:val="0"/>
              <w:snapToGrid w:val="0"/>
              <w:spacing w:line="300" w:lineRule="exact"/>
              <w:rPr>
                <w:rFonts w:ascii="標楷體"/>
                <w:sz w:val="24"/>
                <w:szCs w:val="24"/>
              </w:rPr>
            </w:pPr>
          </w:p>
        </w:tc>
        <w:tc>
          <w:tcPr>
            <w:tcW w:w="669" w:type="pct"/>
            <w:vAlign w:val="center"/>
          </w:tcPr>
          <w:p w:rsidR="00FB7DE4" w:rsidRPr="0068532B" w:rsidRDefault="00FB7DE4" w:rsidP="005F27A5">
            <w:pPr>
              <w:adjustRightInd w:val="0"/>
              <w:snapToGrid w:val="0"/>
              <w:spacing w:line="300" w:lineRule="exact"/>
              <w:rPr>
                <w:rFonts w:ascii="標楷體"/>
                <w:sz w:val="24"/>
                <w:szCs w:val="24"/>
              </w:rPr>
            </w:pPr>
            <w:r w:rsidRPr="0068532B">
              <w:rPr>
                <w:rFonts w:ascii="標楷體" w:hAnsi="標楷體" w:hint="eastAsia"/>
                <w:sz w:val="24"/>
                <w:szCs w:val="24"/>
              </w:rPr>
              <w:t>鑽掘垂直精度</w:t>
            </w:r>
          </w:p>
        </w:tc>
        <w:tc>
          <w:tcPr>
            <w:tcW w:w="1122" w:type="pct"/>
            <w:vAlign w:val="center"/>
          </w:tcPr>
          <w:p w:rsidR="00FB7DE4" w:rsidRPr="0068532B" w:rsidRDefault="00FB7DE4" w:rsidP="005F27A5">
            <w:pPr>
              <w:adjustRightInd w:val="0"/>
              <w:snapToGrid w:val="0"/>
              <w:spacing w:line="300" w:lineRule="exact"/>
              <w:jc w:val="both"/>
              <w:textAlignment w:val="baseline"/>
              <w:rPr>
                <w:rFonts w:ascii="標楷體" w:hAnsi="標楷體"/>
                <w:sz w:val="24"/>
                <w:szCs w:val="24"/>
              </w:rPr>
            </w:pPr>
            <w:r w:rsidRPr="0068532B">
              <w:rPr>
                <w:rFonts w:ascii="標楷體" w:hAnsi="標楷體" w:hint="eastAsia"/>
                <w:sz w:val="24"/>
                <w:szCs w:val="24"/>
              </w:rPr>
              <w:t>＜</w:t>
            </w:r>
            <w:r w:rsidRPr="0068532B">
              <w:rPr>
                <w:rFonts w:ascii="標楷體" w:hAnsi="標楷體"/>
                <w:sz w:val="24"/>
                <w:szCs w:val="24"/>
              </w:rPr>
              <w:t>1/200</w:t>
            </w:r>
          </w:p>
        </w:tc>
        <w:tc>
          <w:tcPr>
            <w:tcW w:w="452"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b/>
                <w:sz w:val="24"/>
                <w:szCs w:val="24"/>
              </w:rPr>
              <w:t>＊</w:t>
            </w:r>
            <w:r w:rsidRPr="0068532B">
              <w:rPr>
                <w:rFonts w:ascii="標楷體" w:hAnsi="標楷體" w:hint="eastAsia"/>
                <w:sz w:val="24"/>
                <w:szCs w:val="24"/>
              </w:rPr>
              <w:t>鑽掘後</w:t>
            </w:r>
          </w:p>
        </w:tc>
        <w:tc>
          <w:tcPr>
            <w:tcW w:w="464"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超音波</w:t>
            </w:r>
          </w:p>
        </w:tc>
        <w:tc>
          <w:tcPr>
            <w:tcW w:w="426"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每支</w:t>
            </w:r>
          </w:p>
        </w:tc>
        <w:tc>
          <w:tcPr>
            <w:tcW w:w="583"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修正</w:t>
            </w:r>
          </w:p>
        </w:tc>
        <w:tc>
          <w:tcPr>
            <w:tcW w:w="493" w:type="pct"/>
            <w:vAlign w:val="center"/>
          </w:tcPr>
          <w:p w:rsidR="00FB7DE4" w:rsidRPr="0068532B" w:rsidRDefault="00FB7DE4" w:rsidP="005F27A5">
            <w:pPr>
              <w:adjustRightInd w:val="0"/>
              <w:snapToGrid w:val="0"/>
              <w:spacing w:line="30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vAlign w:val="center"/>
          </w:tcPr>
          <w:p w:rsidR="00FB7DE4" w:rsidRPr="0068532B" w:rsidRDefault="00FB7DE4" w:rsidP="005F27A5">
            <w:pPr>
              <w:adjustRightInd w:val="0"/>
              <w:snapToGrid w:val="0"/>
              <w:spacing w:line="300" w:lineRule="exact"/>
              <w:ind w:left="57" w:right="57"/>
              <w:rPr>
                <w:rFonts w:ascii="標楷體"/>
                <w:snapToGrid w:val="0"/>
                <w:kern w:val="0"/>
                <w:sz w:val="24"/>
                <w:szCs w:val="24"/>
              </w:rPr>
            </w:pPr>
          </w:p>
        </w:tc>
      </w:tr>
      <w:tr w:rsidR="00FB7DE4" w:rsidRPr="0068532B" w:rsidTr="00551683">
        <w:trPr>
          <w:cantSplit/>
          <w:trHeight w:val="708"/>
          <w:jc w:val="center"/>
        </w:trPr>
        <w:tc>
          <w:tcPr>
            <w:tcW w:w="230" w:type="pct"/>
            <w:vMerge/>
            <w:textDirection w:val="tbRlV"/>
            <w:vAlign w:val="center"/>
          </w:tcPr>
          <w:p w:rsidR="00FB7DE4" w:rsidRPr="0068532B" w:rsidRDefault="00FB7DE4" w:rsidP="005F27A5">
            <w:pPr>
              <w:adjustRightInd w:val="0"/>
              <w:snapToGrid w:val="0"/>
              <w:spacing w:line="300" w:lineRule="exact"/>
              <w:rPr>
                <w:rFonts w:ascii="標楷體"/>
                <w:sz w:val="24"/>
                <w:szCs w:val="24"/>
              </w:rPr>
            </w:pPr>
          </w:p>
        </w:tc>
        <w:tc>
          <w:tcPr>
            <w:tcW w:w="231" w:type="pct"/>
            <w:vMerge/>
            <w:textDirection w:val="tbRlV"/>
            <w:vAlign w:val="center"/>
          </w:tcPr>
          <w:p w:rsidR="00FB7DE4" w:rsidRPr="0068532B" w:rsidRDefault="00FB7DE4" w:rsidP="005F27A5">
            <w:pPr>
              <w:adjustRightInd w:val="0"/>
              <w:snapToGrid w:val="0"/>
              <w:spacing w:line="300" w:lineRule="exact"/>
              <w:rPr>
                <w:rFonts w:ascii="標楷體"/>
                <w:sz w:val="24"/>
                <w:szCs w:val="24"/>
              </w:rPr>
            </w:pPr>
          </w:p>
        </w:tc>
        <w:tc>
          <w:tcPr>
            <w:tcW w:w="669" w:type="pct"/>
            <w:vAlign w:val="center"/>
          </w:tcPr>
          <w:p w:rsidR="00FB7DE4" w:rsidRPr="0068532B" w:rsidRDefault="00FB7DE4" w:rsidP="005F27A5">
            <w:pPr>
              <w:adjustRightInd w:val="0"/>
              <w:snapToGrid w:val="0"/>
              <w:spacing w:line="300" w:lineRule="exact"/>
              <w:rPr>
                <w:rFonts w:ascii="標楷體"/>
                <w:sz w:val="24"/>
                <w:szCs w:val="24"/>
              </w:rPr>
            </w:pPr>
            <w:r w:rsidRPr="0068532B">
              <w:rPr>
                <w:rFonts w:ascii="標楷體" w:hAnsi="標楷體" w:hint="eastAsia"/>
                <w:sz w:val="24"/>
                <w:szCs w:val="24"/>
              </w:rPr>
              <w:t>樁底淤泥沈澱量</w:t>
            </w:r>
          </w:p>
        </w:tc>
        <w:tc>
          <w:tcPr>
            <w:tcW w:w="1122" w:type="pct"/>
            <w:vAlign w:val="center"/>
          </w:tcPr>
          <w:p w:rsidR="00FB7DE4" w:rsidRPr="0068532B" w:rsidRDefault="00FB7DE4" w:rsidP="005F27A5">
            <w:pPr>
              <w:adjustRightInd w:val="0"/>
              <w:snapToGrid w:val="0"/>
              <w:spacing w:line="300" w:lineRule="exact"/>
              <w:jc w:val="both"/>
              <w:textAlignment w:val="baseline"/>
              <w:rPr>
                <w:rFonts w:ascii="標楷體"/>
                <w:sz w:val="24"/>
                <w:szCs w:val="24"/>
              </w:rPr>
            </w:pPr>
            <w:r w:rsidRPr="0068532B">
              <w:rPr>
                <w:rFonts w:ascii="標楷體" w:hAnsi="標楷體" w:hint="eastAsia"/>
                <w:sz w:val="24"/>
                <w:szCs w:val="24"/>
              </w:rPr>
              <w:t>＜</w:t>
            </w:r>
            <w:r w:rsidRPr="0068532B">
              <w:rPr>
                <w:rFonts w:ascii="標楷體" w:hAnsi="標楷體"/>
                <w:sz w:val="24"/>
                <w:szCs w:val="24"/>
              </w:rPr>
              <w:t>5</w:t>
            </w:r>
            <w:r w:rsidRPr="0068532B">
              <w:rPr>
                <w:rFonts w:ascii="標楷體" w:hAnsi="標楷體" w:hint="eastAsia"/>
                <w:sz w:val="24"/>
                <w:szCs w:val="24"/>
              </w:rPr>
              <w:t>㎝</w:t>
            </w:r>
          </w:p>
        </w:tc>
        <w:tc>
          <w:tcPr>
            <w:tcW w:w="452"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b/>
                <w:sz w:val="24"/>
                <w:szCs w:val="24"/>
              </w:rPr>
              <w:t>＊</w:t>
            </w:r>
            <w:r w:rsidRPr="0068532B">
              <w:rPr>
                <w:rFonts w:ascii="標楷體" w:hAnsi="標楷體" w:hint="eastAsia"/>
                <w:sz w:val="24"/>
                <w:szCs w:val="24"/>
              </w:rPr>
              <w:t>鑽掘後</w:t>
            </w:r>
          </w:p>
        </w:tc>
        <w:tc>
          <w:tcPr>
            <w:tcW w:w="464"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水尺</w:t>
            </w:r>
          </w:p>
        </w:tc>
        <w:tc>
          <w:tcPr>
            <w:tcW w:w="426"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每支</w:t>
            </w:r>
          </w:p>
        </w:tc>
        <w:tc>
          <w:tcPr>
            <w:tcW w:w="583" w:type="pc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抽淤泥</w:t>
            </w:r>
          </w:p>
        </w:tc>
        <w:tc>
          <w:tcPr>
            <w:tcW w:w="493" w:type="pct"/>
            <w:vAlign w:val="center"/>
          </w:tcPr>
          <w:p w:rsidR="00FB7DE4" w:rsidRPr="0068532B" w:rsidRDefault="00FB7DE4" w:rsidP="005F27A5">
            <w:pPr>
              <w:adjustRightInd w:val="0"/>
              <w:snapToGrid w:val="0"/>
              <w:spacing w:line="30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vAlign w:val="center"/>
          </w:tcPr>
          <w:p w:rsidR="00FB7DE4" w:rsidRPr="0068532B" w:rsidRDefault="00FB7DE4" w:rsidP="005F27A5">
            <w:pPr>
              <w:adjustRightInd w:val="0"/>
              <w:snapToGrid w:val="0"/>
              <w:spacing w:line="300" w:lineRule="exact"/>
              <w:ind w:left="57" w:right="57"/>
              <w:rPr>
                <w:rFonts w:ascii="標楷體"/>
                <w:snapToGrid w:val="0"/>
                <w:kern w:val="0"/>
                <w:sz w:val="24"/>
                <w:szCs w:val="24"/>
              </w:rPr>
            </w:pPr>
          </w:p>
        </w:tc>
      </w:tr>
      <w:tr w:rsidR="00FB7DE4" w:rsidRPr="0068532B" w:rsidTr="000623EA">
        <w:trPr>
          <w:cantSplit/>
          <w:trHeight w:val="252"/>
          <w:jc w:val="center"/>
        </w:trPr>
        <w:tc>
          <w:tcPr>
            <w:tcW w:w="230" w:type="pct"/>
            <w:vMerge w:val="restart"/>
            <w:tcBorders>
              <w:top w:val="nil"/>
            </w:tcBorders>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施工中</w:t>
            </w:r>
          </w:p>
        </w:tc>
        <w:tc>
          <w:tcPr>
            <w:tcW w:w="231" w:type="pct"/>
            <w:vMerge w:val="restart"/>
            <w:tcBorders>
              <w:top w:val="nil"/>
            </w:tcBorders>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鋼筋籠製作</w:t>
            </w:r>
          </w:p>
        </w:tc>
        <w:tc>
          <w:tcPr>
            <w:tcW w:w="669" w:type="pct"/>
            <w:tcBorders>
              <w:top w:val="nil"/>
            </w:tcBorders>
            <w:vAlign w:val="center"/>
          </w:tcPr>
          <w:p w:rsidR="00FB7DE4" w:rsidRPr="0068532B" w:rsidRDefault="00FB7DE4" w:rsidP="00551683">
            <w:pPr>
              <w:adjustRightInd w:val="0"/>
              <w:snapToGrid w:val="0"/>
              <w:spacing w:line="290" w:lineRule="exact"/>
              <w:rPr>
                <w:rFonts w:ascii="標楷體"/>
                <w:sz w:val="24"/>
                <w:szCs w:val="24"/>
              </w:rPr>
            </w:pPr>
            <w:r w:rsidRPr="0068532B">
              <w:rPr>
                <w:rFonts w:ascii="標楷體" w:hAnsi="標楷體" w:hint="eastAsia"/>
                <w:sz w:val="24"/>
                <w:szCs w:val="24"/>
              </w:rPr>
              <w:t>主筋直徑</w:t>
            </w:r>
          </w:p>
        </w:tc>
        <w:tc>
          <w:tcPr>
            <w:tcW w:w="1122" w:type="pct"/>
            <w:tcBorders>
              <w:top w:val="nil"/>
            </w:tcBorders>
            <w:vAlign w:val="center"/>
          </w:tcPr>
          <w:p w:rsidR="00FB7DE4" w:rsidRPr="0068532B" w:rsidRDefault="00FB7DE4" w:rsidP="00551683">
            <w:pPr>
              <w:adjustRightInd w:val="0"/>
              <w:snapToGrid w:val="0"/>
              <w:spacing w:line="290" w:lineRule="exact"/>
              <w:jc w:val="both"/>
              <w:textAlignment w:val="baseline"/>
              <w:rPr>
                <w:rFonts w:ascii="標楷體"/>
                <w:sz w:val="24"/>
                <w:szCs w:val="24"/>
              </w:rPr>
            </w:pPr>
            <w:r w:rsidRPr="0068532B">
              <w:rPr>
                <w:rFonts w:ascii="標楷體" w:hAnsi="標楷體"/>
                <w:sz w:val="24"/>
                <w:szCs w:val="24"/>
              </w:rPr>
              <w:t>32</w:t>
            </w:r>
            <w:r w:rsidRPr="0068532B">
              <w:rPr>
                <w:rFonts w:ascii="標楷體" w:hAnsi="標楷體" w:hint="eastAsia"/>
                <w:sz w:val="24"/>
                <w:szCs w:val="24"/>
              </w:rPr>
              <w:t>㎜</w:t>
            </w:r>
          </w:p>
        </w:tc>
        <w:tc>
          <w:tcPr>
            <w:tcW w:w="452" w:type="pct"/>
            <w:tcBorders>
              <w:top w:val="nil"/>
            </w:tcBorders>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b/>
                <w:sz w:val="24"/>
                <w:szCs w:val="24"/>
              </w:rPr>
              <w:t>＊</w:t>
            </w:r>
            <w:r w:rsidRPr="0068532B">
              <w:rPr>
                <w:rFonts w:ascii="標楷體" w:hAnsi="標楷體" w:hint="eastAsia"/>
                <w:sz w:val="24"/>
                <w:szCs w:val="24"/>
              </w:rPr>
              <w:t>吊放前</w:t>
            </w:r>
          </w:p>
        </w:tc>
        <w:tc>
          <w:tcPr>
            <w:tcW w:w="464" w:type="pct"/>
            <w:tcBorders>
              <w:top w:val="nil"/>
            </w:tcBorders>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捲尺</w:t>
            </w:r>
          </w:p>
        </w:tc>
        <w:tc>
          <w:tcPr>
            <w:tcW w:w="426" w:type="pct"/>
            <w:tcBorders>
              <w:top w:val="nil"/>
            </w:tcBorders>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每支</w:t>
            </w:r>
          </w:p>
        </w:tc>
        <w:tc>
          <w:tcPr>
            <w:tcW w:w="583" w:type="pct"/>
            <w:tcBorders>
              <w:top w:val="nil"/>
            </w:tcBorders>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更換</w:t>
            </w:r>
          </w:p>
        </w:tc>
        <w:tc>
          <w:tcPr>
            <w:tcW w:w="493" w:type="pct"/>
            <w:tcBorders>
              <w:top w:val="nil"/>
            </w:tcBorders>
            <w:vAlign w:val="center"/>
          </w:tcPr>
          <w:p w:rsidR="00FB7DE4" w:rsidRPr="0068532B" w:rsidRDefault="00FB7DE4" w:rsidP="00551683">
            <w:pPr>
              <w:adjustRightInd w:val="0"/>
              <w:snapToGrid w:val="0"/>
              <w:spacing w:line="29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tcBorders>
              <w:top w:val="nil"/>
            </w:tcBorders>
            <w:vAlign w:val="center"/>
          </w:tcPr>
          <w:p w:rsidR="00FB7DE4" w:rsidRPr="0068532B" w:rsidRDefault="00FB7DE4" w:rsidP="00551683">
            <w:pPr>
              <w:adjustRightInd w:val="0"/>
              <w:snapToGrid w:val="0"/>
              <w:spacing w:line="290" w:lineRule="exact"/>
              <w:ind w:left="57" w:right="57"/>
              <w:rPr>
                <w:rFonts w:ascii="標楷體"/>
                <w:snapToGrid w:val="0"/>
                <w:kern w:val="0"/>
                <w:sz w:val="24"/>
                <w:szCs w:val="24"/>
              </w:rPr>
            </w:pPr>
          </w:p>
        </w:tc>
      </w:tr>
      <w:tr w:rsidR="00FB7DE4" w:rsidRPr="0068532B" w:rsidTr="000623EA">
        <w:trPr>
          <w:cantSplit/>
          <w:trHeight w:val="302"/>
          <w:jc w:val="center"/>
        </w:trPr>
        <w:tc>
          <w:tcPr>
            <w:tcW w:w="230" w:type="pct"/>
            <w:vMerge/>
            <w:textDirection w:val="tbRlV"/>
            <w:vAlign w:val="center"/>
          </w:tcPr>
          <w:p w:rsidR="00FB7DE4" w:rsidRPr="0068532B" w:rsidRDefault="00FB7DE4" w:rsidP="005F27A5">
            <w:pPr>
              <w:adjustRightInd w:val="0"/>
              <w:snapToGrid w:val="0"/>
              <w:spacing w:line="300" w:lineRule="exact"/>
              <w:jc w:val="center"/>
              <w:rPr>
                <w:rFonts w:ascii="標楷體"/>
                <w:sz w:val="24"/>
                <w:szCs w:val="24"/>
              </w:rPr>
            </w:pPr>
          </w:p>
        </w:tc>
        <w:tc>
          <w:tcPr>
            <w:tcW w:w="231" w:type="pct"/>
            <w:vMerge/>
            <w:textDirection w:val="tbRlV"/>
            <w:vAlign w:val="center"/>
          </w:tcPr>
          <w:p w:rsidR="00FB7DE4" w:rsidRPr="0068532B" w:rsidRDefault="00FB7DE4" w:rsidP="005F27A5">
            <w:pPr>
              <w:adjustRightInd w:val="0"/>
              <w:snapToGrid w:val="0"/>
              <w:spacing w:line="300" w:lineRule="exact"/>
              <w:rPr>
                <w:rFonts w:ascii="標楷體"/>
                <w:sz w:val="24"/>
                <w:szCs w:val="24"/>
              </w:rPr>
            </w:pPr>
          </w:p>
        </w:tc>
        <w:tc>
          <w:tcPr>
            <w:tcW w:w="669" w:type="pct"/>
            <w:vAlign w:val="center"/>
          </w:tcPr>
          <w:p w:rsidR="00FB7DE4" w:rsidRPr="0068532B" w:rsidRDefault="00FB7DE4" w:rsidP="00551683">
            <w:pPr>
              <w:adjustRightInd w:val="0"/>
              <w:snapToGrid w:val="0"/>
              <w:spacing w:line="290" w:lineRule="exact"/>
              <w:rPr>
                <w:rFonts w:ascii="標楷體"/>
                <w:sz w:val="24"/>
                <w:szCs w:val="24"/>
              </w:rPr>
            </w:pPr>
            <w:r w:rsidRPr="0068532B">
              <w:rPr>
                <w:rFonts w:ascii="標楷體" w:hAnsi="標楷體" w:hint="eastAsia"/>
                <w:sz w:val="24"/>
                <w:szCs w:val="24"/>
              </w:rPr>
              <w:t>箍筋直徑</w:t>
            </w:r>
          </w:p>
        </w:tc>
        <w:tc>
          <w:tcPr>
            <w:tcW w:w="1122" w:type="pct"/>
            <w:vAlign w:val="center"/>
          </w:tcPr>
          <w:p w:rsidR="00FB7DE4" w:rsidRPr="0068532B" w:rsidRDefault="00FB7DE4" w:rsidP="00551683">
            <w:pPr>
              <w:adjustRightInd w:val="0"/>
              <w:snapToGrid w:val="0"/>
              <w:spacing w:line="290" w:lineRule="exact"/>
              <w:jc w:val="both"/>
              <w:textAlignment w:val="baseline"/>
              <w:rPr>
                <w:rFonts w:ascii="標楷體"/>
                <w:sz w:val="24"/>
                <w:szCs w:val="24"/>
              </w:rPr>
            </w:pPr>
            <w:r w:rsidRPr="0068532B">
              <w:rPr>
                <w:rFonts w:ascii="標楷體" w:hAnsi="標楷體"/>
                <w:sz w:val="24"/>
                <w:szCs w:val="24"/>
              </w:rPr>
              <w:t>19</w:t>
            </w:r>
            <w:r w:rsidRPr="0068532B">
              <w:rPr>
                <w:rFonts w:ascii="標楷體" w:hAnsi="標楷體" w:hint="eastAsia"/>
                <w:sz w:val="24"/>
                <w:szCs w:val="24"/>
              </w:rPr>
              <w:t>㎜</w:t>
            </w:r>
          </w:p>
        </w:tc>
        <w:tc>
          <w:tcPr>
            <w:tcW w:w="452"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b/>
                <w:sz w:val="24"/>
                <w:szCs w:val="24"/>
              </w:rPr>
              <w:t>＊</w:t>
            </w:r>
            <w:r w:rsidRPr="0068532B">
              <w:rPr>
                <w:rFonts w:ascii="標楷體" w:hAnsi="標楷體" w:hint="eastAsia"/>
                <w:sz w:val="24"/>
                <w:szCs w:val="24"/>
              </w:rPr>
              <w:t>吊放前</w:t>
            </w:r>
          </w:p>
        </w:tc>
        <w:tc>
          <w:tcPr>
            <w:tcW w:w="464"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捲尺</w:t>
            </w:r>
          </w:p>
        </w:tc>
        <w:tc>
          <w:tcPr>
            <w:tcW w:w="426"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每支</w:t>
            </w:r>
          </w:p>
        </w:tc>
        <w:tc>
          <w:tcPr>
            <w:tcW w:w="583"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更換</w:t>
            </w:r>
          </w:p>
        </w:tc>
        <w:tc>
          <w:tcPr>
            <w:tcW w:w="493" w:type="pct"/>
            <w:vAlign w:val="center"/>
          </w:tcPr>
          <w:p w:rsidR="00FB7DE4" w:rsidRPr="0068532B" w:rsidRDefault="00FB7DE4" w:rsidP="00551683">
            <w:pPr>
              <w:adjustRightInd w:val="0"/>
              <w:snapToGrid w:val="0"/>
              <w:spacing w:line="29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vAlign w:val="center"/>
          </w:tcPr>
          <w:p w:rsidR="00FB7DE4" w:rsidRPr="0068532B" w:rsidRDefault="00FB7DE4" w:rsidP="00551683">
            <w:pPr>
              <w:adjustRightInd w:val="0"/>
              <w:snapToGrid w:val="0"/>
              <w:spacing w:line="290" w:lineRule="exact"/>
              <w:ind w:left="57" w:right="57"/>
              <w:rPr>
                <w:rFonts w:ascii="標楷體"/>
                <w:snapToGrid w:val="0"/>
                <w:kern w:val="0"/>
                <w:sz w:val="24"/>
                <w:szCs w:val="24"/>
              </w:rPr>
            </w:pPr>
          </w:p>
        </w:tc>
      </w:tr>
      <w:tr w:rsidR="00FB7DE4" w:rsidRPr="0068532B" w:rsidTr="000623EA">
        <w:trPr>
          <w:cantSplit/>
          <w:trHeight w:val="363"/>
          <w:jc w:val="center"/>
        </w:trPr>
        <w:tc>
          <w:tcPr>
            <w:tcW w:w="230" w:type="pct"/>
            <w:vMerge/>
            <w:textDirection w:val="tbRlV"/>
            <w:vAlign w:val="center"/>
          </w:tcPr>
          <w:p w:rsidR="00FB7DE4" w:rsidRPr="0068532B" w:rsidRDefault="00FB7DE4" w:rsidP="005F27A5">
            <w:pPr>
              <w:adjustRightInd w:val="0"/>
              <w:snapToGrid w:val="0"/>
              <w:spacing w:line="300" w:lineRule="exact"/>
              <w:jc w:val="center"/>
              <w:rPr>
                <w:rFonts w:ascii="標楷體"/>
                <w:sz w:val="24"/>
                <w:szCs w:val="24"/>
              </w:rPr>
            </w:pPr>
          </w:p>
        </w:tc>
        <w:tc>
          <w:tcPr>
            <w:tcW w:w="231" w:type="pct"/>
            <w:vMerge/>
            <w:textDirection w:val="tbRlV"/>
            <w:vAlign w:val="center"/>
          </w:tcPr>
          <w:p w:rsidR="00FB7DE4" w:rsidRPr="0068532B" w:rsidRDefault="00FB7DE4" w:rsidP="005F27A5">
            <w:pPr>
              <w:adjustRightInd w:val="0"/>
              <w:snapToGrid w:val="0"/>
              <w:spacing w:line="300" w:lineRule="exact"/>
              <w:rPr>
                <w:rFonts w:ascii="標楷體"/>
                <w:sz w:val="24"/>
                <w:szCs w:val="24"/>
              </w:rPr>
            </w:pPr>
          </w:p>
        </w:tc>
        <w:tc>
          <w:tcPr>
            <w:tcW w:w="669" w:type="pct"/>
            <w:vAlign w:val="center"/>
          </w:tcPr>
          <w:p w:rsidR="00FB7DE4" w:rsidRPr="0068532B" w:rsidRDefault="00FB7DE4" w:rsidP="00551683">
            <w:pPr>
              <w:adjustRightInd w:val="0"/>
              <w:snapToGrid w:val="0"/>
              <w:spacing w:line="290" w:lineRule="exact"/>
              <w:rPr>
                <w:rFonts w:ascii="標楷體"/>
                <w:sz w:val="24"/>
                <w:szCs w:val="24"/>
              </w:rPr>
            </w:pPr>
            <w:r w:rsidRPr="0068532B">
              <w:rPr>
                <w:rFonts w:ascii="標楷體" w:hAnsi="標楷體" w:hint="eastAsia"/>
                <w:sz w:val="24"/>
                <w:szCs w:val="24"/>
              </w:rPr>
              <w:t>搭接長度</w:t>
            </w:r>
          </w:p>
        </w:tc>
        <w:tc>
          <w:tcPr>
            <w:tcW w:w="1122" w:type="pct"/>
            <w:vAlign w:val="center"/>
          </w:tcPr>
          <w:p w:rsidR="00FB7DE4" w:rsidRPr="0068532B" w:rsidRDefault="00FB7DE4" w:rsidP="00551683">
            <w:pPr>
              <w:adjustRightInd w:val="0"/>
              <w:snapToGrid w:val="0"/>
              <w:spacing w:line="290" w:lineRule="exact"/>
              <w:jc w:val="both"/>
              <w:textAlignment w:val="baseline"/>
              <w:rPr>
                <w:rFonts w:ascii="標楷體"/>
                <w:sz w:val="24"/>
                <w:szCs w:val="24"/>
              </w:rPr>
            </w:pPr>
            <w:r w:rsidRPr="0068532B">
              <w:rPr>
                <w:rFonts w:ascii="標楷體" w:hAnsi="標楷體"/>
                <w:sz w:val="24"/>
                <w:szCs w:val="24"/>
              </w:rPr>
              <w:t>10</w:t>
            </w:r>
            <w:r w:rsidRPr="0068532B">
              <w:rPr>
                <w:rFonts w:ascii="標楷體" w:hAnsi="標楷體" w:hint="eastAsia"/>
                <w:sz w:val="24"/>
                <w:szCs w:val="24"/>
              </w:rPr>
              <w:t>㎝</w:t>
            </w:r>
          </w:p>
        </w:tc>
        <w:tc>
          <w:tcPr>
            <w:tcW w:w="452"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b/>
                <w:sz w:val="24"/>
                <w:szCs w:val="24"/>
              </w:rPr>
              <w:t>＊</w:t>
            </w:r>
            <w:r w:rsidRPr="0068532B">
              <w:rPr>
                <w:rFonts w:ascii="標楷體" w:hAnsi="標楷體" w:hint="eastAsia"/>
                <w:sz w:val="24"/>
                <w:szCs w:val="24"/>
              </w:rPr>
              <w:t>吊放前</w:t>
            </w:r>
          </w:p>
        </w:tc>
        <w:tc>
          <w:tcPr>
            <w:tcW w:w="464"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捲尺</w:t>
            </w:r>
          </w:p>
        </w:tc>
        <w:tc>
          <w:tcPr>
            <w:tcW w:w="426"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每支</w:t>
            </w:r>
          </w:p>
        </w:tc>
        <w:tc>
          <w:tcPr>
            <w:tcW w:w="583"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補銲</w:t>
            </w:r>
          </w:p>
        </w:tc>
        <w:tc>
          <w:tcPr>
            <w:tcW w:w="493" w:type="pct"/>
            <w:vAlign w:val="center"/>
          </w:tcPr>
          <w:p w:rsidR="00FB7DE4" w:rsidRPr="0068532B" w:rsidRDefault="00FB7DE4" w:rsidP="00551683">
            <w:pPr>
              <w:adjustRightInd w:val="0"/>
              <w:snapToGrid w:val="0"/>
              <w:spacing w:line="29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vAlign w:val="center"/>
          </w:tcPr>
          <w:p w:rsidR="00FB7DE4" w:rsidRPr="0068532B" w:rsidRDefault="00FB7DE4" w:rsidP="00551683">
            <w:pPr>
              <w:adjustRightInd w:val="0"/>
              <w:snapToGrid w:val="0"/>
              <w:spacing w:line="290" w:lineRule="exact"/>
              <w:ind w:left="57" w:right="57"/>
              <w:rPr>
                <w:rFonts w:ascii="標楷體"/>
                <w:snapToGrid w:val="0"/>
                <w:kern w:val="0"/>
                <w:sz w:val="24"/>
                <w:szCs w:val="24"/>
              </w:rPr>
            </w:pPr>
          </w:p>
        </w:tc>
      </w:tr>
      <w:tr w:rsidR="00FB7DE4" w:rsidRPr="0068532B" w:rsidTr="000623EA">
        <w:trPr>
          <w:cantSplit/>
          <w:trHeight w:val="368"/>
          <w:jc w:val="center"/>
        </w:trPr>
        <w:tc>
          <w:tcPr>
            <w:tcW w:w="230" w:type="pct"/>
            <w:vMerge/>
            <w:textDirection w:val="tbRlV"/>
            <w:vAlign w:val="center"/>
          </w:tcPr>
          <w:p w:rsidR="00FB7DE4" w:rsidRPr="0068532B" w:rsidRDefault="00FB7DE4" w:rsidP="005F27A5">
            <w:pPr>
              <w:adjustRightInd w:val="0"/>
              <w:snapToGrid w:val="0"/>
              <w:spacing w:line="300" w:lineRule="exact"/>
              <w:jc w:val="center"/>
              <w:rPr>
                <w:rFonts w:ascii="標楷體"/>
                <w:sz w:val="24"/>
                <w:szCs w:val="24"/>
              </w:rPr>
            </w:pPr>
          </w:p>
        </w:tc>
        <w:tc>
          <w:tcPr>
            <w:tcW w:w="231" w:type="pct"/>
            <w:vMerge/>
            <w:textDirection w:val="tbRlV"/>
            <w:vAlign w:val="center"/>
          </w:tcPr>
          <w:p w:rsidR="00FB7DE4" w:rsidRPr="0068532B" w:rsidRDefault="00FB7DE4" w:rsidP="005F27A5">
            <w:pPr>
              <w:adjustRightInd w:val="0"/>
              <w:snapToGrid w:val="0"/>
              <w:spacing w:line="300" w:lineRule="exact"/>
              <w:jc w:val="center"/>
              <w:rPr>
                <w:rFonts w:ascii="標楷體"/>
                <w:sz w:val="24"/>
                <w:szCs w:val="24"/>
              </w:rPr>
            </w:pPr>
          </w:p>
        </w:tc>
        <w:tc>
          <w:tcPr>
            <w:tcW w:w="669" w:type="pct"/>
            <w:vAlign w:val="center"/>
          </w:tcPr>
          <w:p w:rsidR="00FB7DE4" w:rsidRPr="0068532B" w:rsidRDefault="00FB7DE4" w:rsidP="00551683">
            <w:pPr>
              <w:adjustRightInd w:val="0"/>
              <w:snapToGrid w:val="0"/>
              <w:spacing w:line="290" w:lineRule="exact"/>
              <w:rPr>
                <w:rFonts w:ascii="標楷體"/>
                <w:sz w:val="24"/>
                <w:szCs w:val="24"/>
              </w:rPr>
            </w:pPr>
            <w:r w:rsidRPr="0068532B">
              <w:rPr>
                <w:rFonts w:ascii="標楷體" w:hAnsi="標楷體" w:hint="eastAsia"/>
                <w:sz w:val="24"/>
                <w:szCs w:val="24"/>
              </w:rPr>
              <w:t>主筋與箍筋支數</w:t>
            </w:r>
          </w:p>
        </w:tc>
        <w:tc>
          <w:tcPr>
            <w:tcW w:w="1122" w:type="pct"/>
            <w:vAlign w:val="center"/>
          </w:tcPr>
          <w:p w:rsidR="00FB7DE4" w:rsidRPr="0068532B" w:rsidRDefault="00FB7DE4" w:rsidP="00551683">
            <w:pPr>
              <w:adjustRightInd w:val="0"/>
              <w:snapToGrid w:val="0"/>
              <w:spacing w:line="290" w:lineRule="exact"/>
              <w:jc w:val="both"/>
              <w:textAlignment w:val="baseline"/>
              <w:rPr>
                <w:rFonts w:ascii="標楷體"/>
                <w:sz w:val="24"/>
                <w:szCs w:val="24"/>
              </w:rPr>
            </w:pPr>
            <w:r w:rsidRPr="0068532B">
              <w:rPr>
                <w:rFonts w:ascii="標楷體" w:hAnsi="標楷體" w:hint="eastAsia"/>
                <w:sz w:val="24"/>
                <w:szCs w:val="24"/>
              </w:rPr>
              <w:t>依施工圖〈如附件〉</w:t>
            </w:r>
          </w:p>
        </w:tc>
        <w:tc>
          <w:tcPr>
            <w:tcW w:w="452"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b/>
                <w:sz w:val="24"/>
                <w:szCs w:val="24"/>
              </w:rPr>
              <w:t>＊</w:t>
            </w:r>
            <w:r w:rsidRPr="0068532B">
              <w:rPr>
                <w:rFonts w:ascii="標楷體" w:hAnsi="標楷體" w:hint="eastAsia"/>
                <w:sz w:val="24"/>
                <w:szCs w:val="24"/>
              </w:rPr>
              <w:t>吊放前</w:t>
            </w:r>
          </w:p>
        </w:tc>
        <w:tc>
          <w:tcPr>
            <w:tcW w:w="464"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目視</w:t>
            </w:r>
          </w:p>
        </w:tc>
        <w:tc>
          <w:tcPr>
            <w:tcW w:w="426"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每支</w:t>
            </w:r>
          </w:p>
        </w:tc>
        <w:tc>
          <w:tcPr>
            <w:tcW w:w="583"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更換</w:t>
            </w:r>
          </w:p>
        </w:tc>
        <w:tc>
          <w:tcPr>
            <w:tcW w:w="493" w:type="pct"/>
            <w:vAlign w:val="center"/>
          </w:tcPr>
          <w:p w:rsidR="00FB7DE4" w:rsidRPr="0068532B" w:rsidRDefault="00FB7DE4" w:rsidP="00551683">
            <w:pPr>
              <w:adjustRightInd w:val="0"/>
              <w:snapToGrid w:val="0"/>
              <w:spacing w:line="29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vAlign w:val="center"/>
          </w:tcPr>
          <w:p w:rsidR="00FB7DE4" w:rsidRPr="0068532B" w:rsidRDefault="00FB7DE4" w:rsidP="00551683">
            <w:pPr>
              <w:adjustRightInd w:val="0"/>
              <w:snapToGrid w:val="0"/>
              <w:spacing w:line="290" w:lineRule="exact"/>
              <w:ind w:left="57" w:right="57"/>
              <w:rPr>
                <w:rFonts w:ascii="標楷體"/>
                <w:snapToGrid w:val="0"/>
                <w:kern w:val="0"/>
                <w:sz w:val="24"/>
                <w:szCs w:val="24"/>
              </w:rPr>
            </w:pPr>
          </w:p>
        </w:tc>
      </w:tr>
      <w:tr w:rsidR="00FB7DE4" w:rsidRPr="0068532B" w:rsidTr="000623EA">
        <w:trPr>
          <w:cantSplit/>
          <w:trHeight w:val="373"/>
          <w:jc w:val="center"/>
        </w:trPr>
        <w:tc>
          <w:tcPr>
            <w:tcW w:w="230" w:type="pct"/>
            <w:vMerge/>
            <w:textDirection w:val="tbRlV"/>
            <w:vAlign w:val="center"/>
          </w:tcPr>
          <w:p w:rsidR="00FB7DE4" w:rsidRPr="0068532B" w:rsidRDefault="00FB7DE4" w:rsidP="005F27A5">
            <w:pPr>
              <w:adjustRightInd w:val="0"/>
              <w:snapToGrid w:val="0"/>
              <w:spacing w:line="300" w:lineRule="exact"/>
              <w:jc w:val="center"/>
              <w:rPr>
                <w:rFonts w:ascii="標楷體"/>
                <w:sz w:val="24"/>
                <w:szCs w:val="24"/>
              </w:rPr>
            </w:pPr>
          </w:p>
        </w:tc>
        <w:tc>
          <w:tcPr>
            <w:tcW w:w="231" w:type="pct"/>
            <w:vMerge/>
            <w:textDirection w:val="tbRlV"/>
            <w:vAlign w:val="center"/>
          </w:tcPr>
          <w:p w:rsidR="00FB7DE4" w:rsidRPr="0068532B" w:rsidRDefault="00FB7DE4" w:rsidP="005F27A5">
            <w:pPr>
              <w:adjustRightInd w:val="0"/>
              <w:snapToGrid w:val="0"/>
              <w:spacing w:line="300" w:lineRule="exact"/>
              <w:jc w:val="center"/>
              <w:rPr>
                <w:rFonts w:ascii="標楷體"/>
                <w:sz w:val="24"/>
                <w:szCs w:val="24"/>
              </w:rPr>
            </w:pPr>
          </w:p>
        </w:tc>
        <w:tc>
          <w:tcPr>
            <w:tcW w:w="669" w:type="pct"/>
            <w:vAlign w:val="center"/>
          </w:tcPr>
          <w:p w:rsidR="00FB7DE4" w:rsidRPr="0068532B" w:rsidRDefault="00FB7DE4" w:rsidP="00551683">
            <w:pPr>
              <w:adjustRightInd w:val="0"/>
              <w:snapToGrid w:val="0"/>
              <w:spacing w:line="290" w:lineRule="exact"/>
              <w:rPr>
                <w:rFonts w:ascii="標楷體"/>
                <w:sz w:val="24"/>
                <w:szCs w:val="24"/>
              </w:rPr>
            </w:pPr>
            <w:r w:rsidRPr="0068532B">
              <w:rPr>
                <w:rFonts w:ascii="標楷體" w:hAnsi="標楷體" w:hint="eastAsia"/>
                <w:sz w:val="24"/>
                <w:szCs w:val="24"/>
              </w:rPr>
              <w:t>主筋長度</w:t>
            </w:r>
          </w:p>
        </w:tc>
        <w:tc>
          <w:tcPr>
            <w:tcW w:w="1122" w:type="pct"/>
            <w:vAlign w:val="center"/>
          </w:tcPr>
          <w:p w:rsidR="00FB7DE4" w:rsidRPr="0068532B" w:rsidRDefault="00FB7DE4" w:rsidP="00551683">
            <w:pPr>
              <w:adjustRightInd w:val="0"/>
              <w:snapToGrid w:val="0"/>
              <w:spacing w:line="290" w:lineRule="exact"/>
              <w:jc w:val="both"/>
              <w:textAlignment w:val="baseline"/>
              <w:rPr>
                <w:rFonts w:ascii="標楷體"/>
                <w:sz w:val="24"/>
                <w:szCs w:val="24"/>
              </w:rPr>
            </w:pPr>
            <w:r w:rsidRPr="0068532B">
              <w:rPr>
                <w:rFonts w:ascii="標楷體" w:hAnsi="標楷體" w:hint="eastAsia"/>
                <w:sz w:val="24"/>
                <w:szCs w:val="24"/>
              </w:rPr>
              <w:t>每節</w:t>
            </w:r>
            <w:r w:rsidRPr="0068532B">
              <w:rPr>
                <w:rFonts w:ascii="標楷體" w:hAnsi="標楷體"/>
                <w:sz w:val="24"/>
                <w:szCs w:val="24"/>
              </w:rPr>
              <w:t>1400</w:t>
            </w:r>
            <w:r w:rsidRPr="0068532B">
              <w:rPr>
                <w:rFonts w:ascii="標楷體" w:hAnsi="標楷體" w:hint="eastAsia"/>
                <w:sz w:val="24"/>
                <w:szCs w:val="24"/>
              </w:rPr>
              <w:t>㎝</w:t>
            </w:r>
          </w:p>
        </w:tc>
        <w:tc>
          <w:tcPr>
            <w:tcW w:w="452"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b/>
                <w:sz w:val="24"/>
                <w:szCs w:val="24"/>
              </w:rPr>
              <w:t>＊</w:t>
            </w:r>
            <w:r w:rsidRPr="0068532B">
              <w:rPr>
                <w:rFonts w:ascii="標楷體" w:hAnsi="標楷體" w:hint="eastAsia"/>
                <w:sz w:val="24"/>
                <w:szCs w:val="24"/>
              </w:rPr>
              <w:t>吊放前</w:t>
            </w:r>
          </w:p>
        </w:tc>
        <w:tc>
          <w:tcPr>
            <w:tcW w:w="464"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捲尺</w:t>
            </w:r>
          </w:p>
        </w:tc>
        <w:tc>
          <w:tcPr>
            <w:tcW w:w="426"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每支</w:t>
            </w:r>
          </w:p>
        </w:tc>
        <w:tc>
          <w:tcPr>
            <w:tcW w:w="583"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更換</w:t>
            </w:r>
          </w:p>
        </w:tc>
        <w:tc>
          <w:tcPr>
            <w:tcW w:w="493" w:type="pct"/>
            <w:vAlign w:val="center"/>
          </w:tcPr>
          <w:p w:rsidR="00FB7DE4" w:rsidRPr="0068532B" w:rsidRDefault="00FB7DE4" w:rsidP="00551683">
            <w:pPr>
              <w:adjustRightInd w:val="0"/>
              <w:snapToGrid w:val="0"/>
              <w:spacing w:line="29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vAlign w:val="center"/>
          </w:tcPr>
          <w:p w:rsidR="00FB7DE4" w:rsidRPr="0068532B" w:rsidRDefault="00FB7DE4" w:rsidP="00551683">
            <w:pPr>
              <w:adjustRightInd w:val="0"/>
              <w:snapToGrid w:val="0"/>
              <w:spacing w:line="290" w:lineRule="exact"/>
              <w:ind w:left="57" w:right="57"/>
              <w:rPr>
                <w:rFonts w:ascii="標楷體"/>
                <w:snapToGrid w:val="0"/>
                <w:kern w:val="0"/>
                <w:sz w:val="24"/>
                <w:szCs w:val="24"/>
              </w:rPr>
            </w:pPr>
          </w:p>
        </w:tc>
      </w:tr>
      <w:tr w:rsidR="00FB7DE4" w:rsidRPr="0068532B" w:rsidTr="000623EA">
        <w:trPr>
          <w:cantSplit/>
          <w:trHeight w:val="378"/>
          <w:jc w:val="center"/>
        </w:trPr>
        <w:tc>
          <w:tcPr>
            <w:tcW w:w="230" w:type="pct"/>
            <w:vMerge/>
            <w:textDirection w:val="tbRlV"/>
            <w:vAlign w:val="center"/>
          </w:tcPr>
          <w:p w:rsidR="00FB7DE4" w:rsidRPr="0068532B" w:rsidRDefault="00FB7DE4" w:rsidP="005F27A5">
            <w:pPr>
              <w:adjustRightInd w:val="0"/>
              <w:snapToGrid w:val="0"/>
              <w:spacing w:line="300" w:lineRule="exact"/>
              <w:jc w:val="center"/>
              <w:rPr>
                <w:rFonts w:ascii="標楷體"/>
                <w:sz w:val="24"/>
                <w:szCs w:val="24"/>
              </w:rPr>
            </w:pPr>
          </w:p>
        </w:tc>
        <w:tc>
          <w:tcPr>
            <w:tcW w:w="231" w:type="pct"/>
            <w:vMerge/>
            <w:textDirection w:val="tbRlV"/>
            <w:vAlign w:val="center"/>
          </w:tcPr>
          <w:p w:rsidR="00FB7DE4" w:rsidRPr="0068532B" w:rsidRDefault="00FB7DE4" w:rsidP="005F27A5">
            <w:pPr>
              <w:adjustRightInd w:val="0"/>
              <w:snapToGrid w:val="0"/>
              <w:spacing w:line="300" w:lineRule="exact"/>
              <w:jc w:val="center"/>
              <w:rPr>
                <w:rFonts w:ascii="標楷體"/>
                <w:sz w:val="24"/>
                <w:szCs w:val="24"/>
              </w:rPr>
            </w:pPr>
          </w:p>
        </w:tc>
        <w:tc>
          <w:tcPr>
            <w:tcW w:w="669" w:type="pct"/>
            <w:vAlign w:val="center"/>
          </w:tcPr>
          <w:p w:rsidR="00FB7DE4" w:rsidRPr="0068532B" w:rsidRDefault="00FB7DE4" w:rsidP="00551683">
            <w:pPr>
              <w:adjustRightInd w:val="0"/>
              <w:snapToGrid w:val="0"/>
              <w:spacing w:line="290" w:lineRule="exact"/>
              <w:rPr>
                <w:rFonts w:ascii="標楷體"/>
                <w:sz w:val="24"/>
                <w:szCs w:val="24"/>
              </w:rPr>
            </w:pPr>
            <w:r w:rsidRPr="0068532B">
              <w:rPr>
                <w:rFonts w:ascii="標楷體" w:hAnsi="標楷體" w:hint="eastAsia"/>
                <w:sz w:val="24"/>
                <w:szCs w:val="24"/>
              </w:rPr>
              <w:t>箍筋間距</w:t>
            </w:r>
          </w:p>
        </w:tc>
        <w:tc>
          <w:tcPr>
            <w:tcW w:w="1122" w:type="pct"/>
            <w:vAlign w:val="center"/>
          </w:tcPr>
          <w:p w:rsidR="00FB7DE4" w:rsidRPr="0068532B" w:rsidRDefault="00FB7DE4" w:rsidP="00551683">
            <w:pPr>
              <w:adjustRightInd w:val="0"/>
              <w:snapToGrid w:val="0"/>
              <w:spacing w:line="290" w:lineRule="exact"/>
              <w:jc w:val="both"/>
              <w:textAlignment w:val="baseline"/>
              <w:rPr>
                <w:rFonts w:ascii="標楷體"/>
                <w:sz w:val="24"/>
                <w:szCs w:val="24"/>
              </w:rPr>
            </w:pPr>
            <w:r w:rsidRPr="0068532B">
              <w:rPr>
                <w:rFonts w:ascii="標楷體" w:hAnsi="標楷體" w:hint="eastAsia"/>
                <w:sz w:val="24"/>
                <w:szCs w:val="24"/>
              </w:rPr>
              <w:t>依施工圖〈如附件〉</w:t>
            </w:r>
          </w:p>
        </w:tc>
        <w:tc>
          <w:tcPr>
            <w:tcW w:w="452"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b/>
                <w:sz w:val="24"/>
                <w:szCs w:val="24"/>
              </w:rPr>
              <w:t>＊</w:t>
            </w:r>
            <w:r w:rsidRPr="0068532B">
              <w:rPr>
                <w:rFonts w:ascii="標楷體" w:hAnsi="標楷體" w:hint="eastAsia"/>
                <w:sz w:val="24"/>
                <w:szCs w:val="24"/>
              </w:rPr>
              <w:t>吊放前</w:t>
            </w:r>
          </w:p>
        </w:tc>
        <w:tc>
          <w:tcPr>
            <w:tcW w:w="464"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捲尺</w:t>
            </w:r>
          </w:p>
        </w:tc>
        <w:tc>
          <w:tcPr>
            <w:tcW w:w="426"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每支</w:t>
            </w:r>
          </w:p>
        </w:tc>
        <w:tc>
          <w:tcPr>
            <w:tcW w:w="583"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補足</w:t>
            </w:r>
          </w:p>
        </w:tc>
        <w:tc>
          <w:tcPr>
            <w:tcW w:w="493" w:type="pct"/>
            <w:vAlign w:val="center"/>
          </w:tcPr>
          <w:p w:rsidR="00FB7DE4" w:rsidRPr="0068532B" w:rsidRDefault="00FB7DE4" w:rsidP="00551683">
            <w:pPr>
              <w:adjustRightInd w:val="0"/>
              <w:snapToGrid w:val="0"/>
              <w:spacing w:line="29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vAlign w:val="center"/>
          </w:tcPr>
          <w:p w:rsidR="00FB7DE4" w:rsidRPr="0068532B" w:rsidRDefault="00FB7DE4" w:rsidP="00551683">
            <w:pPr>
              <w:adjustRightInd w:val="0"/>
              <w:snapToGrid w:val="0"/>
              <w:spacing w:line="290" w:lineRule="exact"/>
              <w:ind w:left="57" w:right="57"/>
              <w:rPr>
                <w:rFonts w:ascii="標楷體"/>
                <w:snapToGrid w:val="0"/>
                <w:kern w:val="0"/>
                <w:sz w:val="24"/>
                <w:szCs w:val="24"/>
              </w:rPr>
            </w:pPr>
          </w:p>
        </w:tc>
      </w:tr>
      <w:tr w:rsidR="00FB7DE4" w:rsidRPr="0068532B" w:rsidTr="000623EA">
        <w:trPr>
          <w:cantSplit/>
          <w:trHeight w:val="369"/>
          <w:jc w:val="center"/>
        </w:trPr>
        <w:tc>
          <w:tcPr>
            <w:tcW w:w="230" w:type="pct"/>
            <w:vMerge/>
            <w:textDirection w:val="tbRlV"/>
            <w:vAlign w:val="center"/>
          </w:tcPr>
          <w:p w:rsidR="00FB7DE4" w:rsidRPr="0068532B" w:rsidRDefault="00FB7DE4" w:rsidP="005F27A5">
            <w:pPr>
              <w:adjustRightInd w:val="0"/>
              <w:snapToGrid w:val="0"/>
              <w:spacing w:line="300" w:lineRule="exact"/>
              <w:jc w:val="center"/>
              <w:rPr>
                <w:rFonts w:ascii="標楷體"/>
                <w:sz w:val="24"/>
                <w:szCs w:val="24"/>
              </w:rPr>
            </w:pPr>
          </w:p>
        </w:tc>
        <w:tc>
          <w:tcPr>
            <w:tcW w:w="231" w:type="pct"/>
            <w:vMerge/>
            <w:textDirection w:val="tbRlV"/>
            <w:vAlign w:val="center"/>
          </w:tcPr>
          <w:p w:rsidR="00FB7DE4" w:rsidRPr="0068532B" w:rsidRDefault="00FB7DE4" w:rsidP="005F27A5">
            <w:pPr>
              <w:adjustRightInd w:val="0"/>
              <w:snapToGrid w:val="0"/>
              <w:spacing w:line="300" w:lineRule="exact"/>
              <w:jc w:val="center"/>
              <w:rPr>
                <w:rFonts w:ascii="標楷體"/>
                <w:sz w:val="24"/>
                <w:szCs w:val="24"/>
              </w:rPr>
            </w:pPr>
          </w:p>
        </w:tc>
        <w:tc>
          <w:tcPr>
            <w:tcW w:w="669" w:type="pct"/>
            <w:vAlign w:val="center"/>
          </w:tcPr>
          <w:p w:rsidR="00FB7DE4" w:rsidRPr="0068532B" w:rsidRDefault="00FB7DE4" w:rsidP="00551683">
            <w:pPr>
              <w:adjustRightInd w:val="0"/>
              <w:snapToGrid w:val="0"/>
              <w:spacing w:line="290" w:lineRule="exact"/>
              <w:rPr>
                <w:rFonts w:ascii="標楷體"/>
                <w:sz w:val="24"/>
                <w:szCs w:val="24"/>
              </w:rPr>
            </w:pPr>
            <w:r w:rsidRPr="0068532B">
              <w:rPr>
                <w:rFonts w:ascii="標楷體" w:hAnsi="標楷體" w:hint="eastAsia"/>
                <w:sz w:val="24"/>
                <w:szCs w:val="24"/>
              </w:rPr>
              <w:t>鋼筋籠護耳</w:t>
            </w:r>
          </w:p>
        </w:tc>
        <w:tc>
          <w:tcPr>
            <w:tcW w:w="1122" w:type="pct"/>
            <w:vAlign w:val="center"/>
          </w:tcPr>
          <w:p w:rsidR="00FB7DE4" w:rsidRPr="0068532B" w:rsidRDefault="00FB7DE4" w:rsidP="00551683">
            <w:pPr>
              <w:adjustRightInd w:val="0"/>
              <w:snapToGrid w:val="0"/>
              <w:spacing w:line="290" w:lineRule="exact"/>
              <w:jc w:val="both"/>
              <w:textAlignment w:val="baseline"/>
              <w:rPr>
                <w:rFonts w:ascii="標楷體"/>
                <w:sz w:val="24"/>
                <w:szCs w:val="24"/>
              </w:rPr>
            </w:pPr>
            <w:r w:rsidRPr="0068532B">
              <w:rPr>
                <w:rFonts w:ascii="標楷體" w:hAnsi="標楷體" w:hint="eastAsia"/>
                <w:sz w:val="24"/>
                <w:szCs w:val="24"/>
              </w:rPr>
              <w:t>每斷面</w:t>
            </w:r>
            <w:r w:rsidRPr="0068532B">
              <w:rPr>
                <w:rFonts w:ascii="標楷體" w:hAnsi="標楷體"/>
                <w:sz w:val="24"/>
                <w:szCs w:val="24"/>
              </w:rPr>
              <w:t>6</w:t>
            </w:r>
            <w:r w:rsidRPr="0068532B">
              <w:rPr>
                <w:rFonts w:ascii="標楷體" w:hAnsi="標楷體" w:hint="eastAsia"/>
                <w:sz w:val="24"/>
                <w:szCs w:val="24"/>
              </w:rPr>
              <w:t>個、間距</w:t>
            </w:r>
            <w:r w:rsidRPr="0068532B">
              <w:rPr>
                <w:rFonts w:ascii="標楷體" w:hAnsi="標楷體"/>
                <w:sz w:val="24"/>
                <w:szCs w:val="24"/>
              </w:rPr>
              <w:t>3</w:t>
            </w:r>
            <w:r w:rsidRPr="0068532B">
              <w:rPr>
                <w:rFonts w:ascii="標楷體" w:hAnsi="標楷體" w:hint="eastAsia"/>
                <w:sz w:val="24"/>
                <w:szCs w:val="24"/>
              </w:rPr>
              <w:t>公尺</w:t>
            </w:r>
          </w:p>
        </w:tc>
        <w:tc>
          <w:tcPr>
            <w:tcW w:w="452"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b/>
                <w:sz w:val="24"/>
                <w:szCs w:val="24"/>
              </w:rPr>
              <w:t>＊</w:t>
            </w:r>
            <w:r w:rsidRPr="0068532B">
              <w:rPr>
                <w:rFonts w:ascii="標楷體" w:hAnsi="標楷體" w:hint="eastAsia"/>
                <w:sz w:val="24"/>
                <w:szCs w:val="24"/>
              </w:rPr>
              <w:t>吊放前</w:t>
            </w:r>
          </w:p>
        </w:tc>
        <w:tc>
          <w:tcPr>
            <w:tcW w:w="464"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目視</w:t>
            </w:r>
          </w:p>
        </w:tc>
        <w:tc>
          <w:tcPr>
            <w:tcW w:w="426"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每支</w:t>
            </w:r>
          </w:p>
        </w:tc>
        <w:tc>
          <w:tcPr>
            <w:tcW w:w="583"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更換</w:t>
            </w:r>
          </w:p>
        </w:tc>
        <w:tc>
          <w:tcPr>
            <w:tcW w:w="493" w:type="pct"/>
            <w:vAlign w:val="center"/>
          </w:tcPr>
          <w:p w:rsidR="00FB7DE4" w:rsidRPr="0068532B" w:rsidRDefault="00FB7DE4" w:rsidP="00551683">
            <w:pPr>
              <w:adjustRightInd w:val="0"/>
              <w:snapToGrid w:val="0"/>
              <w:spacing w:line="29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vAlign w:val="center"/>
          </w:tcPr>
          <w:p w:rsidR="00FB7DE4" w:rsidRPr="0068532B" w:rsidRDefault="00FB7DE4" w:rsidP="00551683">
            <w:pPr>
              <w:adjustRightInd w:val="0"/>
              <w:snapToGrid w:val="0"/>
              <w:spacing w:line="290" w:lineRule="exact"/>
              <w:ind w:left="57" w:right="57"/>
              <w:rPr>
                <w:rFonts w:ascii="標楷體"/>
                <w:snapToGrid w:val="0"/>
                <w:kern w:val="0"/>
                <w:sz w:val="24"/>
                <w:szCs w:val="24"/>
              </w:rPr>
            </w:pPr>
          </w:p>
        </w:tc>
      </w:tr>
      <w:tr w:rsidR="00FB7DE4" w:rsidRPr="0068532B" w:rsidTr="000623EA">
        <w:trPr>
          <w:cantSplit/>
          <w:trHeight w:val="374"/>
          <w:jc w:val="center"/>
        </w:trPr>
        <w:tc>
          <w:tcPr>
            <w:tcW w:w="230" w:type="pct"/>
            <w:vMerge/>
            <w:textDirection w:val="tbRlV"/>
            <w:vAlign w:val="center"/>
          </w:tcPr>
          <w:p w:rsidR="00FB7DE4" w:rsidRPr="0068532B" w:rsidRDefault="00FB7DE4" w:rsidP="005F27A5">
            <w:pPr>
              <w:adjustRightInd w:val="0"/>
              <w:snapToGrid w:val="0"/>
              <w:spacing w:line="300" w:lineRule="exact"/>
              <w:jc w:val="center"/>
              <w:rPr>
                <w:rFonts w:ascii="標楷體"/>
                <w:sz w:val="24"/>
                <w:szCs w:val="24"/>
              </w:rPr>
            </w:pPr>
          </w:p>
        </w:tc>
        <w:tc>
          <w:tcPr>
            <w:tcW w:w="231" w:type="pct"/>
            <w:vMerge w:val="restar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吊放鋼筋籠</w:t>
            </w:r>
          </w:p>
        </w:tc>
        <w:tc>
          <w:tcPr>
            <w:tcW w:w="669" w:type="pct"/>
            <w:vAlign w:val="center"/>
          </w:tcPr>
          <w:p w:rsidR="00FB7DE4" w:rsidRPr="0068532B" w:rsidRDefault="00FB7DE4" w:rsidP="00551683">
            <w:pPr>
              <w:adjustRightInd w:val="0"/>
              <w:snapToGrid w:val="0"/>
              <w:spacing w:line="290" w:lineRule="exact"/>
              <w:rPr>
                <w:rFonts w:ascii="標楷體"/>
                <w:sz w:val="24"/>
                <w:szCs w:val="24"/>
              </w:rPr>
            </w:pPr>
            <w:r w:rsidRPr="0068532B">
              <w:rPr>
                <w:rFonts w:ascii="標楷體" w:hAnsi="標楷體" w:hint="eastAsia"/>
                <w:sz w:val="24"/>
                <w:szCs w:val="24"/>
              </w:rPr>
              <w:t>吊放順序</w:t>
            </w:r>
          </w:p>
        </w:tc>
        <w:tc>
          <w:tcPr>
            <w:tcW w:w="1122" w:type="pct"/>
            <w:vAlign w:val="center"/>
          </w:tcPr>
          <w:p w:rsidR="00FB7DE4" w:rsidRPr="0068532B" w:rsidRDefault="00FB7DE4" w:rsidP="00551683">
            <w:pPr>
              <w:adjustRightInd w:val="0"/>
              <w:snapToGrid w:val="0"/>
              <w:spacing w:line="290" w:lineRule="exact"/>
              <w:jc w:val="both"/>
              <w:textAlignment w:val="baseline"/>
              <w:rPr>
                <w:rFonts w:ascii="標楷體"/>
                <w:sz w:val="24"/>
                <w:szCs w:val="24"/>
              </w:rPr>
            </w:pPr>
            <w:r w:rsidRPr="0068532B">
              <w:rPr>
                <w:rFonts w:ascii="標楷體" w:hAnsi="標楷體" w:hint="eastAsia"/>
                <w:sz w:val="24"/>
                <w:szCs w:val="24"/>
              </w:rPr>
              <w:t>依施工圖〈如附件〉</w:t>
            </w:r>
          </w:p>
        </w:tc>
        <w:tc>
          <w:tcPr>
            <w:tcW w:w="452"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不定期</w:t>
            </w:r>
          </w:p>
        </w:tc>
        <w:tc>
          <w:tcPr>
            <w:tcW w:w="464"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目視</w:t>
            </w:r>
          </w:p>
        </w:tc>
        <w:tc>
          <w:tcPr>
            <w:tcW w:w="426"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sz w:val="24"/>
                <w:szCs w:val="24"/>
              </w:rPr>
              <w:t>-</w:t>
            </w:r>
          </w:p>
        </w:tc>
        <w:tc>
          <w:tcPr>
            <w:tcW w:w="583"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更換</w:t>
            </w:r>
          </w:p>
        </w:tc>
        <w:tc>
          <w:tcPr>
            <w:tcW w:w="493" w:type="pct"/>
            <w:vAlign w:val="center"/>
          </w:tcPr>
          <w:p w:rsidR="00FB7DE4" w:rsidRPr="0068532B" w:rsidRDefault="00FB7DE4" w:rsidP="00551683">
            <w:pPr>
              <w:adjustRightInd w:val="0"/>
              <w:snapToGrid w:val="0"/>
              <w:spacing w:line="29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vAlign w:val="center"/>
          </w:tcPr>
          <w:p w:rsidR="00FB7DE4" w:rsidRPr="0068532B" w:rsidRDefault="00FB7DE4" w:rsidP="00551683">
            <w:pPr>
              <w:adjustRightInd w:val="0"/>
              <w:snapToGrid w:val="0"/>
              <w:spacing w:line="290" w:lineRule="exact"/>
              <w:ind w:left="57" w:right="57"/>
              <w:rPr>
                <w:rFonts w:ascii="標楷體"/>
                <w:snapToGrid w:val="0"/>
                <w:kern w:val="0"/>
                <w:sz w:val="24"/>
                <w:szCs w:val="24"/>
              </w:rPr>
            </w:pPr>
          </w:p>
        </w:tc>
      </w:tr>
      <w:tr w:rsidR="00FB7DE4" w:rsidRPr="0068532B" w:rsidTr="000623EA">
        <w:trPr>
          <w:cantSplit/>
          <w:trHeight w:val="364"/>
          <w:jc w:val="center"/>
        </w:trPr>
        <w:tc>
          <w:tcPr>
            <w:tcW w:w="230" w:type="pct"/>
            <w:vMerge/>
            <w:textDirection w:val="tbRlV"/>
            <w:vAlign w:val="center"/>
          </w:tcPr>
          <w:p w:rsidR="00FB7DE4" w:rsidRPr="0068532B" w:rsidRDefault="00FB7DE4" w:rsidP="005F27A5">
            <w:pPr>
              <w:adjustRightInd w:val="0"/>
              <w:snapToGrid w:val="0"/>
              <w:spacing w:line="300" w:lineRule="exact"/>
              <w:jc w:val="center"/>
              <w:rPr>
                <w:rFonts w:ascii="標楷體"/>
                <w:sz w:val="24"/>
                <w:szCs w:val="24"/>
              </w:rPr>
            </w:pPr>
          </w:p>
        </w:tc>
        <w:tc>
          <w:tcPr>
            <w:tcW w:w="231" w:type="pct"/>
            <w:vMerge/>
            <w:vAlign w:val="center"/>
          </w:tcPr>
          <w:p w:rsidR="00FB7DE4" w:rsidRPr="0068532B" w:rsidRDefault="00FB7DE4" w:rsidP="005F27A5">
            <w:pPr>
              <w:adjustRightInd w:val="0"/>
              <w:snapToGrid w:val="0"/>
              <w:spacing w:line="300" w:lineRule="exact"/>
              <w:jc w:val="center"/>
              <w:rPr>
                <w:rFonts w:ascii="標楷體"/>
                <w:sz w:val="24"/>
                <w:szCs w:val="24"/>
              </w:rPr>
            </w:pPr>
          </w:p>
        </w:tc>
        <w:tc>
          <w:tcPr>
            <w:tcW w:w="669" w:type="pct"/>
            <w:vAlign w:val="center"/>
          </w:tcPr>
          <w:p w:rsidR="00FB7DE4" w:rsidRPr="0068532B" w:rsidRDefault="00FB7DE4" w:rsidP="00551683">
            <w:pPr>
              <w:adjustRightInd w:val="0"/>
              <w:snapToGrid w:val="0"/>
              <w:spacing w:line="290" w:lineRule="exact"/>
              <w:rPr>
                <w:rFonts w:ascii="標楷體"/>
                <w:sz w:val="24"/>
                <w:szCs w:val="24"/>
              </w:rPr>
            </w:pPr>
            <w:r w:rsidRPr="0068532B">
              <w:rPr>
                <w:rFonts w:ascii="標楷體" w:hAnsi="標楷體" w:hint="eastAsia"/>
                <w:sz w:val="24"/>
                <w:szCs w:val="24"/>
              </w:rPr>
              <w:t>搭接長度</w:t>
            </w:r>
          </w:p>
        </w:tc>
        <w:tc>
          <w:tcPr>
            <w:tcW w:w="1122" w:type="pct"/>
            <w:vAlign w:val="center"/>
          </w:tcPr>
          <w:p w:rsidR="00FB7DE4" w:rsidRPr="0068532B" w:rsidRDefault="00FB7DE4" w:rsidP="00551683">
            <w:pPr>
              <w:adjustRightInd w:val="0"/>
              <w:snapToGrid w:val="0"/>
              <w:spacing w:line="290" w:lineRule="exact"/>
              <w:jc w:val="both"/>
              <w:textAlignment w:val="baseline"/>
              <w:rPr>
                <w:rFonts w:ascii="標楷體"/>
                <w:sz w:val="24"/>
                <w:szCs w:val="24"/>
              </w:rPr>
            </w:pPr>
            <w:r w:rsidRPr="0068532B">
              <w:rPr>
                <w:rFonts w:ascii="標楷體" w:hAnsi="標楷體"/>
                <w:sz w:val="24"/>
                <w:szCs w:val="24"/>
              </w:rPr>
              <w:t>10</w:t>
            </w:r>
            <w:r w:rsidRPr="0068532B">
              <w:rPr>
                <w:rFonts w:ascii="標楷體" w:hAnsi="標楷體" w:hint="eastAsia"/>
                <w:sz w:val="24"/>
                <w:szCs w:val="24"/>
              </w:rPr>
              <w:t>㎝</w:t>
            </w:r>
          </w:p>
        </w:tc>
        <w:tc>
          <w:tcPr>
            <w:tcW w:w="452"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不定期</w:t>
            </w:r>
          </w:p>
        </w:tc>
        <w:tc>
          <w:tcPr>
            <w:tcW w:w="464"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捲尺</w:t>
            </w:r>
          </w:p>
        </w:tc>
        <w:tc>
          <w:tcPr>
            <w:tcW w:w="426"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sz w:val="24"/>
                <w:szCs w:val="24"/>
              </w:rPr>
              <w:t>-</w:t>
            </w:r>
          </w:p>
        </w:tc>
        <w:tc>
          <w:tcPr>
            <w:tcW w:w="583"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補銲</w:t>
            </w:r>
          </w:p>
        </w:tc>
        <w:tc>
          <w:tcPr>
            <w:tcW w:w="493" w:type="pct"/>
            <w:vAlign w:val="center"/>
          </w:tcPr>
          <w:p w:rsidR="00FB7DE4" w:rsidRPr="0068532B" w:rsidRDefault="00FB7DE4" w:rsidP="00551683">
            <w:pPr>
              <w:adjustRightInd w:val="0"/>
              <w:snapToGrid w:val="0"/>
              <w:spacing w:line="29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vAlign w:val="center"/>
          </w:tcPr>
          <w:p w:rsidR="00FB7DE4" w:rsidRPr="0068532B" w:rsidRDefault="00FB7DE4" w:rsidP="00551683">
            <w:pPr>
              <w:adjustRightInd w:val="0"/>
              <w:snapToGrid w:val="0"/>
              <w:spacing w:line="290" w:lineRule="exact"/>
              <w:ind w:left="57" w:right="57"/>
              <w:rPr>
                <w:rFonts w:ascii="標楷體"/>
                <w:snapToGrid w:val="0"/>
                <w:kern w:val="0"/>
                <w:sz w:val="24"/>
                <w:szCs w:val="24"/>
              </w:rPr>
            </w:pPr>
          </w:p>
        </w:tc>
      </w:tr>
      <w:tr w:rsidR="00FB7DE4" w:rsidRPr="0068532B" w:rsidTr="000623EA">
        <w:trPr>
          <w:cantSplit/>
          <w:trHeight w:val="384"/>
          <w:jc w:val="center"/>
        </w:trPr>
        <w:tc>
          <w:tcPr>
            <w:tcW w:w="230" w:type="pct"/>
            <w:vMerge/>
            <w:textDirection w:val="tbRlV"/>
            <w:vAlign w:val="center"/>
          </w:tcPr>
          <w:p w:rsidR="00FB7DE4" w:rsidRPr="0068532B" w:rsidRDefault="00FB7DE4" w:rsidP="005F27A5">
            <w:pPr>
              <w:adjustRightInd w:val="0"/>
              <w:snapToGrid w:val="0"/>
              <w:spacing w:line="300" w:lineRule="exact"/>
              <w:jc w:val="center"/>
              <w:rPr>
                <w:rFonts w:ascii="標楷體"/>
                <w:sz w:val="24"/>
                <w:szCs w:val="24"/>
              </w:rPr>
            </w:pPr>
          </w:p>
        </w:tc>
        <w:tc>
          <w:tcPr>
            <w:tcW w:w="231" w:type="pct"/>
            <w:vMerge/>
            <w:vAlign w:val="center"/>
          </w:tcPr>
          <w:p w:rsidR="00FB7DE4" w:rsidRPr="0068532B" w:rsidRDefault="00FB7DE4" w:rsidP="005F27A5">
            <w:pPr>
              <w:adjustRightInd w:val="0"/>
              <w:snapToGrid w:val="0"/>
              <w:spacing w:line="300" w:lineRule="exact"/>
              <w:jc w:val="center"/>
              <w:rPr>
                <w:rFonts w:ascii="標楷體"/>
                <w:sz w:val="24"/>
                <w:szCs w:val="24"/>
              </w:rPr>
            </w:pPr>
          </w:p>
        </w:tc>
        <w:tc>
          <w:tcPr>
            <w:tcW w:w="669" w:type="pct"/>
            <w:vAlign w:val="center"/>
          </w:tcPr>
          <w:p w:rsidR="00FB7DE4" w:rsidRPr="0068532B" w:rsidRDefault="00FB7DE4" w:rsidP="00551683">
            <w:pPr>
              <w:adjustRightInd w:val="0"/>
              <w:snapToGrid w:val="0"/>
              <w:spacing w:line="290" w:lineRule="exact"/>
              <w:rPr>
                <w:rFonts w:ascii="標楷體"/>
                <w:sz w:val="24"/>
                <w:szCs w:val="24"/>
              </w:rPr>
            </w:pPr>
            <w:r w:rsidRPr="0068532B">
              <w:rPr>
                <w:rFonts w:ascii="標楷體" w:hAnsi="標楷體" w:hint="eastAsia"/>
                <w:sz w:val="24"/>
                <w:szCs w:val="24"/>
              </w:rPr>
              <w:t>鋼筋籠放置</w:t>
            </w:r>
          </w:p>
        </w:tc>
        <w:tc>
          <w:tcPr>
            <w:tcW w:w="1122" w:type="pct"/>
            <w:vAlign w:val="center"/>
          </w:tcPr>
          <w:p w:rsidR="00FB7DE4" w:rsidRPr="0068532B" w:rsidRDefault="00FB7DE4" w:rsidP="00551683">
            <w:pPr>
              <w:adjustRightInd w:val="0"/>
              <w:snapToGrid w:val="0"/>
              <w:spacing w:line="290" w:lineRule="exact"/>
              <w:jc w:val="both"/>
              <w:textAlignment w:val="baseline"/>
              <w:rPr>
                <w:rFonts w:ascii="標楷體"/>
                <w:sz w:val="24"/>
                <w:szCs w:val="24"/>
              </w:rPr>
            </w:pPr>
            <w:r w:rsidRPr="0068532B">
              <w:rPr>
                <w:rFonts w:ascii="標楷體" w:hAnsi="標楷體" w:hint="eastAsia"/>
                <w:sz w:val="24"/>
                <w:szCs w:val="24"/>
              </w:rPr>
              <w:t>不碰撞孔壁</w:t>
            </w:r>
          </w:p>
        </w:tc>
        <w:tc>
          <w:tcPr>
            <w:tcW w:w="452"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不定期</w:t>
            </w:r>
          </w:p>
        </w:tc>
        <w:tc>
          <w:tcPr>
            <w:tcW w:w="464"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目視</w:t>
            </w:r>
          </w:p>
        </w:tc>
        <w:tc>
          <w:tcPr>
            <w:tcW w:w="426"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sz w:val="24"/>
                <w:szCs w:val="24"/>
              </w:rPr>
              <w:t>-</w:t>
            </w:r>
          </w:p>
        </w:tc>
        <w:tc>
          <w:tcPr>
            <w:tcW w:w="583"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移除</w:t>
            </w:r>
          </w:p>
        </w:tc>
        <w:tc>
          <w:tcPr>
            <w:tcW w:w="493" w:type="pct"/>
            <w:vAlign w:val="center"/>
          </w:tcPr>
          <w:p w:rsidR="00FB7DE4" w:rsidRPr="0068532B" w:rsidRDefault="00FB7DE4" w:rsidP="00551683">
            <w:pPr>
              <w:adjustRightInd w:val="0"/>
              <w:snapToGrid w:val="0"/>
              <w:spacing w:line="29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vAlign w:val="center"/>
          </w:tcPr>
          <w:p w:rsidR="00FB7DE4" w:rsidRPr="0068532B" w:rsidRDefault="00FB7DE4" w:rsidP="00551683">
            <w:pPr>
              <w:adjustRightInd w:val="0"/>
              <w:snapToGrid w:val="0"/>
              <w:spacing w:line="290" w:lineRule="exact"/>
              <w:ind w:left="57" w:right="57"/>
              <w:rPr>
                <w:rFonts w:ascii="標楷體"/>
                <w:snapToGrid w:val="0"/>
                <w:kern w:val="0"/>
                <w:sz w:val="24"/>
                <w:szCs w:val="24"/>
              </w:rPr>
            </w:pPr>
          </w:p>
        </w:tc>
      </w:tr>
      <w:tr w:rsidR="00FB7DE4" w:rsidRPr="0068532B" w:rsidTr="000623EA">
        <w:trPr>
          <w:cantSplit/>
          <w:trHeight w:val="375"/>
          <w:jc w:val="center"/>
        </w:trPr>
        <w:tc>
          <w:tcPr>
            <w:tcW w:w="230" w:type="pct"/>
            <w:vMerge/>
            <w:textDirection w:val="tbRlV"/>
            <w:vAlign w:val="center"/>
          </w:tcPr>
          <w:p w:rsidR="00FB7DE4" w:rsidRPr="0068532B" w:rsidRDefault="00FB7DE4" w:rsidP="005F27A5">
            <w:pPr>
              <w:adjustRightInd w:val="0"/>
              <w:snapToGrid w:val="0"/>
              <w:spacing w:line="300" w:lineRule="exact"/>
              <w:jc w:val="center"/>
              <w:rPr>
                <w:rFonts w:ascii="標楷體"/>
                <w:sz w:val="24"/>
                <w:szCs w:val="24"/>
              </w:rPr>
            </w:pPr>
          </w:p>
        </w:tc>
        <w:tc>
          <w:tcPr>
            <w:tcW w:w="231" w:type="pct"/>
            <w:vMerge w:val="restar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澆置混凝土</w:t>
            </w:r>
          </w:p>
        </w:tc>
        <w:tc>
          <w:tcPr>
            <w:tcW w:w="669" w:type="pct"/>
            <w:vAlign w:val="center"/>
          </w:tcPr>
          <w:p w:rsidR="00FB7DE4" w:rsidRPr="0068532B" w:rsidRDefault="00FB7DE4" w:rsidP="00551683">
            <w:pPr>
              <w:adjustRightInd w:val="0"/>
              <w:snapToGrid w:val="0"/>
              <w:spacing w:line="290" w:lineRule="exact"/>
              <w:rPr>
                <w:rFonts w:ascii="標楷體"/>
                <w:sz w:val="24"/>
                <w:szCs w:val="24"/>
              </w:rPr>
            </w:pPr>
            <w:r w:rsidRPr="0068532B">
              <w:rPr>
                <w:rFonts w:ascii="標楷體" w:hAnsi="標楷體" w:hint="eastAsia"/>
                <w:sz w:val="24"/>
                <w:szCs w:val="24"/>
              </w:rPr>
              <w:t>坍度試驗</w:t>
            </w:r>
          </w:p>
        </w:tc>
        <w:tc>
          <w:tcPr>
            <w:tcW w:w="1122" w:type="pct"/>
            <w:vAlign w:val="center"/>
          </w:tcPr>
          <w:p w:rsidR="00FB7DE4" w:rsidRPr="0068532B" w:rsidRDefault="00FB7DE4" w:rsidP="00551683">
            <w:pPr>
              <w:adjustRightInd w:val="0"/>
              <w:snapToGrid w:val="0"/>
              <w:spacing w:line="290" w:lineRule="exact"/>
              <w:jc w:val="both"/>
              <w:textAlignment w:val="baseline"/>
              <w:rPr>
                <w:rFonts w:ascii="標楷體" w:hAnsi="標楷體"/>
                <w:sz w:val="24"/>
                <w:szCs w:val="24"/>
              </w:rPr>
            </w:pPr>
            <w:r w:rsidRPr="0068532B">
              <w:rPr>
                <w:rFonts w:ascii="標楷體" w:hAnsi="標楷體"/>
                <w:sz w:val="24"/>
                <w:szCs w:val="24"/>
              </w:rPr>
              <w:t>16cm</w:t>
            </w:r>
            <w:r w:rsidRPr="0068532B">
              <w:rPr>
                <w:rFonts w:ascii="標楷體" w:hAnsi="標楷體" w:hint="eastAsia"/>
                <w:sz w:val="24"/>
                <w:szCs w:val="24"/>
              </w:rPr>
              <w:t>≦最大坍度≦</w:t>
            </w:r>
            <w:r w:rsidRPr="0068532B">
              <w:rPr>
                <w:rFonts w:ascii="標楷體" w:hAnsi="標楷體"/>
                <w:sz w:val="24"/>
                <w:szCs w:val="24"/>
              </w:rPr>
              <w:t>18cm</w:t>
            </w:r>
          </w:p>
        </w:tc>
        <w:tc>
          <w:tcPr>
            <w:tcW w:w="452"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b/>
                <w:sz w:val="24"/>
                <w:szCs w:val="24"/>
              </w:rPr>
              <w:t>＊</w:t>
            </w:r>
            <w:r w:rsidRPr="0068532B">
              <w:rPr>
                <w:rFonts w:ascii="標楷體" w:hAnsi="標楷體" w:hint="eastAsia"/>
                <w:sz w:val="24"/>
                <w:szCs w:val="24"/>
              </w:rPr>
              <w:t>澆置前</w:t>
            </w:r>
          </w:p>
        </w:tc>
        <w:tc>
          <w:tcPr>
            <w:tcW w:w="464"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直尺</w:t>
            </w:r>
          </w:p>
        </w:tc>
        <w:tc>
          <w:tcPr>
            <w:tcW w:w="426"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每次澆置時</w:t>
            </w:r>
          </w:p>
        </w:tc>
        <w:tc>
          <w:tcPr>
            <w:tcW w:w="583" w:type="pct"/>
            <w:vAlign w:val="center"/>
          </w:tcPr>
          <w:p w:rsidR="00FB7DE4" w:rsidRPr="0068532B" w:rsidRDefault="00FB7DE4" w:rsidP="00551683">
            <w:pPr>
              <w:adjustRightInd w:val="0"/>
              <w:snapToGrid w:val="0"/>
              <w:spacing w:line="290" w:lineRule="exact"/>
              <w:rPr>
                <w:rFonts w:ascii="標楷體"/>
                <w:sz w:val="24"/>
                <w:szCs w:val="24"/>
              </w:rPr>
            </w:pPr>
            <w:r w:rsidRPr="0068532B">
              <w:rPr>
                <w:rFonts w:ascii="標楷體" w:hAnsi="標楷體" w:hint="eastAsia"/>
                <w:sz w:val="24"/>
                <w:szCs w:val="24"/>
              </w:rPr>
              <w:t>廢棄不用通知預拌場改善</w:t>
            </w:r>
          </w:p>
        </w:tc>
        <w:tc>
          <w:tcPr>
            <w:tcW w:w="493" w:type="pct"/>
            <w:vAlign w:val="center"/>
          </w:tcPr>
          <w:p w:rsidR="00FB7DE4" w:rsidRPr="0068532B" w:rsidRDefault="00FB7DE4" w:rsidP="00551683">
            <w:pPr>
              <w:adjustRightInd w:val="0"/>
              <w:snapToGrid w:val="0"/>
              <w:spacing w:line="290" w:lineRule="exact"/>
              <w:ind w:right="57"/>
              <w:jc w:val="center"/>
              <w:rPr>
                <w:rFonts w:ascii="標楷體"/>
                <w:snapToGrid w:val="0"/>
                <w:kern w:val="0"/>
                <w:sz w:val="24"/>
                <w:szCs w:val="24"/>
              </w:rPr>
            </w:pPr>
            <w:r w:rsidRPr="0068532B">
              <w:rPr>
                <w:rFonts w:ascii="標楷體" w:hAnsi="標楷體" w:hint="eastAsia"/>
                <w:sz w:val="24"/>
                <w:szCs w:val="24"/>
              </w:rPr>
              <w:t>自主檢查表</w:t>
            </w:r>
          </w:p>
        </w:tc>
        <w:tc>
          <w:tcPr>
            <w:tcW w:w="330" w:type="pct"/>
            <w:vAlign w:val="center"/>
          </w:tcPr>
          <w:p w:rsidR="00FB7DE4" w:rsidRPr="0068532B" w:rsidRDefault="00FB7DE4" w:rsidP="00551683">
            <w:pPr>
              <w:adjustRightInd w:val="0"/>
              <w:snapToGrid w:val="0"/>
              <w:spacing w:line="290" w:lineRule="exact"/>
              <w:ind w:left="57" w:right="57"/>
              <w:rPr>
                <w:rFonts w:ascii="標楷體"/>
                <w:snapToGrid w:val="0"/>
                <w:kern w:val="0"/>
                <w:sz w:val="24"/>
                <w:szCs w:val="24"/>
              </w:rPr>
            </w:pPr>
          </w:p>
        </w:tc>
      </w:tr>
      <w:tr w:rsidR="00FB7DE4" w:rsidRPr="0068532B" w:rsidTr="000623EA">
        <w:trPr>
          <w:cantSplit/>
          <w:trHeight w:val="511"/>
          <w:jc w:val="center"/>
        </w:trPr>
        <w:tc>
          <w:tcPr>
            <w:tcW w:w="230" w:type="pct"/>
            <w:vMerge/>
            <w:textDirection w:val="tbRlV"/>
            <w:vAlign w:val="center"/>
          </w:tcPr>
          <w:p w:rsidR="00FB7DE4" w:rsidRPr="0068532B" w:rsidRDefault="00FB7DE4" w:rsidP="005F27A5">
            <w:pPr>
              <w:adjustRightInd w:val="0"/>
              <w:snapToGrid w:val="0"/>
              <w:spacing w:line="300" w:lineRule="exact"/>
              <w:jc w:val="center"/>
              <w:rPr>
                <w:rFonts w:ascii="標楷體"/>
                <w:sz w:val="24"/>
                <w:szCs w:val="24"/>
              </w:rPr>
            </w:pPr>
          </w:p>
        </w:tc>
        <w:tc>
          <w:tcPr>
            <w:tcW w:w="231" w:type="pct"/>
            <w:vMerge/>
            <w:vAlign w:val="center"/>
          </w:tcPr>
          <w:p w:rsidR="00FB7DE4" w:rsidRPr="0068532B" w:rsidRDefault="00FB7DE4" w:rsidP="005F27A5">
            <w:pPr>
              <w:adjustRightInd w:val="0"/>
              <w:snapToGrid w:val="0"/>
              <w:spacing w:line="300" w:lineRule="exact"/>
              <w:jc w:val="center"/>
              <w:rPr>
                <w:rFonts w:ascii="標楷體"/>
                <w:sz w:val="24"/>
                <w:szCs w:val="24"/>
              </w:rPr>
            </w:pPr>
          </w:p>
        </w:tc>
        <w:tc>
          <w:tcPr>
            <w:tcW w:w="669" w:type="pct"/>
            <w:vAlign w:val="center"/>
          </w:tcPr>
          <w:p w:rsidR="00FB7DE4" w:rsidRPr="0068532B" w:rsidRDefault="00FB7DE4" w:rsidP="00551683">
            <w:pPr>
              <w:adjustRightInd w:val="0"/>
              <w:snapToGrid w:val="0"/>
              <w:spacing w:line="290" w:lineRule="exact"/>
              <w:rPr>
                <w:rFonts w:ascii="標楷體"/>
                <w:sz w:val="24"/>
                <w:szCs w:val="24"/>
              </w:rPr>
            </w:pPr>
            <w:r w:rsidRPr="0068532B">
              <w:rPr>
                <w:rFonts w:ascii="標楷體" w:hAnsi="標楷體" w:hint="eastAsia"/>
                <w:sz w:val="24"/>
                <w:szCs w:val="24"/>
              </w:rPr>
              <w:t>氯離子含量試驗</w:t>
            </w:r>
          </w:p>
        </w:tc>
        <w:tc>
          <w:tcPr>
            <w:tcW w:w="1122" w:type="pct"/>
            <w:vAlign w:val="center"/>
          </w:tcPr>
          <w:p w:rsidR="00FB7DE4" w:rsidRPr="0068532B" w:rsidRDefault="00FB7DE4" w:rsidP="00551683">
            <w:pPr>
              <w:adjustRightInd w:val="0"/>
              <w:snapToGrid w:val="0"/>
              <w:spacing w:line="290" w:lineRule="exact"/>
              <w:jc w:val="both"/>
              <w:textAlignment w:val="baseline"/>
              <w:rPr>
                <w:rFonts w:ascii="標楷體"/>
                <w:sz w:val="24"/>
                <w:szCs w:val="24"/>
              </w:rPr>
            </w:pPr>
            <w:r w:rsidRPr="0068532B">
              <w:rPr>
                <w:rFonts w:ascii="標楷體" w:hAnsi="標楷體"/>
                <w:sz w:val="24"/>
                <w:szCs w:val="24"/>
              </w:rPr>
              <w:t>0.3kg/m</w:t>
            </w:r>
            <w:r w:rsidRPr="0068532B">
              <w:rPr>
                <w:rFonts w:ascii="標楷體" w:hAnsi="標楷體"/>
                <w:sz w:val="24"/>
                <w:szCs w:val="24"/>
                <w:vertAlign w:val="superscript"/>
              </w:rPr>
              <w:t>3</w:t>
            </w:r>
            <w:r w:rsidRPr="0068532B">
              <w:rPr>
                <w:rFonts w:ascii="標楷體" w:hAnsi="標楷體" w:hint="eastAsia"/>
                <w:sz w:val="24"/>
                <w:szCs w:val="24"/>
              </w:rPr>
              <w:t>以下</w:t>
            </w:r>
          </w:p>
        </w:tc>
        <w:tc>
          <w:tcPr>
            <w:tcW w:w="452"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b/>
                <w:sz w:val="24"/>
                <w:szCs w:val="24"/>
              </w:rPr>
              <w:t>＊</w:t>
            </w:r>
            <w:r w:rsidRPr="0068532B">
              <w:rPr>
                <w:rFonts w:ascii="標楷體" w:hAnsi="標楷體" w:hint="eastAsia"/>
                <w:sz w:val="24"/>
                <w:szCs w:val="24"/>
              </w:rPr>
              <w:t>澆置前</w:t>
            </w:r>
          </w:p>
        </w:tc>
        <w:tc>
          <w:tcPr>
            <w:tcW w:w="464"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氯離子檢測儀</w:t>
            </w:r>
          </w:p>
        </w:tc>
        <w:tc>
          <w:tcPr>
            <w:tcW w:w="426"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每次澆置時</w:t>
            </w:r>
          </w:p>
        </w:tc>
        <w:tc>
          <w:tcPr>
            <w:tcW w:w="583" w:type="pct"/>
            <w:vAlign w:val="center"/>
          </w:tcPr>
          <w:p w:rsidR="00FB7DE4" w:rsidRPr="0068532B" w:rsidRDefault="00FB7DE4" w:rsidP="00551683">
            <w:pPr>
              <w:adjustRightInd w:val="0"/>
              <w:snapToGrid w:val="0"/>
              <w:spacing w:line="290" w:lineRule="exact"/>
              <w:rPr>
                <w:rFonts w:ascii="標楷體"/>
                <w:sz w:val="24"/>
                <w:szCs w:val="24"/>
              </w:rPr>
            </w:pPr>
            <w:r w:rsidRPr="0068532B">
              <w:rPr>
                <w:rFonts w:ascii="標楷體" w:hAnsi="標楷體" w:hint="eastAsia"/>
                <w:sz w:val="24"/>
                <w:szCs w:val="24"/>
              </w:rPr>
              <w:t>廢棄不用通知預拌場改善</w:t>
            </w:r>
          </w:p>
        </w:tc>
        <w:tc>
          <w:tcPr>
            <w:tcW w:w="493" w:type="pct"/>
            <w:vAlign w:val="center"/>
          </w:tcPr>
          <w:p w:rsidR="00FB7DE4" w:rsidRPr="0068532B" w:rsidRDefault="00FB7DE4" w:rsidP="00551683">
            <w:pPr>
              <w:adjustRightInd w:val="0"/>
              <w:snapToGrid w:val="0"/>
              <w:spacing w:line="290" w:lineRule="exact"/>
              <w:ind w:right="57"/>
              <w:jc w:val="center"/>
              <w:rPr>
                <w:rFonts w:ascii="標楷體"/>
                <w:sz w:val="24"/>
                <w:szCs w:val="24"/>
              </w:rPr>
            </w:pPr>
            <w:r w:rsidRPr="0068532B">
              <w:rPr>
                <w:rFonts w:ascii="標楷體" w:hAnsi="標楷體" w:hint="eastAsia"/>
                <w:sz w:val="24"/>
                <w:szCs w:val="24"/>
              </w:rPr>
              <w:t>自主檢查表</w:t>
            </w:r>
          </w:p>
        </w:tc>
        <w:tc>
          <w:tcPr>
            <w:tcW w:w="330" w:type="pct"/>
            <w:vAlign w:val="center"/>
          </w:tcPr>
          <w:p w:rsidR="00FB7DE4" w:rsidRPr="0068532B" w:rsidRDefault="00FB7DE4" w:rsidP="00551683">
            <w:pPr>
              <w:adjustRightInd w:val="0"/>
              <w:snapToGrid w:val="0"/>
              <w:spacing w:line="290" w:lineRule="exact"/>
              <w:ind w:left="57" w:right="57"/>
              <w:jc w:val="center"/>
              <w:rPr>
                <w:rFonts w:ascii="標楷體"/>
                <w:sz w:val="24"/>
                <w:szCs w:val="24"/>
              </w:rPr>
            </w:pPr>
          </w:p>
        </w:tc>
      </w:tr>
      <w:tr w:rsidR="00FB7DE4" w:rsidRPr="0068532B" w:rsidTr="000623EA">
        <w:trPr>
          <w:cantSplit/>
          <w:trHeight w:val="91"/>
          <w:jc w:val="center"/>
        </w:trPr>
        <w:tc>
          <w:tcPr>
            <w:tcW w:w="230" w:type="pct"/>
            <w:vMerge/>
            <w:textDirection w:val="tbRlV"/>
            <w:vAlign w:val="center"/>
          </w:tcPr>
          <w:p w:rsidR="00FB7DE4" w:rsidRPr="0068532B" w:rsidRDefault="00FB7DE4" w:rsidP="005F27A5">
            <w:pPr>
              <w:adjustRightInd w:val="0"/>
              <w:snapToGrid w:val="0"/>
              <w:spacing w:line="300" w:lineRule="exact"/>
              <w:jc w:val="center"/>
              <w:rPr>
                <w:rFonts w:ascii="標楷體"/>
                <w:sz w:val="24"/>
                <w:szCs w:val="24"/>
              </w:rPr>
            </w:pPr>
          </w:p>
        </w:tc>
        <w:tc>
          <w:tcPr>
            <w:tcW w:w="231" w:type="pct"/>
            <w:vMerge/>
            <w:vAlign w:val="center"/>
          </w:tcPr>
          <w:p w:rsidR="00FB7DE4" w:rsidRPr="0068532B" w:rsidRDefault="00FB7DE4" w:rsidP="005F27A5">
            <w:pPr>
              <w:adjustRightInd w:val="0"/>
              <w:snapToGrid w:val="0"/>
              <w:spacing w:line="300" w:lineRule="exact"/>
              <w:jc w:val="center"/>
              <w:rPr>
                <w:rFonts w:ascii="標楷體"/>
                <w:sz w:val="24"/>
                <w:szCs w:val="24"/>
              </w:rPr>
            </w:pPr>
          </w:p>
        </w:tc>
        <w:tc>
          <w:tcPr>
            <w:tcW w:w="669" w:type="pct"/>
            <w:vAlign w:val="center"/>
          </w:tcPr>
          <w:p w:rsidR="00FB7DE4" w:rsidRPr="0068532B" w:rsidRDefault="00FB7DE4" w:rsidP="00551683">
            <w:pPr>
              <w:adjustRightInd w:val="0"/>
              <w:snapToGrid w:val="0"/>
              <w:spacing w:line="290" w:lineRule="exact"/>
              <w:rPr>
                <w:rFonts w:ascii="標楷體"/>
                <w:sz w:val="24"/>
                <w:szCs w:val="24"/>
              </w:rPr>
            </w:pPr>
            <w:r w:rsidRPr="0068532B">
              <w:rPr>
                <w:rFonts w:ascii="標楷體" w:hAnsi="標楷體" w:hint="eastAsia"/>
                <w:sz w:val="24"/>
                <w:szCs w:val="24"/>
              </w:rPr>
              <w:t>特密管埋入混凝土中</w:t>
            </w:r>
          </w:p>
        </w:tc>
        <w:tc>
          <w:tcPr>
            <w:tcW w:w="1122" w:type="pct"/>
            <w:vAlign w:val="center"/>
          </w:tcPr>
          <w:p w:rsidR="00FB7DE4" w:rsidRPr="0068532B" w:rsidRDefault="00FB7DE4" w:rsidP="00551683">
            <w:pPr>
              <w:adjustRightInd w:val="0"/>
              <w:snapToGrid w:val="0"/>
              <w:spacing w:line="290" w:lineRule="exact"/>
              <w:jc w:val="both"/>
              <w:textAlignment w:val="baseline"/>
              <w:rPr>
                <w:rFonts w:ascii="標楷體"/>
                <w:sz w:val="24"/>
                <w:szCs w:val="24"/>
              </w:rPr>
            </w:pPr>
            <w:r w:rsidRPr="0068532B">
              <w:rPr>
                <w:rFonts w:ascii="標楷體" w:hAnsi="標楷體" w:hint="eastAsia"/>
                <w:sz w:val="24"/>
                <w:szCs w:val="24"/>
              </w:rPr>
              <w:t>大於</w:t>
            </w:r>
            <w:r w:rsidRPr="0068532B">
              <w:rPr>
                <w:rFonts w:ascii="標楷體" w:hAnsi="標楷體"/>
                <w:sz w:val="24"/>
                <w:szCs w:val="24"/>
              </w:rPr>
              <w:t>2m</w:t>
            </w:r>
            <w:r w:rsidRPr="0068532B">
              <w:rPr>
                <w:rFonts w:ascii="標楷體" w:hAnsi="標楷體" w:hint="eastAsia"/>
                <w:sz w:val="24"/>
                <w:szCs w:val="24"/>
              </w:rPr>
              <w:t>且小於</w:t>
            </w:r>
            <w:r w:rsidRPr="0068532B">
              <w:rPr>
                <w:rFonts w:ascii="標楷體" w:hAnsi="標楷體"/>
                <w:sz w:val="24"/>
                <w:szCs w:val="24"/>
              </w:rPr>
              <w:t>6m</w:t>
            </w:r>
            <w:r w:rsidRPr="0068532B">
              <w:rPr>
                <w:rFonts w:ascii="標楷體" w:hAnsi="標楷體" w:hint="eastAsia"/>
                <w:sz w:val="24"/>
                <w:szCs w:val="24"/>
              </w:rPr>
              <w:t>。</w:t>
            </w:r>
          </w:p>
        </w:tc>
        <w:tc>
          <w:tcPr>
            <w:tcW w:w="452"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b/>
                <w:sz w:val="24"/>
                <w:szCs w:val="24"/>
              </w:rPr>
              <w:t>＊</w:t>
            </w:r>
            <w:r w:rsidRPr="0068532B">
              <w:rPr>
                <w:rFonts w:ascii="標楷體" w:hAnsi="標楷體" w:hint="eastAsia"/>
                <w:sz w:val="24"/>
                <w:szCs w:val="24"/>
              </w:rPr>
              <w:t>澆置時</w:t>
            </w:r>
          </w:p>
        </w:tc>
        <w:tc>
          <w:tcPr>
            <w:tcW w:w="464"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水尺</w:t>
            </w:r>
          </w:p>
        </w:tc>
        <w:tc>
          <w:tcPr>
            <w:tcW w:w="426"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每支</w:t>
            </w:r>
          </w:p>
        </w:tc>
        <w:tc>
          <w:tcPr>
            <w:tcW w:w="583"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重新鑽掘</w:t>
            </w:r>
          </w:p>
        </w:tc>
        <w:tc>
          <w:tcPr>
            <w:tcW w:w="493" w:type="pct"/>
            <w:vAlign w:val="center"/>
          </w:tcPr>
          <w:p w:rsidR="00FB7DE4" w:rsidRPr="0068532B" w:rsidRDefault="00FB7DE4" w:rsidP="00551683">
            <w:pPr>
              <w:adjustRightInd w:val="0"/>
              <w:snapToGrid w:val="0"/>
              <w:spacing w:line="290" w:lineRule="exact"/>
              <w:ind w:right="57"/>
              <w:jc w:val="center"/>
              <w:rPr>
                <w:rFonts w:ascii="標楷體"/>
                <w:sz w:val="24"/>
                <w:szCs w:val="24"/>
              </w:rPr>
            </w:pPr>
            <w:r w:rsidRPr="0068532B">
              <w:rPr>
                <w:rFonts w:ascii="標楷體" w:hAnsi="標楷體" w:hint="eastAsia"/>
                <w:sz w:val="24"/>
                <w:szCs w:val="24"/>
              </w:rPr>
              <w:t>自主檢查表</w:t>
            </w:r>
          </w:p>
        </w:tc>
        <w:tc>
          <w:tcPr>
            <w:tcW w:w="330" w:type="pct"/>
            <w:vAlign w:val="center"/>
          </w:tcPr>
          <w:p w:rsidR="00FB7DE4" w:rsidRPr="0068532B" w:rsidRDefault="00FB7DE4" w:rsidP="00551683">
            <w:pPr>
              <w:adjustRightInd w:val="0"/>
              <w:snapToGrid w:val="0"/>
              <w:spacing w:line="290" w:lineRule="exact"/>
              <w:ind w:left="57" w:right="57"/>
              <w:jc w:val="center"/>
              <w:rPr>
                <w:rFonts w:ascii="標楷體"/>
                <w:sz w:val="24"/>
                <w:szCs w:val="24"/>
              </w:rPr>
            </w:pPr>
          </w:p>
        </w:tc>
      </w:tr>
      <w:tr w:rsidR="00FB7DE4" w:rsidRPr="0068532B" w:rsidTr="000623EA">
        <w:trPr>
          <w:cantSplit/>
          <w:trHeight w:val="372"/>
          <w:jc w:val="center"/>
        </w:trPr>
        <w:tc>
          <w:tcPr>
            <w:tcW w:w="230" w:type="pct"/>
            <w:vMerge/>
            <w:textDirection w:val="tbRlV"/>
            <w:vAlign w:val="center"/>
          </w:tcPr>
          <w:p w:rsidR="00FB7DE4" w:rsidRPr="0068532B" w:rsidRDefault="00FB7DE4" w:rsidP="005F27A5">
            <w:pPr>
              <w:adjustRightInd w:val="0"/>
              <w:snapToGrid w:val="0"/>
              <w:spacing w:line="300" w:lineRule="exact"/>
              <w:jc w:val="center"/>
              <w:rPr>
                <w:rFonts w:ascii="標楷體"/>
                <w:sz w:val="24"/>
                <w:szCs w:val="24"/>
              </w:rPr>
            </w:pPr>
          </w:p>
        </w:tc>
        <w:tc>
          <w:tcPr>
            <w:tcW w:w="231" w:type="pct"/>
            <w:vMerge/>
            <w:vAlign w:val="center"/>
          </w:tcPr>
          <w:p w:rsidR="00FB7DE4" w:rsidRPr="0068532B" w:rsidRDefault="00FB7DE4" w:rsidP="005F27A5">
            <w:pPr>
              <w:adjustRightInd w:val="0"/>
              <w:snapToGrid w:val="0"/>
              <w:spacing w:line="300" w:lineRule="exact"/>
              <w:jc w:val="center"/>
              <w:rPr>
                <w:rFonts w:ascii="標楷體"/>
                <w:sz w:val="24"/>
                <w:szCs w:val="24"/>
              </w:rPr>
            </w:pPr>
          </w:p>
        </w:tc>
        <w:tc>
          <w:tcPr>
            <w:tcW w:w="669" w:type="pct"/>
            <w:tcBorders>
              <w:top w:val="nil"/>
            </w:tcBorders>
            <w:vAlign w:val="center"/>
          </w:tcPr>
          <w:p w:rsidR="00FB7DE4" w:rsidRPr="0068532B" w:rsidRDefault="00FB7DE4" w:rsidP="00551683">
            <w:pPr>
              <w:adjustRightInd w:val="0"/>
              <w:snapToGrid w:val="0"/>
              <w:spacing w:line="290" w:lineRule="exact"/>
              <w:rPr>
                <w:rFonts w:ascii="標楷體"/>
                <w:sz w:val="24"/>
                <w:szCs w:val="24"/>
              </w:rPr>
            </w:pPr>
            <w:r w:rsidRPr="0068532B">
              <w:rPr>
                <w:rFonts w:ascii="標楷體" w:hAnsi="標楷體" w:hint="eastAsia"/>
                <w:sz w:val="24"/>
                <w:szCs w:val="24"/>
              </w:rPr>
              <w:t>混凝土試體製作</w:t>
            </w:r>
          </w:p>
        </w:tc>
        <w:tc>
          <w:tcPr>
            <w:tcW w:w="1122" w:type="pct"/>
            <w:tcBorders>
              <w:top w:val="nil"/>
            </w:tcBorders>
            <w:vAlign w:val="center"/>
          </w:tcPr>
          <w:p w:rsidR="00FB7DE4" w:rsidRPr="0068532B" w:rsidRDefault="00FB7DE4" w:rsidP="00551683">
            <w:pPr>
              <w:adjustRightInd w:val="0"/>
              <w:snapToGrid w:val="0"/>
              <w:spacing w:line="290" w:lineRule="exact"/>
              <w:jc w:val="both"/>
              <w:textAlignment w:val="baseline"/>
              <w:rPr>
                <w:rFonts w:ascii="標楷體"/>
                <w:sz w:val="24"/>
                <w:szCs w:val="24"/>
              </w:rPr>
            </w:pPr>
            <w:r w:rsidRPr="0068532B">
              <w:rPr>
                <w:rFonts w:ascii="標楷體" w:hAnsi="標楷體"/>
                <w:sz w:val="24"/>
                <w:szCs w:val="24"/>
              </w:rPr>
              <w:t>1</w:t>
            </w:r>
            <w:r w:rsidRPr="0068532B">
              <w:rPr>
                <w:rFonts w:ascii="標楷體" w:hAnsi="標楷體" w:hint="eastAsia"/>
                <w:sz w:val="24"/>
                <w:szCs w:val="24"/>
              </w:rPr>
              <w:t>組</w:t>
            </w:r>
            <w:r w:rsidRPr="0068532B">
              <w:rPr>
                <w:rFonts w:ascii="標楷體" w:hAnsi="標楷體"/>
                <w:sz w:val="24"/>
                <w:szCs w:val="24"/>
              </w:rPr>
              <w:t>/75m</w:t>
            </w:r>
            <w:r w:rsidRPr="0068532B">
              <w:rPr>
                <w:rFonts w:ascii="標楷體" w:hAnsi="標楷體"/>
                <w:sz w:val="24"/>
                <w:szCs w:val="24"/>
                <w:vertAlign w:val="superscript"/>
              </w:rPr>
              <w:t>3</w:t>
            </w:r>
          </w:p>
        </w:tc>
        <w:tc>
          <w:tcPr>
            <w:tcW w:w="452" w:type="pct"/>
            <w:tcBorders>
              <w:top w:val="nil"/>
            </w:tcBorders>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b/>
                <w:sz w:val="24"/>
                <w:szCs w:val="24"/>
              </w:rPr>
              <w:t>＊</w:t>
            </w:r>
            <w:r w:rsidRPr="0068532B">
              <w:rPr>
                <w:rFonts w:ascii="標楷體" w:hAnsi="標楷體" w:hint="eastAsia"/>
                <w:sz w:val="24"/>
                <w:szCs w:val="24"/>
              </w:rPr>
              <w:t>澆置時</w:t>
            </w:r>
          </w:p>
        </w:tc>
        <w:tc>
          <w:tcPr>
            <w:tcW w:w="464" w:type="pct"/>
            <w:tcBorders>
              <w:top w:val="nil"/>
            </w:tcBorders>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鋼模</w:t>
            </w:r>
          </w:p>
        </w:tc>
        <w:tc>
          <w:tcPr>
            <w:tcW w:w="426" w:type="pct"/>
            <w:tcBorders>
              <w:top w:val="nil"/>
            </w:tcBorders>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每支</w:t>
            </w:r>
          </w:p>
        </w:tc>
        <w:tc>
          <w:tcPr>
            <w:tcW w:w="583" w:type="pct"/>
            <w:tcBorders>
              <w:top w:val="nil"/>
            </w:tcBorders>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補作</w:t>
            </w:r>
          </w:p>
        </w:tc>
        <w:tc>
          <w:tcPr>
            <w:tcW w:w="493" w:type="pct"/>
            <w:tcBorders>
              <w:top w:val="nil"/>
            </w:tcBorders>
            <w:vAlign w:val="center"/>
          </w:tcPr>
          <w:p w:rsidR="00FB7DE4" w:rsidRPr="0068532B" w:rsidRDefault="00FB7DE4" w:rsidP="00551683">
            <w:pPr>
              <w:adjustRightInd w:val="0"/>
              <w:snapToGrid w:val="0"/>
              <w:spacing w:line="290" w:lineRule="exact"/>
              <w:ind w:right="57"/>
              <w:jc w:val="center"/>
              <w:rPr>
                <w:rFonts w:ascii="標楷體"/>
                <w:sz w:val="24"/>
                <w:szCs w:val="24"/>
              </w:rPr>
            </w:pPr>
            <w:r w:rsidRPr="0068532B">
              <w:rPr>
                <w:rFonts w:ascii="標楷體" w:hAnsi="標楷體" w:hint="eastAsia"/>
                <w:snapToGrid w:val="0"/>
                <w:kern w:val="0"/>
                <w:sz w:val="24"/>
                <w:szCs w:val="24"/>
              </w:rPr>
              <w:t>自主檢查表</w:t>
            </w:r>
          </w:p>
        </w:tc>
        <w:tc>
          <w:tcPr>
            <w:tcW w:w="330" w:type="pct"/>
            <w:tcBorders>
              <w:top w:val="nil"/>
            </w:tcBorders>
            <w:vAlign w:val="center"/>
          </w:tcPr>
          <w:p w:rsidR="00FB7DE4" w:rsidRPr="0068532B" w:rsidRDefault="00FB7DE4" w:rsidP="00551683">
            <w:pPr>
              <w:adjustRightInd w:val="0"/>
              <w:snapToGrid w:val="0"/>
              <w:spacing w:line="290" w:lineRule="exact"/>
              <w:ind w:left="57" w:right="57"/>
              <w:jc w:val="center"/>
              <w:rPr>
                <w:rFonts w:ascii="標楷體"/>
                <w:sz w:val="24"/>
                <w:szCs w:val="24"/>
              </w:rPr>
            </w:pPr>
          </w:p>
        </w:tc>
      </w:tr>
      <w:tr w:rsidR="00FB7DE4" w:rsidRPr="0068532B" w:rsidTr="000623EA">
        <w:trPr>
          <w:cantSplit/>
          <w:trHeight w:val="20"/>
          <w:jc w:val="center"/>
        </w:trPr>
        <w:tc>
          <w:tcPr>
            <w:tcW w:w="230" w:type="pct"/>
            <w:vMerge/>
            <w:textDirection w:val="tbRlV"/>
            <w:vAlign w:val="center"/>
          </w:tcPr>
          <w:p w:rsidR="00FB7DE4" w:rsidRPr="0068532B" w:rsidRDefault="00FB7DE4" w:rsidP="005F27A5">
            <w:pPr>
              <w:adjustRightInd w:val="0"/>
              <w:snapToGrid w:val="0"/>
              <w:spacing w:line="300" w:lineRule="exact"/>
              <w:jc w:val="center"/>
              <w:rPr>
                <w:rFonts w:ascii="標楷體"/>
                <w:sz w:val="24"/>
                <w:szCs w:val="24"/>
              </w:rPr>
            </w:pPr>
          </w:p>
        </w:tc>
        <w:tc>
          <w:tcPr>
            <w:tcW w:w="231" w:type="pct"/>
            <w:vMerge w:val="restar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樁頭處理</w:t>
            </w:r>
          </w:p>
        </w:tc>
        <w:tc>
          <w:tcPr>
            <w:tcW w:w="669" w:type="pct"/>
            <w:vAlign w:val="center"/>
          </w:tcPr>
          <w:p w:rsidR="00FB7DE4" w:rsidRPr="0068532B" w:rsidRDefault="00FB7DE4" w:rsidP="00551683">
            <w:pPr>
              <w:adjustRightInd w:val="0"/>
              <w:snapToGrid w:val="0"/>
              <w:spacing w:line="290" w:lineRule="exact"/>
              <w:rPr>
                <w:rFonts w:ascii="標楷體"/>
                <w:sz w:val="24"/>
                <w:szCs w:val="24"/>
              </w:rPr>
            </w:pPr>
            <w:r w:rsidRPr="0068532B">
              <w:rPr>
                <w:rFonts w:ascii="標楷體" w:hAnsi="標楷體" w:hint="eastAsia"/>
                <w:sz w:val="24"/>
                <w:szCs w:val="24"/>
              </w:rPr>
              <w:t>劣質混凝土清除</w:t>
            </w:r>
          </w:p>
        </w:tc>
        <w:tc>
          <w:tcPr>
            <w:tcW w:w="1122" w:type="pct"/>
            <w:vAlign w:val="center"/>
          </w:tcPr>
          <w:p w:rsidR="00FB7DE4" w:rsidRPr="0068532B" w:rsidRDefault="00FB7DE4" w:rsidP="00551683">
            <w:pPr>
              <w:adjustRightInd w:val="0"/>
              <w:snapToGrid w:val="0"/>
              <w:spacing w:line="290" w:lineRule="exact"/>
              <w:jc w:val="both"/>
              <w:textAlignment w:val="baseline"/>
              <w:rPr>
                <w:rFonts w:ascii="標楷體"/>
                <w:sz w:val="24"/>
                <w:szCs w:val="24"/>
              </w:rPr>
            </w:pPr>
            <w:r w:rsidRPr="0068532B">
              <w:rPr>
                <w:rFonts w:ascii="標楷體" w:hAnsi="標楷體" w:hint="eastAsia"/>
                <w:sz w:val="24"/>
                <w:szCs w:val="24"/>
              </w:rPr>
              <w:t>鋼筋需清潔</w:t>
            </w:r>
          </w:p>
        </w:tc>
        <w:tc>
          <w:tcPr>
            <w:tcW w:w="452"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不定期</w:t>
            </w:r>
          </w:p>
        </w:tc>
        <w:tc>
          <w:tcPr>
            <w:tcW w:w="464"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破碎機</w:t>
            </w:r>
          </w:p>
        </w:tc>
        <w:tc>
          <w:tcPr>
            <w:tcW w:w="426"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sz w:val="24"/>
                <w:szCs w:val="24"/>
              </w:rPr>
              <w:t>-</w:t>
            </w:r>
          </w:p>
        </w:tc>
        <w:tc>
          <w:tcPr>
            <w:tcW w:w="583"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清理</w:t>
            </w:r>
          </w:p>
        </w:tc>
        <w:tc>
          <w:tcPr>
            <w:tcW w:w="493" w:type="pct"/>
            <w:vAlign w:val="center"/>
          </w:tcPr>
          <w:p w:rsidR="00FB7DE4" w:rsidRPr="0068532B" w:rsidRDefault="00FB7DE4" w:rsidP="00551683">
            <w:pPr>
              <w:adjustRightInd w:val="0"/>
              <w:snapToGrid w:val="0"/>
              <w:spacing w:line="29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vAlign w:val="center"/>
          </w:tcPr>
          <w:p w:rsidR="00FB7DE4" w:rsidRPr="0068532B" w:rsidRDefault="00FB7DE4" w:rsidP="00551683">
            <w:pPr>
              <w:adjustRightInd w:val="0"/>
              <w:snapToGrid w:val="0"/>
              <w:spacing w:line="290" w:lineRule="exact"/>
              <w:ind w:left="57" w:right="57"/>
              <w:rPr>
                <w:rFonts w:ascii="標楷體"/>
                <w:snapToGrid w:val="0"/>
                <w:kern w:val="0"/>
                <w:sz w:val="24"/>
                <w:szCs w:val="24"/>
              </w:rPr>
            </w:pPr>
          </w:p>
        </w:tc>
      </w:tr>
      <w:tr w:rsidR="00FB7DE4" w:rsidRPr="0068532B" w:rsidTr="000623EA">
        <w:trPr>
          <w:cantSplit/>
          <w:trHeight w:val="20"/>
          <w:jc w:val="center"/>
        </w:trPr>
        <w:tc>
          <w:tcPr>
            <w:tcW w:w="230" w:type="pct"/>
            <w:vMerge/>
            <w:textDirection w:val="tbRlV"/>
            <w:vAlign w:val="center"/>
          </w:tcPr>
          <w:p w:rsidR="00FB7DE4" w:rsidRPr="0068532B" w:rsidRDefault="00FB7DE4" w:rsidP="005F27A5">
            <w:pPr>
              <w:adjustRightInd w:val="0"/>
              <w:snapToGrid w:val="0"/>
              <w:spacing w:line="300" w:lineRule="exact"/>
              <w:jc w:val="center"/>
              <w:rPr>
                <w:rFonts w:ascii="標楷體"/>
                <w:sz w:val="24"/>
                <w:szCs w:val="24"/>
              </w:rPr>
            </w:pPr>
          </w:p>
        </w:tc>
        <w:tc>
          <w:tcPr>
            <w:tcW w:w="231" w:type="pct"/>
            <w:vMerge/>
            <w:textDirection w:val="tbRlV"/>
            <w:vAlign w:val="center"/>
          </w:tcPr>
          <w:p w:rsidR="00FB7DE4" w:rsidRPr="0068532B" w:rsidRDefault="00FB7DE4" w:rsidP="005F27A5">
            <w:pPr>
              <w:adjustRightInd w:val="0"/>
              <w:snapToGrid w:val="0"/>
              <w:spacing w:line="300" w:lineRule="exact"/>
              <w:jc w:val="center"/>
              <w:rPr>
                <w:rFonts w:ascii="標楷體"/>
                <w:sz w:val="24"/>
                <w:szCs w:val="24"/>
              </w:rPr>
            </w:pPr>
          </w:p>
        </w:tc>
        <w:tc>
          <w:tcPr>
            <w:tcW w:w="669" w:type="pct"/>
            <w:vAlign w:val="center"/>
          </w:tcPr>
          <w:p w:rsidR="00FB7DE4" w:rsidRPr="0068532B" w:rsidRDefault="00FB7DE4" w:rsidP="00551683">
            <w:pPr>
              <w:adjustRightInd w:val="0"/>
              <w:snapToGrid w:val="0"/>
              <w:spacing w:line="290" w:lineRule="exact"/>
              <w:rPr>
                <w:rFonts w:ascii="標楷體"/>
                <w:sz w:val="24"/>
                <w:szCs w:val="24"/>
              </w:rPr>
            </w:pPr>
            <w:r w:rsidRPr="0068532B">
              <w:rPr>
                <w:rFonts w:ascii="標楷體" w:hAnsi="標楷體" w:hint="eastAsia"/>
                <w:sz w:val="24"/>
                <w:szCs w:val="24"/>
              </w:rPr>
              <w:t>樁頂鋼筋</w:t>
            </w:r>
          </w:p>
        </w:tc>
        <w:tc>
          <w:tcPr>
            <w:tcW w:w="1122" w:type="pct"/>
            <w:vAlign w:val="center"/>
          </w:tcPr>
          <w:p w:rsidR="00FB7DE4" w:rsidRPr="0068532B" w:rsidRDefault="00FB7DE4" w:rsidP="00551683">
            <w:pPr>
              <w:adjustRightInd w:val="0"/>
              <w:snapToGrid w:val="0"/>
              <w:spacing w:line="290" w:lineRule="exact"/>
              <w:jc w:val="both"/>
              <w:textAlignment w:val="baseline"/>
              <w:rPr>
                <w:rFonts w:ascii="標楷體" w:hAnsi="標楷體"/>
                <w:sz w:val="24"/>
                <w:szCs w:val="24"/>
              </w:rPr>
            </w:pPr>
            <w:r w:rsidRPr="0068532B">
              <w:rPr>
                <w:rFonts w:ascii="標楷體" w:hAnsi="標楷體" w:hint="eastAsia"/>
                <w:sz w:val="24"/>
                <w:szCs w:val="24"/>
              </w:rPr>
              <w:t>至少埋入基礎</w:t>
            </w:r>
            <w:r w:rsidRPr="0068532B">
              <w:rPr>
                <w:rFonts w:ascii="標楷體" w:hAnsi="標楷體"/>
                <w:sz w:val="24"/>
                <w:szCs w:val="24"/>
              </w:rPr>
              <w:t>1.8m</w:t>
            </w:r>
          </w:p>
        </w:tc>
        <w:tc>
          <w:tcPr>
            <w:tcW w:w="452"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不定期</w:t>
            </w:r>
          </w:p>
        </w:tc>
        <w:tc>
          <w:tcPr>
            <w:tcW w:w="464"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捲尺</w:t>
            </w:r>
          </w:p>
        </w:tc>
        <w:tc>
          <w:tcPr>
            <w:tcW w:w="426"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sz w:val="24"/>
                <w:szCs w:val="24"/>
              </w:rPr>
              <w:t>-</w:t>
            </w:r>
          </w:p>
        </w:tc>
        <w:tc>
          <w:tcPr>
            <w:tcW w:w="583"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續接鋼筋</w:t>
            </w:r>
          </w:p>
        </w:tc>
        <w:tc>
          <w:tcPr>
            <w:tcW w:w="493" w:type="pct"/>
            <w:vAlign w:val="center"/>
          </w:tcPr>
          <w:p w:rsidR="00FB7DE4" w:rsidRPr="0068532B" w:rsidRDefault="00FB7DE4" w:rsidP="00551683">
            <w:pPr>
              <w:adjustRightInd w:val="0"/>
              <w:snapToGrid w:val="0"/>
              <w:spacing w:line="29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自主檢查表</w:t>
            </w:r>
          </w:p>
        </w:tc>
        <w:tc>
          <w:tcPr>
            <w:tcW w:w="330" w:type="pct"/>
            <w:vAlign w:val="center"/>
          </w:tcPr>
          <w:p w:rsidR="00FB7DE4" w:rsidRPr="0068532B" w:rsidRDefault="00FB7DE4" w:rsidP="00551683">
            <w:pPr>
              <w:adjustRightInd w:val="0"/>
              <w:snapToGrid w:val="0"/>
              <w:spacing w:line="290" w:lineRule="exact"/>
              <w:ind w:left="57" w:right="57"/>
              <w:rPr>
                <w:rFonts w:ascii="標楷體"/>
                <w:snapToGrid w:val="0"/>
                <w:kern w:val="0"/>
                <w:sz w:val="24"/>
                <w:szCs w:val="24"/>
              </w:rPr>
            </w:pPr>
          </w:p>
        </w:tc>
      </w:tr>
      <w:tr w:rsidR="00FB7DE4" w:rsidRPr="0068532B" w:rsidTr="000623EA">
        <w:trPr>
          <w:cantSplit/>
          <w:trHeight w:val="242"/>
          <w:jc w:val="center"/>
        </w:trPr>
        <w:tc>
          <w:tcPr>
            <w:tcW w:w="230" w:type="pct"/>
            <w:vMerge w:val="restar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施工後</w:t>
            </w:r>
          </w:p>
        </w:tc>
        <w:tc>
          <w:tcPr>
            <w:tcW w:w="231" w:type="pct"/>
            <w:vMerge w:val="restart"/>
            <w:vAlign w:val="center"/>
          </w:tcPr>
          <w:p w:rsidR="00FB7DE4" w:rsidRPr="0068532B" w:rsidRDefault="00FB7DE4" w:rsidP="005F27A5">
            <w:pPr>
              <w:adjustRightInd w:val="0"/>
              <w:snapToGrid w:val="0"/>
              <w:spacing w:line="300" w:lineRule="exact"/>
              <w:jc w:val="center"/>
              <w:rPr>
                <w:rFonts w:ascii="標楷體"/>
                <w:sz w:val="24"/>
                <w:szCs w:val="24"/>
              </w:rPr>
            </w:pPr>
            <w:r w:rsidRPr="0068532B">
              <w:rPr>
                <w:rFonts w:ascii="標楷體" w:hAnsi="標楷體" w:hint="eastAsia"/>
                <w:sz w:val="24"/>
                <w:szCs w:val="24"/>
              </w:rPr>
              <w:t>完整性檢驗</w:t>
            </w:r>
          </w:p>
        </w:tc>
        <w:tc>
          <w:tcPr>
            <w:tcW w:w="669" w:type="pct"/>
            <w:vAlign w:val="center"/>
          </w:tcPr>
          <w:p w:rsidR="00FB7DE4" w:rsidRPr="0068532B" w:rsidRDefault="00FB7DE4" w:rsidP="00551683">
            <w:pPr>
              <w:adjustRightInd w:val="0"/>
              <w:snapToGrid w:val="0"/>
              <w:spacing w:line="290" w:lineRule="exact"/>
              <w:rPr>
                <w:rFonts w:ascii="標楷體"/>
                <w:sz w:val="24"/>
                <w:szCs w:val="24"/>
              </w:rPr>
            </w:pPr>
            <w:r w:rsidRPr="0068532B">
              <w:rPr>
                <w:rFonts w:ascii="標楷體" w:hAnsi="標楷體" w:hint="eastAsia"/>
                <w:sz w:val="24"/>
                <w:szCs w:val="24"/>
              </w:rPr>
              <w:t>基樁完整性</w:t>
            </w:r>
          </w:p>
        </w:tc>
        <w:tc>
          <w:tcPr>
            <w:tcW w:w="1122" w:type="pct"/>
            <w:vAlign w:val="center"/>
          </w:tcPr>
          <w:p w:rsidR="00FB7DE4" w:rsidRPr="0068532B" w:rsidRDefault="00FB7DE4" w:rsidP="00551683">
            <w:pPr>
              <w:adjustRightInd w:val="0"/>
              <w:snapToGrid w:val="0"/>
              <w:spacing w:line="290" w:lineRule="exact"/>
              <w:jc w:val="both"/>
              <w:textAlignment w:val="baseline"/>
              <w:rPr>
                <w:rFonts w:ascii="標楷體"/>
                <w:sz w:val="24"/>
                <w:szCs w:val="24"/>
              </w:rPr>
            </w:pPr>
            <w:r w:rsidRPr="0068532B">
              <w:rPr>
                <w:rFonts w:ascii="標楷體" w:hAnsi="標楷體" w:hint="eastAsia"/>
                <w:sz w:val="24"/>
                <w:szCs w:val="24"/>
              </w:rPr>
              <w:t>基樁需完整</w:t>
            </w:r>
          </w:p>
        </w:tc>
        <w:tc>
          <w:tcPr>
            <w:tcW w:w="452"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b/>
                <w:sz w:val="24"/>
                <w:szCs w:val="24"/>
              </w:rPr>
              <w:t>＊</w:t>
            </w:r>
            <w:r w:rsidRPr="0068532B">
              <w:rPr>
                <w:rFonts w:ascii="標楷體" w:hAnsi="標楷體" w:hint="eastAsia"/>
                <w:sz w:val="24"/>
                <w:szCs w:val="24"/>
              </w:rPr>
              <w:t>澆置後</w:t>
            </w:r>
          </w:p>
        </w:tc>
        <w:tc>
          <w:tcPr>
            <w:tcW w:w="464"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超音波</w:t>
            </w:r>
          </w:p>
        </w:tc>
        <w:tc>
          <w:tcPr>
            <w:tcW w:w="426"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每墩一處</w:t>
            </w:r>
          </w:p>
        </w:tc>
        <w:tc>
          <w:tcPr>
            <w:tcW w:w="583"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提改善計畫</w:t>
            </w:r>
          </w:p>
        </w:tc>
        <w:tc>
          <w:tcPr>
            <w:tcW w:w="493" w:type="pct"/>
            <w:vAlign w:val="center"/>
          </w:tcPr>
          <w:p w:rsidR="00FB7DE4" w:rsidRPr="0068532B" w:rsidRDefault="00FB7DE4" w:rsidP="00551683">
            <w:pPr>
              <w:adjustRightInd w:val="0"/>
              <w:snapToGrid w:val="0"/>
              <w:spacing w:line="29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試驗報告</w:t>
            </w:r>
          </w:p>
        </w:tc>
        <w:tc>
          <w:tcPr>
            <w:tcW w:w="330" w:type="pct"/>
            <w:vAlign w:val="center"/>
          </w:tcPr>
          <w:p w:rsidR="00FB7DE4" w:rsidRPr="0068532B" w:rsidRDefault="00FB7DE4" w:rsidP="00551683">
            <w:pPr>
              <w:adjustRightInd w:val="0"/>
              <w:snapToGrid w:val="0"/>
              <w:spacing w:line="290" w:lineRule="exact"/>
              <w:ind w:left="57" w:right="57"/>
              <w:rPr>
                <w:rFonts w:ascii="標楷體"/>
                <w:snapToGrid w:val="0"/>
                <w:kern w:val="0"/>
                <w:sz w:val="24"/>
                <w:szCs w:val="24"/>
              </w:rPr>
            </w:pPr>
          </w:p>
        </w:tc>
      </w:tr>
      <w:tr w:rsidR="00FB7DE4" w:rsidRPr="0068532B" w:rsidTr="00551683">
        <w:trPr>
          <w:cantSplit/>
          <w:trHeight w:val="523"/>
          <w:jc w:val="center"/>
        </w:trPr>
        <w:tc>
          <w:tcPr>
            <w:tcW w:w="230" w:type="pct"/>
            <w:vMerge/>
            <w:textDirection w:val="tbRlV"/>
            <w:vAlign w:val="center"/>
          </w:tcPr>
          <w:p w:rsidR="00FB7DE4" w:rsidRPr="0068532B" w:rsidRDefault="00FB7DE4" w:rsidP="005F27A5">
            <w:pPr>
              <w:adjustRightInd w:val="0"/>
              <w:snapToGrid w:val="0"/>
              <w:spacing w:line="300" w:lineRule="exact"/>
              <w:jc w:val="center"/>
              <w:rPr>
                <w:rFonts w:ascii="標楷體"/>
                <w:sz w:val="24"/>
                <w:szCs w:val="24"/>
              </w:rPr>
            </w:pPr>
          </w:p>
        </w:tc>
        <w:tc>
          <w:tcPr>
            <w:tcW w:w="231" w:type="pct"/>
            <w:vMerge/>
            <w:textDirection w:val="tbRlV"/>
            <w:vAlign w:val="center"/>
          </w:tcPr>
          <w:p w:rsidR="00FB7DE4" w:rsidRPr="0068532B" w:rsidRDefault="00FB7DE4" w:rsidP="005F27A5">
            <w:pPr>
              <w:adjustRightInd w:val="0"/>
              <w:snapToGrid w:val="0"/>
              <w:spacing w:line="300" w:lineRule="exact"/>
              <w:jc w:val="center"/>
              <w:rPr>
                <w:rFonts w:ascii="標楷體"/>
                <w:sz w:val="24"/>
                <w:szCs w:val="24"/>
              </w:rPr>
            </w:pPr>
          </w:p>
        </w:tc>
        <w:tc>
          <w:tcPr>
            <w:tcW w:w="669" w:type="pct"/>
            <w:vAlign w:val="center"/>
          </w:tcPr>
          <w:p w:rsidR="00FB7DE4" w:rsidRPr="0068532B" w:rsidRDefault="00FB7DE4" w:rsidP="00551683">
            <w:pPr>
              <w:adjustRightInd w:val="0"/>
              <w:snapToGrid w:val="0"/>
              <w:spacing w:line="290" w:lineRule="exact"/>
              <w:rPr>
                <w:rFonts w:ascii="標楷體"/>
                <w:sz w:val="24"/>
                <w:szCs w:val="24"/>
              </w:rPr>
            </w:pPr>
            <w:r w:rsidRPr="0068532B">
              <w:rPr>
                <w:rFonts w:ascii="標楷體" w:hAnsi="標楷體" w:hint="eastAsia"/>
                <w:sz w:val="24"/>
                <w:szCs w:val="24"/>
              </w:rPr>
              <w:t>樁長</w:t>
            </w:r>
          </w:p>
        </w:tc>
        <w:tc>
          <w:tcPr>
            <w:tcW w:w="1122" w:type="pct"/>
            <w:vAlign w:val="center"/>
          </w:tcPr>
          <w:p w:rsidR="00FB7DE4" w:rsidRPr="0068532B" w:rsidRDefault="00FB7DE4" w:rsidP="00551683">
            <w:pPr>
              <w:adjustRightInd w:val="0"/>
              <w:snapToGrid w:val="0"/>
              <w:spacing w:line="290" w:lineRule="exact"/>
              <w:jc w:val="both"/>
              <w:textAlignment w:val="baseline"/>
              <w:rPr>
                <w:rFonts w:ascii="標楷體" w:hAnsi="標楷體"/>
                <w:sz w:val="24"/>
                <w:szCs w:val="24"/>
              </w:rPr>
            </w:pPr>
            <w:r w:rsidRPr="0068532B">
              <w:rPr>
                <w:rFonts w:ascii="標楷體" w:hAnsi="標楷體" w:hint="eastAsia"/>
                <w:sz w:val="24"/>
                <w:szCs w:val="24"/>
              </w:rPr>
              <w:t>≧</w:t>
            </w:r>
            <w:r w:rsidRPr="0068532B">
              <w:rPr>
                <w:rFonts w:ascii="標楷體" w:hAnsi="標楷體"/>
                <w:sz w:val="24"/>
                <w:szCs w:val="24"/>
              </w:rPr>
              <w:t>60m</w:t>
            </w:r>
          </w:p>
        </w:tc>
        <w:tc>
          <w:tcPr>
            <w:tcW w:w="452"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b/>
                <w:sz w:val="24"/>
                <w:szCs w:val="24"/>
              </w:rPr>
              <w:t>＊</w:t>
            </w:r>
            <w:r w:rsidRPr="0068532B">
              <w:rPr>
                <w:rFonts w:ascii="標楷體" w:hAnsi="標楷體" w:hint="eastAsia"/>
                <w:sz w:val="24"/>
                <w:szCs w:val="24"/>
              </w:rPr>
              <w:t>澆置後</w:t>
            </w:r>
          </w:p>
        </w:tc>
        <w:tc>
          <w:tcPr>
            <w:tcW w:w="464"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超音波</w:t>
            </w:r>
          </w:p>
        </w:tc>
        <w:tc>
          <w:tcPr>
            <w:tcW w:w="426"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每墩一處</w:t>
            </w:r>
          </w:p>
        </w:tc>
        <w:tc>
          <w:tcPr>
            <w:tcW w:w="583" w:type="pct"/>
            <w:vAlign w:val="center"/>
          </w:tcPr>
          <w:p w:rsidR="00FB7DE4" w:rsidRPr="0068532B" w:rsidRDefault="00FB7DE4" w:rsidP="00551683">
            <w:pPr>
              <w:adjustRightInd w:val="0"/>
              <w:snapToGrid w:val="0"/>
              <w:spacing w:line="290" w:lineRule="exact"/>
              <w:jc w:val="center"/>
              <w:rPr>
                <w:rFonts w:ascii="標楷體"/>
                <w:sz w:val="24"/>
                <w:szCs w:val="24"/>
              </w:rPr>
            </w:pPr>
            <w:r w:rsidRPr="0068532B">
              <w:rPr>
                <w:rFonts w:ascii="標楷體" w:hAnsi="標楷體" w:hint="eastAsia"/>
                <w:sz w:val="24"/>
                <w:szCs w:val="24"/>
              </w:rPr>
              <w:t>提改善計畫</w:t>
            </w:r>
          </w:p>
        </w:tc>
        <w:tc>
          <w:tcPr>
            <w:tcW w:w="493" w:type="pct"/>
            <w:vAlign w:val="center"/>
          </w:tcPr>
          <w:p w:rsidR="00FB7DE4" w:rsidRPr="0068532B" w:rsidRDefault="00FB7DE4" w:rsidP="00551683">
            <w:pPr>
              <w:adjustRightInd w:val="0"/>
              <w:snapToGrid w:val="0"/>
              <w:spacing w:line="290" w:lineRule="exact"/>
              <w:ind w:right="57"/>
              <w:jc w:val="center"/>
              <w:rPr>
                <w:rFonts w:ascii="標楷體"/>
                <w:snapToGrid w:val="0"/>
                <w:kern w:val="0"/>
                <w:sz w:val="24"/>
                <w:szCs w:val="24"/>
              </w:rPr>
            </w:pPr>
            <w:r w:rsidRPr="0068532B">
              <w:rPr>
                <w:rFonts w:ascii="標楷體" w:hAnsi="標楷體" w:hint="eastAsia"/>
                <w:snapToGrid w:val="0"/>
                <w:kern w:val="0"/>
                <w:sz w:val="24"/>
                <w:szCs w:val="24"/>
              </w:rPr>
              <w:t>試驗報告</w:t>
            </w:r>
          </w:p>
        </w:tc>
        <w:tc>
          <w:tcPr>
            <w:tcW w:w="330" w:type="pct"/>
            <w:vAlign w:val="center"/>
          </w:tcPr>
          <w:p w:rsidR="00FB7DE4" w:rsidRPr="0068532B" w:rsidRDefault="00FB7DE4" w:rsidP="00551683">
            <w:pPr>
              <w:adjustRightInd w:val="0"/>
              <w:snapToGrid w:val="0"/>
              <w:spacing w:line="290" w:lineRule="exact"/>
              <w:ind w:left="57" w:right="57"/>
              <w:rPr>
                <w:rFonts w:ascii="標楷體"/>
                <w:snapToGrid w:val="0"/>
                <w:kern w:val="0"/>
                <w:sz w:val="24"/>
                <w:szCs w:val="24"/>
              </w:rPr>
            </w:pPr>
          </w:p>
        </w:tc>
      </w:tr>
      <w:tr w:rsidR="00FB7DE4" w:rsidRPr="0068532B" w:rsidTr="000623EA">
        <w:trPr>
          <w:cantSplit/>
          <w:trHeight w:val="510"/>
          <w:jc w:val="center"/>
        </w:trPr>
        <w:tc>
          <w:tcPr>
            <w:tcW w:w="5000" w:type="pct"/>
            <w:gridSpan w:val="10"/>
            <w:tcBorders>
              <w:left w:val="nil"/>
              <w:bottom w:val="nil"/>
              <w:right w:val="nil"/>
            </w:tcBorders>
            <w:vAlign w:val="center"/>
          </w:tcPr>
          <w:p w:rsidR="00FB7DE4" w:rsidRPr="00121655" w:rsidRDefault="00FB7DE4" w:rsidP="002552B8">
            <w:pPr>
              <w:snapToGrid w:val="0"/>
              <w:ind w:left="57" w:right="57"/>
              <w:rPr>
                <w:rFonts w:ascii="標楷體"/>
                <w:sz w:val="22"/>
                <w:szCs w:val="22"/>
              </w:rPr>
            </w:pPr>
            <w:r w:rsidRPr="00121655">
              <w:rPr>
                <w:rFonts w:ascii="標楷體" w:hAnsi="標楷體" w:hint="eastAsia"/>
                <w:sz w:val="22"/>
                <w:szCs w:val="22"/>
              </w:rPr>
              <w:t>＊為檢驗停留點</w:t>
            </w:r>
          </w:p>
        </w:tc>
      </w:tr>
    </w:tbl>
    <w:p w:rsidR="00FB7DE4" w:rsidRPr="0068532B" w:rsidRDefault="00FB7DE4" w:rsidP="00794E76">
      <w:pPr>
        <w:rPr>
          <w:rFonts w:ascii="標楷體"/>
          <w:szCs w:val="28"/>
        </w:rPr>
      </w:pPr>
      <w:r w:rsidRPr="0068532B">
        <w:rPr>
          <w:rFonts w:ascii="標楷體" w:hAnsi="標楷體"/>
          <w:szCs w:val="28"/>
        </w:rPr>
        <w:t>2.</w:t>
      </w:r>
      <w:r w:rsidRPr="0068532B">
        <w:rPr>
          <w:rFonts w:ascii="標楷體" w:hAnsi="標楷體" w:hint="eastAsia"/>
          <w:szCs w:val="28"/>
        </w:rPr>
        <w:t>粉刷工程品質管理標準</w:t>
      </w:r>
    </w:p>
    <w:tbl>
      <w:tblPr>
        <w:tblW w:w="13945" w:type="dxa"/>
        <w:tblInd w:w="95" w:type="dxa"/>
        <w:tblLayout w:type="fixed"/>
        <w:tblCellMar>
          <w:left w:w="0" w:type="dxa"/>
          <w:right w:w="0" w:type="dxa"/>
        </w:tblCellMar>
        <w:tblLook w:val="01E0"/>
      </w:tblPr>
      <w:tblGrid>
        <w:gridCol w:w="619"/>
        <w:gridCol w:w="1417"/>
        <w:gridCol w:w="2457"/>
        <w:gridCol w:w="802"/>
        <w:gridCol w:w="701"/>
        <w:gridCol w:w="719"/>
        <w:gridCol w:w="781"/>
        <w:gridCol w:w="1001"/>
        <w:gridCol w:w="998"/>
        <w:gridCol w:w="1102"/>
        <w:gridCol w:w="1363"/>
        <w:gridCol w:w="1276"/>
        <w:gridCol w:w="709"/>
      </w:tblGrid>
      <w:tr w:rsidR="00FB7DE4" w:rsidRPr="0068532B" w:rsidTr="00697CA7">
        <w:trPr>
          <w:trHeight w:val="310"/>
          <w:tblHeader/>
        </w:trPr>
        <w:tc>
          <w:tcPr>
            <w:tcW w:w="4493" w:type="dxa"/>
            <w:gridSpan w:val="3"/>
            <w:vMerge w:val="restart"/>
            <w:tcBorders>
              <w:top w:val="single" w:sz="4" w:space="0" w:color="000000"/>
              <w:left w:val="single" w:sz="4" w:space="0" w:color="000000"/>
              <w:bottom w:val="nil"/>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cs="標楷體"/>
                <w:sz w:val="24"/>
                <w:szCs w:val="24"/>
                <w:lang w:eastAsia="zh-TW"/>
              </w:rPr>
            </w:pPr>
            <w:r w:rsidRPr="0068532B">
              <w:rPr>
                <w:rFonts w:ascii="標楷體" w:eastAsia="標楷體" w:hAnsi="標楷體" w:hint="eastAsia"/>
                <w:b/>
                <w:snapToGrid w:val="0"/>
                <w:sz w:val="24"/>
                <w:szCs w:val="24"/>
                <w:lang w:eastAsia="zh-TW"/>
              </w:rPr>
              <w:t>粉刷工程品質管理標準</w:t>
            </w:r>
          </w:p>
        </w:tc>
        <w:tc>
          <w:tcPr>
            <w:tcW w:w="2222" w:type="dxa"/>
            <w:gridSpan w:val="3"/>
            <w:tcBorders>
              <w:top w:val="single" w:sz="4" w:space="0" w:color="000000"/>
              <w:left w:val="single" w:sz="4" w:space="0" w:color="000000"/>
              <w:bottom w:val="single" w:sz="4" w:space="0" w:color="000000"/>
              <w:right w:val="single" w:sz="6" w:space="0" w:color="000000"/>
            </w:tcBorders>
            <w:vAlign w:val="center"/>
          </w:tcPr>
          <w:p w:rsidR="00FB7DE4" w:rsidRPr="0068532B" w:rsidRDefault="00FB7DE4" w:rsidP="00DB5CC8">
            <w:pPr>
              <w:pStyle w:val="TableParagraph"/>
              <w:spacing w:line="280" w:lineRule="exact"/>
              <w:jc w:val="center"/>
              <w:rPr>
                <w:rFonts w:ascii="標楷體" w:eastAsia="標楷體" w:hAnsi="標楷體" w:cs="標楷體"/>
                <w:sz w:val="24"/>
                <w:szCs w:val="24"/>
                <w:lang w:eastAsia="zh-TW"/>
              </w:rPr>
            </w:pPr>
            <w:r w:rsidRPr="0068532B">
              <w:rPr>
                <w:rFonts w:ascii="標楷體" w:eastAsia="標楷體" w:hAnsi="標楷體" w:cs="標楷體" w:hint="eastAsia"/>
                <w:spacing w:val="1"/>
                <w:w w:val="95"/>
                <w:sz w:val="24"/>
                <w:szCs w:val="24"/>
                <w:lang w:eastAsia="zh-TW"/>
              </w:rPr>
              <w:t>制</w:t>
            </w:r>
            <w:r w:rsidRPr="0068532B">
              <w:rPr>
                <w:rFonts w:ascii="標楷體" w:eastAsia="標楷體" w:hAnsi="標楷體" w:cs="標楷體" w:hint="eastAsia"/>
                <w:w w:val="95"/>
                <w:sz w:val="24"/>
                <w:szCs w:val="24"/>
                <w:lang w:eastAsia="zh-TW"/>
              </w:rPr>
              <w:t>訂日</w:t>
            </w:r>
            <w:r w:rsidRPr="0068532B">
              <w:rPr>
                <w:rFonts w:ascii="標楷體" w:eastAsia="標楷體" w:hAnsi="標楷體" w:cs="標楷體" w:hint="eastAsia"/>
                <w:w w:val="95"/>
                <w:sz w:val="24"/>
                <w:szCs w:val="24"/>
                <w:lang w:eastAsia="zh-HK"/>
              </w:rPr>
              <w:t>期</w:t>
            </w:r>
          </w:p>
        </w:tc>
        <w:tc>
          <w:tcPr>
            <w:tcW w:w="3882" w:type="dxa"/>
            <w:gridSpan w:val="4"/>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DB5CC8">
            <w:pPr>
              <w:pStyle w:val="TableParagraph"/>
              <w:tabs>
                <w:tab w:val="left" w:pos="1892"/>
                <w:tab w:val="left" w:pos="2492"/>
              </w:tabs>
              <w:spacing w:line="280" w:lineRule="exact"/>
              <w:ind w:left="1393"/>
              <w:jc w:val="right"/>
              <w:rPr>
                <w:rFonts w:ascii="標楷體" w:eastAsia="標楷體" w:hAnsi="標楷體" w:cs="標楷體"/>
                <w:sz w:val="24"/>
                <w:szCs w:val="24"/>
                <w:lang w:eastAsia="zh-TW"/>
              </w:rPr>
            </w:pPr>
            <w:r w:rsidRPr="0068532B">
              <w:rPr>
                <w:rFonts w:ascii="標楷體" w:eastAsia="標楷體" w:hAnsi="標楷體" w:cs="標楷體" w:hint="eastAsia"/>
                <w:sz w:val="24"/>
                <w:szCs w:val="24"/>
                <w:lang w:eastAsia="zh-TW"/>
              </w:rPr>
              <w:t>年</w:t>
            </w:r>
            <w:r w:rsidRPr="0068532B">
              <w:rPr>
                <w:rFonts w:ascii="標楷體" w:eastAsia="標楷體" w:hAnsi="標楷體" w:cs="標楷體"/>
                <w:sz w:val="24"/>
                <w:szCs w:val="24"/>
                <w:lang w:eastAsia="zh-TW"/>
              </w:rPr>
              <w:t xml:space="preserve">   </w:t>
            </w:r>
            <w:r w:rsidRPr="0068532B">
              <w:rPr>
                <w:rFonts w:ascii="標楷體" w:eastAsia="標楷體" w:hAnsi="標楷體" w:cs="標楷體"/>
                <w:sz w:val="24"/>
                <w:szCs w:val="24"/>
                <w:lang w:eastAsia="zh-TW"/>
              </w:rPr>
              <w:tab/>
            </w:r>
            <w:r w:rsidRPr="0068532B">
              <w:rPr>
                <w:rFonts w:ascii="標楷體" w:eastAsia="標楷體" w:hAnsi="標楷體" w:cs="標楷體" w:hint="eastAsia"/>
                <w:sz w:val="24"/>
                <w:szCs w:val="24"/>
                <w:lang w:eastAsia="zh-TW"/>
              </w:rPr>
              <w:t>月</w:t>
            </w:r>
            <w:r w:rsidRPr="0068532B">
              <w:rPr>
                <w:rFonts w:ascii="標楷體" w:eastAsia="標楷體" w:hAnsi="標楷體" w:cs="標楷體"/>
                <w:sz w:val="24"/>
                <w:szCs w:val="24"/>
                <w:lang w:eastAsia="zh-TW"/>
              </w:rPr>
              <w:tab/>
              <w:t xml:space="preserve">     </w:t>
            </w:r>
            <w:r w:rsidRPr="0068532B">
              <w:rPr>
                <w:rFonts w:ascii="標楷體" w:eastAsia="標楷體" w:hAnsi="標楷體" w:cs="標楷體" w:hint="eastAsia"/>
                <w:sz w:val="24"/>
                <w:szCs w:val="24"/>
                <w:lang w:eastAsia="zh-TW"/>
              </w:rPr>
              <w:t>日</w:t>
            </w:r>
          </w:p>
        </w:tc>
        <w:tc>
          <w:tcPr>
            <w:tcW w:w="3348" w:type="dxa"/>
            <w:gridSpan w:val="3"/>
            <w:vMerge w:val="restart"/>
            <w:tcBorders>
              <w:top w:val="single" w:sz="4" w:space="0" w:color="000000"/>
              <w:left w:val="single" w:sz="6" w:space="0" w:color="000000"/>
              <w:bottom w:val="nil"/>
              <w:right w:val="single" w:sz="4" w:space="0" w:color="000000"/>
            </w:tcBorders>
            <w:vAlign w:val="center"/>
          </w:tcPr>
          <w:p w:rsidR="00FB7DE4" w:rsidRPr="0068532B" w:rsidRDefault="00FB7DE4" w:rsidP="00DB5CC8">
            <w:pPr>
              <w:pStyle w:val="TableParagraph"/>
              <w:spacing w:line="280" w:lineRule="exact"/>
              <w:rPr>
                <w:rFonts w:ascii="標楷體" w:eastAsia="標楷體" w:hAnsi="標楷體" w:cs="標楷體"/>
                <w:sz w:val="24"/>
                <w:szCs w:val="24"/>
                <w:lang w:eastAsia="zh-TW"/>
              </w:rPr>
            </w:pPr>
            <w:r w:rsidRPr="0068532B">
              <w:rPr>
                <w:rFonts w:ascii="標楷體" w:eastAsia="標楷體" w:hAnsi="標楷體" w:cs="標楷體" w:hint="eastAsia"/>
                <w:spacing w:val="2"/>
                <w:sz w:val="24"/>
                <w:szCs w:val="24"/>
                <w:lang w:eastAsia="zh-TW"/>
              </w:rPr>
              <w:t>分</w:t>
            </w:r>
            <w:r w:rsidRPr="0068532B">
              <w:rPr>
                <w:rFonts w:ascii="標楷體" w:eastAsia="標楷體" w:hAnsi="標楷體" w:cs="標楷體" w:hint="eastAsia"/>
                <w:sz w:val="24"/>
                <w:szCs w:val="24"/>
                <w:lang w:eastAsia="zh-TW"/>
              </w:rPr>
              <w:t>類號</w:t>
            </w:r>
            <w:r w:rsidRPr="0068532B">
              <w:rPr>
                <w:rFonts w:ascii="標楷體" w:eastAsia="標楷體" w:hAnsi="標楷體" w:cs="標楷體" w:hint="eastAsia"/>
                <w:spacing w:val="2"/>
                <w:sz w:val="24"/>
                <w:szCs w:val="24"/>
                <w:lang w:eastAsia="zh-TW"/>
              </w:rPr>
              <w:t>碼</w:t>
            </w:r>
            <w:r w:rsidRPr="0068532B">
              <w:rPr>
                <w:rFonts w:ascii="標楷體" w:eastAsia="標楷體" w:hAnsi="標楷體" w:cs="標楷體" w:hint="eastAsia"/>
                <w:sz w:val="24"/>
                <w:szCs w:val="24"/>
                <w:lang w:eastAsia="zh-TW"/>
              </w:rPr>
              <w:t>：</w:t>
            </w:r>
          </w:p>
        </w:tc>
      </w:tr>
      <w:tr w:rsidR="00FB7DE4" w:rsidRPr="0068532B" w:rsidTr="00697CA7">
        <w:trPr>
          <w:trHeight w:hRule="exact" w:val="430"/>
          <w:tblHeader/>
        </w:trPr>
        <w:tc>
          <w:tcPr>
            <w:tcW w:w="4493" w:type="dxa"/>
            <w:gridSpan w:val="3"/>
            <w:vMerge/>
            <w:tcBorders>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b/>
                <w:snapToGrid w:val="0"/>
                <w:sz w:val="24"/>
                <w:szCs w:val="24"/>
                <w:lang w:eastAsia="zh-TW"/>
              </w:rPr>
            </w:pPr>
          </w:p>
        </w:tc>
        <w:tc>
          <w:tcPr>
            <w:tcW w:w="2222" w:type="dxa"/>
            <w:gridSpan w:val="3"/>
            <w:tcBorders>
              <w:top w:val="single" w:sz="4" w:space="0" w:color="000000"/>
              <w:left w:val="single" w:sz="4" w:space="0" w:color="000000"/>
              <w:bottom w:val="single" w:sz="4" w:space="0" w:color="000000"/>
              <w:right w:val="single" w:sz="6" w:space="0" w:color="000000"/>
            </w:tcBorders>
            <w:vAlign w:val="center"/>
          </w:tcPr>
          <w:p w:rsidR="00FB7DE4" w:rsidRPr="0068532B" w:rsidRDefault="00FB7DE4" w:rsidP="00DB5CC8">
            <w:pPr>
              <w:pStyle w:val="TableParagraph"/>
              <w:spacing w:line="280" w:lineRule="exact"/>
              <w:jc w:val="center"/>
              <w:rPr>
                <w:rFonts w:ascii="標楷體" w:eastAsia="標楷體" w:hAnsi="標楷體" w:cs="標楷體"/>
                <w:spacing w:val="1"/>
                <w:w w:val="95"/>
                <w:sz w:val="24"/>
                <w:szCs w:val="24"/>
                <w:lang w:eastAsia="zh-TW"/>
              </w:rPr>
            </w:pPr>
            <w:r w:rsidRPr="0068532B">
              <w:rPr>
                <w:rFonts w:ascii="標楷體" w:eastAsia="標楷體" w:hAnsi="標楷體" w:cs="標楷體" w:hint="eastAsia"/>
                <w:spacing w:val="1"/>
                <w:w w:val="95"/>
                <w:sz w:val="24"/>
                <w:szCs w:val="24"/>
                <w:lang w:eastAsia="zh-TW"/>
              </w:rPr>
              <w:t>修</w:t>
            </w:r>
            <w:r w:rsidRPr="0068532B">
              <w:rPr>
                <w:rFonts w:ascii="標楷體" w:eastAsia="標楷體" w:hAnsi="標楷體" w:cs="標楷體" w:hint="eastAsia"/>
                <w:w w:val="95"/>
                <w:sz w:val="24"/>
                <w:szCs w:val="24"/>
                <w:lang w:eastAsia="zh-TW"/>
              </w:rPr>
              <w:t>訂日</w:t>
            </w:r>
            <w:r w:rsidRPr="0068532B">
              <w:rPr>
                <w:rFonts w:ascii="標楷體" w:eastAsia="標楷體" w:hAnsi="標楷體" w:cs="標楷體" w:hint="eastAsia"/>
                <w:w w:val="95"/>
                <w:sz w:val="24"/>
                <w:szCs w:val="24"/>
                <w:lang w:eastAsia="zh-HK"/>
              </w:rPr>
              <w:t>期</w:t>
            </w:r>
          </w:p>
        </w:tc>
        <w:tc>
          <w:tcPr>
            <w:tcW w:w="3882" w:type="dxa"/>
            <w:gridSpan w:val="4"/>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DB5CC8">
            <w:pPr>
              <w:pStyle w:val="TableParagraph"/>
              <w:tabs>
                <w:tab w:val="left" w:pos="1892"/>
                <w:tab w:val="left" w:pos="2492"/>
              </w:tabs>
              <w:spacing w:line="280" w:lineRule="exact"/>
              <w:jc w:val="right"/>
              <w:rPr>
                <w:rFonts w:ascii="標楷體" w:eastAsia="標楷體" w:hAnsi="標楷體" w:cs="標楷體"/>
                <w:sz w:val="24"/>
                <w:szCs w:val="24"/>
                <w:lang w:eastAsia="zh-TW"/>
              </w:rPr>
            </w:pPr>
            <w:r w:rsidRPr="0068532B">
              <w:rPr>
                <w:rFonts w:ascii="標楷體" w:eastAsia="標楷體" w:hAnsi="標楷體" w:cs="標楷體" w:hint="eastAsia"/>
                <w:sz w:val="24"/>
                <w:szCs w:val="24"/>
                <w:lang w:eastAsia="zh-TW"/>
              </w:rPr>
              <w:t>年</w:t>
            </w:r>
            <w:r w:rsidRPr="0068532B">
              <w:rPr>
                <w:rFonts w:ascii="標楷體" w:eastAsia="標楷體" w:hAnsi="標楷體" w:cs="標楷體"/>
                <w:sz w:val="24"/>
                <w:szCs w:val="24"/>
                <w:lang w:eastAsia="zh-TW"/>
              </w:rPr>
              <w:t xml:space="preserve">       </w:t>
            </w:r>
            <w:r w:rsidRPr="0068532B">
              <w:rPr>
                <w:rFonts w:ascii="標楷體" w:eastAsia="標楷體" w:hAnsi="標楷體" w:cs="標楷體" w:hint="eastAsia"/>
                <w:sz w:val="24"/>
                <w:szCs w:val="24"/>
                <w:lang w:eastAsia="zh-TW"/>
              </w:rPr>
              <w:t>月</w:t>
            </w:r>
            <w:r w:rsidRPr="0068532B">
              <w:rPr>
                <w:rFonts w:ascii="標楷體" w:eastAsia="標楷體" w:hAnsi="標楷體" w:cs="標楷體"/>
                <w:sz w:val="24"/>
                <w:szCs w:val="24"/>
                <w:lang w:eastAsia="zh-TW"/>
              </w:rPr>
              <w:tab/>
            </w:r>
            <w:r w:rsidRPr="0068532B">
              <w:rPr>
                <w:rFonts w:ascii="標楷體" w:eastAsia="標楷體" w:hAnsi="標楷體" w:cs="標楷體" w:hint="eastAsia"/>
                <w:sz w:val="24"/>
                <w:szCs w:val="24"/>
                <w:lang w:eastAsia="zh-TW"/>
              </w:rPr>
              <w:t>日</w:t>
            </w:r>
          </w:p>
        </w:tc>
        <w:tc>
          <w:tcPr>
            <w:tcW w:w="3348" w:type="dxa"/>
            <w:gridSpan w:val="3"/>
            <w:vMerge/>
            <w:tcBorders>
              <w:left w:val="single" w:sz="6"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cs="標楷體"/>
                <w:spacing w:val="2"/>
                <w:sz w:val="24"/>
                <w:szCs w:val="24"/>
                <w:lang w:eastAsia="zh-TW"/>
              </w:rPr>
            </w:pPr>
          </w:p>
        </w:tc>
      </w:tr>
      <w:tr w:rsidR="00FB7DE4" w:rsidRPr="0068532B" w:rsidTr="00551683">
        <w:trPr>
          <w:trHeight w:hRule="exact" w:val="350"/>
          <w:tblHeader/>
        </w:trPr>
        <w:tc>
          <w:tcPr>
            <w:tcW w:w="619" w:type="dxa"/>
            <w:vMerge w:val="restart"/>
            <w:tcBorders>
              <w:top w:val="single" w:sz="4" w:space="0" w:color="000000"/>
              <w:left w:val="single" w:sz="4" w:space="0" w:color="000000"/>
              <w:right w:val="single" w:sz="4" w:space="0" w:color="000000"/>
            </w:tcBorders>
            <w:vAlign w:val="center"/>
          </w:tcPr>
          <w:p w:rsidR="00FB7DE4" w:rsidRPr="0068532B" w:rsidRDefault="00FB7DE4" w:rsidP="00551683">
            <w:pPr>
              <w:pStyle w:val="TableParagraph"/>
              <w:spacing w:line="280" w:lineRule="exact"/>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HK"/>
              </w:rPr>
              <w:t>施工流程</w:t>
            </w:r>
          </w:p>
        </w:tc>
        <w:tc>
          <w:tcPr>
            <w:tcW w:w="1417" w:type="dxa"/>
            <w:vMerge w:val="restart"/>
            <w:tcBorders>
              <w:top w:val="single" w:sz="4" w:space="0" w:color="000000"/>
              <w:left w:val="single" w:sz="4" w:space="0" w:color="000000"/>
              <w:right w:val="single" w:sz="4" w:space="0" w:color="000000"/>
            </w:tcBorders>
            <w:vAlign w:val="center"/>
          </w:tcPr>
          <w:p w:rsidR="00FB7DE4" w:rsidRPr="0068532B" w:rsidRDefault="00FB7DE4" w:rsidP="00551683">
            <w:pPr>
              <w:pStyle w:val="TableParagraph"/>
              <w:spacing w:line="280" w:lineRule="exact"/>
              <w:ind w:right="62"/>
              <w:jc w:val="center"/>
              <w:rPr>
                <w:rFonts w:ascii="標楷體" w:eastAsia="標楷體" w:hAnsi="標楷體" w:cs="標楷體"/>
                <w:sz w:val="24"/>
                <w:szCs w:val="24"/>
                <w:lang w:eastAsia="zh-TW"/>
              </w:rPr>
            </w:pPr>
            <w:r w:rsidRPr="0068532B">
              <w:rPr>
                <w:rFonts w:ascii="標楷體" w:eastAsia="標楷體" w:hAnsi="標楷體" w:cs="標楷體" w:hint="eastAsia"/>
                <w:sz w:val="24"/>
                <w:szCs w:val="24"/>
                <w:lang w:eastAsia="zh-TW"/>
              </w:rPr>
              <w:t>管理項目</w:t>
            </w:r>
          </w:p>
        </w:tc>
        <w:tc>
          <w:tcPr>
            <w:tcW w:w="2457" w:type="dxa"/>
            <w:vMerge w:val="restart"/>
            <w:tcBorders>
              <w:top w:val="single" w:sz="4" w:space="0" w:color="000000"/>
              <w:left w:val="single" w:sz="4" w:space="0" w:color="000000"/>
              <w:right w:val="single" w:sz="4" w:space="0" w:color="000000"/>
            </w:tcBorders>
            <w:vAlign w:val="center"/>
          </w:tcPr>
          <w:p w:rsidR="00FB7DE4" w:rsidRPr="0068532B" w:rsidRDefault="00FB7DE4" w:rsidP="00DB5CC8">
            <w:pPr>
              <w:pStyle w:val="TableParagraph"/>
              <w:tabs>
                <w:tab w:val="left" w:pos="423"/>
                <w:tab w:val="left" w:pos="824"/>
              </w:tabs>
              <w:spacing w:line="280" w:lineRule="exact"/>
              <w:jc w:val="center"/>
              <w:rPr>
                <w:rFonts w:ascii="標楷體" w:eastAsia="標楷體" w:hAnsi="標楷體" w:cs="標楷體"/>
                <w:sz w:val="24"/>
                <w:szCs w:val="24"/>
                <w:lang w:eastAsia="zh-TW"/>
              </w:rPr>
            </w:pPr>
            <w:r w:rsidRPr="0068532B">
              <w:rPr>
                <w:rFonts w:ascii="標楷體" w:eastAsia="標楷體" w:hAnsi="標楷體" w:cs="標楷體" w:hint="eastAsia"/>
                <w:sz w:val="24"/>
                <w:szCs w:val="24"/>
                <w:lang w:eastAsia="zh-TW"/>
              </w:rPr>
              <w:t>管</w:t>
            </w:r>
            <w:r w:rsidRPr="0068532B">
              <w:rPr>
                <w:rFonts w:ascii="標楷體" w:eastAsia="標楷體" w:hAnsi="標楷體" w:cs="標楷體"/>
                <w:sz w:val="24"/>
                <w:szCs w:val="24"/>
                <w:lang w:eastAsia="zh-TW"/>
              </w:rPr>
              <w:tab/>
            </w:r>
            <w:r w:rsidRPr="0068532B">
              <w:rPr>
                <w:rFonts w:ascii="標楷體" w:eastAsia="標楷體" w:hAnsi="標楷體" w:cs="標楷體" w:hint="eastAsia"/>
                <w:sz w:val="24"/>
                <w:szCs w:val="24"/>
                <w:lang w:eastAsia="zh-TW"/>
              </w:rPr>
              <w:t>理</w:t>
            </w:r>
            <w:r w:rsidRPr="0068532B">
              <w:rPr>
                <w:rFonts w:ascii="標楷體" w:eastAsia="標楷體" w:hAnsi="標楷體" w:cs="標楷體"/>
                <w:sz w:val="24"/>
                <w:szCs w:val="24"/>
                <w:lang w:eastAsia="zh-TW"/>
              </w:rPr>
              <w:tab/>
            </w:r>
            <w:r w:rsidRPr="0068532B">
              <w:rPr>
                <w:rFonts w:ascii="標楷體" w:eastAsia="標楷體" w:hAnsi="標楷體" w:cs="標楷體" w:hint="eastAsia"/>
                <w:sz w:val="24"/>
                <w:szCs w:val="24"/>
                <w:lang w:eastAsia="zh-TW"/>
              </w:rPr>
              <w:t>標</w:t>
            </w:r>
            <w:r w:rsidRPr="0068532B">
              <w:rPr>
                <w:rFonts w:ascii="標楷體" w:eastAsia="標楷體" w:hAnsi="標楷體" w:cs="標楷體"/>
                <w:spacing w:val="95"/>
                <w:sz w:val="24"/>
                <w:szCs w:val="24"/>
                <w:lang w:eastAsia="zh-TW"/>
              </w:rPr>
              <w:t xml:space="preserve"> </w:t>
            </w:r>
            <w:r w:rsidRPr="0068532B">
              <w:rPr>
                <w:rFonts w:ascii="標楷體" w:eastAsia="標楷體" w:hAnsi="標楷體" w:cs="標楷體" w:hint="eastAsia"/>
                <w:sz w:val="24"/>
                <w:szCs w:val="24"/>
                <w:lang w:eastAsia="zh-TW"/>
              </w:rPr>
              <w:t>準</w:t>
            </w:r>
          </w:p>
        </w:tc>
        <w:tc>
          <w:tcPr>
            <w:tcW w:w="802" w:type="dxa"/>
            <w:vMerge w:val="restart"/>
            <w:tcBorders>
              <w:top w:val="single" w:sz="4" w:space="0" w:color="000000"/>
              <w:left w:val="single" w:sz="4" w:space="0" w:color="000000"/>
              <w:right w:val="single" w:sz="4" w:space="0" w:color="000000"/>
            </w:tcBorders>
            <w:vAlign w:val="center"/>
          </w:tcPr>
          <w:p w:rsidR="00FB7DE4" w:rsidRPr="0068532B" w:rsidRDefault="00FB7DE4" w:rsidP="00DB5CC8">
            <w:pPr>
              <w:pStyle w:val="TableParagraph"/>
              <w:spacing w:line="280" w:lineRule="exact"/>
              <w:ind w:right="95"/>
              <w:jc w:val="center"/>
              <w:rPr>
                <w:rFonts w:ascii="標楷體" w:eastAsia="標楷體" w:hAnsi="標楷體"/>
                <w:sz w:val="24"/>
                <w:szCs w:val="24"/>
              </w:rPr>
            </w:pPr>
            <w:r w:rsidRPr="0068532B">
              <w:rPr>
                <w:rFonts w:ascii="標楷體" w:eastAsia="標楷體" w:hAnsi="標楷體" w:cs="標楷體" w:hint="eastAsia"/>
                <w:spacing w:val="2"/>
                <w:sz w:val="24"/>
                <w:szCs w:val="24"/>
                <w:lang w:eastAsia="zh-TW"/>
              </w:rPr>
              <w:t>工地</w:t>
            </w:r>
            <w:r w:rsidRPr="0068532B">
              <w:rPr>
                <w:rFonts w:ascii="標楷體" w:eastAsia="標楷體" w:hAnsi="標楷體" w:cs="標楷體"/>
                <w:spacing w:val="2"/>
                <w:w w:val="99"/>
                <w:sz w:val="24"/>
                <w:szCs w:val="24"/>
                <w:lang w:eastAsia="zh-TW"/>
              </w:rPr>
              <w:t xml:space="preserve"> </w:t>
            </w:r>
            <w:r w:rsidRPr="0068532B">
              <w:rPr>
                <w:rFonts w:ascii="標楷體" w:eastAsia="標楷體" w:hAnsi="標楷體" w:cs="標楷體" w:hint="eastAsia"/>
                <w:spacing w:val="1"/>
                <w:w w:val="95"/>
                <w:sz w:val="24"/>
                <w:szCs w:val="24"/>
                <w:lang w:eastAsia="zh-TW"/>
              </w:rPr>
              <w:t>負</w:t>
            </w:r>
            <w:r w:rsidRPr="0068532B">
              <w:rPr>
                <w:rFonts w:ascii="標楷體" w:eastAsia="標楷體" w:hAnsi="標楷體" w:cs="標楷體" w:hint="eastAsia"/>
                <w:w w:val="95"/>
                <w:sz w:val="24"/>
                <w:szCs w:val="24"/>
                <w:lang w:eastAsia="zh-TW"/>
              </w:rPr>
              <w:t>責人</w:t>
            </w:r>
          </w:p>
        </w:tc>
        <w:tc>
          <w:tcPr>
            <w:tcW w:w="701" w:type="dxa"/>
            <w:vMerge w:val="restart"/>
            <w:tcBorders>
              <w:top w:val="single" w:sz="4" w:space="0" w:color="000000"/>
              <w:left w:val="single" w:sz="4" w:space="0" w:color="000000"/>
              <w:right w:val="single" w:sz="4" w:space="0" w:color="000000"/>
            </w:tcBorders>
            <w:vAlign w:val="center"/>
          </w:tcPr>
          <w:p w:rsidR="00FB7DE4" w:rsidRPr="0068532B" w:rsidRDefault="00FB7DE4" w:rsidP="00DB5CC8">
            <w:pPr>
              <w:pStyle w:val="TableParagraph"/>
              <w:spacing w:line="280" w:lineRule="exact"/>
              <w:ind w:right="143"/>
              <w:jc w:val="center"/>
              <w:rPr>
                <w:rFonts w:ascii="標楷體" w:eastAsia="標楷體" w:hAnsi="標楷體"/>
                <w:sz w:val="24"/>
                <w:szCs w:val="24"/>
              </w:rPr>
            </w:pPr>
            <w:r w:rsidRPr="0068532B">
              <w:rPr>
                <w:rFonts w:ascii="標楷體" w:eastAsia="標楷體" w:hAnsi="標楷體" w:cs="標楷體" w:hint="eastAsia"/>
                <w:spacing w:val="2"/>
                <w:sz w:val="24"/>
                <w:szCs w:val="24"/>
                <w:lang w:eastAsia="zh-TW"/>
              </w:rPr>
              <w:t>品管</w:t>
            </w:r>
            <w:r w:rsidRPr="0068532B">
              <w:rPr>
                <w:rFonts w:ascii="標楷體" w:eastAsia="標楷體" w:hAnsi="標楷體" w:cs="標楷體"/>
                <w:spacing w:val="2"/>
                <w:w w:val="99"/>
                <w:sz w:val="24"/>
                <w:szCs w:val="24"/>
                <w:lang w:eastAsia="zh-TW"/>
              </w:rPr>
              <w:t xml:space="preserve"> </w:t>
            </w:r>
            <w:r w:rsidRPr="0068532B">
              <w:rPr>
                <w:rFonts w:ascii="標楷體" w:eastAsia="標楷體" w:hAnsi="標楷體" w:cs="標楷體" w:hint="eastAsia"/>
                <w:spacing w:val="2"/>
                <w:sz w:val="24"/>
                <w:szCs w:val="24"/>
                <w:lang w:eastAsia="zh-TW"/>
              </w:rPr>
              <w:t>主任</w:t>
            </w:r>
          </w:p>
        </w:tc>
        <w:tc>
          <w:tcPr>
            <w:tcW w:w="719" w:type="dxa"/>
            <w:vMerge w:val="restart"/>
            <w:tcBorders>
              <w:top w:val="single" w:sz="4" w:space="0" w:color="000000"/>
              <w:left w:val="single" w:sz="4" w:space="0" w:color="000000"/>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sz w:val="24"/>
                <w:szCs w:val="24"/>
              </w:rPr>
            </w:pPr>
            <w:r w:rsidRPr="0068532B">
              <w:rPr>
                <w:rFonts w:ascii="標楷體" w:eastAsia="標楷體" w:hAnsi="標楷體" w:cs="標楷體" w:hint="eastAsia"/>
                <w:spacing w:val="2"/>
                <w:sz w:val="24"/>
                <w:szCs w:val="24"/>
                <w:lang w:eastAsia="zh-TW"/>
              </w:rPr>
              <w:t>監工</w:t>
            </w:r>
          </w:p>
        </w:tc>
        <w:tc>
          <w:tcPr>
            <w:tcW w:w="781" w:type="dxa"/>
            <w:vMerge w:val="restart"/>
            <w:tcBorders>
              <w:top w:val="single" w:sz="4" w:space="0" w:color="000000"/>
              <w:left w:val="single" w:sz="4" w:space="0" w:color="000000"/>
              <w:right w:val="single" w:sz="4" w:space="0" w:color="000000"/>
            </w:tcBorders>
            <w:vAlign w:val="center"/>
          </w:tcPr>
          <w:p w:rsidR="00FB7DE4" w:rsidRPr="0068532B" w:rsidRDefault="00FB7DE4" w:rsidP="00DB5CC8">
            <w:pPr>
              <w:pStyle w:val="TableParagraph"/>
              <w:spacing w:line="280" w:lineRule="exact"/>
              <w:ind w:right="193"/>
              <w:jc w:val="center"/>
              <w:rPr>
                <w:rFonts w:ascii="標楷體" w:eastAsia="標楷體" w:hAnsi="標楷體"/>
                <w:sz w:val="24"/>
                <w:szCs w:val="24"/>
              </w:rPr>
            </w:pPr>
            <w:r w:rsidRPr="0068532B">
              <w:rPr>
                <w:rFonts w:ascii="標楷體" w:eastAsia="標楷體" w:hAnsi="標楷體" w:cs="標楷體" w:hint="eastAsia"/>
                <w:spacing w:val="2"/>
                <w:sz w:val="24"/>
                <w:szCs w:val="24"/>
              </w:rPr>
              <w:t>協力</w:t>
            </w:r>
            <w:r w:rsidRPr="0068532B">
              <w:rPr>
                <w:rFonts w:ascii="標楷體" w:eastAsia="標楷體" w:hAnsi="標楷體" w:cs="標楷體"/>
                <w:spacing w:val="2"/>
                <w:w w:val="99"/>
                <w:sz w:val="24"/>
                <w:szCs w:val="24"/>
              </w:rPr>
              <w:t xml:space="preserve"> </w:t>
            </w:r>
            <w:r w:rsidRPr="0068532B">
              <w:rPr>
                <w:rFonts w:ascii="標楷體" w:eastAsia="標楷體" w:hAnsi="標楷體" w:cs="標楷體" w:hint="eastAsia"/>
                <w:spacing w:val="2"/>
                <w:sz w:val="24"/>
                <w:szCs w:val="24"/>
              </w:rPr>
              <w:t>廠商</w:t>
            </w:r>
          </w:p>
        </w:tc>
        <w:tc>
          <w:tcPr>
            <w:tcW w:w="4464" w:type="dxa"/>
            <w:gridSpan w:val="4"/>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tabs>
                <w:tab w:val="left" w:pos="1623"/>
                <w:tab w:val="left" w:pos="2722"/>
                <w:tab w:val="left" w:pos="3723"/>
              </w:tabs>
              <w:spacing w:line="280" w:lineRule="exact"/>
              <w:ind w:left="423"/>
              <w:jc w:val="center"/>
              <w:rPr>
                <w:rFonts w:ascii="標楷體" w:eastAsia="標楷體" w:hAnsi="標楷體" w:cs="標楷體"/>
                <w:sz w:val="24"/>
                <w:szCs w:val="24"/>
                <w:lang w:eastAsia="zh-TW"/>
              </w:rPr>
            </w:pPr>
            <w:r w:rsidRPr="0068532B">
              <w:rPr>
                <w:rFonts w:ascii="標楷體" w:eastAsia="標楷體" w:hAnsi="標楷體" w:cs="標楷體" w:hint="eastAsia"/>
                <w:sz w:val="24"/>
                <w:szCs w:val="24"/>
                <w:lang w:eastAsia="zh-TW"/>
              </w:rPr>
              <w:t>管</w:t>
            </w:r>
            <w:r w:rsidRPr="0068532B">
              <w:rPr>
                <w:rFonts w:ascii="標楷體" w:eastAsia="標楷體" w:hAnsi="標楷體" w:cs="標楷體"/>
                <w:sz w:val="24"/>
                <w:szCs w:val="24"/>
                <w:lang w:eastAsia="zh-TW"/>
              </w:rPr>
              <w:tab/>
            </w:r>
            <w:r w:rsidRPr="0068532B">
              <w:rPr>
                <w:rFonts w:ascii="標楷體" w:eastAsia="標楷體" w:hAnsi="標楷體" w:cs="標楷體" w:hint="eastAsia"/>
                <w:sz w:val="24"/>
                <w:szCs w:val="24"/>
                <w:lang w:eastAsia="zh-TW"/>
              </w:rPr>
              <w:t>理</w:t>
            </w:r>
            <w:r w:rsidRPr="0068532B">
              <w:rPr>
                <w:rFonts w:ascii="標楷體" w:eastAsia="標楷體" w:hAnsi="標楷體" w:cs="標楷體"/>
                <w:sz w:val="24"/>
                <w:szCs w:val="24"/>
                <w:lang w:eastAsia="zh-TW"/>
              </w:rPr>
              <w:tab/>
            </w:r>
            <w:r w:rsidRPr="0068532B">
              <w:rPr>
                <w:rFonts w:ascii="標楷體" w:eastAsia="標楷體" w:hAnsi="標楷體" w:cs="標楷體" w:hint="eastAsia"/>
                <w:sz w:val="24"/>
                <w:szCs w:val="24"/>
                <w:lang w:eastAsia="zh-TW"/>
              </w:rPr>
              <w:t>要</w:t>
            </w:r>
            <w:r w:rsidRPr="0068532B">
              <w:rPr>
                <w:rFonts w:ascii="標楷體" w:eastAsia="標楷體" w:hAnsi="標楷體" w:cs="標楷體"/>
                <w:sz w:val="24"/>
                <w:szCs w:val="24"/>
                <w:lang w:eastAsia="zh-TW"/>
              </w:rPr>
              <w:tab/>
            </w:r>
            <w:r w:rsidRPr="0068532B">
              <w:rPr>
                <w:rFonts w:ascii="標楷體" w:eastAsia="標楷體" w:hAnsi="標楷體" w:cs="標楷體" w:hint="eastAsia"/>
                <w:sz w:val="24"/>
                <w:szCs w:val="24"/>
                <w:lang w:eastAsia="zh-TW"/>
              </w:rPr>
              <w:t>領</w:t>
            </w:r>
          </w:p>
        </w:tc>
        <w:tc>
          <w:tcPr>
            <w:tcW w:w="1276" w:type="dxa"/>
            <w:vMerge w:val="restart"/>
            <w:tcBorders>
              <w:top w:val="single" w:sz="4" w:space="0" w:color="000000"/>
              <w:left w:val="single" w:sz="4" w:space="0" w:color="000000"/>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cs="標楷體"/>
                <w:sz w:val="24"/>
                <w:szCs w:val="24"/>
                <w:lang w:eastAsia="zh-TW"/>
              </w:rPr>
            </w:pPr>
            <w:r w:rsidRPr="0068532B">
              <w:rPr>
                <w:rFonts w:ascii="標楷體" w:eastAsia="標楷體" w:hAnsi="標楷體" w:cs="標楷體" w:hint="eastAsia"/>
                <w:spacing w:val="2"/>
                <w:sz w:val="24"/>
                <w:szCs w:val="24"/>
                <w:lang w:eastAsia="zh-TW"/>
              </w:rPr>
              <w:t>管</w:t>
            </w:r>
            <w:r w:rsidRPr="0068532B">
              <w:rPr>
                <w:rFonts w:ascii="標楷體" w:eastAsia="標楷體" w:hAnsi="標楷體" w:cs="標楷體" w:hint="eastAsia"/>
                <w:sz w:val="24"/>
                <w:szCs w:val="24"/>
                <w:lang w:eastAsia="zh-TW"/>
              </w:rPr>
              <w:t>理紀錄</w:t>
            </w:r>
          </w:p>
        </w:tc>
        <w:tc>
          <w:tcPr>
            <w:tcW w:w="709" w:type="dxa"/>
            <w:vMerge w:val="restart"/>
            <w:tcBorders>
              <w:top w:val="single" w:sz="4" w:space="0" w:color="000000"/>
              <w:left w:val="single" w:sz="4" w:space="0" w:color="000000"/>
              <w:right w:val="single" w:sz="4" w:space="0" w:color="000000"/>
            </w:tcBorders>
            <w:vAlign w:val="center"/>
          </w:tcPr>
          <w:p w:rsidR="00FB7DE4" w:rsidRPr="0068532B" w:rsidRDefault="00FB7DE4" w:rsidP="00DB5CC8">
            <w:pPr>
              <w:pStyle w:val="TableParagraph"/>
              <w:tabs>
                <w:tab w:val="left" w:pos="851"/>
              </w:tabs>
              <w:spacing w:line="280" w:lineRule="exact"/>
              <w:ind w:right="368"/>
              <w:jc w:val="center"/>
              <w:rPr>
                <w:rFonts w:ascii="標楷體" w:eastAsia="標楷體" w:hAnsi="標楷體" w:cs="標楷體"/>
                <w:sz w:val="24"/>
                <w:szCs w:val="24"/>
                <w:lang w:eastAsia="zh-TW"/>
              </w:rPr>
            </w:pPr>
            <w:r w:rsidRPr="0068532B">
              <w:rPr>
                <w:rFonts w:ascii="標楷體" w:eastAsia="標楷體" w:hAnsi="標楷體" w:cs="標楷體" w:hint="eastAsia"/>
                <w:sz w:val="24"/>
                <w:szCs w:val="24"/>
                <w:lang w:eastAsia="zh-TW"/>
              </w:rPr>
              <w:t>備註</w:t>
            </w:r>
          </w:p>
        </w:tc>
      </w:tr>
      <w:tr w:rsidR="00FB7DE4" w:rsidRPr="0068532B" w:rsidTr="00551683">
        <w:trPr>
          <w:trHeight w:hRule="exact" w:val="523"/>
          <w:tblHeader/>
        </w:trPr>
        <w:tc>
          <w:tcPr>
            <w:tcW w:w="619" w:type="dxa"/>
            <w:vMerge/>
            <w:tcBorders>
              <w:left w:val="single" w:sz="4" w:space="0" w:color="000000"/>
              <w:bottom w:val="single" w:sz="4" w:space="0" w:color="000000"/>
              <w:right w:val="single" w:sz="4" w:space="0" w:color="000000"/>
            </w:tcBorders>
            <w:vAlign w:val="center"/>
          </w:tcPr>
          <w:p w:rsidR="00FB7DE4" w:rsidRPr="0068532B" w:rsidRDefault="00FB7DE4" w:rsidP="00DB5CC8">
            <w:pPr>
              <w:spacing w:line="280" w:lineRule="exact"/>
              <w:jc w:val="center"/>
              <w:rPr>
                <w:rFonts w:ascii="標楷體"/>
                <w:sz w:val="24"/>
                <w:szCs w:val="24"/>
              </w:rPr>
            </w:pPr>
          </w:p>
        </w:tc>
        <w:tc>
          <w:tcPr>
            <w:tcW w:w="1417" w:type="dxa"/>
            <w:vMerge/>
            <w:tcBorders>
              <w:left w:val="single" w:sz="4" w:space="0" w:color="000000"/>
              <w:bottom w:val="single" w:sz="4" w:space="0" w:color="000000"/>
              <w:right w:val="single" w:sz="4" w:space="0" w:color="000000"/>
            </w:tcBorders>
            <w:vAlign w:val="center"/>
          </w:tcPr>
          <w:p w:rsidR="00FB7DE4" w:rsidRPr="0068532B" w:rsidRDefault="00FB7DE4" w:rsidP="00DB5CC8">
            <w:pPr>
              <w:spacing w:line="280" w:lineRule="exact"/>
              <w:jc w:val="center"/>
              <w:rPr>
                <w:rFonts w:ascii="標楷體"/>
                <w:sz w:val="24"/>
                <w:szCs w:val="24"/>
              </w:rPr>
            </w:pPr>
          </w:p>
        </w:tc>
        <w:tc>
          <w:tcPr>
            <w:tcW w:w="2457" w:type="dxa"/>
            <w:vMerge/>
            <w:tcBorders>
              <w:left w:val="single" w:sz="4" w:space="0" w:color="000000"/>
              <w:bottom w:val="single" w:sz="4" w:space="0" w:color="000000"/>
              <w:right w:val="single" w:sz="4" w:space="0" w:color="000000"/>
            </w:tcBorders>
            <w:vAlign w:val="center"/>
          </w:tcPr>
          <w:p w:rsidR="00FB7DE4" w:rsidRPr="0068532B" w:rsidRDefault="00FB7DE4" w:rsidP="00DB5CC8">
            <w:pPr>
              <w:spacing w:line="280" w:lineRule="exact"/>
              <w:jc w:val="center"/>
              <w:rPr>
                <w:rFonts w:ascii="標楷體"/>
                <w:sz w:val="24"/>
                <w:szCs w:val="24"/>
              </w:rPr>
            </w:pPr>
          </w:p>
        </w:tc>
        <w:tc>
          <w:tcPr>
            <w:tcW w:w="802" w:type="dxa"/>
            <w:vMerge/>
            <w:tcBorders>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ind w:right="95"/>
              <w:jc w:val="center"/>
              <w:rPr>
                <w:rFonts w:ascii="標楷體" w:eastAsia="標楷體" w:hAnsi="標楷體" w:cs="標楷體"/>
                <w:sz w:val="24"/>
                <w:szCs w:val="24"/>
                <w:lang w:eastAsia="zh-TW"/>
              </w:rPr>
            </w:pPr>
          </w:p>
        </w:tc>
        <w:tc>
          <w:tcPr>
            <w:tcW w:w="701" w:type="dxa"/>
            <w:vMerge/>
            <w:tcBorders>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ind w:right="143"/>
              <w:jc w:val="center"/>
              <w:rPr>
                <w:rFonts w:ascii="標楷體" w:eastAsia="標楷體" w:hAnsi="標楷體" w:cs="標楷體"/>
                <w:sz w:val="24"/>
                <w:szCs w:val="24"/>
                <w:lang w:eastAsia="zh-TW"/>
              </w:rPr>
            </w:pPr>
          </w:p>
        </w:tc>
        <w:tc>
          <w:tcPr>
            <w:tcW w:w="719" w:type="dxa"/>
            <w:vMerge/>
            <w:tcBorders>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cs="標楷體"/>
                <w:sz w:val="24"/>
                <w:szCs w:val="24"/>
                <w:lang w:eastAsia="zh-TW"/>
              </w:rPr>
            </w:pPr>
          </w:p>
        </w:tc>
        <w:tc>
          <w:tcPr>
            <w:tcW w:w="781" w:type="dxa"/>
            <w:vMerge/>
            <w:tcBorders>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ind w:right="193"/>
              <w:jc w:val="center"/>
              <w:rPr>
                <w:rFonts w:ascii="標楷體" w:eastAsia="標楷體" w:hAnsi="標楷體" w:cs="標楷體"/>
                <w:sz w:val="24"/>
                <w:szCs w:val="24"/>
              </w:rPr>
            </w:pPr>
          </w:p>
        </w:tc>
        <w:tc>
          <w:tcPr>
            <w:tcW w:w="10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檢</w:t>
            </w:r>
            <w:r w:rsidRPr="0068532B">
              <w:rPr>
                <w:rFonts w:ascii="標楷體" w:eastAsia="標楷體" w:hAnsi="標楷體" w:cs="標楷體" w:hint="eastAsia"/>
                <w:sz w:val="24"/>
                <w:szCs w:val="24"/>
              </w:rPr>
              <w:t>查時間</w:t>
            </w:r>
          </w:p>
        </w:tc>
        <w:tc>
          <w:tcPr>
            <w:tcW w:w="998"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檢</w:t>
            </w:r>
            <w:r w:rsidRPr="0068532B">
              <w:rPr>
                <w:rFonts w:ascii="標楷體" w:eastAsia="標楷體" w:hAnsi="標楷體" w:cs="標楷體" w:hint="eastAsia"/>
                <w:sz w:val="24"/>
                <w:szCs w:val="24"/>
              </w:rPr>
              <w:t>查頻率</w:t>
            </w:r>
          </w:p>
        </w:tc>
        <w:tc>
          <w:tcPr>
            <w:tcW w:w="11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檢</w:t>
            </w:r>
            <w:r w:rsidRPr="0068532B">
              <w:rPr>
                <w:rFonts w:ascii="標楷體" w:eastAsia="標楷體" w:hAnsi="標楷體" w:cs="標楷體" w:hint="eastAsia"/>
                <w:sz w:val="24"/>
                <w:szCs w:val="24"/>
              </w:rPr>
              <w:t>查方法</w:t>
            </w:r>
          </w:p>
        </w:tc>
        <w:tc>
          <w:tcPr>
            <w:tcW w:w="1363"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ind w:right="44"/>
              <w:jc w:val="center"/>
              <w:rPr>
                <w:rFonts w:ascii="標楷體" w:eastAsia="標楷體" w:hAnsi="標楷體" w:cs="標楷體"/>
                <w:sz w:val="24"/>
                <w:szCs w:val="24"/>
              </w:rPr>
            </w:pPr>
            <w:r w:rsidRPr="0068532B">
              <w:rPr>
                <w:rFonts w:ascii="標楷體" w:eastAsia="標楷體" w:hAnsi="標楷體" w:cs="標楷體" w:hint="eastAsia"/>
                <w:spacing w:val="1"/>
                <w:w w:val="95"/>
                <w:sz w:val="24"/>
                <w:szCs w:val="24"/>
              </w:rPr>
              <w:t>不</w:t>
            </w:r>
            <w:r w:rsidRPr="0068532B">
              <w:rPr>
                <w:rFonts w:ascii="標楷體" w:eastAsia="標楷體" w:hAnsi="標楷體" w:cs="標楷體" w:hint="eastAsia"/>
                <w:w w:val="95"/>
                <w:sz w:val="24"/>
                <w:szCs w:val="24"/>
              </w:rPr>
              <w:t>合標</w:t>
            </w:r>
            <w:r w:rsidRPr="0068532B">
              <w:rPr>
                <w:rFonts w:ascii="標楷體" w:eastAsia="標楷體" w:hAnsi="標楷體" w:cs="標楷體" w:hint="eastAsia"/>
                <w:spacing w:val="1"/>
                <w:w w:val="95"/>
                <w:sz w:val="24"/>
                <w:szCs w:val="24"/>
              </w:rPr>
              <w:t>準</w:t>
            </w:r>
            <w:r w:rsidRPr="0068532B">
              <w:rPr>
                <w:rFonts w:ascii="標楷體" w:eastAsia="標楷體" w:hAnsi="標楷體" w:cs="標楷體" w:hint="eastAsia"/>
                <w:w w:val="95"/>
                <w:sz w:val="24"/>
                <w:szCs w:val="24"/>
              </w:rPr>
              <w:t>處</w:t>
            </w:r>
            <w:r w:rsidRPr="0068532B">
              <w:rPr>
                <w:rFonts w:ascii="標楷體" w:eastAsia="標楷體" w:hAnsi="標楷體" w:cs="標楷體" w:hint="eastAsia"/>
                <w:spacing w:val="2"/>
                <w:sz w:val="24"/>
                <w:szCs w:val="24"/>
              </w:rPr>
              <w:t>置</w:t>
            </w:r>
            <w:r w:rsidRPr="0068532B">
              <w:rPr>
                <w:rFonts w:ascii="標楷體" w:eastAsia="標楷體" w:hAnsi="標楷體" w:cs="標楷體" w:hint="eastAsia"/>
                <w:sz w:val="24"/>
                <w:szCs w:val="24"/>
              </w:rPr>
              <w:t>方法</w:t>
            </w:r>
          </w:p>
        </w:tc>
        <w:tc>
          <w:tcPr>
            <w:tcW w:w="1276" w:type="dxa"/>
            <w:vMerge/>
            <w:tcBorders>
              <w:left w:val="single" w:sz="4" w:space="0" w:color="000000"/>
              <w:bottom w:val="single" w:sz="4" w:space="0" w:color="000000"/>
              <w:right w:val="single" w:sz="4" w:space="0" w:color="000000"/>
            </w:tcBorders>
            <w:vAlign w:val="center"/>
          </w:tcPr>
          <w:p w:rsidR="00FB7DE4" w:rsidRPr="0068532B" w:rsidRDefault="00FB7DE4" w:rsidP="00DB5CC8">
            <w:pPr>
              <w:spacing w:line="280" w:lineRule="exact"/>
              <w:jc w:val="center"/>
              <w:rPr>
                <w:rFonts w:ascii="標楷體"/>
                <w:sz w:val="24"/>
                <w:szCs w:val="24"/>
              </w:rPr>
            </w:pPr>
          </w:p>
        </w:tc>
        <w:tc>
          <w:tcPr>
            <w:tcW w:w="709" w:type="dxa"/>
            <w:vMerge/>
            <w:tcBorders>
              <w:left w:val="single" w:sz="4" w:space="0" w:color="000000"/>
              <w:bottom w:val="single" w:sz="4" w:space="0" w:color="000000"/>
              <w:right w:val="single" w:sz="4" w:space="0" w:color="000000"/>
            </w:tcBorders>
            <w:vAlign w:val="center"/>
          </w:tcPr>
          <w:p w:rsidR="00FB7DE4" w:rsidRPr="0068532B" w:rsidRDefault="00FB7DE4" w:rsidP="00DB5CC8">
            <w:pPr>
              <w:spacing w:line="280" w:lineRule="exact"/>
              <w:jc w:val="center"/>
              <w:rPr>
                <w:rFonts w:ascii="標楷體"/>
                <w:sz w:val="24"/>
                <w:szCs w:val="24"/>
              </w:rPr>
            </w:pPr>
          </w:p>
        </w:tc>
      </w:tr>
      <w:tr w:rsidR="00FB7DE4" w:rsidRPr="0068532B" w:rsidTr="00551683">
        <w:trPr>
          <w:trHeight w:hRule="exact" w:val="886"/>
          <w:tblHeader/>
        </w:trPr>
        <w:tc>
          <w:tcPr>
            <w:tcW w:w="619" w:type="dxa"/>
            <w:vMerge w:val="restart"/>
            <w:tcBorders>
              <w:top w:val="single" w:sz="4" w:space="0" w:color="000000"/>
              <w:left w:val="single" w:sz="4" w:space="0" w:color="000000"/>
              <w:right w:val="single" w:sz="4" w:space="0" w:color="000000"/>
            </w:tcBorders>
            <w:vAlign w:val="center"/>
          </w:tcPr>
          <w:p w:rsidR="00FB7DE4" w:rsidRDefault="00FB7DE4" w:rsidP="00551683">
            <w:pPr>
              <w:spacing w:line="280" w:lineRule="exact"/>
              <w:jc w:val="center"/>
              <w:rPr>
                <w:rFonts w:ascii="標楷體" w:cs="標楷體"/>
                <w:sz w:val="24"/>
                <w:szCs w:val="24"/>
              </w:rPr>
            </w:pPr>
            <w:r w:rsidRPr="0068532B">
              <w:rPr>
                <w:rFonts w:ascii="標楷體" w:hAnsi="標楷體" w:cs="標楷體" w:hint="eastAsia"/>
                <w:sz w:val="24"/>
                <w:szCs w:val="24"/>
              </w:rPr>
              <w:t>施</w:t>
            </w:r>
          </w:p>
          <w:p w:rsidR="00FB7DE4" w:rsidRDefault="00FB7DE4" w:rsidP="00551683">
            <w:pPr>
              <w:spacing w:line="280" w:lineRule="exact"/>
              <w:jc w:val="center"/>
              <w:rPr>
                <w:rFonts w:ascii="標楷體" w:cs="標楷體"/>
                <w:sz w:val="24"/>
                <w:szCs w:val="24"/>
              </w:rPr>
            </w:pPr>
            <w:r w:rsidRPr="0068532B">
              <w:rPr>
                <w:rFonts w:ascii="標楷體" w:hAnsi="標楷體" w:cs="標楷體" w:hint="eastAsia"/>
                <w:sz w:val="24"/>
                <w:szCs w:val="24"/>
              </w:rPr>
              <w:t>工</w:t>
            </w:r>
          </w:p>
          <w:p w:rsidR="00FB7DE4" w:rsidRPr="0068532B" w:rsidRDefault="00FB7DE4" w:rsidP="00551683">
            <w:pPr>
              <w:spacing w:line="280" w:lineRule="exact"/>
              <w:jc w:val="center"/>
              <w:rPr>
                <w:rFonts w:ascii="標楷體" w:cs="標楷體"/>
                <w:sz w:val="24"/>
                <w:szCs w:val="24"/>
              </w:rPr>
            </w:pPr>
            <w:r w:rsidRPr="0068532B">
              <w:rPr>
                <w:rFonts w:ascii="標楷體" w:hAnsi="標楷體" w:cs="標楷體" w:hint="eastAsia"/>
                <w:sz w:val="24"/>
                <w:szCs w:val="24"/>
              </w:rPr>
              <w:t>前</w:t>
            </w:r>
          </w:p>
        </w:tc>
        <w:tc>
          <w:tcPr>
            <w:tcW w:w="1417"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水</w:t>
            </w:r>
            <w:r w:rsidRPr="0068532B">
              <w:rPr>
                <w:rFonts w:ascii="標楷體" w:eastAsia="標楷體" w:hAnsi="標楷體" w:cs="標楷體" w:hint="eastAsia"/>
                <w:sz w:val="24"/>
                <w:szCs w:val="24"/>
              </w:rPr>
              <w:t>泥品</w:t>
            </w:r>
            <w:r w:rsidRPr="0068532B">
              <w:rPr>
                <w:rFonts w:ascii="標楷體" w:eastAsia="標楷體" w:hAnsi="標楷體" w:cs="標楷體" w:hint="eastAsia"/>
                <w:spacing w:val="2"/>
                <w:sz w:val="24"/>
                <w:szCs w:val="24"/>
              </w:rPr>
              <w:t>質</w:t>
            </w:r>
            <w:r w:rsidRPr="0068532B">
              <w:rPr>
                <w:rFonts w:ascii="標楷體" w:eastAsia="標楷體" w:hAnsi="標楷體" w:cs="標楷體" w:hint="eastAsia"/>
                <w:sz w:val="24"/>
                <w:szCs w:val="24"/>
              </w:rPr>
              <w:t>、數量</w:t>
            </w:r>
          </w:p>
        </w:tc>
        <w:tc>
          <w:tcPr>
            <w:tcW w:w="2457"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FB7DE4">
            <w:pPr>
              <w:pStyle w:val="TableParagraph"/>
              <w:tabs>
                <w:tab w:val="left" w:pos="440"/>
              </w:tabs>
              <w:spacing w:line="280" w:lineRule="exact"/>
              <w:ind w:left="31680" w:hangingChars="128" w:firstLine="31680"/>
              <w:rPr>
                <w:rFonts w:ascii="標楷體" w:eastAsia="標楷體" w:hAnsi="標楷體" w:cs="標楷體"/>
                <w:sz w:val="24"/>
                <w:szCs w:val="24"/>
                <w:lang w:eastAsia="zh-TW"/>
              </w:rPr>
            </w:pPr>
            <w:r w:rsidRPr="0068532B">
              <w:rPr>
                <w:rFonts w:ascii="標楷體" w:eastAsia="標楷體" w:hAnsi="標楷體" w:cs="標楷體"/>
                <w:spacing w:val="1"/>
                <w:sz w:val="24"/>
                <w:szCs w:val="24"/>
                <w:lang w:eastAsia="zh-TW"/>
              </w:rPr>
              <w:t>1</w:t>
            </w:r>
            <w:r w:rsidRPr="0068532B">
              <w:rPr>
                <w:rFonts w:ascii="標楷體" w:eastAsia="標楷體" w:hAnsi="標楷體" w:cs="標楷體"/>
                <w:sz w:val="24"/>
                <w:szCs w:val="24"/>
                <w:lang w:eastAsia="zh-TW"/>
              </w:rPr>
              <w:t>.</w:t>
            </w:r>
            <w:r w:rsidRPr="0068532B">
              <w:rPr>
                <w:rFonts w:ascii="標楷體" w:eastAsia="標楷體" w:hAnsi="標楷體" w:cs="標楷體" w:hint="eastAsia"/>
                <w:spacing w:val="1"/>
                <w:w w:val="95"/>
                <w:sz w:val="24"/>
                <w:szCs w:val="24"/>
                <w:lang w:eastAsia="zh-TW"/>
              </w:rPr>
              <w:t>水</w:t>
            </w:r>
            <w:r w:rsidRPr="0068532B">
              <w:rPr>
                <w:rFonts w:ascii="標楷體" w:eastAsia="標楷體" w:hAnsi="標楷體" w:cs="標楷體" w:hint="eastAsia"/>
                <w:w w:val="95"/>
                <w:sz w:val="24"/>
                <w:szCs w:val="24"/>
                <w:lang w:eastAsia="zh-TW"/>
              </w:rPr>
              <w:t>泥表</w:t>
            </w:r>
            <w:r w:rsidRPr="0068532B">
              <w:rPr>
                <w:rFonts w:ascii="標楷體" w:eastAsia="標楷體" w:hAnsi="標楷體" w:cs="標楷體" w:hint="eastAsia"/>
                <w:spacing w:val="1"/>
                <w:w w:val="95"/>
                <w:sz w:val="24"/>
                <w:szCs w:val="24"/>
                <w:lang w:eastAsia="zh-TW"/>
              </w:rPr>
              <w:t>面</w:t>
            </w:r>
            <w:r w:rsidRPr="0068532B">
              <w:rPr>
                <w:rFonts w:ascii="標楷體" w:eastAsia="標楷體" w:hAnsi="標楷體" w:cs="標楷體" w:hint="eastAsia"/>
                <w:w w:val="95"/>
                <w:sz w:val="24"/>
                <w:szCs w:val="24"/>
                <w:lang w:eastAsia="zh-TW"/>
              </w:rPr>
              <w:t>不可破</w:t>
            </w:r>
            <w:r w:rsidRPr="0068532B">
              <w:rPr>
                <w:rFonts w:ascii="標楷體" w:eastAsia="標楷體" w:hAnsi="標楷體" w:cs="標楷體"/>
                <w:w w:val="99"/>
                <w:sz w:val="24"/>
                <w:szCs w:val="24"/>
                <w:lang w:eastAsia="zh-TW"/>
              </w:rPr>
              <w:t xml:space="preserve"> </w:t>
            </w:r>
            <w:r w:rsidRPr="0068532B">
              <w:rPr>
                <w:rFonts w:ascii="標楷體" w:eastAsia="標楷體" w:hAnsi="標楷體" w:cs="標楷體" w:hint="eastAsia"/>
                <w:spacing w:val="2"/>
                <w:sz w:val="24"/>
                <w:szCs w:val="24"/>
                <w:lang w:eastAsia="zh-TW"/>
              </w:rPr>
              <w:t>損</w:t>
            </w:r>
            <w:r w:rsidRPr="0068532B">
              <w:rPr>
                <w:rFonts w:ascii="標楷體" w:eastAsia="標楷體" w:hAnsi="標楷體" w:cs="標楷體" w:hint="eastAsia"/>
                <w:sz w:val="24"/>
                <w:szCs w:val="24"/>
                <w:lang w:eastAsia="zh-TW"/>
              </w:rPr>
              <w:t>、結塊</w:t>
            </w:r>
          </w:p>
          <w:p w:rsidR="00FB7DE4" w:rsidRPr="0068532B" w:rsidRDefault="00FB7DE4" w:rsidP="00FB7DE4">
            <w:pPr>
              <w:pStyle w:val="TableParagraph"/>
              <w:tabs>
                <w:tab w:val="left" w:pos="440"/>
              </w:tabs>
              <w:spacing w:line="280" w:lineRule="exact"/>
              <w:ind w:left="31680" w:hangingChars="128" w:firstLine="31680"/>
              <w:rPr>
                <w:rFonts w:ascii="標楷體" w:eastAsia="標楷體" w:hAnsi="標楷體" w:cs="標楷體"/>
                <w:sz w:val="24"/>
                <w:szCs w:val="24"/>
              </w:rPr>
            </w:pPr>
            <w:r w:rsidRPr="0068532B">
              <w:rPr>
                <w:rFonts w:ascii="標楷體" w:eastAsia="標楷體" w:hAnsi="標楷體" w:cs="標楷體"/>
                <w:spacing w:val="1"/>
                <w:sz w:val="24"/>
                <w:szCs w:val="24"/>
              </w:rPr>
              <w:t>2</w:t>
            </w:r>
            <w:r w:rsidRPr="0068532B">
              <w:rPr>
                <w:rFonts w:ascii="標楷體" w:eastAsia="標楷體" w:hAnsi="標楷體" w:cs="標楷體"/>
                <w:sz w:val="24"/>
                <w:szCs w:val="24"/>
              </w:rPr>
              <w:t>.</w:t>
            </w:r>
            <w:r w:rsidRPr="0068532B">
              <w:rPr>
                <w:rFonts w:ascii="標楷體" w:eastAsia="標楷體" w:hAnsi="標楷體" w:cs="標楷體" w:hint="eastAsia"/>
                <w:w w:val="95"/>
                <w:sz w:val="24"/>
                <w:szCs w:val="24"/>
                <w:lang w:eastAsia="zh-TW"/>
              </w:rPr>
              <w:t>堆置水泥底部要墊</w:t>
            </w:r>
            <w:r w:rsidRPr="0068532B">
              <w:rPr>
                <w:rFonts w:ascii="標楷體" w:eastAsia="標楷體" w:hAnsi="標楷體" w:cs="標楷體"/>
                <w:w w:val="99"/>
                <w:sz w:val="24"/>
                <w:szCs w:val="24"/>
              </w:rPr>
              <w:t xml:space="preserve"> </w:t>
            </w:r>
            <w:r w:rsidRPr="0068532B">
              <w:rPr>
                <w:rFonts w:ascii="標楷體" w:eastAsia="標楷體" w:hAnsi="標楷體" w:cs="標楷體" w:hint="eastAsia"/>
                <w:sz w:val="24"/>
                <w:szCs w:val="24"/>
              </w:rPr>
              <w:t>高</w:t>
            </w:r>
          </w:p>
        </w:tc>
        <w:tc>
          <w:tcPr>
            <w:tcW w:w="8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tabs>
                <w:tab w:val="left" w:pos="660"/>
              </w:tabs>
              <w:spacing w:line="280" w:lineRule="exact"/>
              <w:ind w:right="271"/>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7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26"/>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71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26"/>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78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74"/>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0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6"/>
              <w:jc w:val="center"/>
              <w:rPr>
                <w:rFonts w:ascii="標楷體" w:eastAsia="標楷體" w:hAnsi="標楷體" w:cs="標楷體"/>
                <w:sz w:val="24"/>
                <w:szCs w:val="24"/>
              </w:rPr>
            </w:pPr>
            <w:r w:rsidRPr="0068532B">
              <w:rPr>
                <w:rFonts w:ascii="標楷體" w:eastAsia="標楷體" w:hAnsi="標楷體" w:cs="標楷體" w:hint="eastAsia"/>
                <w:spacing w:val="1"/>
                <w:w w:val="95"/>
                <w:sz w:val="24"/>
                <w:szCs w:val="24"/>
              </w:rPr>
              <w:t>每</w:t>
            </w:r>
            <w:r w:rsidRPr="0068532B">
              <w:rPr>
                <w:rFonts w:ascii="標楷體" w:eastAsia="標楷體" w:hAnsi="標楷體" w:cs="標楷體" w:hint="eastAsia"/>
                <w:w w:val="95"/>
                <w:sz w:val="24"/>
                <w:szCs w:val="24"/>
              </w:rPr>
              <w:t>次材料</w:t>
            </w:r>
            <w:r w:rsidRPr="0068532B">
              <w:rPr>
                <w:rFonts w:ascii="標楷體" w:eastAsia="標楷體" w:hAnsi="標楷體" w:cs="標楷體"/>
                <w:w w:val="99"/>
                <w:sz w:val="24"/>
                <w:szCs w:val="24"/>
              </w:rPr>
              <w:t xml:space="preserve"> </w:t>
            </w:r>
            <w:r w:rsidRPr="0068532B">
              <w:rPr>
                <w:rFonts w:ascii="標楷體" w:eastAsia="標楷體" w:hAnsi="標楷體" w:cs="標楷體" w:hint="eastAsia"/>
                <w:spacing w:val="2"/>
                <w:sz w:val="24"/>
                <w:szCs w:val="24"/>
              </w:rPr>
              <w:t>進場</w:t>
            </w:r>
          </w:p>
        </w:tc>
        <w:tc>
          <w:tcPr>
            <w:tcW w:w="998"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逐</w:t>
            </w:r>
            <w:r w:rsidRPr="0068532B">
              <w:rPr>
                <w:rFonts w:ascii="標楷體" w:eastAsia="標楷體" w:hAnsi="標楷體" w:cs="標楷體" w:hint="eastAsia"/>
                <w:sz w:val="24"/>
                <w:szCs w:val="24"/>
              </w:rPr>
              <w:t>次檢查</w:t>
            </w:r>
          </w:p>
        </w:tc>
        <w:tc>
          <w:tcPr>
            <w:tcW w:w="11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1"/>
                <w:w w:val="95"/>
                <w:sz w:val="24"/>
                <w:szCs w:val="24"/>
              </w:rPr>
              <w:t>清</w:t>
            </w:r>
            <w:r w:rsidRPr="0068532B">
              <w:rPr>
                <w:rFonts w:ascii="標楷體" w:eastAsia="標楷體" w:hAnsi="標楷體" w:cs="標楷體" w:hint="eastAsia"/>
                <w:w w:val="95"/>
                <w:sz w:val="24"/>
                <w:szCs w:val="24"/>
              </w:rPr>
              <w:t>點；</w:t>
            </w:r>
            <w:r w:rsidRPr="0068532B">
              <w:rPr>
                <w:rFonts w:ascii="標楷體" w:eastAsia="標楷體" w:hAnsi="標楷體" w:cs="標楷體" w:hint="eastAsia"/>
                <w:spacing w:val="1"/>
                <w:w w:val="95"/>
                <w:sz w:val="24"/>
                <w:szCs w:val="24"/>
              </w:rPr>
              <w:t>核</w:t>
            </w:r>
            <w:r w:rsidRPr="0068532B">
              <w:rPr>
                <w:rFonts w:ascii="標楷體" w:eastAsia="標楷體" w:hAnsi="標楷體" w:cs="標楷體" w:hint="eastAsia"/>
                <w:w w:val="95"/>
                <w:sz w:val="24"/>
                <w:szCs w:val="24"/>
              </w:rPr>
              <w:t>對</w:t>
            </w:r>
            <w:r w:rsidRPr="0068532B">
              <w:rPr>
                <w:rFonts w:ascii="標楷體" w:eastAsia="標楷體" w:hAnsi="標楷體" w:cs="標楷體" w:hint="eastAsia"/>
                <w:spacing w:val="2"/>
                <w:sz w:val="24"/>
                <w:szCs w:val="24"/>
              </w:rPr>
              <w:t>品牌</w:t>
            </w:r>
          </w:p>
        </w:tc>
        <w:tc>
          <w:tcPr>
            <w:tcW w:w="1363"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退貨</w:t>
            </w:r>
          </w:p>
        </w:tc>
        <w:tc>
          <w:tcPr>
            <w:tcW w:w="1276"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left="23" w:right="26"/>
              <w:jc w:val="center"/>
              <w:rPr>
                <w:rFonts w:ascii="標楷體" w:eastAsia="標楷體" w:hAnsi="標楷體" w:cs="標楷體"/>
                <w:sz w:val="24"/>
                <w:szCs w:val="24"/>
              </w:rPr>
            </w:pPr>
            <w:r w:rsidRPr="0068532B">
              <w:rPr>
                <w:rFonts w:ascii="標楷體" w:eastAsia="標楷體" w:hAnsi="標楷體" w:cs="標楷體" w:hint="eastAsia"/>
                <w:spacing w:val="1"/>
                <w:w w:val="95"/>
                <w:sz w:val="24"/>
                <w:szCs w:val="24"/>
              </w:rPr>
              <w:t>自</w:t>
            </w:r>
            <w:r w:rsidRPr="0068532B">
              <w:rPr>
                <w:rFonts w:ascii="標楷體" w:eastAsia="標楷體" w:hAnsi="標楷體" w:cs="標楷體" w:hint="eastAsia"/>
                <w:w w:val="95"/>
                <w:sz w:val="24"/>
                <w:szCs w:val="24"/>
              </w:rPr>
              <w:t>主檢查</w:t>
            </w:r>
            <w:r w:rsidRPr="0068532B">
              <w:rPr>
                <w:rFonts w:ascii="標楷體" w:eastAsia="標楷體" w:hAnsi="標楷體" w:cs="標楷體" w:hint="eastAsia"/>
                <w:sz w:val="24"/>
                <w:szCs w:val="24"/>
              </w:rPr>
              <w:t>表</w:t>
            </w:r>
          </w:p>
        </w:tc>
        <w:tc>
          <w:tcPr>
            <w:tcW w:w="70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spacing w:line="280" w:lineRule="exact"/>
              <w:jc w:val="center"/>
              <w:rPr>
                <w:rFonts w:ascii="標楷體"/>
                <w:sz w:val="24"/>
                <w:szCs w:val="24"/>
              </w:rPr>
            </w:pPr>
          </w:p>
        </w:tc>
      </w:tr>
      <w:tr w:rsidR="00FB7DE4" w:rsidRPr="0068532B" w:rsidTr="00551683">
        <w:trPr>
          <w:trHeight w:hRule="exact" w:val="649"/>
          <w:tblHeader/>
        </w:trPr>
        <w:tc>
          <w:tcPr>
            <w:tcW w:w="619" w:type="dxa"/>
            <w:vMerge/>
            <w:tcBorders>
              <w:left w:val="single" w:sz="4" w:space="0" w:color="000000"/>
              <w:right w:val="single" w:sz="4" w:space="0" w:color="000000"/>
            </w:tcBorders>
            <w:vAlign w:val="center"/>
          </w:tcPr>
          <w:p w:rsidR="00FB7DE4" w:rsidRPr="0068532B" w:rsidRDefault="00FB7DE4" w:rsidP="00551683">
            <w:pPr>
              <w:spacing w:line="280" w:lineRule="exact"/>
              <w:jc w:val="center"/>
              <w:rPr>
                <w:rFonts w:ascii="標楷體"/>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砂</w:t>
            </w:r>
            <w:r w:rsidRPr="0068532B">
              <w:rPr>
                <w:rFonts w:ascii="標楷體" w:eastAsia="標楷體" w:hAnsi="標楷體" w:cs="標楷體" w:hint="eastAsia"/>
                <w:sz w:val="24"/>
                <w:szCs w:val="24"/>
              </w:rPr>
              <w:t>品質</w:t>
            </w:r>
            <w:r w:rsidRPr="0068532B">
              <w:rPr>
                <w:rFonts w:ascii="標楷體" w:eastAsia="標楷體" w:hAnsi="標楷體" w:cs="標楷體" w:hint="eastAsia"/>
                <w:spacing w:val="2"/>
                <w:sz w:val="24"/>
                <w:szCs w:val="24"/>
              </w:rPr>
              <w:t>、</w:t>
            </w:r>
            <w:r w:rsidRPr="0068532B">
              <w:rPr>
                <w:rFonts w:ascii="標楷體" w:eastAsia="標楷體" w:hAnsi="標楷體" w:cs="標楷體" w:hint="eastAsia"/>
                <w:sz w:val="24"/>
                <w:szCs w:val="24"/>
              </w:rPr>
              <w:t>數量</w:t>
            </w:r>
          </w:p>
        </w:tc>
        <w:tc>
          <w:tcPr>
            <w:tcW w:w="2457"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氯</w:t>
            </w:r>
            <w:r w:rsidRPr="0068532B">
              <w:rPr>
                <w:rFonts w:ascii="標楷體" w:eastAsia="標楷體" w:hAnsi="標楷體" w:cs="標楷體" w:hint="eastAsia"/>
                <w:sz w:val="24"/>
                <w:szCs w:val="24"/>
              </w:rPr>
              <w:t>離子</w:t>
            </w:r>
            <w:r w:rsidRPr="0068532B">
              <w:rPr>
                <w:rFonts w:ascii="標楷體" w:eastAsia="標楷體" w:hAnsi="標楷體" w:cs="標楷體" w:hint="eastAsia"/>
                <w:spacing w:val="2"/>
                <w:sz w:val="24"/>
                <w:szCs w:val="24"/>
              </w:rPr>
              <w:t>含</w:t>
            </w:r>
            <w:r w:rsidRPr="0068532B">
              <w:rPr>
                <w:rFonts w:ascii="標楷體" w:eastAsia="標楷體" w:hAnsi="標楷體" w:cs="標楷體" w:hint="eastAsia"/>
                <w:sz w:val="24"/>
                <w:szCs w:val="24"/>
              </w:rPr>
              <w:t>量</w:t>
            </w:r>
            <w:r w:rsidRPr="0068532B">
              <w:rPr>
                <w:rFonts w:ascii="標楷體" w:eastAsia="標楷體" w:hAnsi="標楷體"/>
                <w:sz w:val="24"/>
                <w:szCs w:val="24"/>
                <w:lang w:eastAsia="zh-TW"/>
              </w:rPr>
              <w:t>0.3kg/m</w:t>
            </w:r>
            <w:r w:rsidRPr="0068532B">
              <w:rPr>
                <w:rFonts w:ascii="標楷體" w:eastAsia="標楷體" w:hAnsi="標楷體"/>
                <w:sz w:val="24"/>
                <w:szCs w:val="24"/>
                <w:vertAlign w:val="superscript"/>
                <w:lang w:eastAsia="zh-TW"/>
              </w:rPr>
              <w:t>3</w:t>
            </w:r>
            <w:bookmarkStart w:id="46" w:name="_GoBack"/>
            <w:bookmarkEnd w:id="46"/>
          </w:p>
        </w:tc>
        <w:tc>
          <w:tcPr>
            <w:tcW w:w="8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jc w:val="center"/>
              <w:rPr>
                <w:rFonts w:ascii="標楷體"/>
              </w:rPr>
            </w:pPr>
            <w:r w:rsidRPr="0068532B">
              <w:rPr>
                <w:rFonts w:ascii="標楷體" w:hAnsi="標楷體" w:cs="標楷體" w:hint="eastAsia"/>
                <w:sz w:val="24"/>
                <w:szCs w:val="24"/>
              </w:rPr>
              <w:t>＊</w:t>
            </w:r>
          </w:p>
        </w:tc>
        <w:tc>
          <w:tcPr>
            <w:tcW w:w="7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jc w:val="center"/>
              <w:rPr>
                <w:rFonts w:ascii="標楷體"/>
              </w:rPr>
            </w:pPr>
            <w:r w:rsidRPr="0068532B">
              <w:rPr>
                <w:rFonts w:ascii="標楷體" w:hAnsi="標楷體" w:cs="標楷體" w:hint="eastAsia"/>
                <w:sz w:val="24"/>
                <w:szCs w:val="24"/>
              </w:rPr>
              <w:t>◎</w:t>
            </w:r>
          </w:p>
        </w:tc>
        <w:tc>
          <w:tcPr>
            <w:tcW w:w="71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26"/>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78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76"/>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0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left="23" w:right="26"/>
              <w:jc w:val="center"/>
              <w:rPr>
                <w:rFonts w:ascii="標楷體" w:eastAsia="標楷體" w:hAnsi="標楷體" w:cs="標楷體"/>
                <w:sz w:val="24"/>
                <w:szCs w:val="24"/>
              </w:rPr>
            </w:pPr>
            <w:r w:rsidRPr="0068532B">
              <w:rPr>
                <w:rFonts w:ascii="標楷體" w:eastAsia="標楷體" w:hAnsi="標楷體" w:cs="標楷體" w:hint="eastAsia"/>
                <w:spacing w:val="1"/>
                <w:w w:val="95"/>
                <w:sz w:val="24"/>
                <w:szCs w:val="24"/>
              </w:rPr>
              <w:t>每</w:t>
            </w:r>
            <w:r w:rsidRPr="0068532B">
              <w:rPr>
                <w:rFonts w:ascii="標楷體" w:eastAsia="標楷體" w:hAnsi="標楷體" w:cs="標楷體" w:hint="eastAsia"/>
                <w:w w:val="95"/>
                <w:sz w:val="24"/>
                <w:szCs w:val="24"/>
              </w:rPr>
              <w:t>次材料</w:t>
            </w:r>
            <w:r w:rsidRPr="0068532B">
              <w:rPr>
                <w:rFonts w:ascii="標楷體" w:eastAsia="標楷體" w:hAnsi="標楷體" w:cs="標楷體"/>
                <w:w w:val="99"/>
                <w:sz w:val="24"/>
                <w:szCs w:val="24"/>
              </w:rPr>
              <w:t xml:space="preserve"> </w:t>
            </w:r>
            <w:r w:rsidRPr="0068532B">
              <w:rPr>
                <w:rFonts w:ascii="標楷體" w:eastAsia="標楷體" w:hAnsi="標楷體" w:cs="標楷體" w:hint="eastAsia"/>
                <w:spacing w:val="2"/>
                <w:sz w:val="24"/>
                <w:szCs w:val="24"/>
              </w:rPr>
              <w:t>進場</w:t>
            </w:r>
          </w:p>
        </w:tc>
        <w:tc>
          <w:tcPr>
            <w:tcW w:w="998"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逐</w:t>
            </w:r>
            <w:r w:rsidRPr="0068532B">
              <w:rPr>
                <w:rFonts w:ascii="標楷體" w:eastAsia="標楷體" w:hAnsi="標楷體" w:cs="標楷體" w:hint="eastAsia"/>
                <w:sz w:val="24"/>
                <w:szCs w:val="24"/>
              </w:rPr>
              <w:t>次檢查</w:t>
            </w:r>
          </w:p>
        </w:tc>
        <w:tc>
          <w:tcPr>
            <w:tcW w:w="11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left="23"/>
              <w:jc w:val="center"/>
              <w:rPr>
                <w:rFonts w:ascii="標楷體" w:eastAsia="標楷體" w:hAnsi="標楷體" w:cs="標楷體"/>
                <w:sz w:val="24"/>
                <w:szCs w:val="24"/>
              </w:rPr>
            </w:pPr>
            <w:r w:rsidRPr="0068532B">
              <w:rPr>
                <w:rFonts w:ascii="標楷體" w:eastAsia="標楷體" w:hAnsi="標楷體" w:cs="標楷體" w:hint="eastAsia"/>
                <w:spacing w:val="1"/>
                <w:w w:val="95"/>
                <w:sz w:val="24"/>
                <w:szCs w:val="24"/>
              </w:rPr>
              <w:t>清</w:t>
            </w:r>
            <w:r w:rsidRPr="0068532B">
              <w:rPr>
                <w:rFonts w:ascii="標楷體" w:eastAsia="標楷體" w:hAnsi="標楷體" w:cs="標楷體" w:hint="eastAsia"/>
                <w:w w:val="95"/>
                <w:sz w:val="24"/>
                <w:szCs w:val="24"/>
              </w:rPr>
              <w:t>點；</w:t>
            </w:r>
            <w:r w:rsidRPr="0068532B">
              <w:rPr>
                <w:rFonts w:ascii="標楷體" w:eastAsia="標楷體" w:hAnsi="標楷體" w:cs="標楷體" w:hint="eastAsia"/>
                <w:spacing w:val="1"/>
                <w:w w:val="95"/>
                <w:sz w:val="24"/>
                <w:szCs w:val="24"/>
              </w:rPr>
              <w:t>核</w:t>
            </w:r>
            <w:r w:rsidRPr="0068532B">
              <w:rPr>
                <w:rFonts w:ascii="標楷體" w:eastAsia="標楷體" w:hAnsi="標楷體" w:cs="標楷體" w:hint="eastAsia"/>
                <w:w w:val="95"/>
                <w:sz w:val="24"/>
                <w:szCs w:val="24"/>
              </w:rPr>
              <w:t>對</w:t>
            </w:r>
            <w:r w:rsidRPr="0068532B">
              <w:rPr>
                <w:rFonts w:ascii="標楷體" w:eastAsia="標楷體" w:hAnsi="標楷體" w:cs="標楷體"/>
                <w:w w:val="99"/>
                <w:sz w:val="24"/>
                <w:szCs w:val="24"/>
              </w:rPr>
              <w:t xml:space="preserve"> </w:t>
            </w:r>
            <w:r w:rsidRPr="0068532B">
              <w:rPr>
                <w:rFonts w:ascii="標楷體" w:eastAsia="標楷體" w:hAnsi="標楷體" w:cs="標楷體" w:hint="eastAsia"/>
                <w:spacing w:val="2"/>
                <w:sz w:val="24"/>
                <w:szCs w:val="24"/>
              </w:rPr>
              <w:t>品牌</w:t>
            </w:r>
          </w:p>
        </w:tc>
        <w:tc>
          <w:tcPr>
            <w:tcW w:w="1363"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退貨</w:t>
            </w:r>
          </w:p>
        </w:tc>
        <w:tc>
          <w:tcPr>
            <w:tcW w:w="1276"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left="23" w:right="26"/>
              <w:jc w:val="center"/>
              <w:rPr>
                <w:rFonts w:ascii="標楷體" w:eastAsia="標楷體" w:hAnsi="標楷體" w:cs="標楷體"/>
                <w:sz w:val="24"/>
                <w:szCs w:val="24"/>
              </w:rPr>
            </w:pPr>
            <w:r w:rsidRPr="0068532B">
              <w:rPr>
                <w:rFonts w:ascii="標楷體" w:eastAsia="標楷體" w:hAnsi="標楷體" w:cs="標楷體" w:hint="eastAsia"/>
                <w:spacing w:val="1"/>
                <w:w w:val="95"/>
                <w:sz w:val="24"/>
                <w:szCs w:val="24"/>
              </w:rPr>
              <w:t>自</w:t>
            </w:r>
            <w:r w:rsidRPr="0068532B">
              <w:rPr>
                <w:rFonts w:ascii="標楷體" w:eastAsia="標楷體" w:hAnsi="標楷體" w:cs="標楷體" w:hint="eastAsia"/>
                <w:w w:val="95"/>
                <w:sz w:val="24"/>
                <w:szCs w:val="24"/>
              </w:rPr>
              <w:t>主檢查</w:t>
            </w:r>
            <w:r w:rsidRPr="0068532B">
              <w:rPr>
                <w:rFonts w:ascii="標楷體" w:eastAsia="標楷體" w:hAnsi="標楷體" w:cs="標楷體" w:hint="eastAsia"/>
                <w:sz w:val="24"/>
                <w:szCs w:val="24"/>
              </w:rPr>
              <w:t>表</w:t>
            </w:r>
          </w:p>
        </w:tc>
        <w:tc>
          <w:tcPr>
            <w:tcW w:w="70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spacing w:line="280" w:lineRule="exact"/>
              <w:jc w:val="center"/>
              <w:rPr>
                <w:rFonts w:ascii="標楷體"/>
                <w:sz w:val="24"/>
                <w:szCs w:val="24"/>
              </w:rPr>
            </w:pPr>
          </w:p>
        </w:tc>
      </w:tr>
      <w:tr w:rsidR="00FB7DE4" w:rsidRPr="0068532B" w:rsidTr="00551683">
        <w:trPr>
          <w:trHeight w:hRule="exact" w:val="340"/>
          <w:tblHeader/>
        </w:trPr>
        <w:tc>
          <w:tcPr>
            <w:tcW w:w="619" w:type="dxa"/>
            <w:vMerge/>
            <w:tcBorders>
              <w:left w:val="single" w:sz="4" w:space="0" w:color="000000"/>
              <w:right w:val="single" w:sz="4" w:space="0" w:color="000000"/>
            </w:tcBorders>
            <w:vAlign w:val="center"/>
          </w:tcPr>
          <w:p w:rsidR="00FB7DE4" w:rsidRPr="0068532B" w:rsidRDefault="00FB7DE4" w:rsidP="00551683">
            <w:pPr>
              <w:spacing w:line="280" w:lineRule="exact"/>
              <w:jc w:val="center"/>
              <w:rPr>
                <w:rFonts w:ascii="標楷體"/>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粉</w:t>
            </w:r>
            <w:r w:rsidRPr="0068532B">
              <w:rPr>
                <w:rFonts w:ascii="標楷體" w:eastAsia="標楷體" w:hAnsi="標楷體" w:cs="標楷體" w:hint="eastAsia"/>
                <w:sz w:val="24"/>
                <w:szCs w:val="24"/>
              </w:rPr>
              <w:t>刷面</w:t>
            </w:r>
            <w:r w:rsidRPr="0068532B">
              <w:rPr>
                <w:rFonts w:ascii="標楷體" w:eastAsia="標楷體" w:hAnsi="標楷體" w:cs="標楷體" w:hint="eastAsia"/>
                <w:spacing w:val="2"/>
                <w:sz w:val="24"/>
                <w:szCs w:val="24"/>
              </w:rPr>
              <w:t>清</w:t>
            </w:r>
            <w:r w:rsidRPr="0068532B">
              <w:rPr>
                <w:rFonts w:ascii="標楷體" w:eastAsia="標楷體" w:hAnsi="標楷體" w:cs="標楷體" w:hint="eastAsia"/>
                <w:sz w:val="24"/>
                <w:szCs w:val="24"/>
              </w:rPr>
              <w:t>潔</w:t>
            </w:r>
          </w:p>
        </w:tc>
        <w:tc>
          <w:tcPr>
            <w:tcW w:w="2457"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不</w:t>
            </w:r>
            <w:r w:rsidRPr="0068532B">
              <w:rPr>
                <w:rFonts w:ascii="標楷體" w:eastAsia="標楷體" w:hAnsi="標楷體" w:cs="標楷體" w:hint="eastAsia"/>
                <w:sz w:val="24"/>
                <w:szCs w:val="24"/>
              </w:rPr>
              <w:t>得有</w:t>
            </w:r>
            <w:r w:rsidRPr="0068532B">
              <w:rPr>
                <w:rFonts w:ascii="標楷體" w:eastAsia="標楷體" w:hAnsi="標楷體" w:cs="標楷體" w:hint="eastAsia"/>
                <w:spacing w:val="2"/>
                <w:sz w:val="24"/>
                <w:szCs w:val="24"/>
              </w:rPr>
              <w:t>雜</w:t>
            </w:r>
            <w:r w:rsidRPr="0068532B">
              <w:rPr>
                <w:rFonts w:ascii="標楷體" w:eastAsia="標楷體" w:hAnsi="標楷體" w:cs="標楷體" w:hint="eastAsia"/>
                <w:sz w:val="24"/>
                <w:szCs w:val="24"/>
              </w:rPr>
              <w:t>物</w:t>
            </w:r>
          </w:p>
        </w:tc>
        <w:tc>
          <w:tcPr>
            <w:tcW w:w="8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jc w:val="center"/>
              <w:rPr>
                <w:rFonts w:ascii="標楷體"/>
              </w:rPr>
            </w:pPr>
            <w:r w:rsidRPr="0068532B">
              <w:rPr>
                <w:rFonts w:ascii="標楷體" w:hAnsi="標楷體" w:cs="標楷體" w:hint="eastAsia"/>
                <w:sz w:val="24"/>
                <w:szCs w:val="24"/>
              </w:rPr>
              <w:t>＊</w:t>
            </w:r>
          </w:p>
        </w:tc>
        <w:tc>
          <w:tcPr>
            <w:tcW w:w="7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jc w:val="center"/>
              <w:rPr>
                <w:rFonts w:ascii="標楷體"/>
              </w:rPr>
            </w:pPr>
            <w:r w:rsidRPr="0068532B">
              <w:rPr>
                <w:rFonts w:ascii="標楷體" w:hAnsi="標楷體" w:cs="標楷體" w:hint="eastAsia"/>
                <w:sz w:val="24"/>
                <w:szCs w:val="24"/>
              </w:rPr>
              <w:t>◎</w:t>
            </w:r>
          </w:p>
        </w:tc>
        <w:tc>
          <w:tcPr>
            <w:tcW w:w="71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26"/>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78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26"/>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0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打</w:t>
            </w:r>
            <w:r w:rsidRPr="0068532B">
              <w:rPr>
                <w:rFonts w:ascii="標楷體" w:eastAsia="標楷體" w:hAnsi="標楷體" w:cs="標楷體" w:hint="eastAsia"/>
                <w:sz w:val="24"/>
                <w:szCs w:val="24"/>
              </w:rPr>
              <w:t>底前</w:t>
            </w:r>
          </w:p>
        </w:tc>
        <w:tc>
          <w:tcPr>
            <w:tcW w:w="998"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逐</w:t>
            </w:r>
            <w:r w:rsidRPr="0068532B">
              <w:rPr>
                <w:rFonts w:ascii="標楷體" w:eastAsia="標楷體" w:hAnsi="標楷體" w:cs="標楷體" w:hint="eastAsia"/>
                <w:sz w:val="24"/>
                <w:szCs w:val="24"/>
              </w:rPr>
              <w:t>次檢查</w:t>
            </w:r>
          </w:p>
        </w:tc>
        <w:tc>
          <w:tcPr>
            <w:tcW w:w="11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目</w:t>
            </w:r>
            <w:r w:rsidRPr="0068532B">
              <w:rPr>
                <w:rFonts w:ascii="標楷體" w:eastAsia="標楷體" w:hAnsi="標楷體" w:cs="標楷體" w:hint="eastAsia"/>
                <w:sz w:val="24"/>
                <w:szCs w:val="24"/>
              </w:rPr>
              <w:t>視</w:t>
            </w:r>
          </w:p>
        </w:tc>
        <w:tc>
          <w:tcPr>
            <w:tcW w:w="1363"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再</w:t>
            </w:r>
            <w:r w:rsidRPr="0068532B">
              <w:rPr>
                <w:rFonts w:ascii="標楷體" w:eastAsia="標楷體" w:hAnsi="標楷體" w:cs="標楷體" w:hint="eastAsia"/>
                <w:sz w:val="24"/>
                <w:szCs w:val="24"/>
              </w:rPr>
              <w:t>清潔</w:t>
            </w:r>
          </w:p>
        </w:tc>
        <w:tc>
          <w:tcPr>
            <w:tcW w:w="1276"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left="23" w:right="26"/>
              <w:jc w:val="center"/>
              <w:rPr>
                <w:rFonts w:ascii="標楷體" w:eastAsia="標楷體" w:hAnsi="標楷體" w:cs="標楷體"/>
                <w:sz w:val="24"/>
                <w:szCs w:val="24"/>
              </w:rPr>
            </w:pPr>
            <w:r w:rsidRPr="0068532B">
              <w:rPr>
                <w:rFonts w:ascii="標楷體" w:eastAsia="標楷體" w:hAnsi="標楷體" w:cs="標楷體" w:hint="eastAsia"/>
                <w:spacing w:val="1"/>
                <w:w w:val="95"/>
                <w:sz w:val="24"/>
                <w:szCs w:val="24"/>
              </w:rPr>
              <w:t>自</w:t>
            </w:r>
            <w:r w:rsidRPr="0068532B">
              <w:rPr>
                <w:rFonts w:ascii="標楷體" w:eastAsia="標楷體" w:hAnsi="標楷體" w:cs="標楷體" w:hint="eastAsia"/>
                <w:w w:val="95"/>
                <w:sz w:val="24"/>
                <w:szCs w:val="24"/>
              </w:rPr>
              <w:t>主檢查</w:t>
            </w:r>
            <w:r w:rsidRPr="0068532B">
              <w:rPr>
                <w:rFonts w:ascii="標楷體" w:eastAsia="標楷體" w:hAnsi="標楷體" w:cs="標楷體" w:hint="eastAsia"/>
                <w:sz w:val="24"/>
                <w:szCs w:val="24"/>
              </w:rPr>
              <w:t>表</w:t>
            </w:r>
          </w:p>
        </w:tc>
        <w:tc>
          <w:tcPr>
            <w:tcW w:w="70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spacing w:line="280" w:lineRule="exact"/>
              <w:jc w:val="center"/>
              <w:rPr>
                <w:rFonts w:ascii="標楷體"/>
                <w:sz w:val="24"/>
                <w:szCs w:val="24"/>
              </w:rPr>
            </w:pPr>
          </w:p>
        </w:tc>
      </w:tr>
      <w:tr w:rsidR="00FB7DE4" w:rsidRPr="0068532B" w:rsidTr="00551683">
        <w:trPr>
          <w:trHeight w:hRule="exact" w:val="431"/>
          <w:tblHeader/>
        </w:trPr>
        <w:tc>
          <w:tcPr>
            <w:tcW w:w="619" w:type="dxa"/>
            <w:vMerge/>
            <w:tcBorders>
              <w:left w:val="single" w:sz="4" w:space="0" w:color="000000"/>
              <w:right w:val="single" w:sz="4" w:space="0" w:color="000000"/>
            </w:tcBorders>
            <w:vAlign w:val="center"/>
          </w:tcPr>
          <w:p w:rsidR="00FB7DE4" w:rsidRPr="0068532B" w:rsidRDefault="00FB7DE4" w:rsidP="00551683">
            <w:pPr>
              <w:spacing w:line="280" w:lineRule="exact"/>
              <w:jc w:val="center"/>
              <w:rPr>
                <w:rFonts w:ascii="標楷體"/>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灰</w:t>
            </w:r>
            <w:r w:rsidRPr="0068532B">
              <w:rPr>
                <w:rFonts w:ascii="標楷體" w:eastAsia="標楷體" w:hAnsi="標楷體" w:cs="標楷體" w:hint="eastAsia"/>
                <w:sz w:val="24"/>
                <w:szCs w:val="24"/>
              </w:rPr>
              <w:t>誌</w:t>
            </w:r>
          </w:p>
        </w:tc>
        <w:tc>
          <w:tcPr>
            <w:tcW w:w="2457"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最</w:t>
            </w:r>
            <w:r w:rsidRPr="0068532B">
              <w:rPr>
                <w:rFonts w:ascii="標楷體" w:eastAsia="標楷體" w:hAnsi="標楷體" w:cs="標楷體" w:hint="eastAsia"/>
                <w:sz w:val="24"/>
                <w:szCs w:val="24"/>
              </w:rPr>
              <w:t>大間</w:t>
            </w:r>
            <w:r w:rsidRPr="0068532B">
              <w:rPr>
                <w:rFonts w:ascii="標楷體" w:eastAsia="標楷體" w:hAnsi="標楷體" w:cs="標楷體" w:hint="eastAsia"/>
                <w:spacing w:val="2"/>
                <w:sz w:val="24"/>
                <w:szCs w:val="24"/>
              </w:rPr>
              <w:t>距</w:t>
            </w:r>
            <w:r w:rsidRPr="0068532B">
              <w:rPr>
                <w:rFonts w:ascii="標楷體" w:eastAsia="標楷體" w:hAnsi="標楷體" w:cs="標楷體" w:hint="eastAsia"/>
                <w:sz w:val="24"/>
                <w:szCs w:val="24"/>
              </w:rPr>
              <w:t>＜</w:t>
            </w:r>
            <w:r w:rsidRPr="0068532B">
              <w:rPr>
                <w:rFonts w:ascii="標楷體" w:eastAsia="標楷體" w:hAnsi="標楷體" w:cs="標楷體" w:hint="eastAsia"/>
                <w:spacing w:val="2"/>
                <w:sz w:val="24"/>
                <w:szCs w:val="24"/>
              </w:rPr>
              <w:t>＝</w:t>
            </w:r>
            <w:r w:rsidRPr="0068532B">
              <w:rPr>
                <w:rFonts w:ascii="標楷體" w:eastAsia="標楷體" w:hAnsi="標楷體" w:cs="標楷體"/>
                <w:spacing w:val="-2"/>
                <w:sz w:val="24"/>
                <w:szCs w:val="24"/>
              </w:rPr>
              <w:t>1</w:t>
            </w:r>
            <w:r w:rsidRPr="0068532B">
              <w:rPr>
                <w:rFonts w:ascii="標楷體" w:eastAsia="標楷體" w:hAnsi="標楷體" w:cs="標楷體"/>
                <w:spacing w:val="1"/>
                <w:sz w:val="24"/>
                <w:szCs w:val="24"/>
              </w:rPr>
              <w:t>.</w:t>
            </w:r>
            <w:r w:rsidRPr="0068532B">
              <w:rPr>
                <w:rFonts w:ascii="標楷體" w:eastAsia="標楷體" w:hAnsi="標楷體" w:cs="標楷體"/>
                <w:sz w:val="24"/>
                <w:szCs w:val="24"/>
              </w:rPr>
              <w:t>5</w:t>
            </w:r>
            <w:r w:rsidRPr="0068532B">
              <w:rPr>
                <w:rFonts w:ascii="標楷體" w:eastAsia="標楷體" w:hAnsi="標楷體" w:cs="標楷體"/>
                <w:spacing w:val="-17"/>
                <w:sz w:val="24"/>
                <w:szCs w:val="24"/>
              </w:rPr>
              <w:t xml:space="preserve"> </w:t>
            </w:r>
            <w:r w:rsidRPr="0068532B">
              <w:rPr>
                <w:rFonts w:ascii="標楷體" w:eastAsia="標楷體" w:hAnsi="標楷體" w:cs="標楷體"/>
                <w:sz w:val="24"/>
                <w:szCs w:val="24"/>
              </w:rPr>
              <w:t>m</w:t>
            </w:r>
          </w:p>
        </w:tc>
        <w:tc>
          <w:tcPr>
            <w:tcW w:w="8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jc w:val="center"/>
              <w:rPr>
                <w:rFonts w:ascii="標楷體"/>
              </w:rPr>
            </w:pPr>
            <w:r w:rsidRPr="0068532B">
              <w:rPr>
                <w:rFonts w:ascii="標楷體" w:hAnsi="標楷體" w:cs="標楷體" w:hint="eastAsia"/>
                <w:sz w:val="24"/>
                <w:szCs w:val="24"/>
              </w:rPr>
              <w:t>＊</w:t>
            </w:r>
          </w:p>
        </w:tc>
        <w:tc>
          <w:tcPr>
            <w:tcW w:w="7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jc w:val="center"/>
              <w:rPr>
                <w:rFonts w:ascii="標楷體"/>
              </w:rPr>
            </w:pPr>
            <w:r w:rsidRPr="0068532B">
              <w:rPr>
                <w:rFonts w:ascii="標楷體" w:hAnsi="標楷體" w:cs="標楷體" w:hint="eastAsia"/>
                <w:sz w:val="24"/>
                <w:szCs w:val="24"/>
              </w:rPr>
              <w:t>◎</w:t>
            </w:r>
          </w:p>
        </w:tc>
        <w:tc>
          <w:tcPr>
            <w:tcW w:w="71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26"/>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78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76"/>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0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打</w:t>
            </w:r>
            <w:r w:rsidRPr="0068532B">
              <w:rPr>
                <w:rFonts w:ascii="標楷體" w:eastAsia="標楷體" w:hAnsi="標楷體" w:cs="標楷體" w:hint="eastAsia"/>
                <w:sz w:val="24"/>
                <w:szCs w:val="24"/>
              </w:rPr>
              <w:t>底前</w:t>
            </w:r>
          </w:p>
        </w:tc>
        <w:tc>
          <w:tcPr>
            <w:tcW w:w="998"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逐</w:t>
            </w:r>
            <w:r w:rsidRPr="0068532B">
              <w:rPr>
                <w:rFonts w:ascii="標楷體" w:eastAsia="標楷體" w:hAnsi="標楷體" w:cs="標楷體" w:hint="eastAsia"/>
                <w:sz w:val="24"/>
                <w:szCs w:val="24"/>
              </w:rPr>
              <w:t>次檢查</w:t>
            </w:r>
          </w:p>
        </w:tc>
        <w:tc>
          <w:tcPr>
            <w:tcW w:w="11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捲</w:t>
            </w:r>
            <w:r w:rsidRPr="0068532B">
              <w:rPr>
                <w:rFonts w:ascii="標楷體" w:eastAsia="標楷體" w:hAnsi="標楷體" w:cs="標楷體" w:hint="eastAsia"/>
                <w:sz w:val="24"/>
                <w:szCs w:val="24"/>
              </w:rPr>
              <w:t>尺</w:t>
            </w:r>
          </w:p>
        </w:tc>
        <w:tc>
          <w:tcPr>
            <w:tcW w:w="1363"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改</w:t>
            </w:r>
            <w:r w:rsidRPr="0068532B">
              <w:rPr>
                <w:rFonts w:ascii="標楷體" w:eastAsia="標楷體" w:hAnsi="標楷體" w:cs="標楷體" w:hint="eastAsia"/>
                <w:sz w:val="24"/>
                <w:szCs w:val="24"/>
              </w:rPr>
              <w:t>進再</w:t>
            </w:r>
            <w:r w:rsidRPr="0068532B">
              <w:rPr>
                <w:rFonts w:ascii="標楷體" w:eastAsia="標楷體" w:hAnsi="標楷體" w:cs="標楷體" w:hint="eastAsia"/>
                <w:spacing w:val="2"/>
                <w:sz w:val="24"/>
                <w:szCs w:val="24"/>
              </w:rPr>
              <w:t>施</w:t>
            </w:r>
            <w:r w:rsidRPr="0068532B">
              <w:rPr>
                <w:rFonts w:ascii="標楷體" w:eastAsia="標楷體" w:hAnsi="標楷體" w:cs="標楷體" w:hint="eastAsia"/>
                <w:sz w:val="24"/>
                <w:szCs w:val="24"/>
              </w:rPr>
              <w:t>作</w:t>
            </w:r>
          </w:p>
        </w:tc>
        <w:tc>
          <w:tcPr>
            <w:tcW w:w="1276"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left="23" w:right="26"/>
              <w:jc w:val="center"/>
              <w:rPr>
                <w:rFonts w:ascii="標楷體" w:eastAsia="標楷體" w:hAnsi="標楷體" w:cs="標楷體"/>
                <w:sz w:val="24"/>
                <w:szCs w:val="24"/>
              </w:rPr>
            </w:pPr>
            <w:r w:rsidRPr="0068532B">
              <w:rPr>
                <w:rFonts w:ascii="標楷體" w:eastAsia="標楷體" w:hAnsi="標楷體" w:cs="標楷體" w:hint="eastAsia"/>
                <w:spacing w:val="1"/>
                <w:w w:val="95"/>
                <w:sz w:val="24"/>
                <w:szCs w:val="24"/>
              </w:rPr>
              <w:t>自</w:t>
            </w:r>
            <w:r w:rsidRPr="0068532B">
              <w:rPr>
                <w:rFonts w:ascii="標楷體" w:eastAsia="標楷體" w:hAnsi="標楷體" w:cs="標楷體" w:hint="eastAsia"/>
                <w:w w:val="95"/>
                <w:sz w:val="24"/>
                <w:szCs w:val="24"/>
              </w:rPr>
              <w:t>主檢查</w:t>
            </w:r>
            <w:r w:rsidRPr="0068532B">
              <w:rPr>
                <w:rFonts w:ascii="標楷體" w:eastAsia="標楷體" w:hAnsi="標楷體" w:cs="標楷體" w:hint="eastAsia"/>
                <w:sz w:val="24"/>
                <w:szCs w:val="24"/>
              </w:rPr>
              <w:t>表</w:t>
            </w:r>
          </w:p>
        </w:tc>
        <w:tc>
          <w:tcPr>
            <w:tcW w:w="70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spacing w:line="280" w:lineRule="exact"/>
              <w:jc w:val="center"/>
              <w:rPr>
                <w:rFonts w:ascii="標楷體"/>
                <w:sz w:val="24"/>
                <w:szCs w:val="24"/>
              </w:rPr>
            </w:pPr>
          </w:p>
        </w:tc>
      </w:tr>
      <w:tr w:rsidR="00FB7DE4" w:rsidRPr="0068532B" w:rsidTr="00551683">
        <w:trPr>
          <w:trHeight w:hRule="exact" w:val="423"/>
          <w:tblHeader/>
        </w:trPr>
        <w:tc>
          <w:tcPr>
            <w:tcW w:w="619" w:type="dxa"/>
            <w:vMerge/>
            <w:tcBorders>
              <w:left w:val="single" w:sz="4" w:space="0" w:color="000000"/>
              <w:bottom w:val="single" w:sz="4" w:space="0" w:color="000000"/>
              <w:right w:val="single" w:sz="4" w:space="0" w:color="000000"/>
            </w:tcBorders>
            <w:vAlign w:val="center"/>
          </w:tcPr>
          <w:p w:rsidR="00FB7DE4" w:rsidRPr="0068532B" w:rsidRDefault="00FB7DE4" w:rsidP="00551683">
            <w:pPr>
              <w:spacing w:line="280" w:lineRule="exact"/>
              <w:jc w:val="center"/>
              <w:rPr>
                <w:rFonts w:ascii="標楷體"/>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陽</w:t>
            </w:r>
            <w:r w:rsidRPr="0068532B">
              <w:rPr>
                <w:rFonts w:ascii="標楷體" w:eastAsia="標楷體" w:hAnsi="標楷體" w:cs="標楷體" w:hint="eastAsia"/>
                <w:sz w:val="24"/>
                <w:szCs w:val="24"/>
              </w:rPr>
              <w:t>角</w:t>
            </w:r>
          </w:p>
        </w:tc>
        <w:tc>
          <w:tcPr>
            <w:tcW w:w="2457"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裝</w:t>
            </w:r>
            <w:r w:rsidRPr="0068532B">
              <w:rPr>
                <w:rFonts w:ascii="標楷體" w:eastAsia="標楷體" w:hAnsi="標楷體" w:cs="標楷體" w:hint="eastAsia"/>
                <w:sz w:val="24"/>
                <w:szCs w:val="24"/>
              </w:rPr>
              <w:t>設</w:t>
            </w:r>
            <w:r w:rsidRPr="0068532B">
              <w:rPr>
                <w:rFonts w:ascii="標楷體" w:eastAsia="標楷體" w:hAnsi="標楷體" w:cs="標楷體"/>
                <w:spacing w:val="-57"/>
                <w:sz w:val="24"/>
                <w:szCs w:val="24"/>
              </w:rPr>
              <w:t xml:space="preserve"> </w:t>
            </w:r>
            <w:r w:rsidRPr="0068532B">
              <w:rPr>
                <w:rFonts w:ascii="標楷體" w:eastAsia="標楷體" w:hAnsi="標楷體" w:cs="標楷體"/>
                <w:sz w:val="24"/>
                <w:szCs w:val="24"/>
              </w:rPr>
              <w:t>V</w:t>
            </w:r>
            <w:r w:rsidRPr="0068532B">
              <w:rPr>
                <w:rFonts w:ascii="標楷體" w:eastAsia="標楷體" w:hAnsi="標楷體" w:cs="標楷體"/>
                <w:spacing w:val="-57"/>
                <w:sz w:val="24"/>
                <w:szCs w:val="24"/>
              </w:rPr>
              <w:t xml:space="preserve"> </w:t>
            </w:r>
            <w:r w:rsidRPr="0068532B">
              <w:rPr>
                <w:rFonts w:ascii="標楷體" w:eastAsia="標楷體" w:hAnsi="標楷體" w:cs="標楷體" w:hint="eastAsia"/>
                <w:spacing w:val="2"/>
                <w:sz w:val="24"/>
                <w:szCs w:val="24"/>
              </w:rPr>
              <w:t>型</w:t>
            </w:r>
            <w:r w:rsidRPr="0068532B">
              <w:rPr>
                <w:rFonts w:ascii="標楷體" w:eastAsia="標楷體" w:hAnsi="標楷體" w:cs="標楷體" w:hint="eastAsia"/>
                <w:sz w:val="24"/>
                <w:szCs w:val="24"/>
              </w:rPr>
              <w:t>護角板</w:t>
            </w:r>
          </w:p>
        </w:tc>
        <w:tc>
          <w:tcPr>
            <w:tcW w:w="8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jc w:val="center"/>
              <w:rPr>
                <w:rFonts w:ascii="標楷體"/>
              </w:rPr>
            </w:pPr>
            <w:r w:rsidRPr="0068532B">
              <w:rPr>
                <w:rFonts w:ascii="標楷體" w:hAnsi="標楷體" w:cs="標楷體" w:hint="eastAsia"/>
                <w:sz w:val="24"/>
                <w:szCs w:val="24"/>
              </w:rPr>
              <w:t>＊</w:t>
            </w:r>
          </w:p>
        </w:tc>
        <w:tc>
          <w:tcPr>
            <w:tcW w:w="7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jc w:val="center"/>
              <w:rPr>
                <w:rFonts w:ascii="標楷體"/>
              </w:rPr>
            </w:pPr>
            <w:r w:rsidRPr="0068532B">
              <w:rPr>
                <w:rFonts w:ascii="標楷體" w:hAnsi="標楷體" w:cs="標楷體" w:hint="eastAsia"/>
                <w:sz w:val="24"/>
                <w:szCs w:val="24"/>
              </w:rPr>
              <w:t>◎</w:t>
            </w:r>
          </w:p>
        </w:tc>
        <w:tc>
          <w:tcPr>
            <w:tcW w:w="71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26"/>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78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76"/>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0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打</w:t>
            </w:r>
            <w:r w:rsidRPr="0068532B">
              <w:rPr>
                <w:rFonts w:ascii="標楷體" w:eastAsia="標楷體" w:hAnsi="標楷體" w:cs="標楷體" w:hint="eastAsia"/>
                <w:sz w:val="24"/>
                <w:szCs w:val="24"/>
              </w:rPr>
              <w:t>底前</w:t>
            </w:r>
          </w:p>
        </w:tc>
        <w:tc>
          <w:tcPr>
            <w:tcW w:w="998"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逐</w:t>
            </w:r>
            <w:r w:rsidRPr="0068532B">
              <w:rPr>
                <w:rFonts w:ascii="標楷體" w:eastAsia="標楷體" w:hAnsi="標楷體" w:cs="標楷體" w:hint="eastAsia"/>
                <w:sz w:val="24"/>
                <w:szCs w:val="24"/>
              </w:rPr>
              <w:t>次檢查</w:t>
            </w:r>
          </w:p>
        </w:tc>
        <w:tc>
          <w:tcPr>
            <w:tcW w:w="11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目</w:t>
            </w:r>
            <w:r w:rsidRPr="0068532B">
              <w:rPr>
                <w:rFonts w:ascii="標楷體" w:eastAsia="標楷體" w:hAnsi="標楷體" w:cs="標楷體" w:hint="eastAsia"/>
                <w:sz w:val="24"/>
                <w:szCs w:val="24"/>
              </w:rPr>
              <w:t>視</w:t>
            </w:r>
          </w:p>
        </w:tc>
        <w:tc>
          <w:tcPr>
            <w:tcW w:w="1363"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改</w:t>
            </w:r>
            <w:r w:rsidRPr="0068532B">
              <w:rPr>
                <w:rFonts w:ascii="標楷體" w:eastAsia="標楷體" w:hAnsi="標楷體" w:cs="標楷體" w:hint="eastAsia"/>
                <w:sz w:val="24"/>
                <w:szCs w:val="24"/>
              </w:rPr>
              <w:t>進再</w:t>
            </w:r>
            <w:r w:rsidRPr="0068532B">
              <w:rPr>
                <w:rFonts w:ascii="標楷體" w:eastAsia="標楷體" w:hAnsi="標楷體" w:cs="標楷體" w:hint="eastAsia"/>
                <w:spacing w:val="2"/>
                <w:sz w:val="24"/>
                <w:szCs w:val="24"/>
              </w:rPr>
              <w:t>施</w:t>
            </w:r>
            <w:r w:rsidRPr="0068532B">
              <w:rPr>
                <w:rFonts w:ascii="標楷體" w:eastAsia="標楷體" w:hAnsi="標楷體" w:cs="標楷體" w:hint="eastAsia"/>
                <w:sz w:val="24"/>
                <w:szCs w:val="24"/>
              </w:rPr>
              <w:t>作</w:t>
            </w:r>
          </w:p>
        </w:tc>
        <w:tc>
          <w:tcPr>
            <w:tcW w:w="1276"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left="23" w:right="26"/>
              <w:jc w:val="center"/>
              <w:rPr>
                <w:rFonts w:ascii="標楷體" w:eastAsia="標楷體" w:hAnsi="標楷體" w:cs="標楷體"/>
                <w:sz w:val="24"/>
                <w:szCs w:val="24"/>
              </w:rPr>
            </w:pPr>
            <w:r w:rsidRPr="0068532B">
              <w:rPr>
                <w:rFonts w:ascii="標楷體" w:eastAsia="標楷體" w:hAnsi="標楷體" w:cs="標楷體" w:hint="eastAsia"/>
                <w:spacing w:val="1"/>
                <w:w w:val="95"/>
                <w:sz w:val="24"/>
                <w:szCs w:val="24"/>
              </w:rPr>
              <w:t>自</w:t>
            </w:r>
            <w:r w:rsidRPr="0068532B">
              <w:rPr>
                <w:rFonts w:ascii="標楷體" w:eastAsia="標楷體" w:hAnsi="標楷體" w:cs="標楷體" w:hint="eastAsia"/>
                <w:w w:val="95"/>
                <w:sz w:val="24"/>
                <w:szCs w:val="24"/>
              </w:rPr>
              <w:t>主檢查</w:t>
            </w:r>
            <w:r w:rsidRPr="0068532B">
              <w:rPr>
                <w:rFonts w:ascii="標楷體" w:eastAsia="標楷體" w:hAnsi="標楷體" w:cs="標楷體" w:hint="eastAsia"/>
                <w:sz w:val="24"/>
                <w:szCs w:val="24"/>
              </w:rPr>
              <w:t>表</w:t>
            </w:r>
          </w:p>
        </w:tc>
        <w:tc>
          <w:tcPr>
            <w:tcW w:w="70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spacing w:line="280" w:lineRule="exact"/>
              <w:jc w:val="center"/>
              <w:rPr>
                <w:rFonts w:ascii="標楷體"/>
                <w:sz w:val="24"/>
                <w:szCs w:val="24"/>
              </w:rPr>
            </w:pPr>
          </w:p>
        </w:tc>
      </w:tr>
      <w:tr w:rsidR="00FB7DE4" w:rsidRPr="0068532B" w:rsidTr="00551683">
        <w:trPr>
          <w:trHeight w:hRule="exact" w:val="668"/>
          <w:tblHeader/>
        </w:trPr>
        <w:tc>
          <w:tcPr>
            <w:tcW w:w="619" w:type="dxa"/>
            <w:vMerge w:val="restart"/>
            <w:tcBorders>
              <w:top w:val="single" w:sz="4" w:space="0" w:color="000000"/>
              <w:left w:val="single" w:sz="4" w:space="0" w:color="000000"/>
              <w:right w:val="single" w:sz="4" w:space="0" w:color="000000"/>
            </w:tcBorders>
            <w:vAlign w:val="center"/>
          </w:tcPr>
          <w:p w:rsidR="00FB7DE4" w:rsidRDefault="00FB7DE4" w:rsidP="00551683">
            <w:pPr>
              <w:spacing w:line="280" w:lineRule="exact"/>
              <w:jc w:val="center"/>
              <w:rPr>
                <w:rFonts w:ascii="標楷體" w:cs="標楷體"/>
                <w:sz w:val="24"/>
                <w:szCs w:val="24"/>
              </w:rPr>
            </w:pPr>
            <w:r w:rsidRPr="0068532B">
              <w:rPr>
                <w:rFonts w:ascii="標楷體" w:hAnsi="標楷體" w:cs="標楷體" w:hint="eastAsia"/>
                <w:sz w:val="24"/>
                <w:szCs w:val="24"/>
              </w:rPr>
              <w:t>施</w:t>
            </w:r>
          </w:p>
          <w:p w:rsidR="00FB7DE4" w:rsidRDefault="00FB7DE4" w:rsidP="00551683">
            <w:pPr>
              <w:spacing w:line="280" w:lineRule="exact"/>
              <w:jc w:val="center"/>
              <w:rPr>
                <w:rFonts w:ascii="標楷體" w:cs="標楷體"/>
                <w:sz w:val="24"/>
                <w:szCs w:val="24"/>
              </w:rPr>
            </w:pPr>
            <w:r w:rsidRPr="0068532B">
              <w:rPr>
                <w:rFonts w:ascii="標楷體" w:hAnsi="標楷體" w:cs="標楷體" w:hint="eastAsia"/>
                <w:sz w:val="24"/>
                <w:szCs w:val="24"/>
              </w:rPr>
              <w:t>工</w:t>
            </w:r>
          </w:p>
          <w:p w:rsidR="00FB7DE4" w:rsidRPr="0068532B" w:rsidRDefault="00FB7DE4" w:rsidP="00551683">
            <w:pPr>
              <w:spacing w:line="280" w:lineRule="exact"/>
              <w:jc w:val="center"/>
              <w:rPr>
                <w:rFonts w:ascii="標楷體" w:cs="標楷體"/>
                <w:sz w:val="24"/>
                <w:szCs w:val="24"/>
              </w:rPr>
            </w:pPr>
            <w:r w:rsidRPr="0068532B">
              <w:rPr>
                <w:rFonts w:ascii="標楷體" w:hAnsi="標楷體" w:cs="標楷體" w:hint="eastAsia"/>
                <w:sz w:val="24"/>
                <w:szCs w:val="24"/>
              </w:rPr>
              <w:t>中</w:t>
            </w:r>
          </w:p>
        </w:tc>
        <w:tc>
          <w:tcPr>
            <w:tcW w:w="1417" w:type="dxa"/>
            <w:vMerge w:val="restart"/>
            <w:tcBorders>
              <w:top w:val="single" w:sz="4" w:space="0" w:color="000000"/>
              <w:left w:val="single" w:sz="4" w:space="0" w:color="000000"/>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打底</w:t>
            </w:r>
          </w:p>
        </w:tc>
        <w:tc>
          <w:tcPr>
            <w:tcW w:w="2457"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完</w:t>
            </w:r>
            <w:r w:rsidRPr="0068532B">
              <w:rPr>
                <w:rFonts w:ascii="標楷體" w:eastAsia="標楷體" w:hAnsi="標楷體" w:cs="標楷體" w:hint="eastAsia"/>
                <w:sz w:val="24"/>
                <w:szCs w:val="24"/>
              </w:rPr>
              <w:t>成面</w:t>
            </w:r>
            <w:r w:rsidRPr="0068532B">
              <w:rPr>
                <w:rFonts w:ascii="標楷體" w:eastAsia="標楷體" w:hAnsi="標楷體" w:cs="標楷體" w:hint="eastAsia"/>
                <w:spacing w:val="2"/>
                <w:sz w:val="24"/>
                <w:szCs w:val="24"/>
              </w:rPr>
              <w:t>必</w:t>
            </w:r>
            <w:r w:rsidRPr="0068532B">
              <w:rPr>
                <w:rFonts w:ascii="標楷體" w:eastAsia="標楷體" w:hAnsi="標楷體" w:cs="標楷體" w:hint="eastAsia"/>
                <w:sz w:val="24"/>
                <w:szCs w:val="24"/>
              </w:rPr>
              <w:t>須粗糙</w:t>
            </w:r>
          </w:p>
        </w:tc>
        <w:tc>
          <w:tcPr>
            <w:tcW w:w="8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jc w:val="center"/>
              <w:rPr>
                <w:rFonts w:ascii="標楷體"/>
              </w:rPr>
            </w:pPr>
            <w:r w:rsidRPr="0068532B">
              <w:rPr>
                <w:rFonts w:ascii="標楷體" w:hAnsi="標楷體" w:cs="標楷體" w:hint="eastAsia"/>
                <w:sz w:val="24"/>
                <w:szCs w:val="24"/>
              </w:rPr>
              <w:t>＊</w:t>
            </w:r>
          </w:p>
        </w:tc>
        <w:tc>
          <w:tcPr>
            <w:tcW w:w="7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jc w:val="center"/>
              <w:rPr>
                <w:rFonts w:ascii="標楷體"/>
              </w:rPr>
            </w:pPr>
            <w:r w:rsidRPr="0068532B">
              <w:rPr>
                <w:rFonts w:ascii="標楷體" w:hAnsi="標楷體" w:cs="標楷體" w:hint="eastAsia"/>
                <w:sz w:val="24"/>
                <w:szCs w:val="24"/>
              </w:rPr>
              <w:t>◎</w:t>
            </w:r>
          </w:p>
        </w:tc>
        <w:tc>
          <w:tcPr>
            <w:tcW w:w="71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26"/>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78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26"/>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0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6"/>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打</w:t>
            </w:r>
            <w:r w:rsidRPr="0068532B">
              <w:rPr>
                <w:rFonts w:ascii="標楷體" w:eastAsia="標楷體" w:hAnsi="標楷體" w:cs="標楷體" w:hint="eastAsia"/>
                <w:sz w:val="24"/>
                <w:szCs w:val="24"/>
              </w:rPr>
              <w:t>底後</w:t>
            </w:r>
          </w:p>
        </w:tc>
        <w:tc>
          <w:tcPr>
            <w:tcW w:w="998"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逐</w:t>
            </w:r>
            <w:r w:rsidRPr="0068532B">
              <w:rPr>
                <w:rFonts w:ascii="標楷體" w:eastAsia="標楷體" w:hAnsi="標楷體" w:cs="標楷體" w:hint="eastAsia"/>
                <w:sz w:val="24"/>
                <w:szCs w:val="24"/>
              </w:rPr>
              <w:t>次檢查</w:t>
            </w:r>
          </w:p>
        </w:tc>
        <w:tc>
          <w:tcPr>
            <w:tcW w:w="11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目</w:t>
            </w:r>
            <w:r w:rsidRPr="0068532B">
              <w:rPr>
                <w:rFonts w:ascii="標楷體" w:eastAsia="標楷體" w:hAnsi="標楷體" w:cs="標楷體" w:hint="eastAsia"/>
                <w:sz w:val="24"/>
                <w:szCs w:val="24"/>
              </w:rPr>
              <w:t>視、</w:t>
            </w:r>
            <w:r w:rsidRPr="0068532B">
              <w:rPr>
                <w:rFonts w:ascii="標楷體" w:eastAsia="標楷體" w:hAnsi="標楷體" w:cs="標楷體" w:hint="eastAsia"/>
                <w:spacing w:val="2"/>
                <w:sz w:val="24"/>
                <w:szCs w:val="24"/>
              </w:rPr>
              <w:t>手</w:t>
            </w:r>
            <w:r w:rsidRPr="0068532B">
              <w:rPr>
                <w:rFonts w:ascii="標楷體" w:eastAsia="標楷體" w:hAnsi="標楷體" w:cs="標楷體" w:hint="eastAsia"/>
                <w:sz w:val="24"/>
                <w:szCs w:val="24"/>
              </w:rPr>
              <w:t>觸</w:t>
            </w:r>
          </w:p>
        </w:tc>
        <w:tc>
          <w:tcPr>
            <w:tcW w:w="1363"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打</w:t>
            </w:r>
            <w:r w:rsidRPr="0068532B">
              <w:rPr>
                <w:rFonts w:ascii="標楷體" w:eastAsia="標楷體" w:hAnsi="標楷體" w:cs="標楷體" w:hint="eastAsia"/>
                <w:sz w:val="24"/>
                <w:szCs w:val="24"/>
              </w:rPr>
              <w:t>毛改進</w:t>
            </w:r>
          </w:p>
        </w:tc>
        <w:tc>
          <w:tcPr>
            <w:tcW w:w="1276"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left="23" w:right="26"/>
              <w:jc w:val="center"/>
              <w:rPr>
                <w:rFonts w:ascii="標楷體" w:eastAsia="標楷體" w:hAnsi="標楷體" w:cs="標楷體"/>
                <w:sz w:val="24"/>
                <w:szCs w:val="24"/>
              </w:rPr>
            </w:pPr>
            <w:r w:rsidRPr="0068532B">
              <w:rPr>
                <w:rFonts w:ascii="標楷體" w:eastAsia="標楷體" w:hAnsi="標楷體" w:cs="標楷體" w:hint="eastAsia"/>
                <w:spacing w:val="1"/>
                <w:w w:val="95"/>
                <w:sz w:val="24"/>
                <w:szCs w:val="24"/>
              </w:rPr>
              <w:t>自</w:t>
            </w:r>
            <w:r w:rsidRPr="0068532B">
              <w:rPr>
                <w:rFonts w:ascii="標楷體" w:eastAsia="標楷體" w:hAnsi="標楷體" w:cs="標楷體" w:hint="eastAsia"/>
                <w:w w:val="95"/>
                <w:sz w:val="24"/>
                <w:szCs w:val="24"/>
              </w:rPr>
              <w:t>主檢查</w:t>
            </w:r>
            <w:r w:rsidRPr="0068532B">
              <w:rPr>
                <w:rFonts w:ascii="標楷體" w:eastAsia="標楷體" w:hAnsi="標楷體" w:cs="標楷體" w:hint="eastAsia"/>
                <w:sz w:val="24"/>
                <w:szCs w:val="24"/>
              </w:rPr>
              <w:t>表</w:t>
            </w:r>
          </w:p>
        </w:tc>
        <w:tc>
          <w:tcPr>
            <w:tcW w:w="70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spacing w:line="280" w:lineRule="exact"/>
              <w:jc w:val="center"/>
              <w:rPr>
                <w:rFonts w:ascii="標楷體"/>
                <w:sz w:val="24"/>
                <w:szCs w:val="24"/>
              </w:rPr>
            </w:pPr>
          </w:p>
        </w:tc>
      </w:tr>
      <w:tr w:rsidR="00FB7DE4" w:rsidRPr="0068532B" w:rsidTr="00551683">
        <w:trPr>
          <w:trHeight w:hRule="exact" w:val="715"/>
          <w:tblHeader/>
        </w:trPr>
        <w:tc>
          <w:tcPr>
            <w:tcW w:w="619" w:type="dxa"/>
            <w:vMerge/>
            <w:tcBorders>
              <w:left w:val="single" w:sz="4" w:space="0" w:color="000000"/>
              <w:bottom w:val="single" w:sz="4" w:space="0" w:color="000000"/>
              <w:right w:val="single" w:sz="4" w:space="0" w:color="000000"/>
            </w:tcBorders>
          </w:tcPr>
          <w:p w:rsidR="00FB7DE4" w:rsidRPr="0068532B" w:rsidRDefault="00FB7DE4" w:rsidP="00551683">
            <w:pPr>
              <w:spacing w:line="280" w:lineRule="exact"/>
              <w:jc w:val="center"/>
              <w:rPr>
                <w:rFonts w:ascii="標楷體"/>
                <w:sz w:val="24"/>
                <w:szCs w:val="24"/>
              </w:rPr>
            </w:pPr>
          </w:p>
        </w:tc>
        <w:tc>
          <w:tcPr>
            <w:tcW w:w="1417" w:type="dxa"/>
            <w:vMerge/>
            <w:tcBorders>
              <w:left w:val="single" w:sz="4" w:space="0" w:color="000000"/>
              <w:bottom w:val="single" w:sz="4" w:space="0" w:color="000000"/>
              <w:right w:val="single" w:sz="4" w:space="0" w:color="000000"/>
            </w:tcBorders>
            <w:vAlign w:val="center"/>
          </w:tcPr>
          <w:p w:rsidR="00FB7DE4" w:rsidRPr="0068532B" w:rsidRDefault="00FB7DE4" w:rsidP="00DB5CC8">
            <w:pPr>
              <w:spacing w:line="280" w:lineRule="exact"/>
              <w:jc w:val="center"/>
              <w:rPr>
                <w:rFonts w:ascii="標楷體"/>
                <w:sz w:val="24"/>
                <w:szCs w:val="24"/>
              </w:rPr>
            </w:pPr>
          </w:p>
        </w:tc>
        <w:tc>
          <w:tcPr>
            <w:tcW w:w="2457"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ind w:left="23"/>
              <w:jc w:val="center"/>
              <w:rPr>
                <w:rFonts w:ascii="標楷體" w:eastAsia="標楷體" w:hAnsi="標楷體" w:cs="標楷體"/>
                <w:sz w:val="24"/>
                <w:szCs w:val="24"/>
                <w:lang w:eastAsia="zh-TW"/>
              </w:rPr>
            </w:pPr>
            <w:r w:rsidRPr="0068532B">
              <w:rPr>
                <w:rFonts w:ascii="標楷體" w:eastAsia="標楷體" w:hAnsi="標楷體" w:cs="標楷體" w:hint="eastAsia"/>
                <w:spacing w:val="2"/>
                <w:sz w:val="24"/>
                <w:szCs w:val="24"/>
                <w:lang w:eastAsia="zh-TW"/>
              </w:rPr>
              <w:t>平</w:t>
            </w:r>
            <w:r w:rsidRPr="0068532B">
              <w:rPr>
                <w:rFonts w:ascii="標楷體" w:eastAsia="標楷體" w:hAnsi="標楷體" w:cs="標楷體" w:hint="eastAsia"/>
                <w:sz w:val="24"/>
                <w:szCs w:val="24"/>
                <w:lang w:eastAsia="zh-TW"/>
              </w:rPr>
              <w:t>整度</w:t>
            </w:r>
            <w:r w:rsidRPr="0068532B">
              <w:rPr>
                <w:rFonts w:ascii="標楷體" w:eastAsia="標楷體" w:hAnsi="標楷體" w:cs="標楷體"/>
                <w:spacing w:val="-60"/>
                <w:sz w:val="24"/>
                <w:szCs w:val="24"/>
                <w:lang w:eastAsia="zh-TW"/>
              </w:rPr>
              <w:t xml:space="preserve"> </w:t>
            </w:r>
            <w:r w:rsidRPr="0068532B">
              <w:rPr>
                <w:rFonts w:ascii="標楷體" w:eastAsia="標楷體" w:hAnsi="標楷體" w:cs="標楷體"/>
                <w:sz w:val="24"/>
                <w:szCs w:val="24"/>
                <w:lang w:eastAsia="zh-TW"/>
              </w:rPr>
              <w:t>2</w:t>
            </w:r>
            <w:r w:rsidRPr="0068532B">
              <w:rPr>
                <w:rFonts w:ascii="標楷體" w:eastAsia="標楷體" w:hAnsi="標楷體" w:cs="標楷體"/>
                <w:spacing w:val="-58"/>
                <w:sz w:val="24"/>
                <w:szCs w:val="24"/>
                <w:lang w:eastAsia="zh-TW"/>
              </w:rPr>
              <w:t xml:space="preserve"> </w:t>
            </w:r>
            <w:r w:rsidRPr="0068532B">
              <w:rPr>
                <w:rFonts w:ascii="標楷體" w:eastAsia="標楷體" w:hAnsi="標楷體" w:cs="標楷體" w:hint="eastAsia"/>
                <w:sz w:val="24"/>
                <w:szCs w:val="24"/>
                <w:lang w:eastAsia="zh-TW"/>
              </w:rPr>
              <w:t>公尺</w:t>
            </w:r>
            <w:r w:rsidRPr="0068532B">
              <w:rPr>
                <w:rFonts w:ascii="標楷體" w:eastAsia="標楷體" w:hAnsi="標楷體" w:cs="標楷體" w:hint="eastAsia"/>
                <w:spacing w:val="2"/>
                <w:sz w:val="24"/>
                <w:szCs w:val="24"/>
                <w:lang w:eastAsia="zh-TW"/>
              </w:rPr>
              <w:t>半</w:t>
            </w:r>
            <w:r w:rsidRPr="0068532B">
              <w:rPr>
                <w:rFonts w:ascii="標楷體" w:eastAsia="標楷體" w:hAnsi="標楷體" w:cs="標楷體" w:hint="eastAsia"/>
                <w:sz w:val="24"/>
                <w:szCs w:val="24"/>
                <w:lang w:eastAsia="zh-TW"/>
              </w:rPr>
              <w:t>徑內＜</w:t>
            </w:r>
            <w:r w:rsidRPr="0068532B">
              <w:rPr>
                <w:rFonts w:ascii="標楷體" w:eastAsia="標楷體" w:hAnsi="標楷體" w:cs="標楷體" w:hint="eastAsia"/>
                <w:spacing w:val="2"/>
                <w:sz w:val="24"/>
                <w:szCs w:val="24"/>
                <w:lang w:eastAsia="zh-TW"/>
              </w:rPr>
              <w:t>＝</w:t>
            </w:r>
            <w:r w:rsidRPr="0068532B">
              <w:rPr>
                <w:rFonts w:ascii="標楷體" w:eastAsia="標楷體" w:hAnsi="標楷體" w:cs="標楷體"/>
                <w:spacing w:val="1"/>
                <w:sz w:val="24"/>
                <w:szCs w:val="24"/>
                <w:lang w:eastAsia="zh-TW"/>
              </w:rPr>
              <w:t>1</w:t>
            </w:r>
            <w:r w:rsidRPr="0068532B">
              <w:rPr>
                <w:rFonts w:ascii="標楷體" w:eastAsia="標楷體" w:hAnsi="標楷體" w:cs="標楷體"/>
                <w:spacing w:val="-2"/>
                <w:sz w:val="24"/>
                <w:szCs w:val="24"/>
                <w:lang w:eastAsia="zh-TW"/>
              </w:rPr>
              <w:t>.</w:t>
            </w:r>
            <w:r w:rsidRPr="0068532B">
              <w:rPr>
                <w:rFonts w:ascii="標楷體" w:eastAsia="標楷體" w:hAnsi="標楷體" w:cs="標楷體"/>
                <w:sz w:val="24"/>
                <w:szCs w:val="24"/>
                <w:lang w:eastAsia="zh-TW"/>
              </w:rPr>
              <w:t>5</w:t>
            </w:r>
            <w:r w:rsidRPr="0068532B">
              <w:rPr>
                <w:rFonts w:ascii="標楷體" w:eastAsia="標楷體" w:hAnsi="標楷體" w:cs="標楷體"/>
                <w:spacing w:val="-56"/>
                <w:sz w:val="24"/>
                <w:szCs w:val="24"/>
                <w:lang w:eastAsia="zh-TW"/>
              </w:rPr>
              <w:t xml:space="preserve"> </w:t>
            </w:r>
            <w:r w:rsidRPr="0068532B">
              <w:rPr>
                <w:rFonts w:ascii="標楷體" w:eastAsia="標楷體" w:hAnsi="標楷體" w:cs="標楷體" w:hint="eastAsia"/>
                <w:sz w:val="24"/>
                <w:szCs w:val="24"/>
                <w:lang w:eastAsia="zh-TW"/>
              </w:rPr>
              <w:t>㎜</w:t>
            </w:r>
          </w:p>
        </w:tc>
        <w:tc>
          <w:tcPr>
            <w:tcW w:w="8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jc w:val="center"/>
              <w:rPr>
                <w:rFonts w:ascii="標楷體"/>
              </w:rPr>
            </w:pPr>
            <w:r w:rsidRPr="0068532B">
              <w:rPr>
                <w:rFonts w:ascii="標楷體" w:hAnsi="標楷體" w:cs="標楷體" w:hint="eastAsia"/>
                <w:sz w:val="24"/>
                <w:szCs w:val="24"/>
              </w:rPr>
              <w:t>＊</w:t>
            </w:r>
          </w:p>
        </w:tc>
        <w:tc>
          <w:tcPr>
            <w:tcW w:w="7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jc w:val="center"/>
              <w:rPr>
                <w:rFonts w:ascii="標楷體"/>
              </w:rPr>
            </w:pPr>
            <w:r w:rsidRPr="0068532B">
              <w:rPr>
                <w:rFonts w:ascii="標楷體" w:hAnsi="標楷體" w:cs="標楷體" w:hint="eastAsia"/>
                <w:sz w:val="24"/>
                <w:szCs w:val="24"/>
              </w:rPr>
              <w:t>◎</w:t>
            </w:r>
          </w:p>
        </w:tc>
        <w:tc>
          <w:tcPr>
            <w:tcW w:w="71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26"/>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78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74"/>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0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打</w:t>
            </w:r>
            <w:r w:rsidRPr="0068532B">
              <w:rPr>
                <w:rFonts w:ascii="標楷體" w:eastAsia="標楷體" w:hAnsi="標楷體" w:cs="標楷體" w:hint="eastAsia"/>
                <w:spacing w:val="-1"/>
                <w:sz w:val="24"/>
                <w:szCs w:val="24"/>
              </w:rPr>
              <w:t>底</w:t>
            </w:r>
            <w:r w:rsidRPr="0068532B">
              <w:rPr>
                <w:rFonts w:ascii="標楷體" w:eastAsia="標楷體" w:hAnsi="標楷體" w:cs="標楷體" w:hint="eastAsia"/>
                <w:sz w:val="24"/>
                <w:szCs w:val="24"/>
              </w:rPr>
              <w:t>後</w:t>
            </w:r>
          </w:p>
        </w:tc>
        <w:tc>
          <w:tcPr>
            <w:tcW w:w="998"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逐</w:t>
            </w:r>
            <w:r w:rsidRPr="0068532B">
              <w:rPr>
                <w:rFonts w:ascii="標楷體" w:eastAsia="標楷體" w:hAnsi="標楷體" w:cs="標楷體" w:hint="eastAsia"/>
                <w:spacing w:val="-1"/>
                <w:sz w:val="24"/>
                <w:szCs w:val="24"/>
              </w:rPr>
              <w:t>次檢</w:t>
            </w:r>
            <w:r w:rsidRPr="0068532B">
              <w:rPr>
                <w:rFonts w:ascii="標楷體" w:eastAsia="標楷體" w:hAnsi="標楷體" w:cs="標楷體" w:hint="eastAsia"/>
                <w:sz w:val="24"/>
                <w:szCs w:val="24"/>
              </w:rPr>
              <w:t>查</w:t>
            </w:r>
          </w:p>
        </w:tc>
        <w:tc>
          <w:tcPr>
            <w:tcW w:w="11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left="23"/>
              <w:jc w:val="center"/>
              <w:rPr>
                <w:rFonts w:ascii="標楷體" w:eastAsia="標楷體" w:hAnsi="標楷體" w:cs="標楷體"/>
                <w:sz w:val="24"/>
                <w:szCs w:val="24"/>
              </w:rPr>
            </w:pPr>
            <w:r w:rsidRPr="0068532B">
              <w:rPr>
                <w:rFonts w:ascii="標楷體" w:eastAsia="標楷體" w:hAnsi="標楷體" w:cs="標楷體" w:hint="eastAsia"/>
                <w:spacing w:val="1"/>
                <w:w w:val="95"/>
                <w:sz w:val="24"/>
                <w:szCs w:val="24"/>
              </w:rPr>
              <w:t>水</w:t>
            </w:r>
            <w:r w:rsidRPr="0068532B">
              <w:rPr>
                <w:rFonts w:ascii="標楷體" w:eastAsia="標楷體" w:hAnsi="標楷體" w:cs="標楷體" w:hint="eastAsia"/>
                <w:w w:val="95"/>
                <w:sz w:val="24"/>
                <w:szCs w:val="24"/>
              </w:rPr>
              <w:t>平尺</w:t>
            </w:r>
            <w:r w:rsidRPr="0068532B">
              <w:rPr>
                <w:rFonts w:ascii="標楷體" w:eastAsia="標楷體" w:hAnsi="標楷體" w:cs="標楷體" w:hint="eastAsia"/>
                <w:spacing w:val="1"/>
                <w:w w:val="95"/>
                <w:sz w:val="24"/>
                <w:szCs w:val="24"/>
              </w:rPr>
              <w:t>、</w:t>
            </w:r>
            <w:r w:rsidRPr="0068532B">
              <w:rPr>
                <w:rFonts w:ascii="標楷體" w:eastAsia="標楷體" w:hAnsi="標楷體" w:cs="標楷體" w:hint="eastAsia"/>
                <w:w w:val="95"/>
                <w:sz w:val="24"/>
                <w:szCs w:val="24"/>
              </w:rPr>
              <w:t>捲</w:t>
            </w:r>
            <w:r w:rsidRPr="0068532B">
              <w:rPr>
                <w:rFonts w:ascii="標楷體" w:eastAsia="標楷體" w:hAnsi="標楷體" w:cs="標楷體"/>
                <w:w w:val="99"/>
                <w:sz w:val="24"/>
                <w:szCs w:val="24"/>
              </w:rPr>
              <w:t xml:space="preserve"> </w:t>
            </w:r>
            <w:r w:rsidRPr="0068532B">
              <w:rPr>
                <w:rFonts w:ascii="標楷體" w:eastAsia="標楷體" w:hAnsi="標楷體" w:cs="標楷體" w:hint="eastAsia"/>
                <w:sz w:val="24"/>
                <w:szCs w:val="24"/>
              </w:rPr>
              <w:t>尺</w:t>
            </w:r>
          </w:p>
        </w:tc>
        <w:tc>
          <w:tcPr>
            <w:tcW w:w="1363"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改</w:t>
            </w:r>
            <w:r w:rsidRPr="0068532B">
              <w:rPr>
                <w:rFonts w:ascii="標楷體" w:eastAsia="標楷體" w:hAnsi="標楷體" w:cs="標楷體" w:hint="eastAsia"/>
                <w:sz w:val="24"/>
                <w:szCs w:val="24"/>
              </w:rPr>
              <w:t>進再</w:t>
            </w:r>
            <w:r w:rsidRPr="0068532B">
              <w:rPr>
                <w:rFonts w:ascii="標楷體" w:eastAsia="標楷體" w:hAnsi="標楷體" w:cs="標楷體" w:hint="eastAsia"/>
                <w:spacing w:val="2"/>
                <w:sz w:val="24"/>
                <w:szCs w:val="24"/>
              </w:rPr>
              <w:t>施</w:t>
            </w:r>
            <w:r w:rsidRPr="0068532B">
              <w:rPr>
                <w:rFonts w:ascii="標楷體" w:eastAsia="標楷體" w:hAnsi="標楷體" w:cs="標楷體" w:hint="eastAsia"/>
                <w:sz w:val="24"/>
                <w:szCs w:val="24"/>
              </w:rPr>
              <w:t>作</w:t>
            </w:r>
          </w:p>
        </w:tc>
        <w:tc>
          <w:tcPr>
            <w:tcW w:w="1276"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left="23" w:right="26"/>
              <w:jc w:val="center"/>
              <w:rPr>
                <w:rFonts w:ascii="標楷體" w:eastAsia="標楷體" w:hAnsi="標楷體" w:cs="標楷體"/>
                <w:sz w:val="24"/>
                <w:szCs w:val="24"/>
              </w:rPr>
            </w:pPr>
            <w:r w:rsidRPr="0068532B">
              <w:rPr>
                <w:rFonts w:ascii="標楷體" w:eastAsia="標楷體" w:hAnsi="標楷體" w:cs="標楷體" w:hint="eastAsia"/>
                <w:spacing w:val="1"/>
                <w:w w:val="95"/>
                <w:sz w:val="24"/>
                <w:szCs w:val="24"/>
              </w:rPr>
              <w:t>自</w:t>
            </w:r>
            <w:r w:rsidRPr="0068532B">
              <w:rPr>
                <w:rFonts w:ascii="標楷體" w:eastAsia="標楷體" w:hAnsi="標楷體" w:cs="標楷體" w:hint="eastAsia"/>
                <w:w w:val="95"/>
                <w:sz w:val="24"/>
                <w:szCs w:val="24"/>
              </w:rPr>
              <w:t>主檢查</w:t>
            </w:r>
            <w:r w:rsidRPr="0068532B">
              <w:rPr>
                <w:rFonts w:ascii="標楷體" w:eastAsia="標楷體" w:hAnsi="標楷體" w:cs="標楷體" w:hint="eastAsia"/>
                <w:sz w:val="24"/>
                <w:szCs w:val="24"/>
              </w:rPr>
              <w:t>表</w:t>
            </w:r>
          </w:p>
        </w:tc>
        <w:tc>
          <w:tcPr>
            <w:tcW w:w="70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spacing w:line="280" w:lineRule="exact"/>
              <w:jc w:val="center"/>
              <w:rPr>
                <w:rFonts w:ascii="標楷體"/>
                <w:sz w:val="24"/>
                <w:szCs w:val="24"/>
              </w:rPr>
            </w:pPr>
          </w:p>
        </w:tc>
      </w:tr>
      <w:tr w:rsidR="00FB7DE4" w:rsidRPr="0068532B" w:rsidTr="00551683">
        <w:trPr>
          <w:trHeight w:hRule="exact" w:val="415"/>
          <w:tblHeader/>
        </w:trPr>
        <w:tc>
          <w:tcPr>
            <w:tcW w:w="619" w:type="dxa"/>
            <w:vMerge w:val="restart"/>
            <w:tcBorders>
              <w:top w:val="single" w:sz="4" w:space="0" w:color="000000"/>
              <w:left w:val="single" w:sz="4" w:space="0" w:color="000000"/>
              <w:right w:val="single" w:sz="4" w:space="0" w:color="000000"/>
            </w:tcBorders>
            <w:vAlign w:val="center"/>
          </w:tcPr>
          <w:p w:rsidR="00FB7DE4" w:rsidRDefault="00FB7DE4" w:rsidP="00551683">
            <w:pPr>
              <w:spacing w:line="280" w:lineRule="exact"/>
              <w:jc w:val="center"/>
              <w:rPr>
                <w:rFonts w:ascii="標楷體" w:cs="標楷體"/>
                <w:sz w:val="24"/>
                <w:szCs w:val="24"/>
              </w:rPr>
            </w:pPr>
            <w:r w:rsidRPr="0068532B">
              <w:rPr>
                <w:rFonts w:ascii="標楷體" w:hAnsi="標楷體" w:cs="標楷體" w:hint="eastAsia"/>
                <w:sz w:val="24"/>
                <w:szCs w:val="24"/>
              </w:rPr>
              <w:t>施</w:t>
            </w:r>
          </w:p>
          <w:p w:rsidR="00FB7DE4" w:rsidRDefault="00FB7DE4" w:rsidP="00551683">
            <w:pPr>
              <w:spacing w:line="280" w:lineRule="exact"/>
              <w:jc w:val="center"/>
              <w:rPr>
                <w:rFonts w:ascii="標楷體" w:cs="標楷體"/>
                <w:sz w:val="24"/>
                <w:szCs w:val="24"/>
              </w:rPr>
            </w:pPr>
            <w:r w:rsidRPr="0068532B">
              <w:rPr>
                <w:rFonts w:ascii="標楷體" w:hAnsi="標楷體" w:cs="標楷體" w:hint="eastAsia"/>
                <w:sz w:val="24"/>
                <w:szCs w:val="24"/>
              </w:rPr>
              <w:t>工</w:t>
            </w:r>
          </w:p>
          <w:p w:rsidR="00FB7DE4" w:rsidRPr="0068532B" w:rsidRDefault="00FB7DE4" w:rsidP="00551683">
            <w:pPr>
              <w:spacing w:line="280" w:lineRule="exact"/>
              <w:jc w:val="center"/>
              <w:rPr>
                <w:rFonts w:ascii="標楷體"/>
                <w:sz w:val="24"/>
                <w:szCs w:val="24"/>
              </w:rPr>
            </w:pPr>
            <w:r w:rsidRPr="0068532B">
              <w:rPr>
                <w:rFonts w:ascii="標楷體" w:hAnsi="標楷體" w:cs="標楷體" w:hint="eastAsia"/>
                <w:sz w:val="24"/>
                <w:szCs w:val="24"/>
              </w:rPr>
              <w:t>後</w:t>
            </w:r>
          </w:p>
        </w:tc>
        <w:tc>
          <w:tcPr>
            <w:tcW w:w="1417" w:type="dxa"/>
            <w:vMerge w:val="restart"/>
            <w:tcBorders>
              <w:top w:val="single" w:sz="4" w:space="0" w:color="000000"/>
              <w:left w:val="single" w:sz="4" w:space="0" w:color="000000"/>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sz w:val="24"/>
                <w:szCs w:val="24"/>
              </w:rPr>
            </w:pPr>
            <w:r w:rsidRPr="0068532B">
              <w:rPr>
                <w:rFonts w:ascii="標楷體" w:eastAsia="標楷體" w:hAnsi="標楷體" w:cs="標楷體" w:hint="eastAsia"/>
                <w:spacing w:val="2"/>
                <w:sz w:val="24"/>
                <w:szCs w:val="24"/>
              </w:rPr>
              <w:t>粉光</w:t>
            </w:r>
          </w:p>
        </w:tc>
        <w:tc>
          <w:tcPr>
            <w:tcW w:w="2457"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面</w:t>
            </w:r>
            <w:r w:rsidRPr="0068532B">
              <w:rPr>
                <w:rFonts w:ascii="標楷體" w:eastAsia="標楷體" w:hAnsi="標楷體" w:cs="標楷體" w:hint="eastAsia"/>
                <w:sz w:val="24"/>
                <w:szCs w:val="24"/>
              </w:rPr>
              <w:t>層不</w:t>
            </w:r>
            <w:r w:rsidRPr="0068532B">
              <w:rPr>
                <w:rFonts w:ascii="標楷體" w:eastAsia="標楷體" w:hAnsi="標楷體" w:cs="標楷體" w:hint="eastAsia"/>
                <w:spacing w:val="2"/>
                <w:sz w:val="24"/>
                <w:szCs w:val="24"/>
              </w:rPr>
              <w:t>得</w:t>
            </w:r>
            <w:r w:rsidRPr="0068532B">
              <w:rPr>
                <w:rFonts w:ascii="標楷體" w:eastAsia="標楷體" w:hAnsi="標楷體" w:cs="標楷體" w:hint="eastAsia"/>
                <w:sz w:val="24"/>
                <w:szCs w:val="24"/>
              </w:rPr>
              <w:t>空心</w:t>
            </w:r>
            <w:r w:rsidRPr="0068532B">
              <w:rPr>
                <w:rFonts w:ascii="標楷體" w:eastAsia="標楷體" w:hAnsi="標楷體" w:cs="標楷體" w:hint="eastAsia"/>
                <w:spacing w:val="2"/>
                <w:sz w:val="24"/>
                <w:szCs w:val="24"/>
              </w:rPr>
              <w:t>或</w:t>
            </w:r>
            <w:r w:rsidRPr="0068532B">
              <w:rPr>
                <w:rFonts w:ascii="標楷體" w:eastAsia="標楷體" w:hAnsi="標楷體" w:cs="標楷體" w:hint="eastAsia"/>
                <w:sz w:val="24"/>
                <w:szCs w:val="24"/>
              </w:rPr>
              <w:t>起砂</w:t>
            </w:r>
          </w:p>
        </w:tc>
        <w:tc>
          <w:tcPr>
            <w:tcW w:w="8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jc w:val="center"/>
              <w:rPr>
                <w:rFonts w:ascii="標楷體"/>
              </w:rPr>
            </w:pPr>
            <w:r w:rsidRPr="0068532B">
              <w:rPr>
                <w:rFonts w:ascii="標楷體" w:hAnsi="標楷體" w:cs="標楷體" w:hint="eastAsia"/>
                <w:sz w:val="24"/>
                <w:szCs w:val="24"/>
              </w:rPr>
              <w:t>＊</w:t>
            </w:r>
          </w:p>
        </w:tc>
        <w:tc>
          <w:tcPr>
            <w:tcW w:w="7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jc w:val="center"/>
              <w:rPr>
                <w:rFonts w:ascii="標楷體"/>
              </w:rPr>
            </w:pPr>
            <w:r w:rsidRPr="0068532B">
              <w:rPr>
                <w:rFonts w:ascii="標楷體" w:hAnsi="標楷體" w:cs="標楷體" w:hint="eastAsia"/>
                <w:sz w:val="24"/>
                <w:szCs w:val="24"/>
              </w:rPr>
              <w:t>◎</w:t>
            </w:r>
          </w:p>
        </w:tc>
        <w:tc>
          <w:tcPr>
            <w:tcW w:w="71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26"/>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78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76"/>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0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打</w:t>
            </w:r>
            <w:r w:rsidRPr="0068532B">
              <w:rPr>
                <w:rFonts w:ascii="標楷體" w:eastAsia="標楷體" w:hAnsi="標楷體" w:cs="標楷體" w:hint="eastAsia"/>
                <w:sz w:val="24"/>
                <w:szCs w:val="24"/>
              </w:rPr>
              <w:t>底後</w:t>
            </w:r>
          </w:p>
        </w:tc>
        <w:tc>
          <w:tcPr>
            <w:tcW w:w="998"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全</w:t>
            </w:r>
            <w:r w:rsidRPr="0068532B">
              <w:rPr>
                <w:rFonts w:ascii="標楷體" w:eastAsia="標楷體" w:hAnsi="標楷體" w:cs="標楷體" w:hint="eastAsia"/>
                <w:sz w:val="24"/>
                <w:szCs w:val="24"/>
              </w:rPr>
              <w:t>面檢查</w:t>
            </w:r>
          </w:p>
        </w:tc>
        <w:tc>
          <w:tcPr>
            <w:tcW w:w="11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木</w:t>
            </w:r>
            <w:r w:rsidRPr="0068532B">
              <w:rPr>
                <w:rFonts w:ascii="標楷體" w:eastAsia="標楷體" w:hAnsi="標楷體" w:cs="標楷體" w:hint="eastAsia"/>
                <w:sz w:val="24"/>
                <w:szCs w:val="24"/>
              </w:rPr>
              <w:t>柄敲擊</w:t>
            </w:r>
          </w:p>
        </w:tc>
        <w:tc>
          <w:tcPr>
            <w:tcW w:w="1363"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打</w:t>
            </w:r>
            <w:r w:rsidRPr="0068532B">
              <w:rPr>
                <w:rFonts w:ascii="標楷體" w:eastAsia="標楷體" w:hAnsi="標楷體" w:cs="標楷體" w:hint="eastAsia"/>
                <w:sz w:val="24"/>
                <w:szCs w:val="24"/>
              </w:rPr>
              <w:t>除重作</w:t>
            </w:r>
          </w:p>
        </w:tc>
        <w:tc>
          <w:tcPr>
            <w:tcW w:w="1276"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left="23" w:right="26"/>
              <w:jc w:val="center"/>
              <w:rPr>
                <w:rFonts w:ascii="標楷體" w:eastAsia="標楷體" w:hAnsi="標楷體" w:cs="標楷體"/>
                <w:sz w:val="24"/>
                <w:szCs w:val="24"/>
              </w:rPr>
            </w:pPr>
            <w:r w:rsidRPr="0068532B">
              <w:rPr>
                <w:rFonts w:ascii="標楷體" w:eastAsia="標楷體" w:hAnsi="標楷體" w:cs="標楷體" w:hint="eastAsia"/>
                <w:spacing w:val="1"/>
                <w:w w:val="95"/>
                <w:sz w:val="24"/>
                <w:szCs w:val="24"/>
              </w:rPr>
              <w:t>自</w:t>
            </w:r>
            <w:r w:rsidRPr="0068532B">
              <w:rPr>
                <w:rFonts w:ascii="標楷體" w:eastAsia="標楷體" w:hAnsi="標楷體" w:cs="標楷體" w:hint="eastAsia"/>
                <w:w w:val="95"/>
                <w:sz w:val="24"/>
                <w:szCs w:val="24"/>
              </w:rPr>
              <w:t>主檢查</w:t>
            </w:r>
            <w:r w:rsidRPr="0068532B">
              <w:rPr>
                <w:rFonts w:ascii="標楷體" w:eastAsia="標楷體" w:hAnsi="標楷體" w:cs="標楷體" w:hint="eastAsia"/>
                <w:sz w:val="24"/>
                <w:szCs w:val="24"/>
              </w:rPr>
              <w:t>表</w:t>
            </w:r>
          </w:p>
        </w:tc>
        <w:tc>
          <w:tcPr>
            <w:tcW w:w="70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spacing w:line="280" w:lineRule="exact"/>
              <w:jc w:val="center"/>
              <w:rPr>
                <w:rFonts w:ascii="標楷體"/>
                <w:sz w:val="24"/>
                <w:szCs w:val="24"/>
              </w:rPr>
            </w:pPr>
          </w:p>
        </w:tc>
      </w:tr>
      <w:tr w:rsidR="00FB7DE4" w:rsidRPr="0068532B" w:rsidTr="00551683">
        <w:trPr>
          <w:trHeight w:hRule="exact" w:val="691"/>
          <w:tblHeader/>
        </w:trPr>
        <w:tc>
          <w:tcPr>
            <w:tcW w:w="619" w:type="dxa"/>
            <w:vMerge/>
            <w:tcBorders>
              <w:left w:val="single" w:sz="4" w:space="0" w:color="000000"/>
              <w:right w:val="single" w:sz="4" w:space="0" w:color="000000"/>
            </w:tcBorders>
            <w:vAlign w:val="center"/>
          </w:tcPr>
          <w:p w:rsidR="00FB7DE4" w:rsidRPr="0068532B" w:rsidRDefault="00FB7DE4" w:rsidP="00DB5CC8">
            <w:pPr>
              <w:spacing w:line="280" w:lineRule="exact"/>
              <w:jc w:val="center"/>
              <w:rPr>
                <w:rFonts w:ascii="標楷體"/>
                <w:sz w:val="24"/>
                <w:szCs w:val="24"/>
              </w:rPr>
            </w:pPr>
          </w:p>
        </w:tc>
        <w:tc>
          <w:tcPr>
            <w:tcW w:w="1417" w:type="dxa"/>
            <w:vMerge/>
            <w:tcBorders>
              <w:left w:val="single" w:sz="4" w:space="0" w:color="000000"/>
              <w:right w:val="single" w:sz="4" w:space="0" w:color="000000"/>
            </w:tcBorders>
            <w:vAlign w:val="center"/>
          </w:tcPr>
          <w:p w:rsidR="00FB7DE4" w:rsidRPr="0068532B" w:rsidRDefault="00FB7DE4" w:rsidP="00DB5CC8">
            <w:pPr>
              <w:pStyle w:val="TableParagraph"/>
              <w:spacing w:line="280" w:lineRule="exact"/>
              <w:jc w:val="center"/>
              <w:rPr>
                <w:rFonts w:ascii="標楷體" w:eastAsia="標楷體" w:hAnsi="標楷體" w:cs="標楷體"/>
                <w:sz w:val="24"/>
                <w:szCs w:val="24"/>
              </w:rPr>
            </w:pPr>
          </w:p>
        </w:tc>
        <w:tc>
          <w:tcPr>
            <w:tcW w:w="2457"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ind w:left="23" w:right="366"/>
              <w:jc w:val="center"/>
              <w:rPr>
                <w:rFonts w:ascii="標楷體" w:eastAsia="標楷體" w:hAnsi="標楷體" w:cs="標楷體"/>
                <w:sz w:val="24"/>
                <w:szCs w:val="24"/>
                <w:lang w:eastAsia="zh-TW"/>
              </w:rPr>
            </w:pPr>
            <w:r w:rsidRPr="0068532B">
              <w:rPr>
                <w:rFonts w:ascii="標楷體" w:eastAsia="標楷體" w:hAnsi="標楷體" w:cs="標楷體" w:hint="eastAsia"/>
                <w:spacing w:val="1"/>
                <w:w w:val="95"/>
                <w:sz w:val="24"/>
                <w:szCs w:val="24"/>
                <w:lang w:eastAsia="zh-TW"/>
              </w:rPr>
              <w:t>與</w:t>
            </w:r>
            <w:r w:rsidRPr="0068532B">
              <w:rPr>
                <w:rFonts w:ascii="標楷體" w:eastAsia="標楷體" w:hAnsi="標楷體" w:cs="標楷體" w:hint="eastAsia"/>
                <w:w w:val="95"/>
                <w:sz w:val="24"/>
                <w:szCs w:val="24"/>
                <w:lang w:eastAsia="zh-TW"/>
              </w:rPr>
              <w:t>打底</w:t>
            </w:r>
            <w:r w:rsidRPr="0068532B">
              <w:rPr>
                <w:rFonts w:ascii="標楷體" w:eastAsia="標楷體" w:hAnsi="標楷體" w:cs="標楷體" w:hint="eastAsia"/>
                <w:spacing w:val="1"/>
                <w:w w:val="95"/>
                <w:sz w:val="24"/>
                <w:szCs w:val="24"/>
                <w:lang w:eastAsia="zh-TW"/>
              </w:rPr>
              <w:t>間</w:t>
            </w:r>
            <w:r w:rsidRPr="0068532B">
              <w:rPr>
                <w:rFonts w:ascii="標楷體" w:eastAsia="標楷體" w:hAnsi="標楷體" w:cs="標楷體" w:hint="eastAsia"/>
                <w:w w:val="95"/>
                <w:sz w:val="24"/>
                <w:szCs w:val="24"/>
                <w:lang w:eastAsia="zh-TW"/>
              </w:rPr>
              <w:t>隔不</w:t>
            </w:r>
            <w:r w:rsidRPr="0068532B">
              <w:rPr>
                <w:rFonts w:ascii="標楷體" w:eastAsia="標楷體" w:hAnsi="標楷體" w:cs="標楷體" w:hint="eastAsia"/>
                <w:spacing w:val="1"/>
                <w:w w:val="95"/>
                <w:sz w:val="24"/>
                <w:szCs w:val="24"/>
                <w:lang w:eastAsia="zh-TW"/>
              </w:rPr>
              <w:t>得</w:t>
            </w:r>
            <w:r w:rsidRPr="0068532B">
              <w:rPr>
                <w:rFonts w:ascii="標楷體" w:eastAsia="標楷體" w:hAnsi="標楷體" w:cs="標楷體" w:hint="eastAsia"/>
                <w:w w:val="95"/>
                <w:sz w:val="24"/>
                <w:szCs w:val="24"/>
                <w:lang w:eastAsia="zh-TW"/>
              </w:rPr>
              <w:t>少於</w:t>
            </w:r>
            <w:r w:rsidRPr="0068532B">
              <w:rPr>
                <w:rFonts w:ascii="標楷體" w:eastAsia="標楷體" w:hAnsi="標楷體" w:cs="標楷體"/>
                <w:w w:val="99"/>
                <w:sz w:val="24"/>
                <w:szCs w:val="24"/>
                <w:lang w:eastAsia="zh-TW"/>
              </w:rPr>
              <w:t xml:space="preserve"> </w:t>
            </w:r>
            <w:r w:rsidRPr="0068532B">
              <w:rPr>
                <w:rFonts w:ascii="標楷體" w:eastAsia="標楷體" w:hAnsi="標楷體" w:cs="標楷體"/>
                <w:spacing w:val="1"/>
                <w:sz w:val="24"/>
                <w:szCs w:val="24"/>
                <w:lang w:eastAsia="zh-TW"/>
              </w:rPr>
              <w:t>24hr</w:t>
            </w:r>
          </w:p>
        </w:tc>
        <w:tc>
          <w:tcPr>
            <w:tcW w:w="8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jc w:val="center"/>
              <w:rPr>
                <w:rFonts w:ascii="標楷體"/>
              </w:rPr>
            </w:pPr>
            <w:r w:rsidRPr="0068532B">
              <w:rPr>
                <w:rFonts w:ascii="標楷體" w:hAnsi="標楷體" w:cs="標楷體" w:hint="eastAsia"/>
                <w:sz w:val="24"/>
                <w:szCs w:val="24"/>
              </w:rPr>
              <w:t>＊</w:t>
            </w:r>
          </w:p>
        </w:tc>
        <w:tc>
          <w:tcPr>
            <w:tcW w:w="7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jc w:val="center"/>
              <w:rPr>
                <w:rFonts w:ascii="標楷體"/>
              </w:rPr>
            </w:pPr>
            <w:r w:rsidRPr="0068532B">
              <w:rPr>
                <w:rFonts w:ascii="標楷體" w:hAnsi="標楷體" w:cs="標楷體" w:hint="eastAsia"/>
                <w:sz w:val="24"/>
                <w:szCs w:val="24"/>
              </w:rPr>
              <w:t>◎</w:t>
            </w:r>
          </w:p>
        </w:tc>
        <w:tc>
          <w:tcPr>
            <w:tcW w:w="71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74"/>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78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74"/>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0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粉</w:t>
            </w:r>
            <w:r w:rsidRPr="0068532B">
              <w:rPr>
                <w:rFonts w:ascii="標楷體" w:eastAsia="標楷體" w:hAnsi="標楷體" w:cs="標楷體" w:hint="eastAsia"/>
                <w:sz w:val="24"/>
                <w:szCs w:val="24"/>
              </w:rPr>
              <w:t>光前</w:t>
            </w:r>
          </w:p>
        </w:tc>
        <w:tc>
          <w:tcPr>
            <w:tcW w:w="998"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逐</w:t>
            </w:r>
            <w:r w:rsidRPr="0068532B">
              <w:rPr>
                <w:rFonts w:ascii="標楷體" w:eastAsia="標楷體" w:hAnsi="標楷體" w:cs="標楷體" w:hint="eastAsia"/>
                <w:sz w:val="24"/>
                <w:szCs w:val="24"/>
              </w:rPr>
              <w:t>次檢查</w:t>
            </w:r>
          </w:p>
        </w:tc>
        <w:tc>
          <w:tcPr>
            <w:tcW w:w="11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計</w:t>
            </w:r>
            <w:r w:rsidRPr="0068532B">
              <w:rPr>
                <w:rFonts w:ascii="標楷體" w:eastAsia="標楷體" w:hAnsi="標楷體" w:cs="標楷體" w:hint="eastAsia"/>
                <w:sz w:val="24"/>
                <w:szCs w:val="24"/>
              </w:rPr>
              <w:t>時</w:t>
            </w:r>
          </w:p>
        </w:tc>
        <w:tc>
          <w:tcPr>
            <w:tcW w:w="1363"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不</w:t>
            </w:r>
            <w:r w:rsidRPr="0068532B">
              <w:rPr>
                <w:rFonts w:ascii="標楷體" w:eastAsia="標楷體" w:hAnsi="標楷體" w:cs="標楷體" w:hint="eastAsia"/>
                <w:sz w:val="24"/>
                <w:szCs w:val="24"/>
              </w:rPr>
              <w:t>得施作</w:t>
            </w:r>
          </w:p>
        </w:tc>
        <w:tc>
          <w:tcPr>
            <w:tcW w:w="1276"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left="23" w:right="26"/>
              <w:jc w:val="center"/>
              <w:rPr>
                <w:rFonts w:ascii="標楷體" w:eastAsia="標楷體" w:hAnsi="標楷體" w:cs="標楷體"/>
                <w:sz w:val="24"/>
                <w:szCs w:val="24"/>
              </w:rPr>
            </w:pPr>
            <w:r w:rsidRPr="0068532B">
              <w:rPr>
                <w:rFonts w:ascii="標楷體" w:eastAsia="標楷體" w:hAnsi="標楷體" w:cs="標楷體" w:hint="eastAsia"/>
                <w:spacing w:val="1"/>
                <w:w w:val="95"/>
                <w:sz w:val="24"/>
                <w:szCs w:val="24"/>
              </w:rPr>
              <w:t>自</w:t>
            </w:r>
            <w:r w:rsidRPr="0068532B">
              <w:rPr>
                <w:rFonts w:ascii="標楷體" w:eastAsia="標楷體" w:hAnsi="標楷體" w:cs="標楷體" w:hint="eastAsia"/>
                <w:w w:val="95"/>
                <w:sz w:val="24"/>
                <w:szCs w:val="24"/>
              </w:rPr>
              <w:t>主檢查</w:t>
            </w:r>
            <w:r w:rsidRPr="0068532B">
              <w:rPr>
                <w:rFonts w:ascii="標楷體" w:eastAsia="標楷體" w:hAnsi="標楷體" w:cs="標楷體" w:hint="eastAsia"/>
                <w:sz w:val="24"/>
                <w:szCs w:val="24"/>
              </w:rPr>
              <w:t>表</w:t>
            </w:r>
          </w:p>
        </w:tc>
        <w:tc>
          <w:tcPr>
            <w:tcW w:w="70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spacing w:line="280" w:lineRule="exact"/>
              <w:jc w:val="center"/>
              <w:rPr>
                <w:rFonts w:ascii="標楷體"/>
                <w:sz w:val="24"/>
                <w:szCs w:val="24"/>
              </w:rPr>
            </w:pPr>
          </w:p>
        </w:tc>
      </w:tr>
      <w:tr w:rsidR="00FB7DE4" w:rsidRPr="0068532B" w:rsidTr="00551683">
        <w:trPr>
          <w:trHeight w:hRule="exact" w:val="613"/>
          <w:tblHeader/>
        </w:trPr>
        <w:tc>
          <w:tcPr>
            <w:tcW w:w="619" w:type="dxa"/>
            <w:vMerge/>
            <w:tcBorders>
              <w:left w:val="single" w:sz="4" w:space="0" w:color="000000"/>
              <w:right w:val="single" w:sz="4" w:space="0" w:color="000000"/>
            </w:tcBorders>
            <w:vAlign w:val="center"/>
          </w:tcPr>
          <w:p w:rsidR="00FB7DE4" w:rsidRPr="0068532B" w:rsidRDefault="00FB7DE4" w:rsidP="00DB5CC8">
            <w:pPr>
              <w:spacing w:line="280" w:lineRule="exact"/>
              <w:jc w:val="both"/>
              <w:rPr>
                <w:rFonts w:ascii="標楷體"/>
                <w:sz w:val="24"/>
                <w:szCs w:val="24"/>
              </w:rPr>
            </w:pPr>
          </w:p>
        </w:tc>
        <w:tc>
          <w:tcPr>
            <w:tcW w:w="1417" w:type="dxa"/>
            <w:vMerge/>
            <w:tcBorders>
              <w:left w:val="single" w:sz="4" w:space="0" w:color="000000"/>
              <w:right w:val="single" w:sz="4" w:space="0" w:color="000000"/>
            </w:tcBorders>
            <w:vAlign w:val="center"/>
          </w:tcPr>
          <w:p w:rsidR="00FB7DE4" w:rsidRPr="0068532B" w:rsidRDefault="00FB7DE4" w:rsidP="00DB5CC8">
            <w:pPr>
              <w:spacing w:line="280" w:lineRule="exact"/>
              <w:jc w:val="both"/>
              <w:rPr>
                <w:rFonts w:ascii="標楷體"/>
                <w:sz w:val="24"/>
                <w:szCs w:val="24"/>
              </w:rPr>
            </w:pPr>
          </w:p>
        </w:tc>
        <w:tc>
          <w:tcPr>
            <w:tcW w:w="2457"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ind w:left="23"/>
              <w:jc w:val="both"/>
              <w:rPr>
                <w:rFonts w:ascii="標楷體" w:eastAsia="標楷體" w:hAnsi="標楷體" w:cs="標楷體"/>
                <w:sz w:val="24"/>
                <w:szCs w:val="24"/>
                <w:lang w:eastAsia="zh-TW"/>
              </w:rPr>
            </w:pPr>
            <w:r w:rsidRPr="0068532B">
              <w:rPr>
                <w:rFonts w:ascii="標楷體" w:eastAsia="標楷體" w:hAnsi="標楷體" w:cs="標楷體" w:hint="eastAsia"/>
                <w:spacing w:val="2"/>
                <w:sz w:val="24"/>
                <w:szCs w:val="24"/>
                <w:lang w:eastAsia="zh-TW"/>
              </w:rPr>
              <w:t>平</w:t>
            </w:r>
            <w:r w:rsidRPr="0068532B">
              <w:rPr>
                <w:rFonts w:ascii="標楷體" w:eastAsia="標楷體" w:hAnsi="標楷體" w:cs="標楷體" w:hint="eastAsia"/>
                <w:sz w:val="24"/>
                <w:szCs w:val="24"/>
                <w:lang w:eastAsia="zh-TW"/>
              </w:rPr>
              <w:t>整度</w:t>
            </w:r>
            <w:r w:rsidRPr="0068532B">
              <w:rPr>
                <w:rFonts w:ascii="標楷體" w:eastAsia="標楷體" w:hAnsi="標楷體" w:cs="標楷體"/>
                <w:spacing w:val="-60"/>
                <w:sz w:val="24"/>
                <w:szCs w:val="24"/>
                <w:lang w:eastAsia="zh-TW"/>
              </w:rPr>
              <w:t xml:space="preserve"> </w:t>
            </w:r>
            <w:r w:rsidRPr="0068532B">
              <w:rPr>
                <w:rFonts w:ascii="標楷體" w:eastAsia="標楷體" w:hAnsi="標楷體" w:cs="標楷體"/>
                <w:sz w:val="24"/>
                <w:szCs w:val="24"/>
                <w:lang w:eastAsia="zh-TW"/>
              </w:rPr>
              <w:t>2</w:t>
            </w:r>
            <w:r w:rsidRPr="0068532B">
              <w:rPr>
                <w:rFonts w:ascii="標楷體" w:eastAsia="標楷體" w:hAnsi="標楷體" w:cs="標楷體"/>
                <w:spacing w:val="-58"/>
                <w:sz w:val="24"/>
                <w:szCs w:val="24"/>
                <w:lang w:eastAsia="zh-TW"/>
              </w:rPr>
              <w:t xml:space="preserve"> </w:t>
            </w:r>
            <w:r w:rsidRPr="0068532B">
              <w:rPr>
                <w:rFonts w:ascii="標楷體" w:eastAsia="標楷體" w:hAnsi="標楷體" w:cs="標楷體" w:hint="eastAsia"/>
                <w:sz w:val="24"/>
                <w:szCs w:val="24"/>
                <w:lang w:eastAsia="zh-TW"/>
              </w:rPr>
              <w:t>公尺</w:t>
            </w:r>
            <w:r w:rsidRPr="0068532B">
              <w:rPr>
                <w:rFonts w:ascii="標楷體" w:eastAsia="標楷體" w:hAnsi="標楷體" w:cs="標楷體" w:hint="eastAsia"/>
                <w:spacing w:val="2"/>
                <w:sz w:val="24"/>
                <w:szCs w:val="24"/>
                <w:lang w:eastAsia="zh-TW"/>
              </w:rPr>
              <w:t>半</w:t>
            </w:r>
            <w:r w:rsidRPr="0068532B">
              <w:rPr>
                <w:rFonts w:ascii="標楷體" w:eastAsia="標楷體" w:hAnsi="標楷體" w:cs="標楷體" w:hint="eastAsia"/>
                <w:sz w:val="24"/>
                <w:szCs w:val="24"/>
                <w:lang w:eastAsia="zh-TW"/>
              </w:rPr>
              <w:t>徑內＜</w:t>
            </w:r>
          </w:p>
          <w:p w:rsidR="00FB7DE4" w:rsidRPr="0068532B" w:rsidRDefault="00FB7DE4" w:rsidP="00DB5CC8">
            <w:pPr>
              <w:pStyle w:val="TableParagraph"/>
              <w:spacing w:line="280" w:lineRule="exact"/>
              <w:ind w:left="23"/>
              <w:jc w:val="both"/>
              <w:rPr>
                <w:rFonts w:ascii="標楷體" w:eastAsia="標楷體" w:hAnsi="標楷體" w:cs="標楷體"/>
                <w:sz w:val="24"/>
                <w:szCs w:val="24"/>
                <w:lang w:eastAsia="zh-TW"/>
              </w:rPr>
            </w:pPr>
            <w:r w:rsidRPr="0068532B">
              <w:rPr>
                <w:rFonts w:ascii="標楷體" w:eastAsia="標楷體" w:hAnsi="標楷體" w:cs="標楷體" w:hint="eastAsia"/>
                <w:spacing w:val="2"/>
                <w:sz w:val="24"/>
                <w:szCs w:val="24"/>
                <w:lang w:eastAsia="zh-TW"/>
              </w:rPr>
              <w:t>＝</w:t>
            </w:r>
            <w:r w:rsidRPr="0068532B">
              <w:rPr>
                <w:rFonts w:ascii="標楷體" w:eastAsia="標楷體" w:hAnsi="標楷體" w:cs="標楷體"/>
                <w:spacing w:val="1"/>
                <w:sz w:val="24"/>
                <w:szCs w:val="24"/>
                <w:lang w:eastAsia="zh-TW"/>
              </w:rPr>
              <w:t>1</w:t>
            </w:r>
            <w:r w:rsidRPr="0068532B">
              <w:rPr>
                <w:rFonts w:ascii="標楷體" w:eastAsia="標楷體" w:hAnsi="標楷體" w:cs="標楷體"/>
                <w:spacing w:val="-2"/>
                <w:sz w:val="24"/>
                <w:szCs w:val="24"/>
                <w:lang w:eastAsia="zh-TW"/>
              </w:rPr>
              <w:t>.</w:t>
            </w:r>
            <w:r w:rsidRPr="0068532B">
              <w:rPr>
                <w:rFonts w:ascii="標楷體" w:eastAsia="標楷體" w:hAnsi="標楷體" w:cs="標楷體"/>
                <w:sz w:val="24"/>
                <w:szCs w:val="24"/>
                <w:lang w:eastAsia="zh-TW"/>
              </w:rPr>
              <w:t>5</w:t>
            </w:r>
            <w:r w:rsidRPr="0068532B">
              <w:rPr>
                <w:rFonts w:ascii="標楷體" w:eastAsia="標楷體" w:hAnsi="標楷體" w:cs="標楷體"/>
                <w:spacing w:val="-56"/>
                <w:sz w:val="24"/>
                <w:szCs w:val="24"/>
                <w:lang w:eastAsia="zh-TW"/>
              </w:rPr>
              <w:t xml:space="preserve"> </w:t>
            </w:r>
            <w:r w:rsidRPr="0068532B">
              <w:rPr>
                <w:rFonts w:ascii="標楷體" w:eastAsia="標楷體" w:hAnsi="標楷體" w:cs="標楷體" w:hint="eastAsia"/>
                <w:sz w:val="24"/>
                <w:szCs w:val="24"/>
                <w:lang w:eastAsia="zh-TW"/>
              </w:rPr>
              <w:t>㎜</w:t>
            </w:r>
          </w:p>
        </w:tc>
        <w:tc>
          <w:tcPr>
            <w:tcW w:w="8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jc w:val="center"/>
              <w:rPr>
                <w:rFonts w:ascii="標楷體"/>
              </w:rPr>
            </w:pPr>
            <w:r w:rsidRPr="0068532B">
              <w:rPr>
                <w:rFonts w:ascii="標楷體" w:hAnsi="標楷體" w:cs="標楷體" w:hint="eastAsia"/>
                <w:sz w:val="24"/>
                <w:szCs w:val="24"/>
              </w:rPr>
              <w:t>＊</w:t>
            </w:r>
          </w:p>
        </w:tc>
        <w:tc>
          <w:tcPr>
            <w:tcW w:w="7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jc w:val="center"/>
              <w:rPr>
                <w:rFonts w:ascii="標楷體"/>
              </w:rPr>
            </w:pPr>
            <w:r w:rsidRPr="0068532B">
              <w:rPr>
                <w:rFonts w:ascii="標楷體" w:hAnsi="標楷體" w:cs="標楷體" w:hint="eastAsia"/>
                <w:sz w:val="24"/>
                <w:szCs w:val="24"/>
              </w:rPr>
              <w:t>◎</w:t>
            </w:r>
          </w:p>
        </w:tc>
        <w:tc>
          <w:tcPr>
            <w:tcW w:w="71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26"/>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78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74"/>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0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粉</w:t>
            </w:r>
            <w:r w:rsidRPr="0068532B">
              <w:rPr>
                <w:rFonts w:ascii="標楷體" w:eastAsia="標楷體" w:hAnsi="標楷體" w:cs="標楷體" w:hint="eastAsia"/>
                <w:spacing w:val="-1"/>
                <w:sz w:val="24"/>
                <w:szCs w:val="24"/>
              </w:rPr>
              <w:t>光</w:t>
            </w:r>
            <w:r w:rsidRPr="0068532B">
              <w:rPr>
                <w:rFonts w:ascii="標楷體" w:eastAsia="標楷體" w:hAnsi="標楷體" w:cs="標楷體" w:hint="eastAsia"/>
                <w:sz w:val="24"/>
                <w:szCs w:val="24"/>
              </w:rPr>
              <w:t>後</w:t>
            </w:r>
          </w:p>
        </w:tc>
        <w:tc>
          <w:tcPr>
            <w:tcW w:w="998"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逐</w:t>
            </w:r>
            <w:r w:rsidRPr="0068532B">
              <w:rPr>
                <w:rFonts w:ascii="標楷體" w:eastAsia="標楷體" w:hAnsi="標楷體" w:cs="標楷體" w:hint="eastAsia"/>
                <w:spacing w:val="-1"/>
                <w:sz w:val="24"/>
                <w:szCs w:val="24"/>
              </w:rPr>
              <w:t>次檢</w:t>
            </w:r>
            <w:r w:rsidRPr="0068532B">
              <w:rPr>
                <w:rFonts w:ascii="標楷體" w:eastAsia="標楷體" w:hAnsi="標楷體" w:cs="標楷體" w:hint="eastAsia"/>
                <w:sz w:val="24"/>
                <w:szCs w:val="24"/>
              </w:rPr>
              <w:t>查</w:t>
            </w:r>
          </w:p>
        </w:tc>
        <w:tc>
          <w:tcPr>
            <w:tcW w:w="11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left="23"/>
              <w:jc w:val="center"/>
              <w:rPr>
                <w:rFonts w:ascii="標楷體" w:eastAsia="標楷體" w:hAnsi="標楷體" w:cs="標楷體"/>
                <w:sz w:val="24"/>
                <w:szCs w:val="24"/>
              </w:rPr>
            </w:pPr>
            <w:r w:rsidRPr="0068532B">
              <w:rPr>
                <w:rFonts w:ascii="標楷體" w:eastAsia="標楷體" w:hAnsi="標楷體" w:cs="標楷體" w:hint="eastAsia"/>
                <w:spacing w:val="1"/>
                <w:w w:val="95"/>
                <w:sz w:val="24"/>
                <w:szCs w:val="24"/>
              </w:rPr>
              <w:t>水</w:t>
            </w:r>
            <w:r w:rsidRPr="0068532B">
              <w:rPr>
                <w:rFonts w:ascii="標楷體" w:eastAsia="標楷體" w:hAnsi="標楷體" w:cs="標楷體" w:hint="eastAsia"/>
                <w:w w:val="95"/>
                <w:sz w:val="24"/>
                <w:szCs w:val="24"/>
              </w:rPr>
              <w:t>平尺</w:t>
            </w:r>
            <w:r w:rsidRPr="0068532B">
              <w:rPr>
                <w:rFonts w:ascii="標楷體" w:eastAsia="標楷體" w:hAnsi="標楷體" w:cs="標楷體" w:hint="eastAsia"/>
                <w:spacing w:val="1"/>
                <w:w w:val="95"/>
                <w:sz w:val="24"/>
                <w:szCs w:val="24"/>
              </w:rPr>
              <w:t>、</w:t>
            </w:r>
            <w:r w:rsidRPr="0068532B">
              <w:rPr>
                <w:rFonts w:ascii="標楷體" w:eastAsia="標楷體" w:hAnsi="標楷體" w:cs="標楷體" w:hint="eastAsia"/>
                <w:w w:val="95"/>
                <w:sz w:val="24"/>
                <w:szCs w:val="24"/>
              </w:rPr>
              <w:t>捲</w:t>
            </w:r>
            <w:r w:rsidRPr="0068532B">
              <w:rPr>
                <w:rFonts w:ascii="標楷體" w:eastAsia="標楷體" w:hAnsi="標楷體" w:cs="標楷體"/>
                <w:w w:val="99"/>
                <w:sz w:val="24"/>
                <w:szCs w:val="24"/>
              </w:rPr>
              <w:t xml:space="preserve"> </w:t>
            </w:r>
            <w:r w:rsidRPr="0068532B">
              <w:rPr>
                <w:rFonts w:ascii="標楷體" w:eastAsia="標楷體" w:hAnsi="標楷體" w:cs="標楷體" w:hint="eastAsia"/>
                <w:sz w:val="24"/>
                <w:szCs w:val="24"/>
              </w:rPr>
              <w:t>尺</w:t>
            </w:r>
          </w:p>
        </w:tc>
        <w:tc>
          <w:tcPr>
            <w:tcW w:w="1363"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改</w:t>
            </w:r>
            <w:r w:rsidRPr="0068532B">
              <w:rPr>
                <w:rFonts w:ascii="標楷體" w:eastAsia="標楷體" w:hAnsi="標楷體" w:cs="標楷體" w:hint="eastAsia"/>
                <w:sz w:val="24"/>
                <w:szCs w:val="24"/>
              </w:rPr>
              <w:t>進再</w:t>
            </w:r>
            <w:r w:rsidRPr="0068532B">
              <w:rPr>
                <w:rFonts w:ascii="標楷體" w:eastAsia="標楷體" w:hAnsi="標楷體" w:cs="標楷體" w:hint="eastAsia"/>
                <w:spacing w:val="2"/>
                <w:sz w:val="24"/>
                <w:szCs w:val="24"/>
              </w:rPr>
              <w:t>施</w:t>
            </w:r>
            <w:r w:rsidRPr="0068532B">
              <w:rPr>
                <w:rFonts w:ascii="標楷體" w:eastAsia="標楷體" w:hAnsi="標楷體" w:cs="標楷體" w:hint="eastAsia"/>
                <w:sz w:val="24"/>
                <w:szCs w:val="24"/>
              </w:rPr>
              <w:t>作</w:t>
            </w:r>
          </w:p>
        </w:tc>
        <w:tc>
          <w:tcPr>
            <w:tcW w:w="1276"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left="23" w:right="26"/>
              <w:jc w:val="center"/>
              <w:rPr>
                <w:rFonts w:ascii="標楷體" w:eastAsia="標楷體" w:hAnsi="標楷體" w:cs="標楷體"/>
                <w:sz w:val="24"/>
                <w:szCs w:val="24"/>
              </w:rPr>
            </w:pPr>
            <w:r w:rsidRPr="0068532B">
              <w:rPr>
                <w:rFonts w:ascii="標楷體" w:eastAsia="標楷體" w:hAnsi="標楷體" w:cs="標楷體" w:hint="eastAsia"/>
                <w:spacing w:val="1"/>
                <w:w w:val="95"/>
                <w:sz w:val="24"/>
                <w:szCs w:val="24"/>
              </w:rPr>
              <w:t>自</w:t>
            </w:r>
            <w:r w:rsidRPr="0068532B">
              <w:rPr>
                <w:rFonts w:ascii="標楷體" w:eastAsia="標楷體" w:hAnsi="標楷體" w:cs="標楷體" w:hint="eastAsia"/>
                <w:w w:val="95"/>
                <w:sz w:val="24"/>
                <w:szCs w:val="24"/>
              </w:rPr>
              <w:t>主檢查</w:t>
            </w:r>
            <w:r w:rsidRPr="0068532B">
              <w:rPr>
                <w:rFonts w:ascii="標楷體" w:eastAsia="標楷體" w:hAnsi="標楷體" w:cs="標楷體" w:hint="eastAsia"/>
                <w:sz w:val="24"/>
                <w:szCs w:val="24"/>
              </w:rPr>
              <w:t>表</w:t>
            </w:r>
          </w:p>
        </w:tc>
        <w:tc>
          <w:tcPr>
            <w:tcW w:w="70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spacing w:line="280" w:lineRule="exact"/>
              <w:jc w:val="both"/>
              <w:rPr>
                <w:rFonts w:ascii="標楷體"/>
                <w:sz w:val="24"/>
                <w:szCs w:val="24"/>
              </w:rPr>
            </w:pPr>
          </w:p>
        </w:tc>
      </w:tr>
      <w:tr w:rsidR="00FB7DE4" w:rsidRPr="0068532B" w:rsidTr="00551683">
        <w:trPr>
          <w:trHeight w:hRule="exact" w:val="481"/>
          <w:tblHeader/>
        </w:trPr>
        <w:tc>
          <w:tcPr>
            <w:tcW w:w="619" w:type="dxa"/>
            <w:vMerge/>
            <w:tcBorders>
              <w:left w:val="single" w:sz="4" w:space="0" w:color="000000"/>
              <w:right w:val="single" w:sz="4" w:space="0" w:color="000000"/>
            </w:tcBorders>
            <w:vAlign w:val="center"/>
          </w:tcPr>
          <w:p w:rsidR="00FB7DE4" w:rsidRPr="0068532B" w:rsidRDefault="00FB7DE4" w:rsidP="00DB5CC8">
            <w:pPr>
              <w:spacing w:line="280" w:lineRule="exact"/>
              <w:jc w:val="both"/>
              <w:rPr>
                <w:rFonts w:ascii="標楷體"/>
                <w:sz w:val="24"/>
                <w:szCs w:val="24"/>
              </w:rPr>
            </w:pPr>
          </w:p>
        </w:tc>
        <w:tc>
          <w:tcPr>
            <w:tcW w:w="1417" w:type="dxa"/>
            <w:vMerge/>
            <w:tcBorders>
              <w:left w:val="single" w:sz="4" w:space="0" w:color="000000"/>
              <w:bottom w:val="single" w:sz="4" w:space="0" w:color="000000"/>
              <w:right w:val="single" w:sz="4" w:space="0" w:color="000000"/>
            </w:tcBorders>
            <w:vAlign w:val="center"/>
          </w:tcPr>
          <w:p w:rsidR="00FB7DE4" w:rsidRPr="0068532B" w:rsidRDefault="00FB7DE4" w:rsidP="00DB5CC8">
            <w:pPr>
              <w:spacing w:line="280" w:lineRule="exact"/>
              <w:jc w:val="both"/>
              <w:rPr>
                <w:rFonts w:ascii="標楷體"/>
                <w:sz w:val="24"/>
                <w:szCs w:val="24"/>
              </w:rPr>
            </w:pPr>
          </w:p>
        </w:tc>
        <w:tc>
          <w:tcPr>
            <w:tcW w:w="2457"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面</w:t>
            </w:r>
            <w:r w:rsidRPr="0068532B">
              <w:rPr>
                <w:rFonts w:ascii="標楷體" w:eastAsia="標楷體" w:hAnsi="標楷體" w:cs="標楷體" w:hint="eastAsia"/>
                <w:sz w:val="24"/>
                <w:szCs w:val="24"/>
              </w:rPr>
              <w:t>層不</w:t>
            </w:r>
            <w:r w:rsidRPr="0068532B">
              <w:rPr>
                <w:rFonts w:ascii="標楷體" w:eastAsia="標楷體" w:hAnsi="標楷體" w:cs="標楷體" w:hint="eastAsia"/>
                <w:spacing w:val="2"/>
                <w:sz w:val="24"/>
                <w:szCs w:val="24"/>
              </w:rPr>
              <w:t>得</w:t>
            </w:r>
            <w:r w:rsidRPr="0068532B">
              <w:rPr>
                <w:rFonts w:ascii="標楷體" w:eastAsia="標楷體" w:hAnsi="標楷體" w:cs="標楷體" w:hint="eastAsia"/>
                <w:sz w:val="24"/>
                <w:szCs w:val="24"/>
              </w:rPr>
              <w:t>空心</w:t>
            </w:r>
            <w:r w:rsidRPr="0068532B">
              <w:rPr>
                <w:rFonts w:ascii="標楷體" w:eastAsia="標楷體" w:hAnsi="標楷體" w:cs="標楷體" w:hint="eastAsia"/>
                <w:spacing w:val="2"/>
                <w:sz w:val="24"/>
                <w:szCs w:val="24"/>
              </w:rPr>
              <w:t>或</w:t>
            </w:r>
            <w:r w:rsidRPr="0068532B">
              <w:rPr>
                <w:rFonts w:ascii="標楷體" w:eastAsia="標楷體" w:hAnsi="標楷體" w:cs="標楷體" w:hint="eastAsia"/>
                <w:sz w:val="24"/>
                <w:szCs w:val="24"/>
              </w:rPr>
              <w:t>起砂</w:t>
            </w:r>
          </w:p>
        </w:tc>
        <w:tc>
          <w:tcPr>
            <w:tcW w:w="8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jc w:val="center"/>
              <w:rPr>
                <w:rFonts w:ascii="標楷體"/>
              </w:rPr>
            </w:pPr>
            <w:r w:rsidRPr="0068532B">
              <w:rPr>
                <w:rFonts w:ascii="標楷體" w:hAnsi="標楷體" w:cs="標楷體" w:hint="eastAsia"/>
                <w:sz w:val="24"/>
                <w:szCs w:val="24"/>
              </w:rPr>
              <w:t>＊</w:t>
            </w:r>
          </w:p>
        </w:tc>
        <w:tc>
          <w:tcPr>
            <w:tcW w:w="7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jc w:val="center"/>
              <w:rPr>
                <w:rFonts w:ascii="標楷體"/>
              </w:rPr>
            </w:pPr>
            <w:r w:rsidRPr="0068532B">
              <w:rPr>
                <w:rFonts w:ascii="標楷體" w:hAnsi="標楷體" w:cs="標楷體" w:hint="eastAsia"/>
                <w:sz w:val="24"/>
                <w:szCs w:val="24"/>
              </w:rPr>
              <w:t>◎</w:t>
            </w:r>
          </w:p>
        </w:tc>
        <w:tc>
          <w:tcPr>
            <w:tcW w:w="71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26"/>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78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right="276"/>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0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粉</w:t>
            </w:r>
            <w:r w:rsidRPr="0068532B">
              <w:rPr>
                <w:rFonts w:ascii="標楷體" w:eastAsia="標楷體" w:hAnsi="標楷體" w:cs="標楷體" w:hint="eastAsia"/>
                <w:sz w:val="24"/>
                <w:szCs w:val="24"/>
              </w:rPr>
              <w:t>光後</w:t>
            </w:r>
          </w:p>
        </w:tc>
        <w:tc>
          <w:tcPr>
            <w:tcW w:w="998"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全</w:t>
            </w:r>
            <w:r w:rsidRPr="0068532B">
              <w:rPr>
                <w:rFonts w:ascii="標楷體" w:eastAsia="標楷體" w:hAnsi="標楷體" w:cs="標楷體" w:hint="eastAsia"/>
                <w:sz w:val="24"/>
                <w:szCs w:val="24"/>
              </w:rPr>
              <w:t>面檢查</w:t>
            </w:r>
          </w:p>
        </w:tc>
        <w:tc>
          <w:tcPr>
            <w:tcW w:w="11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木</w:t>
            </w:r>
            <w:r w:rsidRPr="0068532B">
              <w:rPr>
                <w:rFonts w:ascii="標楷體" w:eastAsia="標楷體" w:hAnsi="標楷體" w:cs="標楷體" w:hint="eastAsia"/>
                <w:sz w:val="24"/>
                <w:szCs w:val="24"/>
              </w:rPr>
              <w:t>柄敲擊</w:t>
            </w:r>
          </w:p>
        </w:tc>
        <w:tc>
          <w:tcPr>
            <w:tcW w:w="1363"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打</w:t>
            </w:r>
            <w:r w:rsidRPr="0068532B">
              <w:rPr>
                <w:rFonts w:ascii="標楷體" w:eastAsia="標楷體" w:hAnsi="標楷體" w:cs="標楷體" w:hint="eastAsia"/>
                <w:sz w:val="24"/>
                <w:szCs w:val="24"/>
              </w:rPr>
              <w:t>除重作</w:t>
            </w:r>
          </w:p>
        </w:tc>
        <w:tc>
          <w:tcPr>
            <w:tcW w:w="1276"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ind w:left="23" w:right="26"/>
              <w:jc w:val="center"/>
              <w:rPr>
                <w:rFonts w:ascii="標楷體" w:eastAsia="標楷體" w:hAnsi="標楷體" w:cs="標楷體"/>
                <w:sz w:val="24"/>
                <w:szCs w:val="24"/>
              </w:rPr>
            </w:pPr>
            <w:r w:rsidRPr="0068532B">
              <w:rPr>
                <w:rFonts w:ascii="標楷體" w:eastAsia="標楷體" w:hAnsi="標楷體" w:cs="標楷體" w:hint="eastAsia"/>
                <w:spacing w:val="1"/>
                <w:w w:val="95"/>
                <w:sz w:val="24"/>
                <w:szCs w:val="24"/>
              </w:rPr>
              <w:t>自</w:t>
            </w:r>
            <w:r w:rsidRPr="0068532B">
              <w:rPr>
                <w:rFonts w:ascii="標楷體" w:eastAsia="標楷體" w:hAnsi="標楷體" w:cs="標楷體" w:hint="eastAsia"/>
                <w:w w:val="95"/>
                <w:sz w:val="24"/>
                <w:szCs w:val="24"/>
              </w:rPr>
              <w:t>主檢查</w:t>
            </w:r>
            <w:r w:rsidRPr="0068532B">
              <w:rPr>
                <w:rFonts w:ascii="標楷體" w:eastAsia="標楷體" w:hAnsi="標楷體" w:cs="標楷體" w:hint="eastAsia"/>
                <w:sz w:val="24"/>
                <w:szCs w:val="24"/>
              </w:rPr>
              <w:t>表</w:t>
            </w:r>
          </w:p>
        </w:tc>
        <w:tc>
          <w:tcPr>
            <w:tcW w:w="70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spacing w:line="280" w:lineRule="exact"/>
              <w:jc w:val="both"/>
              <w:rPr>
                <w:rFonts w:ascii="標楷體"/>
                <w:sz w:val="24"/>
                <w:szCs w:val="24"/>
              </w:rPr>
            </w:pPr>
          </w:p>
        </w:tc>
      </w:tr>
      <w:tr w:rsidR="00FB7DE4" w:rsidRPr="0068532B" w:rsidTr="00551683">
        <w:trPr>
          <w:trHeight w:hRule="exact" w:val="446"/>
          <w:tblHeader/>
        </w:trPr>
        <w:tc>
          <w:tcPr>
            <w:tcW w:w="619" w:type="dxa"/>
            <w:vMerge/>
            <w:tcBorders>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ind w:left="23" w:right="167"/>
              <w:jc w:val="both"/>
              <w:rPr>
                <w:rFonts w:ascii="標楷體" w:eastAsia="標楷體" w:hAnsi="標楷體" w:cs="標楷體"/>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完</w:t>
            </w:r>
            <w:r w:rsidRPr="0068532B">
              <w:rPr>
                <w:rFonts w:ascii="標楷體" w:eastAsia="標楷體" w:hAnsi="標楷體" w:cs="標楷體" w:hint="eastAsia"/>
                <w:sz w:val="24"/>
                <w:szCs w:val="24"/>
              </w:rPr>
              <w:t>成面</w:t>
            </w:r>
          </w:p>
        </w:tc>
        <w:tc>
          <w:tcPr>
            <w:tcW w:w="2457"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不</w:t>
            </w:r>
            <w:r w:rsidRPr="0068532B">
              <w:rPr>
                <w:rFonts w:ascii="標楷體" w:eastAsia="標楷體" w:hAnsi="標楷體" w:cs="標楷體" w:hint="eastAsia"/>
                <w:sz w:val="24"/>
                <w:szCs w:val="24"/>
              </w:rPr>
              <w:t>得污損</w:t>
            </w:r>
          </w:p>
        </w:tc>
        <w:tc>
          <w:tcPr>
            <w:tcW w:w="8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F3400A">
            <w:pPr>
              <w:jc w:val="center"/>
              <w:rPr>
                <w:rFonts w:ascii="標楷體"/>
              </w:rPr>
            </w:pPr>
            <w:r w:rsidRPr="0068532B">
              <w:rPr>
                <w:rFonts w:ascii="標楷體" w:hAnsi="標楷體" w:cs="標楷體" w:hint="eastAsia"/>
                <w:sz w:val="24"/>
                <w:szCs w:val="24"/>
              </w:rPr>
              <w:t>＊</w:t>
            </w:r>
          </w:p>
        </w:tc>
        <w:tc>
          <w:tcPr>
            <w:tcW w:w="7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F3400A">
            <w:pPr>
              <w:jc w:val="center"/>
              <w:rPr>
                <w:rFonts w:ascii="標楷體"/>
              </w:rPr>
            </w:pPr>
            <w:r w:rsidRPr="0068532B">
              <w:rPr>
                <w:rFonts w:ascii="標楷體" w:hAnsi="標楷體" w:cs="標楷體" w:hint="eastAsia"/>
                <w:sz w:val="24"/>
                <w:szCs w:val="24"/>
              </w:rPr>
              <w:t>◎</w:t>
            </w:r>
          </w:p>
        </w:tc>
        <w:tc>
          <w:tcPr>
            <w:tcW w:w="71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F3400A">
            <w:pPr>
              <w:pStyle w:val="TableParagraph"/>
              <w:spacing w:line="280" w:lineRule="exact"/>
              <w:ind w:right="226"/>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78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F3400A">
            <w:pPr>
              <w:pStyle w:val="TableParagraph"/>
              <w:spacing w:line="280" w:lineRule="exact"/>
              <w:ind w:right="276"/>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001"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完</w:t>
            </w:r>
            <w:r w:rsidRPr="0068532B">
              <w:rPr>
                <w:rFonts w:ascii="標楷體" w:eastAsia="標楷體" w:hAnsi="標楷體" w:cs="標楷體" w:hint="eastAsia"/>
                <w:sz w:val="24"/>
                <w:szCs w:val="24"/>
              </w:rPr>
              <w:t>工後</w:t>
            </w:r>
          </w:p>
        </w:tc>
        <w:tc>
          <w:tcPr>
            <w:tcW w:w="998"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每</w:t>
            </w:r>
            <w:r w:rsidRPr="0068532B">
              <w:rPr>
                <w:rFonts w:ascii="標楷體" w:eastAsia="標楷體" w:hAnsi="標楷體" w:cs="標楷體" w:hint="eastAsia"/>
                <w:sz w:val="24"/>
                <w:szCs w:val="24"/>
              </w:rPr>
              <w:t>日一次</w:t>
            </w:r>
          </w:p>
        </w:tc>
        <w:tc>
          <w:tcPr>
            <w:tcW w:w="1102"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目</w:t>
            </w:r>
            <w:r w:rsidRPr="0068532B">
              <w:rPr>
                <w:rFonts w:ascii="標楷體" w:eastAsia="標楷體" w:hAnsi="標楷體" w:cs="標楷體" w:hint="eastAsia"/>
                <w:sz w:val="24"/>
                <w:szCs w:val="24"/>
              </w:rPr>
              <w:t>視</w:t>
            </w:r>
          </w:p>
        </w:tc>
        <w:tc>
          <w:tcPr>
            <w:tcW w:w="1363"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97CA7">
            <w:pPr>
              <w:pStyle w:val="TableParagraph"/>
              <w:spacing w:line="28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改</w:t>
            </w:r>
            <w:r w:rsidRPr="0068532B">
              <w:rPr>
                <w:rFonts w:ascii="標楷體" w:eastAsia="標楷體" w:hAnsi="標楷體" w:cs="標楷體" w:hint="eastAsia"/>
                <w:sz w:val="24"/>
                <w:szCs w:val="24"/>
              </w:rPr>
              <w:t>進</w:t>
            </w:r>
          </w:p>
        </w:tc>
        <w:tc>
          <w:tcPr>
            <w:tcW w:w="1276"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pStyle w:val="TableParagraph"/>
              <w:spacing w:line="280" w:lineRule="exact"/>
              <w:ind w:right="26"/>
              <w:jc w:val="both"/>
              <w:rPr>
                <w:rFonts w:ascii="標楷體" w:eastAsia="標楷體" w:hAnsi="標楷體" w:cs="標楷體"/>
                <w:sz w:val="24"/>
                <w:szCs w:val="24"/>
              </w:rPr>
            </w:pPr>
            <w:r w:rsidRPr="0068532B">
              <w:rPr>
                <w:rFonts w:ascii="標楷體" w:eastAsia="標楷體" w:hAnsi="標楷體" w:cs="標楷體" w:hint="eastAsia"/>
                <w:spacing w:val="1"/>
                <w:w w:val="95"/>
                <w:sz w:val="24"/>
                <w:szCs w:val="24"/>
              </w:rPr>
              <w:t>自</w:t>
            </w:r>
            <w:r w:rsidRPr="0068532B">
              <w:rPr>
                <w:rFonts w:ascii="標楷體" w:eastAsia="標楷體" w:hAnsi="標楷體" w:cs="標楷體" w:hint="eastAsia"/>
                <w:w w:val="95"/>
                <w:sz w:val="24"/>
                <w:szCs w:val="24"/>
              </w:rPr>
              <w:t>主檢查</w:t>
            </w:r>
            <w:r w:rsidRPr="0068532B">
              <w:rPr>
                <w:rFonts w:ascii="標楷體" w:eastAsia="標楷體" w:hAnsi="標楷體" w:cs="標楷體" w:hint="eastAsia"/>
                <w:sz w:val="24"/>
                <w:szCs w:val="24"/>
              </w:rPr>
              <w:t>表</w:t>
            </w:r>
          </w:p>
        </w:tc>
        <w:tc>
          <w:tcPr>
            <w:tcW w:w="709"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B5CC8">
            <w:pPr>
              <w:spacing w:line="280" w:lineRule="exact"/>
              <w:jc w:val="both"/>
              <w:rPr>
                <w:rFonts w:ascii="標楷體"/>
                <w:sz w:val="24"/>
                <w:szCs w:val="24"/>
              </w:rPr>
            </w:pPr>
          </w:p>
        </w:tc>
      </w:tr>
    </w:tbl>
    <w:p w:rsidR="00FB7DE4" w:rsidRPr="0068532B" w:rsidRDefault="00FB7DE4" w:rsidP="00FB7DE4">
      <w:pPr>
        <w:spacing w:line="300" w:lineRule="exact"/>
        <w:ind w:firstLineChars="50" w:firstLine="31680"/>
        <w:rPr>
          <w:rFonts w:ascii="標楷體" w:cs="新細明體"/>
          <w:sz w:val="24"/>
          <w:szCs w:val="24"/>
        </w:rPr>
      </w:pPr>
      <w:r w:rsidRPr="0068532B">
        <w:rPr>
          <w:rFonts w:ascii="標楷體" w:hAnsi="標楷體" w:cs="新細明體" w:hint="eastAsia"/>
          <w:sz w:val="24"/>
          <w:szCs w:val="24"/>
        </w:rPr>
        <w:t>註：權</w:t>
      </w:r>
      <w:r w:rsidRPr="0068532B">
        <w:rPr>
          <w:rFonts w:ascii="標楷體" w:hAnsi="標楷體" w:cs="新細明體" w:hint="eastAsia"/>
          <w:spacing w:val="-3"/>
          <w:sz w:val="24"/>
          <w:szCs w:val="24"/>
        </w:rPr>
        <w:t>責</w:t>
      </w:r>
      <w:r w:rsidRPr="0068532B">
        <w:rPr>
          <w:rFonts w:ascii="標楷體" w:hAnsi="標楷體" w:cs="新細明體" w:hint="eastAsia"/>
          <w:sz w:val="24"/>
          <w:szCs w:val="24"/>
        </w:rPr>
        <w:t>劃分</w:t>
      </w:r>
      <w:r w:rsidRPr="0068532B">
        <w:rPr>
          <w:rFonts w:ascii="標楷體" w:hAnsi="標楷體" w:cs="新細明體" w:hint="eastAsia"/>
          <w:spacing w:val="-3"/>
          <w:sz w:val="24"/>
          <w:szCs w:val="24"/>
        </w:rPr>
        <w:t>符</w:t>
      </w:r>
      <w:r w:rsidRPr="0068532B">
        <w:rPr>
          <w:rFonts w:ascii="標楷體" w:hAnsi="標楷體" w:cs="新細明體" w:hint="eastAsia"/>
          <w:sz w:val="24"/>
          <w:szCs w:val="24"/>
        </w:rPr>
        <w:t>號說</w:t>
      </w:r>
      <w:r w:rsidRPr="0068532B">
        <w:rPr>
          <w:rFonts w:ascii="標楷體" w:hAnsi="標楷體" w:cs="新細明體" w:hint="eastAsia"/>
          <w:spacing w:val="-3"/>
          <w:sz w:val="24"/>
          <w:szCs w:val="24"/>
        </w:rPr>
        <w:t>明</w:t>
      </w:r>
      <w:r w:rsidRPr="0068532B">
        <w:rPr>
          <w:rFonts w:ascii="標楷體" w:hAnsi="標楷體" w:cs="新細明體" w:hint="eastAsia"/>
          <w:sz w:val="24"/>
          <w:szCs w:val="24"/>
        </w:rPr>
        <w:t>：◎</w:t>
      </w:r>
      <w:r w:rsidRPr="0068532B">
        <w:rPr>
          <w:rFonts w:ascii="標楷體" w:hAnsi="標楷體" w:cs="新細明體" w:hint="eastAsia"/>
          <w:spacing w:val="-3"/>
          <w:sz w:val="24"/>
          <w:szCs w:val="24"/>
        </w:rPr>
        <w:t>稽</w:t>
      </w:r>
      <w:r w:rsidRPr="0068532B">
        <w:rPr>
          <w:rFonts w:ascii="標楷體" w:hAnsi="標楷體" w:cs="新細明體" w:hint="eastAsia"/>
          <w:sz w:val="24"/>
          <w:szCs w:val="24"/>
        </w:rPr>
        <w:t>核</w:t>
      </w:r>
      <w:r w:rsidRPr="0068532B">
        <w:rPr>
          <w:rFonts w:ascii="標楷體" w:hAnsi="標楷體" w:cs="新細明體" w:hint="eastAsia"/>
          <w:spacing w:val="-3"/>
          <w:sz w:val="24"/>
          <w:szCs w:val="24"/>
        </w:rPr>
        <w:t>、</w:t>
      </w:r>
      <w:r w:rsidRPr="0068532B">
        <w:rPr>
          <w:rFonts w:ascii="標楷體" w:hAnsi="標楷體" w:cs="新細明體" w:hint="eastAsia"/>
          <w:sz w:val="24"/>
          <w:szCs w:val="24"/>
        </w:rPr>
        <w:t>＊核定</w:t>
      </w:r>
      <w:r w:rsidRPr="0068532B">
        <w:rPr>
          <w:rFonts w:ascii="標楷體" w:hAnsi="標楷體" w:cs="新細明體" w:hint="eastAsia"/>
          <w:spacing w:val="-3"/>
          <w:sz w:val="24"/>
          <w:szCs w:val="24"/>
        </w:rPr>
        <w:t>、</w:t>
      </w:r>
      <w:r w:rsidRPr="0068532B">
        <w:rPr>
          <w:rFonts w:ascii="標楷體" w:hAnsi="標楷體" w:cs="新細明體" w:hint="eastAsia"/>
          <w:sz w:val="24"/>
          <w:szCs w:val="24"/>
        </w:rPr>
        <w:t>△執</w:t>
      </w:r>
      <w:r w:rsidRPr="0068532B">
        <w:rPr>
          <w:rFonts w:ascii="標楷體" w:hAnsi="標楷體" w:cs="新細明體" w:hint="eastAsia"/>
          <w:spacing w:val="-3"/>
          <w:sz w:val="24"/>
          <w:szCs w:val="24"/>
        </w:rPr>
        <w:t>行</w:t>
      </w:r>
      <w:r w:rsidRPr="0068532B">
        <w:rPr>
          <w:rFonts w:ascii="標楷體" w:hAnsi="標楷體" w:cs="新細明體" w:hint="eastAsia"/>
          <w:sz w:val="24"/>
          <w:szCs w:val="24"/>
        </w:rPr>
        <w:t>、◇</w:t>
      </w:r>
      <w:r w:rsidRPr="0068532B">
        <w:rPr>
          <w:rFonts w:ascii="標楷體" w:hAnsi="標楷體" w:cs="新細明體" w:hint="eastAsia"/>
          <w:spacing w:val="-3"/>
          <w:sz w:val="24"/>
          <w:szCs w:val="24"/>
        </w:rPr>
        <w:t>查</w:t>
      </w:r>
      <w:r w:rsidRPr="0068532B">
        <w:rPr>
          <w:rFonts w:ascii="標楷體" w:hAnsi="標楷體" w:cs="新細明體" w:hint="eastAsia"/>
          <w:sz w:val="24"/>
          <w:szCs w:val="24"/>
        </w:rPr>
        <w:t>核</w:t>
      </w:r>
    </w:p>
    <w:p w:rsidR="00FB7DE4" w:rsidRPr="0068532B" w:rsidRDefault="00FB7DE4" w:rsidP="00794E76">
      <w:pPr>
        <w:pStyle w:val="BodyText"/>
        <w:framePr w:w="0" w:hRule="auto" w:hSpace="0" w:wrap="auto" w:vAnchor="margin" w:hAnchor="text" w:xAlign="left" w:yAlign="inline"/>
        <w:pBdr>
          <w:top w:val="none" w:sz="0" w:space="0" w:color="auto"/>
          <w:left w:val="none" w:sz="0" w:space="0" w:color="auto"/>
          <w:bottom w:val="none" w:sz="0" w:space="0" w:color="auto"/>
          <w:right w:val="none" w:sz="0" w:space="0" w:color="auto"/>
        </w:pBdr>
        <w:tabs>
          <w:tab w:val="left" w:pos="2357"/>
        </w:tabs>
        <w:ind w:right="560"/>
        <w:rPr>
          <w:rFonts w:ascii="標楷體"/>
          <w:szCs w:val="28"/>
        </w:rPr>
      </w:pPr>
      <w:r w:rsidRPr="0068532B">
        <w:rPr>
          <w:rFonts w:ascii="標楷體" w:hAnsi="標楷體"/>
          <w:szCs w:val="28"/>
        </w:rPr>
        <w:t>3.</w:t>
      </w:r>
      <w:r w:rsidRPr="0068532B">
        <w:rPr>
          <w:rFonts w:ascii="標楷體" w:hAnsi="標楷體" w:hint="eastAsia"/>
          <w:szCs w:val="28"/>
        </w:rPr>
        <w:t>磁磚工程品質管理標準</w:t>
      </w:r>
    </w:p>
    <w:tbl>
      <w:tblPr>
        <w:tblW w:w="5009" w:type="pct"/>
        <w:tblLayout w:type="fixed"/>
        <w:tblCellMar>
          <w:left w:w="0" w:type="dxa"/>
          <w:right w:w="0" w:type="dxa"/>
        </w:tblCellMar>
        <w:tblLook w:val="01E0"/>
      </w:tblPr>
      <w:tblGrid>
        <w:gridCol w:w="572"/>
        <w:gridCol w:w="143"/>
        <w:gridCol w:w="1277"/>
        <w:gridCol w:w="3972"/>
        <w:gridCol w:w="567"/>
        <w:gridCol w:w="570"/>
        <w:gridCol w:w="427"/>
        <w:gridCol w:w="570"/>
        <w:gridCol w:w="851"/>
        <w:gridCol w:w="994"/>
        <w:gridCol w:w="823"/>
        <w:gridCol w:w="312"/>
        <w:gridCol w:w="1134"/>
        <w:gridCol w:w="1289"/>
        <w:gridCol w:w="536"/>
      </w:tblGrid>
      <w:tr w:rsidR="00FB7DE4" w:rsidRPr="0068532B" w:rsidTr="00551683">
        <w:trPr>
          <w:trHeight w:val="481"/>
        </w:trPr>
        <w:tc>
          <w:tcPr>
            <w:tcW w:w="2124" w:type="pct"/>
            <w:gridSpan w:val="4"/>
            <w:vMerge w:val="restart"/>
            <w:tcBorders>
              <w:top w:val="single" w:sz="4" w:space="0" w:color="000000"/>
              <w:left w:val="single" w:sz="4" w:space="0" w:color="000000"/>
              <w:right w:val="single" w:sz="4" w:space="0" w:color="000000"/>
            </w:tcBorders>
            <w:vAlign w:val="center"/>
          </w:tcPr>
          <w:p w:rsidR="00FB7DE4" w:rsidRPr="0068532B" w:rsidRDefault="00FB7DE4" w:rsidP="005948F9">
            <w:pPr>
              <w:pStyle w:val="TableParagraph"/>
              <w:spacing w:line="320" w:lineRule="exact"/>
              <w:jc w:val="center"/>
              <w:rPr>
                <w:rFonts w:ascii="標楷體" w:eastAsia="標楷體" w:hAnsi="標楷體"/>
                <w:b/>
                <w:snapToGrid w:val="0"/>
                <w:sz w:val="24"/>
                <w:szCs w:val="24"/>
                <w:lang w:eastAsia="zh-TW"/>
              </w:rPr>
            </w:pPr>
            <w:r w:rsidRPr="0068532B">
              <w:rPr>
                <w:rFonts w:ascii="標楷體" w:eastAsia="標楷體" w:hAnsi="標楷體" w:hint="eastAsia"/>
                <w:b/>
                <w:snapToGrid w:val="0"/>
                <w:sz w:val="24"/>
                <w:szCs w:val="24"/>
                <w:lang w:eastAsia="zh-TW"/>
              </w:rPr>
              <w:t>磁磚工程品質管理標準</w:t>
            </w:r>
          </w:p>
        </w:tc>
        <w:tc>
          <w:tcPr>
            <w:tcW w:w="760" w:type="pct"/>
            <w:gridSpan w:val="4"/>
            <w:tcBorders>
              <w:top w:val="single" w:sz="4" w:space="0" w:color="000000"/>
              <w:left w:val="single" w:sz="4" w:space="0" w:color="000000"/>
              <w:bottom w:val="single" w:sz="4" w:space="0" w:color="000000"/>
              <w:right w:val="single" w:sz="6" w:space="0" w:color="000000"/>
            </w:tcBorders>
          </w:tcPr>
          <w:p w:rsidR="00FB7DE4" w:rsidRPr="0068532B" w:rsidRDefault="00FB7DE4" w:rsidP="005948F9">
            <w:pPr>
              <w:pStyle w:val="TableParagraph"/>
              <w:spacing w:line="320" w:lineRule="exact"/>
              <w:ind w:left="22" w:right="544"/>
              <w:rPr>
                <w:rFonts w:ascii="標楷體" w:eastAsia="標楷體" w:hAnsi="標楷體" w:cs="標楷體"/>
                <w:sz w:val="24"/>
                <w:szCs w:val="24"/>
                <w:lang w:eastAsia="zh-TW"/>
              </w:rPr>
            </w:pPr>
            <w:r w:rsidRPr="0068532B">
              <w:rPr>
                <w:rFonts w:ascii="標楷體" w:eastAsia="標楷體" w:hAnsi="標楷體" w:cs="標楷體" w:hint="eastAsia"/>
                <w:sz w:val="24"/>
                <w:szCs w:val="24"/>
              </w:rPr>
              <w:t>制訂日期</w:t>
            </w:r>
            <w:r w:rsidRPr="0068532B">
              <w:rPr>
                <w:rFonts w:ascii="標楷體" w:eastAsia="標楷體" w:hAnsi="標楷體" w:cs="標楷體"/>
                <w:sz w:val="24"/>
                <w:szCs w:val="24"/>
              </w:rPr>
              <w:t xml:space="preserve"> </w:t>
            </w:r>
          </w:p>
        </w:tc>
        <w:tc>
          <w:tcPr>
            <w:tcW w:w="950" w:type="pct"/>
            <w:gridSpan w:val="3"/>
            <w:tcBorders>
              <w:top w:val="single" w:sz="6" w:space="0" w:color="000000"/>
              <w:left w:val="single" w:sz="6" w:space="0" w:color="000000"/>
              <w:bottom w:val="single" w:sz="6" w:space="0" w:color="000000"/>
              <w:right w:val="single" w:sz="6" w:space="0" w:color="000000"/>
            </w:tcBorders>
          </w:tcPr>
          <w:p w:rsidR="00FB7DE4" w:rsidRPr="0068532B" w:rsidRDefault="00FB7DE4" w:rsidP="005948F9">
            <w:pPr>
              <w:pStyle w:val="TableParagraph"/>
              <w:tabs>
                <w:tab w:val="left" w:pos="1635"/>
                <w:tab w:val="left" w:pos="2115"/>
              </w:tabs>
              <w:spacing w:line="320" w:lineRule="exact"/>
              <w:ind w:left="1237"/>
              <w:rPr>
                <w:rFonts w:ascii="標楷體" w:eastAsia="標楷體" w:hAnsi="標楷體" w:cs="標楷體"/>
                <w:sz w:val="24"/>
                <w:szCs w:val="24"/>
                <w:lang w:eastAsia="zh-TW"/>
              </w:rPr>
            </w:pPr>
            <w:r w:rsidRPr="0068532B">
              <w:rPr>
                <w:rFonts w:ascii="標楷體" w:eastAsia="標楷體" w:hAnsi="標楷體" w:cs="標楷體" w:hint="eastAsia"/>
                <w:sz w:val="24"/>
                <w:szCs w:val="24"/>
              </w:rPr>
              <w:t>年</w:t>
            </w:r>
            <w:r w:rsidRPr="0068532B">
              <w:rPr>
                <w:rFonts w:ascii="標楷體" w:eastAsia="標楷體" w:hAnsi="標楷體" w:cs="標楷體"/>
                <w:sz w:val="24"/>
                <w:szCs w:val="24"/>
              </w:rPr>
              <w:tab/>
            </w:r>
            <w:r w:rsidRPr="0068532B">
              <w:rPr>
                <w:rFonts w:ascii="標楷體" w:eastAsia="標楷體" w:hAnsi="標楷體" w:cs="標楷體" w:hint="eastAsia"/>
                <w:sz w:val="24"/>
                <w:szCs w:val="24"/>
              </w:rPr>
              <w:t>月</w:t>
            </w:r>
            <w:r w:rsidRPr="0068532B">
              <w:rPr>
                <w:rFonts w:ascii="標楷體" w:eastAsia="標楷體" w:hAnsi="標楷體" w:cs="標楷體"/>
                <w:sz w:val="24"/>
                <w:szCs w:val="24"/>
              </w:rPr>
              <w:tab/>
            </w:r>
            <w:r w:rsidRPr="0068532B">
              <w:rPr>
                <w:rFonts w:ascii="標楷體" w:eastAsia="標楷體" w:hAnsi="標楷體" w:cs="標楷體" w:hint="eastAsia"/>
                <w:sz w:val="24"/>
                <w:szCs w:val="24"/>
              </w:rPr>
              <w:t>日</w:t>
            </w:r>
          </w:p>
        </w:tc>
        <w:tc>
          <w:tcPr>
            <w:tcW w:w="1165" w:type="pct"/>
            <w:gridSpan w:val="4"/>
            <w:vMerge w:val="restart"/>
            <w:tcBorders>
              <w:top w:val="single" w:sz="4" w:space="0" w:color="000000"/>
              <w:left w:val="single" w:sz="6"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分類號</w:t>
            </w:r>
            <w:r w:rsidRPr="0068532B">
              <w:rPr>
                <w:rFonts w:ascii="標楷體" w:eastAsia="標楷體" w:hAnsi="標楷體" w:cs="標楷體" w:hint="eastAsia"/>
                <w:spacing w:val="-3"/>
                <w:sz w:val="24"/>
                <w:szCs w:val="24"/>
              </w:rPr>
              <w:t>碼</w:t>
            </w:r>
            <w:r w:rsidRPr="0068532B">
              <w:rPr>
                <w:rFonts w:ascii="標楷體" w:eastAsia="標楷體" w:hAnsi="標楷體" w:cs="標楷體" w:hint="eastAsia"/>
                <w:sz w:val="24"/>
                <w:szCs w:val="24"/>
              </w:rPr>
              <w:t>：</w:t>
            </w:r>
          </w:p>
        </w:tc>
      </w:tr>
      <w:tr w:rsidR="00FB7DE4" w:rsidRPr="0068532B" w:rsidTr="00551683">
        <w:trPr>
          <w:trHeight w:hRule="exact" w:val="445"/>
        </w:trPr>
        <w:tc>
          <w:tcPr>
            <w:tcW w:w="2124" w:type="pct"/>
            <w:gridSpan w:val="4"/>
            <w:vMerge/>
            <w:tcBorders>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jc w:val="center"/>
              <w:rPr>
                <w:rFonts w:ascii="標楷體" w:eastAsia="標楷體" w:hAnsi="標楷體"/>
                <w:b/>
                <w:snapToGrid w:val="0"/>
                <w:sz w:val="24"/>
                <w:szCs w:val="24"/>
                <w:lang w:eastAsia="zh-TW"/>
              </w:rPr>
            </w:pPr>
          </w:p>
        </w:tc>
        <w:tc>
          <w:tcPr>
            <w:tcW w:w="760" w:type="pct"/>
            <w:gridSpan w:val="4"/>
            <w:tcBorders>
              <w:top w:val="single" w:sz="4" w:space="0" w:color="000000"/>
              <w:left w:val="single" w:sz="4" w:space="0" w:color="000000"/>
              <w:bottom w:val="single" w:sz="4" w:space="0" w:color="000000"/>
              <w:right w:val="single" w:sz="6" w:space="0" w:color="000000"/>
            </w:tcBorders>
          </w:tcPr>
          <w:p w:rsidR="00FB7DE4" w:rsidRPr="0068532B" w:rsidRDefault="00FB7DE4" w:rsidP="005948F9">
            <w:pPr>
              <w:pStyle w:val="TableParagraph"/>
              <w:spacing w:line="320" w:lineRule="exact"/>
              <w:ind w:left="22" w:right="544"/>
              <w:rPr>
                <w:rFonts w:ascii="標楷體" w:eastAsia="標楷體" w:hAnsi="標楷體" w:cs="標楷體"/>
                <w:sz w:val="24"/>
                <w:szCs w:val="24"/>
              </w:rPr>
            </w:pPr>
            <w:r w:rsidRPr="0068532B">
              <w:rPr>
                <w:rFonts w:ascii="標楷體" w:eastAsia="標楷體" w:hAnsi="標楷體" w:cs="標楷體" w:hint="eastAsia"/>
                <w:sz w:val="24"/>
                <w:szCs w:val="24"/>
              </w:rPr>
              <w:t>修訂日期</w:t>
            </w:r>
          </w:p>
        </w:tc>
        <w:tc>
          <w:tcPr>
            <w:tcW w:w="950" w:type="pct"/>
            <w:gridSpan w:val="3"/>
            <w:tcBorders>
              <w:top w:val="single" w:sz="6" w:space="0" w:color="000000"/>
              <w:left w:val="single" w:sz="6" w:space="0" w:color="000000"/>
              <w:bottom w:val="single" w:sz="6" w:space="0" w:color="000000"/>
              <w:right w:val="single" w:sz="6" w:space="0" w:color="000000"/>
            </w:tcBorders>
          </w:tcPr>
          <w:p w:rsidR="00FB7DE4" w:rsidRPr="0068532B" w:rsidRDefault="00FB7DE4" w:rsidP="005948F9">
            <w:pPr>
              <w:pStyle w:val="TableParagraph"/>
              <w:tabs>
                <w:tab w:val="left" w:pos="1635"/>
                <w:tab w:val="left" w:pos="2115"/>
              </w:tabs>
              <w:spacing w:line="320" w:lineRule="exact"/>
              <w:ind w:left="1237"/>
              <w:rPr>
                <w:rFonts w:ascii="標楷體" w:eastAsia="標楷體" w:hAnsi="標楷體" w:cs="標楷體"/>
                <w:sz w:val="24"/>
                <w:szCs w:val="24"/>
              </w:rPr>
            </w:pPr>
            <w:r w:rsidRPr="0068532B">
              <w:rPr>
                <w:rFonts w:ascii="標楷體" w:eastAsia="標楷體" w:hAnsi="標楷體" w:cs="標楷體" w:hint="eastAsia"/>
                <w:sz w:val="24"/>
                <w:szCs w:val="24"/>
              </w:rPr>
              <w:t>年</w:t>
            </w:r>
            <w:r w:rsidRPr="0068532B">
              <w:rPr>
                <w:rFonts w:ascii="標楷體" w:eastAsia="標楷體" w:hAnsi="標楷體" w:cs="標楷體"/>
                <w:sz w:val="24"/>
                <w:szCs w:val="24"/>
              </w:rPr>
              <w:tab/>
            </w:r>
            <w:r w:rsidRPr="0068532B">
              <w:rPr>
                <w:rFonts w:ascii="標楷體" w:eastAsia="標楷體" w:hAnsi="標楷體" w:cs="標楷體" w:hint="eastAsia"/>
                <w:sz w:val="24"/>
                <w:szCs w:val="24"/>
              </w:rPr>
              <w:t>月</w:t>
            </w:r>
            <w:r w:rsidRPr="0068532B">
              <w:rPr>
                <w:rFonts w:ascii="標楷體" w:eastAsia="標楷體" w:hAnsi="標楷體" w:cs="標楷體"/>
                <w:sz w:val="24"/>
                <w:szCs w:val="24"/>
              </w:rPr>
              <w:tab/>
            </w:r>
            <w:r w:rsidRPr="0068532B">
              <w:rPr>
                <w:rFonts w:ascii="標楷體" w:eastAsia="標楷體" w:hAnsi="標楷體" w:cs="標楷體" w:hint="eastAsia"/>
                <w:sz w:val="24"/>
                <w:szCs w:val="24"/>
              </w:rPr>
              <w:t>日</w:t>
            </w:r>
          </w:p>
        </w:tc>
        <w:tc>
          <w:tcPr>
            <w:tcW w:w="1165" w:type="pct"/>
            <w:gridSpan w:val="4"/>
            <w:vMerge/>
            <w:tcBorders>
              <w:left w:val="single" w:sz="6"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p>
        </w:tc>
      </w:tr>
      <w:tr w:rsidR="00FB7DE4" w:rsidRPr="0068532B" w:rsidTr="00551683">
        <w:trPr>
          <w:trHeight w:hRule="exact" w:val="410"/>
        </w:trPr>
        <w:tc>
          <w:tcPr>
            <w:tcW w:w="204" w:type="pct"/>
            <w:vMerge w:val="restart"/>
            <w:tcBorders>
              <w:top w:val="single" w:sz="4" w:space="0" w:color="000000"/>
              <w:left w:val="single" w:sz="4" w:space="0" w:color="000000"/>
              <w:right w:val="single" w:sz="4" w:space="0" w:color="000000"/>
            </w:tcBorders>
            <w:vAlign w:val="center"/>
          </w:tcPr>
          <w:p w:rsidR="00FB7DE4" w:rsidRPr="0068532B" w:rsidRDefault="00FB7DE4" w:rsidP="005948F9">
            <w:pPr>
              <w:pStyle w:val="TableParagraph"/>
              <w:spacing w:line="320" w:lineRule="exact"/>
              <w:jc w:val="center"/>
              <w:rPr>
                <w:rFonts w:ascii="標楷體" w:eastAsia="標楷體" w:hAnsi="標楷體" w:cs="標楷體"/>
                <w:sz w:val="24"/>
                <w:szCs w:val="24"/>
              </w:rPr>
            </w:pPr>
            <w:r>
              <w:rPr>
                <w:rFonts w:ascii="標楷體" w:eastAsia="標楷體" w:hAnsi="標楷體" w:cs="標楷體" w:hint="eastAsia"/>
                <w:sz w:val="24"/>
                <w:szCs w:val="24"/>
                <w:lang w:eastAsia="zh-HK"/>
              </w:rPr>
              <w:t>施工流程</w:t>
            </w:r>
          </w:p>
        </w:tc>
        <w:tc>
          <w:tcPr>
            <w:tcW w:w="506" w:type="pct"/>
            <w:gridSpan w:val="2"/>
            <w:vMerge w:val="restart"/>
            <w:tcBorders>
              <w:top w:val="single" w:sz="4" w:space="0" w:color="000000"/>
              <w:left w:val="single" w:sz="4" w:space="0" w:color="000000"/>
              <w:right w:val="single" w:sz="4" w:space="0" w:color="000000"/>
            </w:tcBorders>
            <w:vAlign w:val="center"/>
          </w:tcPr>
          <w:p w:rsidR="00FB7DE4" w:rsidRPr="0068532B" w:rsidRDefault="00FB7DE4" w:rsidP="00551683">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管理項目</w:t>
            </w:r>
          </w:p>
        </w:tc>
        <w:tc>
          <w:tcPr>
            <w:tcW w:w="1415" w:type="pct"/>
            <w:vMerge w:val="restart"/>
            <w:tcBorders>
              <w:top w:val="single" w:sz="4" w:space="0" w:color="000000"/>
              <w:left w:val="single" w:sz="4" w:space="0" w:color="000000"/>
              <w:right w:val="single" w:sz="4" w:space="0" w:color="000000"/>
            </w:tcBorders>
            <w:vAlign w:val="center"/>
          </w:tcPr>
          <w:p w:rsidR="00FB7DE4" w:rsidRPr="0068532B" w:rsidRDefault="00FB7DE4" w:rsidP="005948F9">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管</w:t>
            </w:r>
            <w:r w:rsidRPr="0068532B">
              <w:rPr>
                <w:rFonts w:ascii="標楷體" w:eastAsia="標楷體" w:hAnsi="標楷體" w:cs="標楷體"/>
                <w:spacing w:val="78"/>
                <w:sz w:val="24"/>
                <w:szCs w:val="24"/>
              </w:rPr>
              <w:t xml:space="preserve"> </w:t>
            </w:r>
            <w:r w:rsidRPr="0068532B">
              <w:rPr>
                <w:rFonts w:ascii="標楷體" w:eastAsia="標楷體" w:hAnsi="標楷體" w:cs="標楷體" w:hint="eastAsia"/>
                <w:sz w:val="24"/>
                <w:szCs w:val="24"/>
              </w:rPr>
              <w:t>理</w:t>
            </w:r>
            <w:r w:rsidRPr="0068532B">
              <w:rPr>
                <w:rFonts w:ascii="標楷體" w:eastAsia="標楷體" w:hAnsi="標楷體" w:cs="標楷體"/>
                <w:sz w:val="24"/>
                <w:szCs w:val="24"/>
              </w:rPr>
              <w:t xml:space="preserve">  </w:t>
            </w:r>
            <w:r w:rsidRPr="0068532B">
              <w:rPr>
                <w:rFonts w:ascii="標楷體" w:eastAsia="標楷體" w:hAnsi="標楷體" w:cs="標楷體" w:hint="eastAsia"/>
                <w:sz w:val="24"/>
                <w:szCs w:val="24"/>
              </w:rPr>
              <w:t>標</w:t>
            </w:r>
            <w:r w:rsidRPr="0068532B">
              <w:rPr>
                <w:rFonts w:ascii="標楷體" w:eastAsia="標楷體" w:hAnsi="標楷體" w:cs="標楷體"/>
                <w:spacing w:val="78"/>
                <w:sz w:val="24"/>
                <w:szCs w:val="24"/>
              </w:rPr>
              <w:t xml:space="preserve"> </w:t>
            </w:r>
            <w:r w:rsidRPr="0068532B">
              <w:rPr>
                <w:rFonts w:ascii="標楷體" w:eastAsia="標楷體" w:hAnsi="標楷體" w:cs="標楷體" w:hint="eastAsia"/>
                <w:sz w:val="24"/>
                <w:szCs w:val="24"/>
              </w:rPr>
              <w:t>準</w:t>
            </w:r>
          </w:p>
        </w:tc>
        <w:tc>
          <w:tcPr>
            <w:tcW w:w="202" w:type="pct"/>
            <w:vMerge w:val="restart"/>
            <w:tcBorders>
              <w:top w:val="single" w:sz="4" w:space="0" w:color="000000"/>
              <w:left w:val="single" w:sz="4" w:space="0" w:color="000000"/>
              <w:right w:val="single" w:sz="4" w:space="0" w:color="000000"/>
            </w:tcBorders>
          </w:tcPr>
          <w:p w:rsidR="00FB7DE4" w:rsidRPr="0068532B" w:rsidRDefault="00FB7DE4" w:rsidP="005948F9">
            <w:pPr>
              <w:pStyle w:val="TableParagraph"/>
              <w:spacing w:line="320" w:lineRule="exact"/>
              <w:ind w:left="58"/>
              <w:jc w:val="center"/>
              <w:rPr>
                <w:rFonts w:ascii="標楷體" w:eastAsia="標楷體" w:hAnsi="標楷體"/>
                <w:sz w:val="24"/>
                <w:szCs w:val="24"/>
              </w:rPr>
            </w:pPr>
            <w:r w:rsidRPr="0068532B">
              <w:rPr>
                <w:rFonts w:ascii="標楷體" w:eastAsia="標楷體" w:hAnsi="標楷體" w:cs="標楷體" w:hint="eastAsia"/>
                <w:sz w:val="24"/>
                <w:szCs w:val="24"/>
              </w:rPr>
              <w:t>工地</w:t>
            </w:r>
            <w:r w:rsidRPr="0068532B">
              <w:rPr>
                <w:rFonts w:ascii="標楷體" w:eastAsia="標楷體" w:hAnsi="標楷體" w:cs="標楷體"/>
                <w:sz w:val="24"/>
                <w:szCs w:val="24"/>
              </w:rPr>
              <w:t xml:space="preserve"> </w:t>
            </w:r>
            <w:r w:rsidRPr="0068532B">
              <w:rPr>
                <w:rFonts w:ascii="標楷體" w:eastAsia="標楷體" w:hAnsi="標楷體" w:cs="標楷體" w:hint="eastAsia"/>
                <w:sz w:val="24"/>
                <w:szCs w:val="24"/>
              </w:rPr>
              <w:t>負責人</w:t>
            </w:r>
          </w:p>
        </w:tc>
        <w:tc>
          <w:tcPr>
            <w:tcW w:w="203" w:type="pct"/>
            <w:vMerge w:val="restart"/>
            <w:tcBorders>
              <w:top w:val="single" w:sz="4" w:space="0" w:color="000000"/>
              <w:left w:val="single" w:sz="4" w:space="0" w:color="000000"/>
              <w:right w:val="single" w:sz="4" w:space="0" w:color="000000"/>
            </w:tcBorders>
          </w:tcPr>
          <w:p w:rsidR="00FB7DE4" w:rsidRPr="0068532B" w:rsidRDefault="00FB7DE4" w:rsidP="005948F9">
            <w:pPr>
              <w:pStyle w:val="TableParagraph"/>
              <w:spacing w:line="320" w:lineRule="exact"/>
              <w:jc w:val="center"/>
              <w:rPr>
                <w:rFonts w:ascii="標楷體" w:eastAsia="標楷體" w:hAnsi="標楷體"/>
                <w:sz w:val="24"/>
                <w:szCs w:val="24"/>
              </w:rPr>
            </w:pPr>
            <w:r w:rsidRPr="0068532B">
              <w:rPr>
                <w:rFonts w:ascii="標楷體" w:eastAsia="標楷體" w:hAnsi="標楷體" w:cs="標楷體" w:hint="eastAsia"/>
                <w:sz w:val="24"/>
                <w:szCs w:val="24"/>
              </w:rPr>
              <w:t>品管</w:t>
            </w:r>
            <w:r w:rsidRPr="0068532B">
              <w:rPr>
                <w:rFonts w:ascii="標楷體" w:eastAsia="標楷體" w:hAnsi="標楷體" w:cs="標楷體"/>
                <w:sz w:val="24"/>
                <w:szCs w:val="24"/>
              </w:rPr>
              <w:t xml:space="preserve"> </w:t>
            </w:r>
            <w:r w:rsidRPr="0068532B">
              <w:rPr>
                <w:rFonts w:ascii="標楷體" w:eastAsia="標楷體" w:hAnsi="標楷體" w:cs="標楷體" w:hint="eastAsia"/>
                <w:sz w:val="24"/>
                <w:szCs w:val="24"/>
              </w:rPr>
              <w:t>主任</w:t>
            </w:r>
          </w:p>
        </w:tc>
        <w:tc>
          <w:tcPr>
            <w:tcW w:w="152" w:type="pct"/>
            <w:vMerge w:val="restart"/>
            <w:tcBorders>
              <w:top w:val="single" w:sz="4" w:space="0" w:color="000000"/>
              <w:left w:val="single" w:sz="4" w:space="0" w:color="000000"/>
              <w:right w:val="single" w:sz="4" w:space="0" w:color="000000"/>
            </w:tcBorders>
          </w:tcPr>
          <w:p w:rsidR="00FB7DE4" w:rsidRPr="0068532B" w:rsidRDefault="00FB7DE4" w:rsidP="005948F9">
            <w:pPr>
              <w:pStyle w:val="TableParagraph"/>
              <w:spacing w:line="320" w:lineRule="exact"/>
              <w:jc w:val="center"/>
              <w:rPr>
                <w:rFonts w:ascii="標楷體" w:eastAsia="標楷體" w:hAnsi="標楷體"/>
                <w:sz w:val="24"/>
                <w:szCs w:val="24"/>
              </w:rPr>
            </w:pPr>
            <w:r w:rsidRPr="0068532B">
              <w:rPr>
                <w:rFonts w:ascii="標楷體" w:eastAsia="標楷體" w:hAnsi="標楷體" w:cs="標楷體" w:hint="eastAsia"/>
                <w:sz w:val="24"/>
                <w:szCs w:val="24"/>
              </w:rPr>
              <w:t>監工</w:t>
            </w:r>
          </w:p>
        </w:tc>
        <w:tc>
          <w:tcPr>
            <w:tcW w:w="203" w:type="pct"/>
            <w:vMerge w:val="restart"/>
            <w:tcBorders>
              <w:top w:val="single" w:sz="4" w:space="0" w:color="000000"/>
              <w:left w:val="single" w:sz="4" w:space="0" w:color="000000"/>
              <w:right w:val="single" w:sz="4" w:space="0" w:color="000000"/>
            </w:tcBorders>
          </w:tcPr>
          <w:p w:rsidR="00FB7DE4" w:rsidRPr="0068532B" w:rsidRDefault="00FB7DE4" w:rsidP="005948F9">
            <w:pPr>
              <w:pStyle w:val="TableParagraph"/>
              <w:spacing w:line="320" w:lineRule="exact"/>
              <w:jc w:val="center"/>
              <w:rPr>
                <w:rFonts w:ascii="標楷體" w:eastAsia="標楷體" w:hAnsi="標楷體"/>
                <w:sz w:val="24"/>
                <w:szCs w:val="24"/>
              </w:rPr>
            </w:pPr>
            <w:r w:rsidRPr="0068532B">
              <w:rPr>
                <w:rFonts w:ascii="標楷體" w:eastAsia="標楷體" w:hAnsi="標楷體" w:cs="標楷體" w:hint="eastAsia"/>
                <w:sz w:val="24"/>
                <w:szCs w:val="24"/>
              </w:rPr>
              <w:t>協力</w:t>
            </w:r>
            <w:r w:rsidRPr="0068532B">
              <w:rPr>
                <w:rFonts w:ascii="標楷體" w:eastAsia="標楷體" w:hAnsi="標楷體" w:cs="標楷體"/>
                <w:sz w:val="24"/>
                <w:szCs w:val="24"/>
              </w:rPr>
              <w:t xml:space="preserve"> </w:t>
            </w:r>
            <w:r w:rsidRPr="0068532B">
              <w:rPr>
                <w:rFonts w:ascii="標楷體" w:eastAsia="標楷體" w:hAnsi="標楷體" w:cs="標楷體" w:hint="eastAsia"/>
                <w:sz w:val="24"/>
                <w:szCs w:val="24"/>
              </w:rPr>
              <w:t>廠商</w:t>
            </w:r>
          </w:p>
        </w:tc>
        <w:tc>
          <w:tcPr>
            <w:tcW w:w="1465" w:type="pct"/>
            <w:gridSpan w:val="5"/>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tabs>
                <w:tab w:val="left" w:pos="1302"/>
                <w:tab w:val="left" w:pos="2182"/>
                <w:tab w:val="left" w:pos="2981"/>
              </w:tabs>
              <w:spacing w:line="320" w:lineRule="exact"/>
              <w:ind w:left="342"/>
              <w:jc w:val="center"/>
              <w:rPr>
                <w:rFonts w:ascii="標楷體" w:eastAsia="標楷體" w:hAnsi="標楷體" w:cs="標楷體"/>
                <w:sz w:val="24"/>
                <w:szCs w:val="24"/>
              </w:rPr>
            </w:pPr>
            <w:r w:rsidRPr="0068532B">
              <w:rPr>
                <w:rFonts w:ascii="標楷體" w:eastAsia="標楷體" w:hAnsi="標楷體" w:cs="標楷體" w:hint="eastAsia"/>
                <w:sz w:val="24"/>
                <w:szCs w:val="24"/>
              </w:rPr>
              <w:t>管</w:t>
            </w:r>
            <w:r w:rsidRPr="0068532B">
              <w:rPr>
                <w:rFonts w:ascii="標楷體" w:eastAsia="標楷體" w:hAnsi="標楷體" w:cs="標楷體"/>
                <w:sz w:val="24"/>
                <w:szCs w:val="24"/>
              </w:rPr>
              <w:tab/>
            </w:r>
            <w:r w:rsidRPr="0068532B">
              <w:rPr>
                <w:rFonts w:ascii="標楷體" w:eastAsia="標楷體" w:hAnsi="標楷體" w:cs="標楷體" w:hint="eastAsia"/>
                <w:sz w:val="24"/>
                <w:szCs w:val="24"/>
              </w:rPr>
              <w:t>理</w:t>
            </w:r>
            <w:r w:rsidRPr="0068532B">
              <w:rPr>
                <w:rFonts w:ascii="標楷體" w:eastAsia="標楷體" w:hAnsi="標楷體" w:cs="標楷體"/>
                <w:sz w:val="24"/>
                <w:szCs w:val="24"/>
              </w:rPr>
              <w:tab/>
            </w:r>
            <w:r w:rsidRPr="0068532B">
              <w:rPr>
                <w:rFonts w:ascii="標楷體" w:eastAsia="標楷體" w:hAnsi="標楷體" w:cs="標楷體" w:hint="eastAsia"/>
                <w:sz w:val="24"/>
                <w:szCs w:val="24"/>
              </w:rPr>
              <w:t>要</w:t>
            </w:r>
            <w:r w:rsidRPr="0068532B">
              <w:rPr>
                <w:rFonts w:ascii="標楷體" w:eastAsia="標楷體" w:hAnsi="標楷體" w:cs="標楷體"/>
                <w:sz w:val="24"/>
                <w:szCs w:val="24"/>
              </w:rPr>
              <w:tab/>
            </w:r>
            <w:r w:rsidRPr="0068532B">
              <w:rPr>
                <w:rFonts w:ascii="標楷體" w:eastAsia="標楷體" w:hAnsi="標楷體" w:cs="標楷體" w:hint="eastAsia"/>
                <w:sz w:val="24"/>
                <w:szCs w:val="24"/>
              </w:rPr>
              <w:t>領</w:t>
            </w:r>
          </w:p>
        </w:tc>
        <w:tc>
          <w:tcPr>
            <w:tcW w:w="459" w:type="pct"/>
            <w:vMerge w:val="restart"/>
            <w:tcBorders>
              <w:top w:val="single" w:sz="4" w:space="0" w:color="000000"/>
              <w:left w:val="single" w:sz="4" w:space="0" w:color="000000"/>
              <w:right w:val="single" w:sz="4" w:space="0" w:color="000000"/>
            </w:tcBorders>
            <w:vAlign w:val="center"/>
          </w:tcPr>
          <w:p w:rsidR="00FB7DE4" w:rsidRPr="0068532B" w:rsidRDefault="00FB7DE4" w:rsidP="005948F9">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管理紀錄</w:t>
            </w:r>
          </w:p>
        </w:tc>
        <w:tc>
          <w:tcPr>
            <w:tcW w:w="191" w:type="pct"/>
            <w:vMerge w:val="restart"/>
            <w:tcBorders>
              <w:top w:val="single" w:sz="4" w:space="0" w:color="000000"/>
              <w:left w:val="single" w:sz="4" w:space="0" w:color="000000"/>
              <w:right w:val="single" w:sz="4" w:space="0" w:color="000000"/>
            </w:tcBorders>
            <w:vAlign w:val="center"/>
          </w:tcPr>
          <w:p w:rsidR="00FB7DE4" w:rsidRPr="0068532B" w:rsidRDefault="00FB7DE4" w:rsidP="005948F9">
            <w:pPr>
              <w:pStyle w:val="TableParagraph"/>
              <w:spacing w:line="320" w:lineRule="exact"/>
              <w:ind w:right="407"/>
              <w:jc w:val="center"/>
              <w:rPr>
                <w:rFonts w:ascii="標楷體" w:eastAsia="標楷體" w:hAnsi="標楷體" w:cs="標楷體"/>
                <w:sz w:val="24"/>
                <w:szCs w:val="24"/>
              </w:rPr>
            </w:pPr>
            <w:r w:rsidRPr="0068532B">
              <w:rPr>
                <w:rFonts w:ascii="標楷體" w:eastAsia="標楷體" w:hAnsi="標楷體" w:cs="標楷體" w:hint="eastAsia"/>
                <w:sz w:val="24"/>
                <w:szCs w:val="24"/>
              </w:rPr>
              <w:t>備</w:t>
            </w:r>
            <w:r w:rsidRPr="0068532B">
              <w:rPr>
                <w:rFonts w:ascii="標楷體" w:eastAsia="標楷體" w:hAnsi="標楷體" w:cs="標楷體"/>
                <w:sz w:val="24"/>
                <w:szCs w:val="24"/>
              </w:rPr>
              <w:t xml:space="preserve"> </w:t>
            </w:r>
            <w:r w:rsidRPr="0068532B">
              <w:rPr>
                <w:rFonts w:ascii="標楷體" w:eastAsia="標楷體" w:hAnsi="標楷體" w:cs="標楷體" w:hint="eastAsia"/>
                <w:sz w:val="24"/>
                <w:szCs w:val="24"/>
              </w:rPr>
              <w:t>註</w:t>
            </w:r>
          </w:p>
        </w:tc>
      </w:tr>
      <w:tr w:rsidR="00FB7DE4" w:rsidRPr="0068532B" w:rsidTr="00551683">
        <w:trPr>
          <w:trHeight w:hRule="exact" w:val="733"/>
        </w:trPr>
        <w:tc>
          <w:tcPr>
            <w:tcW w:w="204" w:type="pct"/>
            <w:vMerge/>
            <w:tcBorders>
              <w:left w:val="single" w:sz="4" w:space="0" w:color="000000"/>
              <w:bottom w:val="single" w:sz="4" w:space="0" w:color="000000"/>
              <w:right w:val="single" w:sz="4" w:space="0" w:color="000000"/>
            </w:tcBorders>
          </w:tcPr>
          <w:p w:rsidR="00FB7DE4" w:rsidRPr="0068532B" w:rsidRDefault="00FB7DE4" w:rsidP="005948F9">
            <w:pPr>
              <w:spacing w:line="320" w:lineRule="exact"/>
              <w:rPr>
                <w:rFonts w:ascii="標楷體"/>
                <w:sz w:val="24"/>
                <w:szCs w:val="24"/>
              </w:rPr>
            </w:pPr>
          </w:p>
        </w:tc>
        <w:tc>
          <w:tcPr>
            <w:tcW w:w="506" w:type="pct"/>
            <w:gridSpan w:val="2"/>
            <w:vMerge/>
            <w:tcBorders>
              <w:left w:val="single" w:sz="4" w:space="0" w:color="000000"/>
              <w:bottom w:val="single" w:sz="4" w:space="0" w:color="000000"/>
              <w:right w:val="single" w:sz="4" w:space="0" w:color="000000"/>
            </w:tcBorders>
          </w:tcPr>
          <w:p w:rsidR="00FB7DE4" w:rsidRPr="0068532B" w:rsidRDefault="00FB7DE4" w:rsidP="005948F9">
            <w:pPr>
              <w:spacing w:line="320" w:lineRule="exact"/>
              <w:rPr>
                <w:rFonts w:ascii="標楷體"/>
                <w:sz w:val="24"/>
                <w:szCs w:val="24"/>
              </w:rPr>
            </w:pPr>
          </w:p>
        </w:tc>
        <w:tc>
          <w:tcPr>
            <w:tcW w:w="1415" w:type="pct"/>
            <w:vMerge/>
            <w:tcBorders>
              <w:left w:val="single" w:sz="4" w:space="0" w:color="000000"/>
              <w:bottom w:val="single" w:sz="4" w:space="0" w:color="000000"/>
              <w:right w:val="single" w:sz="4" w:space="0" w:color="000000"/>
            </w:tcBorders>
          </w:tcPr>
          <w:p w:rsidR="00FB7DE4" w:rsidRPr="0068532B" w:rsidRDefault="00FB7DE4" w:rsidP="005948F9">
            <w:pPr>
              <w:spacing w:line="320" w:lineRule="exact"/>
              <w:rPr>
                <w:rFonts w:ascii="標楷體"/>
                <w:sz w:val="24"/>
                <w:szCs w:val="24"/>
              </w:rPr>
            </w:pPr>
          </w:p>
        </w:tc>
        <w:tc>
          <w:tcPr>
            <w:tcW w:w="202" w:type="pct"/>
            <w:vMerge/>
            <w:tcBorders>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ind w:left="58" w:right="59"/>
              <w:jc w:val="center"/>
              <w:rPr>
                <w:rFonts w:ascii="標楷體" w:eastAsia="標楷體" w:hAnsi="標楷體" w:cs="標楷體"/>
                <w:sz w:val="24"/>
                <w:szCs w:val="24"/>
              </w:rPr>
            </w:pPr>
          </w:p>
        </w:tc>
        <w:tc>
          <w:tcPr>
            <w:tcW w:w="203" w:type="pct"/>
            <w:vMerge/>
            <w:tcBorders>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jc w:val="center"/>
              <w:rPr>
                <w:rFonts w:ascii="標楷體" w:eastAsia="標楷體" w:hAnsi="標楷體" w:cs="標楷體"/>
                <w:sz w:val="24"/>
                <w:szCs w:val="24"/>
              </w:rPr>
            </w:pPr>
          </w:p>
        </w:tc>
        <w:tc>
          <w:tcPr>
            <w:tcW w:w="152" w:type="pct"/>
            <w:vMerge/>
            <w:tcBorders>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jc w:val="center"/>
              <w:rPr>
                <w:rFonts w:ascii="標楷體" w:eastAsia="標楷體" w:hAnsi="標楷體" w:cs="標楷體"/>
                <w:sz w:val="24"/>
                <w:szCs w:val="24"/>
              </w:rPr>
            </w:pPr>
          </w:p>
        </w:tc>
        <w:tc>
          <w:tcPr>
            <w:tcW w:w="203" w:type="pct"/>
            <w:vMerge/>
            <w:tcBorders>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jc w:val="center"/>
              <w:rPr>
                <w:rFonts w:ascii="標楷體" w:eastAsia="標楷體" w:hAnsi="標楷體" w:cs="標楷體"/>
                <w:sz w:val="24"/>
                <w:szCs w:val="24"/>
              </w:rPr>
            </w:pPr>
          </w:p>
        </w:tc>
        <w:tc>
          <w:tcPr>
            <w:tcW w:w="303"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jc w:val="center"/>
              <w:rPr>
                <w:rFonts w:ascii="標楷體" w:eastAsia="標楷體" w:hAnsi="標楷體" w:cs="標楷體"/>
                <w:sz w:val="24"/>
                <w:szCs w:val="24"/>
                <w:lang w:eastAsia="zh-TW"/>
              </w:rPr>
            </w:pPr>
            <w:r w:rsidRPr="0068532B">
              <w:rPr>
                <w:rFonts w:ascii="標楷體" w:eastAsia="標楷體" w:hAnsi="標楷體" w:cs="標楷體" w:hint="eastAsia"/>
                <w:sz w:val="24"/>
                <w:szCs w:val="24"/>
              </w:rPr>
              <w:t>檢查</w:t>
            </w:r>
          </w:p>
          <w:p w:rsidR="00FB7DE4" w:rsidRPr="0068532B" w:rsidRDefault="00FB7DE4" w:rsidP="005948F9">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時間</w:t>
            </w:r>
          </w:p>
        </w:tc>
        <w:tc>
          <w:tcPr>
            <w:tcW w:w="354"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檢查頻率</w:t>
            </w:r>
          </w:p>
        </w:tc>
        <w:tc>
          <w:tcPr>
            <w:tcW w:w="404" w:type="pct"/>
            <w:gridSpan w:val="2"/>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檢查方法</w:t>
            </w:r>
          </w:p>
        </w:tc>
        <w:tc>
          <w:tcPr>
            <w:tcW w:w="404"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ind w:right="63"/>
              <w:jc w:val="center"/>
              <w:rPr>
                <w:rFonts w:ascii="標楷體" w:eastAsia="標楷體" w:hAnsi="標楷體" w:cs="標楷體"/>
                <w:sz w:val="24"/>
                <w:szCs w:val="24"/>
              </w:rPr>
            </w:pPr>
            <w:r w:rsidRPr="0068532B">
              <w:rPr>
                <w:rFonts w:ascii="標楷體" w:eastAsia="標楷體" w:hAnsi="標楷體" w:cs="標楷體" w:hint="eastAsia"/>
                <w:sz w:val="24"/>
                <w:szCs w:val="24"/>
              </w:rPr>
              <w:t>不合標準處置方法</w:t>
            </w:r>
          </w:p>
        </w:tc>
        <w:tc>
          <w:tcPr>
            <w:tcW w:w="459" w:type="pct"/>
            <w:vMerge/>
            <w:tcBorders>
              <w:left w:val="single" w:sz="4" w:space="0" w:color="000000"/>
              <w:bottom w:val="single" w:sz="4" w:space="0" w:color="000000"/>
              <w:right w:val="single" w:sz="4" w:space="0" w:color="000000"/>
            </w:tcBorders>
          </w:tcPr>
          <w:p w:rsidR="00FB7DE4" w:rsidRPr="0068532B" w:rsidRDefault="00FB7DE4" w:rsidP="005948F9">
            <w:pPr>
              <w:spacing w:line="320" w:lineRule="exact"/>
              <w:jc w:val="center"/>
              <w:rPr>
                <w:rFonts w:ascii="標楷體"/>
                <w:sz w:val="24"/>
                <w:szCs w:val="24"/>
              </w:rPr>
            </w:pPr>
          </w:p>
        </w:tc>
        <w:tc>
          <w:tcPr>
            <w:tcW w:w="191" w:type="pct"/>
            <w:vMerge/>
            <w:tcBorders>
              <w:left w:val="single" w:sz="4" w:space="0" w:color="000000"/>
              <w:bottom w:val="single" w:sz="4" w:space="0" w:color="000000"/>
              <w:right w:val="single" w:sz="4" w:space="0" w:color="000000"/>
            </w:tcBorders>
          </w:tcPr>
          <w:p w:rsidR="00FB7DE4" w:rsidRPr="0068532B" w:rsidRDefault="00FB7DE4" w:rsidP="005948F9">
            <w:pPr>
              <w:spacing w:line="320" w:lineRule="exact"/>
              <w:rPr>
                <w:rFonts w:ascii="標楷體"/>
                <w:sz w:val="24"/>
                <w:szCs w:val="24"/>
              </w:rPr>
            </w:pPr>
          </w:p>
        </w:tc>
      </w:tr>
      <w:tr w:rsidR="00FB7DE4" w:rsidRPr="0068532B" w:rsidTr="00551683">
        <w:trPr>
          <w:trHeight w:hRule="exact" w:val="698"/>
        </w:trPr>
        <w:tc>
          <w:tcPr>
            <w:tcW w:w="204" w:type="pct"/>
            <w:vMerge w:val="restart"/>
            <w:tcBorders>
              <w:top w:val="single" w:sz="4" w:space="0" w:color="000000"/>
              <w:left w:val="single" w:sz="4" w:space="0" w:color="000000"/>
              <w:right w:val="single" w:sz="4" w:space="0" w:color="000000"/>
            </w:tcBorders>
          </w:tcPr>
          <w:p w:rsidR="00FB7DE4" w:rsidRDefault="00FB7DE4" w:rsidP="00551683">
            <w:pPr>
              <w:pStyle w:val="TableParagraph"/>
              <w:spacing w:line="320" w:lineRule="exact"/>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HK"/>
              </w:rPr>
              <w:t>施</w:t>
            </w:r>
          </w:p>
          <w:p w:rsidR="00FB7DE4" w:rsidRDefault="00FB7DE4" w:rsidP="00551683">
            <w:pPr>
              <w:pStyle w:val="TableParagraph"/>
              <w:spacing w:line="320" w:lineRule="exact"/>
              <w:jc w:val="center"/>
              <w:rPr>
                <w:rFonts w:ascii="標楷體" w:eastAsia="標楷體" w:hAnsi="標楷體" w:cs="標楷體"/>
                <w:sz w:val="24"/>
                <w:szCs w:val="24"/>
                <w:lang w:eastAsia="zh-TW"/>
              </w:rPr>
            </w:pPr>
            <w:r>
              <w:rPr>
                <w:rFonts w:ascii="標楷體" w:eastAsia="標楷體" w:hAnsi="標楷體" w:cs="標楷體" w:hint="eastAsia"/>
                <w:sz w:val="24"/>
                <w:szCs w:val="24"/>
                <w:lang w:eastAsia="zh-HK"/>
              </w:rPr>
              <w:t>工</w:t>
            </w:r>
          </w:p>
          <w:p w:rsidR="00FB7DE4" w:rsidRPr="0068532B" w:rsidRDefault="00FB7DE4" w:rsidP="00551683">
            <w:pPr>
              <w:pStyle w:val="TableParagraph"/>
              <w:spacing w:line="320" w:lineRule="exact"/>
              <w:jc w:val="center"/>
              <w:rPr>
                <w:rFonts w:ascii="標楷體" w:eastAsia="標楷體" w:hAnsi="標楷體" w:cs="標楷體"/>
                <w:sz w:val="24"/>
                <w:szCs w:val="24"/>
              </w:rPr>
            </w:pPr>
            <w:r>
              <w:rPr>
                <w:rFonts w:ascii="標楷體" w:eastAsia="標楷體" w:hAnsi="標楷體" w:cs="標楷體" w:hint="eastAsia"/>
                <w:sz w:val="24"/>
                <w:szCs w:val="24"/>
                <w:lang w:eastAsia="zh-HK"/>
              </w:rPr>
              <w:t>前</w:t>
            </w:r>
          </w:p>
        </w:tc>
        <w:tc>
          <w:tcPr>
            <w:tcW w:w="506" w:type="pct"/>
            <w:gridSpan w:val="2"/>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kinsoku w:val="0"/>
              <w:overflowPunct w:val="0"/>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磁磚施</w:t>
            </w:r>
            <w:r w:rsidRPr="0068532B">
              <w:rPr>
                <w:rFonts w:ascii="標楷體" w:eastAsia="標楷體" w:hAnsi="標楷體" w:cs="標楷體" w:hint="eastAsia"/>
                <w:spacing w:val="-3"/>
                <w:sz w:val="24"/>
                <w:szCs w:val="24"/>
              </w:rPr>
              <w:t>工</w:t>
            </w:r>
            <w:r w:rsidRPr="0068532B">
              <w:rPr>
                <w:rFonts w:ascii="標楷體" w:eastAsia="標楷體" w:hAnsi="標楷體" w:cs="標楷體" w:hint="eastAsia"/>
                <w:sz w:val="24"/>
                <w:szCs w:val="24"/>
              </w:rPr>
              <w:t>分割</w:t>
            </w:r>
            <w:r w:rsidRPr="0068532B">
              <w:rPr>
                <w:rFonts w:ascii="標楷體" w:eastAsia="標楷體" w:hAnsi="標楷體" w:cs="標楷體" w:hint="eastAsia"/>
                <w:spacing w:val="-3"/>
                <w:sz w:val="24"/>
                <w:szCs w:val="24"/>
              </w:rPr>
              <w:t>圖</w:t>
            </w:r>
            <w:r w:rsidRPr="0068532B">
              <w:rPr>
                <w:rFonts w:ascii="標楷體" w:eastAsia="標楷體" w:hAnsi="標楷體" w:cs="標楷體" w:hint="eastAsia"/>
                <w:sz w:val="24"/>
                <w:szCs w:val="24"/>
              </w:rPr>
              <w:t>製作</w:t>
            </w:r>
          </w:p>
        </w:tc>
        <w:tc>
          <w:tcPr>
            <w:tcW w:w="1415"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kinsoku w:val="0"/>
              <w:overflowPunct w:val="0"/>
              <w:spacing w:line="320" w:lineRule="exact"/>
              <w:ind w:left="23" w:right="171"/>
              <w:rPr>
                <w:rFonts w:ascii="標楷體" w:eastAsia="標楷體" w:hAnsi="標楷體" w:cs="標楷體"/>
                <w:sz w:val="24"/>
                <w:szCs w:val="24"/>
                <w:lang w:eastAsia="zh-TW"/>
              </w:rPr>
            </w:pPr>
            <w:r w:rsidRPr="0068532B">
              <w:rPr>
                <w:rFonts w:ascii="標楷體" w:eastAsia="標楷體" w:hAnsi="標楷體" w:cs="標楷體" w:hint="eastAsia"/>
                <w:sz w:val="24"/>
                <w:szCs w:val="24"/>
                <w:lang w:eastAsia="zh-TW"/>
              </w:rPr>
              <w:t>依據工</w:t>
            </w:r>
            <w:r w:rsidRPr="0068532B">
              <w:rPr>
                <w:rFonts w:ascii="標楷體" w:eastAsia="標楷體" w:hAnsi="標楷體" w:cs="標楷體" w:hint="eastAsia"/>
                <w:spacing w:val="-3"/>
                <w:sz w:val="24"/>
                <w:szCs w:val="24"/>
                <w:lang w:eastAsia="zh-TW"/>
              </w:rPr>
              <w:t>程</w:t>
            </w:r>
            <w:r w:rsidRPr="0068532B">
              <w:rPr>
                <w:rFonts w:ascii="標楷體" w:eastAsia="標楷體" w:hAnsi="標楷體" w:cs="標楷體" w:hint="eastAsia"/>
                <w:sz w:val="24"/>
                <w:szCs w:val="24"/>
                <w:lang w:eastAsia="zh-TW"/>
              </w:rPr>
              <w:t>設計</w:t>
            </w:r>
            <w:r w:rsidRPr="0068532B">
              <w:rPr>
                <w:rFonts w:ascii="標楷體" w:eastAsia="標楷體" w:hAnsi="標楷體" w:cs="標楷體" w:hint="eastAsia"/>
                <w:spacing w:val="-3"/>
                <w:sz w:val="24"/>
                <w:szCs w:val="24"/>
                <w:lang w:eastAsia="zh-TW"/>
              </w:rPr>
              <w:t>圖</w:t>
            </w:r>
            <w:r w:rsidRPr="0068532B">
              <w:rPr>
                <w:rFonts w:ascii="標楷體" w:eastAsia="標楷體" w:hAnsi="標楷體" w:cs="標楷體" w:hint="eastAsia"/>
                <w:sz w:val="24"/>
                <w:szCs w:val="24"/>
                <w:lang w:eastAsia="zh-TW"/>
              </w:rPr>
              <w:t>繪製</w:t>
            </w:r>
            <w:r w:rsidRPr="0068532B">
              <w:rPr>
                <w:rFonts w:ascii="標楷體" w:eastAsia="標楷體" w:hAnsi="標楷體" w:cs="標楷體" w:hint="eastAsia"/>
                <w:spacing w:val="-3"/>
                <w:sz w:val="24"/>
                <w:szCs w:val="24"/>
                <w:lang w:eastAsia="zh-TW"/>
              </w:rPr>
              <w:t>並</w:t>
            </w:r>
            <w:r w:rsidRPr="0068532B">
              <w:rPr>
                <w:rFonts w:ascii="標楷體" w:eastAsia="標楷體" w:hAnsi="標楷體" w:cs="標楷體" w:hint="eastAsia"/>
                <w:sz w:val="24"/>
                <w:szCs w:val="24"/>
                <w:lang w:eastAsia="zh-TW"/>
              </w:rPr>
              <w:t>經業</w:t>
            </w:r>
            <w:r w:rsidRPr="0068532B">
              <w:rPr>
                <w:rFonts w:ascii="標楷體" w:eastAsia="標楷體" w:hAnsi="標楷體" w:cs="標楷體" w:hint="eastAsia"/>
                <w:spacing w:val="-3"/>
                <w:sz w:val="24"/>
                <w:szCs w:val="24"/>
                <w:lang w:eastAsia="zh-TW"/>
              </w:rPr>
              <w:t>主</w:t>
            </w:r>
            <w:r w:rsidRPr="0068532B">
              <w:rPr>
                <w:rFonts w:ascii="標楷體" w:eastAsia="標楷體" w:hAnsi="標楷體" w:cs="標楷體" w:hint="eastAsia"/>
                <w:sz w:val="24"/>
                <w:szCs w:val="24"/>
                <w:lang w:eastAsia="zh-TW"/>
              </w:rPr>
              <w:t>同意</w:t>
            </w:r>
          </w:p>
        </w:tc>
        <w:tc>
          <w:tcPr>
            <w:tcW w:w="20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FB7DE4">
            <w:pPr>
              <w:spacing w:line="320" w:lineRule="exact"/>
              <w:ind w:firstLineChars="50" w:firstLine="31680"/>
              <w:rPr>
                <w:rFonts w:ascii="標楷體"/>
                <w:sz w:val="24"/>
                <w:szCs w:val="24"/>
              </w:rPr>
            </w:pPr>
            <w:r w:rsidRPr="0068532B">
              <w:rPr>
                <w:rFonts w:ascii="標楷體" w:hAnsi="標楷體" w:cs="標楷體" w:hint="eastAsia"/>
                <w:sz w:val="24"/>
                <w:szCs w:val="24"/>
              </w:rPr>
              <w:t>◎</w:t>
            </w:r>
          </w:p>
        </w:tc>
        <w:tc>
          <w:tcPr>
            <w:tcW w:w="15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303"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施工前</w:t>
            </w:r>
          </w:p>
        </w:tc>
        <w:tc>
          <w:tcPr>
            <w:tcW w:w="354"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spacing w:line="320" w:lineRule="exact"/>
              <w:rPr>
                <w:rFonts w:ascii="標楷體"/>
                <w:sz w:val="24"/>
                <w:szCs w:val="24"/>
              </w:rPr>
            </w:pPr>
          </w:p>
        </w:tc>
        <w:tc>
          <w:tcPr>
            <w:tcW w:w="404" w:type="pct"/>
            <w:gridSpan w:val="2"/>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ind w:left="23"/>
              <w:rPr>
                <w:rFonts w:ascii="標楷體" w:eastAsia="標楷體" w:hAnsi="標楷體" w:cs="標楷體"/>
                <w:sz w:val="24"/>
                <w:szCs w:val="24"/>
              </w:rPr>
            </w:pPr>
            <w:r w:rsidRPr="0068532B">
              <w:rPr>
                <w:rFonts w:ascii="標楷體" w:eastAsia="標楷體" w:hAnsi="標楷體" w:cs="標楷體" w:hint="eastAsia"/>
                <w:sz w:val="24"/>
                <w:szCs w:val="24"/>
              </w:rPr>
              <w:t>提送監</w:t>
            </w:r>
            <w:r w:rsidRPr="0068532B">
              <w:rPr>
                <w:rFonts w:ascii="標楷體" w:eastAsia="標楷體" w:hAnsi="標楷體" w:cs="標楷體" w:hint="eastAsia"/>
                <w:spacing w:val="-3"/>
                <w:sz w:val="24"/>
                <w:szCs w:val="24"/>
              </w:rPr>
              <w:t>造</w:t>
            </w:r>
            <w:r w:rsidRPr="0068532B">
              <w:rPr>
                <w:rFonts w:ascii="標楷體" w:eastAsia="標楷體" w:hAnsi="標楷體" w:cs="標楷體" w:hint="eastAsia"/>
                <w:sz w:val="24"/>
                <w:szCs w:val="24"/>
              </w:rPr>
              <w:t>單位審核</w:t>
            </w:r>
          </w:p>
        </w:tc>
        <w:tc>
          <w:tcPr>
            <w:tcW w:w="404"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退回修正</w:t>
            </w:r>
          </w:p>
        </w:tc>
        <w:tc>
          <w:tcPr>
            <w:tcW w:w="459"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審核記錄</w:t>
            </w:r>
          </w:p>
        </w:tc>
        <w:tc>
          <w:tcPr>
            <w:tcW w:w="191"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spacing w:line="320" w:lineRule="exact"/>
              <w:rPr>
                <w:rFonts w:ascii="標楷體"/>
                <w:sz w:val="24"/>
                <w:szCs w:val="24"/>
              </w:rPr>
            </w:pPr>
          </w:p>
        </w:tc>
      </w:tr>
      <w:tr w:rsidR="00FB7DE4" w:rsidRPr="0068532B" w:rsidTr="00551683">
        <w:trPr>
          <w:trHeight w:hRule="exact" w:val="709"/>
        </w:trPr>
        <w:tc>
          <w:tcPr>
            <w:tcW w:w="204" w:type="pct"/>
            <w:vMerge/>
            <w:tcBorders>
              <w:left w:val="single" w:sz="4" w:space="0" w:color="000000"/>
              <w:right w:val="single" w:sz="4" w:space="0" w:color="000000"/>
            </w:tcBorders>
          </w:tcPr>
          <w:p w:rsidR="00FB7DE4" w:rsidRPr="0068532B" w:rsidRDefault="00FB7DE4" w:rsidP="00551683">
            <w:pPr>
              <w:spacing w:line="320" w:lineRule="exact"/>
              <w:jc w:val="center"/>
              <w:rPr>
                <w:rFonts w:ascii="標楷體"/>
                <w:sz w:val="24"/>
                <w:szCs w:val="24"/>
              </w:rPr>
            </w:pPr>
          </w:p>
        </w:tc>
        <w:tc>
          <w:tcPr>
            <w:tcW w:w="506" w:type="pct"/>
            <w:gridSpan w:val="2"/>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kinsoku w:val="0"/>
              <w:overflowPunct w:val="0"/>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各類磁</w:t>
            </w:r>
            <w:r w:rsidRPr="0068532B">
              <w:rPr>
                <w:rFonts w:ascii="標楷體" w:eastAsia="標楷體" w:hAnsi="標楷體" w:cs="標楷體" w:hint="eastAsia"/>
                <w:spacing w:val="-3"/>
                <w:sz w:val="24"/>
                <w:szCs w:val="24"/>
              </w:rPr>
              <w:t>磚</w:t>
            </w:r>
            <w:r w:rsidRPr="0068532B">
              <w:rPr>
                <w:rFonts w:ascii="標楷體" w:eastAsia="標楷體" w:hAnsi="標楷體" w:cs="標楷體" w:hint="eastAsia"/>
                <w:sz w:val="24"/>
                <w:szCs w:val="24"/>
              </w:rPr>
              <w:t>樣品</w:t>
            </w:r>
            <w:r w:rsidRPr="0068532B">
              <w:rPr>
                <w:rFonts w:ascii="標楷體" w:eastAsia="標楷體" w:hAnsi="標楷體" w:cs="標楷體" w:hint="eastAsia"/>
                <w:spacing w:val="-3"/>
                <w:sz w:val="24"/>
                <w:szCs w:val="24"/>
              </w:rPr>
              <w:t>送</w:t>
            </w:r>
            <w:r w:rsidRPr="0068532B">
              <w:rPr>
                <w:rFonts w:ascii="標楷體" w:eastAsia="標楷體" w:hAnsi="標楷體" w:cs="標楷體" w:hint="eastAsia"/>
                <w:sz w:val="24"/>
                <w:szCs w:val="24"/>
              </w:rPr>
              <w:t>審</w:t>
            </w:r>
          </w:p>
        </w:tc>
        <w:tc>
          <w:tcPr>
            <w:tcW w:w="1415"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kinsoku w:val="0"/>
              <w:overflowPunct w:val="0"/>
              <w:spacing w:line="320" w:lineRule="exact"/>
              <w:ind w:left="23"/>
              <w:rPr>
                <w:rFonts w:ascii="標楷體" w:eastAsia="標楷體" w:hAnsi="標楷體" w:cs="標楷體"/>
                <w:sz w:val="24"/>
                <w:szCs w:val="24"/>
                <w:lang w:eastAsia="zh-TW"/>
              </w:rPr>
            </w:pPr>
            <w:r w:rsidRPr="0068532B">
              <w:rPr>
                <w:rFonts w:ascii="標楷體" w:eastAsia="標楷體" w:hAnsi="標楷體" w:cs="標楷體" w:hint="eastAsia"/>
                <w:sz w:val="24"/>
                <w:szCs w:val="24"/>
                <w:lang w:eastAsia="zh-TW"/>
              </w:rPr>
              <w:t>依據契</w:t>
            </w:r>
            <w:r w:rsidRPr="0068532B">
              <w:rPr>
                <w:rFonts w:ascii="標楷體" w:eastAsia="標楷體" w:hAnsi="標楷體" w:cs="標楷體" w:hint="eastAsia"/>
                <w:spacing w:val="-3"/>
                <w:sz w:val="24"/>
                <w:szCs w:val="24"/>
                <w:lang w:eastAsia="zh-TW"/>
              </w:rPr>
              <w:t>約</w:t>
            </w:r>
            <w:r w:rsidRPr="0068532B">
              <w:rPr>
                <w:rFonts w:ascii="標楷體" w:eastAsia="標楷體" w:hAnsi="標楷體" w:cs="標楷體" w:hint="eastAsia"/>
                <w:sz w:val="24"/>
                <w:szCs w:val="24"/>
                <w:lang w:eastAsia="zh-TW"/>
              </w:rPr>
              <w:t>規範</w:t>
            </w:r>
            <w:r w:rsidRPr="0068532B">
              <w:rPr>
                <w:rFonts w:ascii="標楷體" w:eastAsia="標楷體" w:hAnsi="標楷體" w:cs="標楷體" w:hint="eastAsia"/>
                <w:spacing w:val="-3"/>
                <w:sz w:val="24"/>
                <w:szCs w:val="24"/>
                <w:lang w:eastAsia="zh-TW"/>
              </w:rPr>
              <w:t>規</w:t>
            </w:r>
            <w:r w:rsidRPr="0068532B">
              <w:rPr>
                <w:rFonts w:ascii="標楷體" w:eastAsia="標楷體" w:hAnsi="標楷體" w:cs="標楷體" w:hint="eastAsia"/>
                <w:sz w:val="24"/>
                <w:szCs w:val="24"/>
                <w:lang w:eastAsia="zh-TW"/>
              </w:rPr>
              <w:t>定之</w:t>
            </w:r>
            <w:r w:rsidRPr="0068532B">
              <w:rPr>
                <w:rFonts w:ascii="標楷體" w:eastAsia="標楷體" w:hAnsi="標楷體" w:cs="標楷體" w:hint="eastAsia"/>
                <w:spacing w:val="-3"/>
                <w:sz w:val="24"/>
                <w:szCs w:val="24"/>
                <w:lang w:eastAsia="zh-TW"/>
              </w:rPr>
              <w:t>尺</w:t>
            </w:r>
            <w:r w:rsidRPr="0068532B">
              <w:rPr>
                <w:rFonts w:ascii="標楷體" w:eastAsia="標楷體" w:hAnsi="標楷體" w:cs="標楷體" w:hint="eastAsia"/>
                <w:sz w:val="24"/>
                <w:szCs w:val="24"/>
                <w:lang w:eastAsia="zh-TW"/>
              </w:rPr>
              <w:t>寸、</w:t>
            </w:r>
            <w:r w:rsidRPr="0068532B">
              <w:rPr>
                <w:rFonts w:ascii="標楷體" w:eastAsia="標楷體" w:hAnsi="標楷體" w:cs="標楷體" w:hint="eastAsia"/>
                <w:spacing w:val="-3"/>
                <w:sz w:val="24"/>
                <w:szCs w:val="24"/>
                <w:lang w:eastAsia="zh-TW"/>
              </w:rPr>
              <w:t>色</w:t>
            </w:r>
            <w:r w:rsidRPr="0068532B">
              <w:rPr>
                <w:rFonts w:ascii="標楷體" w:eastAsia="標楷體" w:hAnsi="標楷體" w:cs="標楷體" w:hint="eastAsia"/>
                <w:sz w:val="24"/>
                <w:szCs w:val="24"/>
                <w:lang w:eastAsia="zh-TW"/>
              </w:rPr>
              <w:t>質、及品質</w:t>
            </w:r>
            <w:r w:rsidRPr="0068532B">
              <w:rPr>
                <w:rFonts w:ascii="標楷體" w:eastAsia="標楷體" w:hAnsi="標楷體" w:cs="標楷體" w:hint="eastAsia"/>
                <w:spacing w:val="-3"/>
                <w:sz w:val="24"/>
                <w:szCs w:val="24"/>
                <w:lang w:eastAsia="zh-TW"/>
              </w:rPr>
              <w:t>標</w:t>
            </w:r>
            <w:r w:rsidRPr="0068532B">
              <w:rPr>
                <w:rFonts w:ascii="標楷體" w:eastAsia="標楷體" w:hAnsi="標楷體" w:cs="標楷體" w:hint="eastAsia"/>
                <w:sz w:val="24"/>
                <w:szCs w:val="24"/>
                <w:lang w:eastAsia="zh-TW"/>
              </w:rPr>
              <w:t>準</w:t>
            </w:r>
          </w:p>
        </w:tc>
        <w:tc>
          <w:tcPr>
            <w:tcW w:w="20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5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303"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施工前</w:t>
            </w:r>
          </w:p>
        </w:tc>
        <w:tc>
          <w:tcPr>
            <w:tcW w:w="354"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spacing w:line="320" w:lineRule="exact"/>
              <w:rPr>
                <w:rFonts w:ascii="標楷體"/>
                <w:sz w:val="24"/>
                <w:szCs w:val="24"/>
              </w:rPr>
            </w:pPr>
          </w:p>
        </w:tc>
        <w:tc>
          <w:tcPr>
            <w:tcW w:w="404" w:type="pct"/>
            <w:gridSpan w:val="2"/>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ind w:left="23"/>
              <w:rPr>
                <w:rFonts w:ascii="標楷體" w:eastAsia="標楷體" w:hAnsi="標楷體" w:cs="標楷體"/>
                <w:sz w:val="24"/>
                <w:szCs w:val="24"/>
              </w:rPr>
            </w:pPr>
            <w:r w:rsidRPr="0068532B">
              <w:rPr>
                <w:rFonts w:ascii="標楷體" w:eastAsia="標楷體" w:hAnsi="標楷體" w:cs="標楷體" w:hint="eastAsia"/>
                <w:sz w:val="24"/>
                <w:szCs w:val="24"/>
              </w:rPr>
              <w:t>提送監</w:t>
            </w:r>
            <w:r w:rsidRPr="0068532B">
              <w:rPr>
                <w:rFonts w:ascii="標楷體" w:eastAsia="標楷體" w:hAnsi="標楷體" w:cs="標楷體" w:hint="eastAsia"/>
                <w:spacing w:val="-3"/>
                <w:sz w:val="24"/>
                <w:szCs w:val="24"/>
              </w:rPr>
              <w:t>造</w:t>
            </w:r>
            <w:r w:rsidRPr="0068532B">
              <w:rPr>
                <w:rFonts w:ascii="標楷體" w:eastAsia="標楷體" w:hAnsi="標楷體" w:cs="標楷體" w:hint="eastAsia"/>
                <w:sz w:val="24"/>
                <w:szCs w:val="24"/>
              </w:rPr>
              <w:t>單位審核</w:t>
            </w:r>
          </w:p>
        </w:tc>
        <w:tc>
          <w:tcPr>
            <w:tcW w:w="404"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退回修正</w:t>
            </w:r>
          </w:p>
        </w:tc>
        <w:tc>
          <w:tcPr>
            <w:tcW w:w="459"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審核記錄</w:t>
            </w:r>
          </w:p>
        </w:tc>
        <w:tc>
          <w:tcPr>
            <w:tcW w:w="191"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spacing w:line="320" w:lineRule="exact"/>
              <w:rPr>
                <w:rFonts w:ascii="標楷體"/>
                <w:sz w:val="24"/>
                <w:szCs w:val="24"/>
              </w:rPr>
            </w:pPr>
          </w:p>
        </w:tc>
      </w:tr>
      <w:tr w:rsidR="00FB7DE4" w:rsidRPr="0068532B" w:rsidTr="00551683">
        <w:trPr>
          <w:trHeight w:hRule="exact" w:val="988"/>
        </w:trPr>
        <w:tc>
          <w:tcPr>
            <w:tcW w:w="204" w:type="pct"/>
            <w:vMerge/>
            <w:tcBorders>
              <w:left w:val="single" w:sz="4" w:space="0" w:color="000000"/>
              <w:right w:val="single" w:sz="4" w:space="0" w:color="000000"/>
            </w:tcBorders>
          </w:tcPr>
          <w:p w:rsidR="00FB7DE4" w:rsidRPr="0068532B" w:rsidRDefault="00FB7DE4" w:rsidP="00551683">
            <w:pPr>
              <w:spacing w:line="320" w:lineRule="exact"/>
              <w:jc w:val="center"/>
              <w:rPr>
                <w:rFonts w:ascii="標楷體"/>
                <w:sz w:val="24"/>
                <w:szCs w:val="24"/>
              </w:rPr>
            </w:pPr>
          </w:p>
        </w:tc>
        <w:tc>
          <w:tcPr>
            <w:tcW w:w="506" w:type="pct"/>
            <w:gridSpan w:val="2"/>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kinsoku w:val="0"/>
              <w:overflowPunct w:val="0"/>
              <w:spacing w:line="320" w:lineRule="exact"/>
              <w:rPr>
                <w:rFonts w:ascii="標楷體" w:eastAsia="標楷體" w:hAnsi="標楷體" w:cs="標楷體"/>
                <w:sz w:val="24"/>
                <w:szCs w:val="24"/>
                <w:lang w:eastAsia="zh-TW"/>
              </w:rPr>
            </w:pPr>
            <w:r w:rsidRPr="0068532B">
              <w:rPr>
                <w:rFonts w:ascii="標楷體" w:eastAsia="標楷體" w:hAnsi="標楷體" w:cs="標楷體" w:hint="eastAsia"/>
                <w:sz w:val="24"/>
                <w:szCs w:val="24"/>
                <w:lang w:eastAsia="zh-TW"/>
              </w:rPr>
              <w:t>外牆</w:t>
            </w:r>
            <w:r w:rsidRPr="0068532B">
              <w:rPr>
                <w:rFonts w:ascii="標楷體" w:eastAsia="標楷體" w:hAnsi="標楷體" w:cs="標楷體"/>
                <w:spacing w:val="-40"/>
                <w:sz w:val="24"/>
                <w:szCs w:val="24"/>
                <w:lang w:eastAsia="zh-TW"/>
              </w:rPr>
              <w:t xml:space="preserve"> </w:t>
            </w:r>
            <w:r w:rsidRPr="0068532B">
              <w:rPr>
                <w:rFonts w:ascii="標楷體" w:eastAsia="標楷體" w:hAnsi="標楷體" w:cs="標楷體"/>
                <w:spacing w:val="-2"/>
                <w:sz w:val="24"/>
                <w:szCs w:val="24"/>
                <w:lang w:eastAsia="zh-TW"/>
              </w:rPr>
              <w:t>4.</w:t>
            </w:r>
            <w:r w:rsidRPr="0068532B">
              <w:rPr>
                <w:rFonts w:ascii="標楷體" w:eastAsia="標楷體" w:hAnsi="標楷體" w:cs="標楷體"/>
                <w:sz w:val="24"/>
                <w:szCs w:val="24"/>
                <w:lang w:eastAsia="zh-TW"/>
              </w:rPr>
              <w:t>5</w:t>
            </w:r>
            <w:r w:rsidRPr="0068532B">
              <w:rPr>
                <w:rFonts w:ascii="標楷體" w:eastAsia="標楷體" w:hAnsi="標楷體" w:cs="標楷體"/>
                <w:spacing w:val="-41"/>
                <w:sz w:val="24"/>
                <w:szCs w:val="24"/>
                <w:lang w:eastAsia="zh-TW"/>
              </w:rPr>
              <w:t xml:space="preserve"> </w:t>
            </w:r>
            <w:r w:rsidRPr="0068532B">
              <w:rPr>
                <w:rFonts w:ascii="標楷體" w:eastAsia="標楷體" w:hAnsi="標楷體" w:cs="標楷體" w:hint="eastAsia"/>
                <w:sz w:val="24"/>
                <w:szCs w:val="24"/>
                <w:lang w:eastAsia="zh-TW"/>
              </w:rPr>
              <w:t>㎝﹡</w:t>
            </w:r>
            <w:r w:rsidRPr="0068532B">
              <w:rPr>
                <w:rFonts w:ascii="標楷體" w:eastAsia="標楷體" w:hAnsi="標楷體" w:cs="標楷體"/>
                <w:spacing w:val="-2"/>
                <w:sz w:val="24"/>
                <w:szCs w:val="24"/>
                <w:lang w:eastAsia="zh-TW"/>
              </w:rPr>
              <w:t>9.</w:t>
            </w:r>
            <w:r w:rsidRPr="0068532B">
              <w:rPr>
                <w:rFonts w:ascii="標楷體" w:eastAsia="標楷體" w:hAnsi="標楷體" w:cs="標楷體"/>
                <w:sz w:val="24"/>
                <w:szCs w:val="24"/>
                <w:lang w:eastAsia="zh-TW"/>
              </w:rPr>
              <w:t>5</w:t>
            </w:r>
            <w:r w:rsidRPr="0068532B">
              <w:rPr>
                <w:rFonts w:ascii="標楷體" w:eastAsia="標楷體" w:hAnsi="標楷體" w:cs="標楷體"/>
                <w:spacing w:val="-41"/>
                <w:sz w:val="24"/>
                <w:szCs w:val="24"/>
                <w:lang w:eastAsia="zh-TW"/>
              </w:rPr>
              <w:t xml:space="preserve"> </w:t>
            </w:r>
            <w:r w:rsidRPr="0068532B">
              <w:rPr>
                <w:rFonts w:ascii="標楷體" w:eastAsia="標楷體" w:hAnsi="標楷體" w:cs="標楷體" w:hint="eastAsia"/>
                <w:sz w:val="24"/>
                <w:szCs w:val="24"/>
                <w:lang w:eastAsia="zh-TW"/>
              </w:rPr>
              <w:t>㎝射</w:t>
            </w:r>
            <w:r w:rsidRPr="0068532B">
              <w:rPr>
                <w:rFonts w:ascii="標楷體" w:eastAsia="標楷體" w:hAnsi="標楷體" w:cs="標楷體" w:hint="eastAsia"/>
                <w:spacing w:val="-3"/>
                <w:sz w:val="24"/>
                <w:szCs w:val="24"/>
                <w:lang w:eastAsia="zh-TW"/>
              </w:rPr>
              <w:t>出</w:t>
            </w:r>
            <w:r w:rsidRPr="0068532B">
              <w:rPr>
                <w:rFonts w:ascii="標楷體" w:eastAsia="標楷體" w:hAnsi="標楷體" w:cs="標楷體" w:hint="eastAsia"/>
                <w:sz w:val="24"/>
                <w:szCs w:val="24"/>
                <w:lang w:eastAsia="zh-TW"/>
              </w:rPr>
              <w:t>釉面磚</w:t>
            </w:r>
          </w:p>
        </w:tc>
        <w:tc>
          <w:tcPr>
            <w:tcW w:w="1415"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kinsoku w:val="0"/>
              <w:overflowPunct w:val="0"/>
              <w:spacing w:line="320" w:lineRule="exact"/>
              <w:ind w:left="23" w:right="90"/>
              <w:jc w:val="both"/>
              <w:rPr>
                <w:rFonts w:ascii="標楷體" w:eastAsia="標楷體" w:hAnsi="標楷體" w:cs="標楷體"/>
                <w:sz w:val="24"/>
                <w:szCs w:val="24"/>
                <w:lang w:eastAsia="zh-TW"/>
              </w:rPr>
            </w:pPr>
            <w:r w:rsidRPr="0068532B">
              <w:rPr>
                <w:rFonts w:ascii="標楷體" w:eastAsia="標楷體" w:hAnsi="標楷體" w:cs="標楷體" w:hint="eastAsia"/>
                <w:spacing w:val="-1"/>
                <w:sz w:val="24"/>
                <w:szCs w:val="24"/>
                <w:lang w:eastAsia="zh-TW"/>
              </w:rPr>
              <w:t>品質應</w:t>
            </w:r>
            <w:r w:rsidRPr="0068532B">
              <w:rPr>
                <w:rFonts w:ascii="標楷體" w:eastAsia="標楷體" w:hAnsi="標楷體" w:cs="標楷體" w:hint="eastAsia"/>
                <w:spacing w:val="-3"/>
                <w:sz w:val="24"/>
                <w:szCs w:val="24"/>
                <w:lang w:eastAsia="zh-TW"/>
              </w:rPr>
              <w:t>符</w:t>
            </w:r>
            <w:r w:rsidRPr="0068532B">
              <w:rPr>
                <w:rFonts w:ascii="標楷體" w:eastAsia="標楷體" w:hAnsi="標楷體" w:cs="標楷體" w:hint="eastAsia"/>
                <w:sz w:val="24"/>
                <w:szCs w:val="24"/>
                <w:lang w:eastAsia="zh-TW"/>
              </w:rPr>
              <w:t>合</w:t>
            </w:r>
            <w:r w:rsidRPr="0068532B">
              <w:rPr>
                <w:rFonts w:ascii="標楷體" w:eastAsia="標楷體" w:hAnsi="標楷體" w:cs="標楷體"/>
                <w:spacing w:val="-40"/>
                <w:sz w:val="24"/>
                <w:szCs w:val="24"/>
                <w:lang w:eastAsia="zh-TW"/>
              </w:rPr>
              <w:t xml:space="preserve"> </w:t>
            </w:r>
            <w:r w:rsidRPr="0068532B">
              <w:rPr>
                <w:rFonts w:ascii="標楷體" w:eastAsia="標楷體" w:hAnsi="標楷體" w:cs="標楷體"/>
                <w:spacing w:val="-1"/>
                <w:sz w:val="24"/>
                <w:szCs w:val="24"/>
                <w:lang w:eastAsia="zh-TW"/>
              </w:rPr>
              <w:t>CN</w:t>
            </w:r>
            <w:r w:rsidRPr="0068532B">
              <w:rPr>
                <w:rFonts w:ascii="標楷體" w:eastAsia="標楷體" w:hAnsi="標楷體" w:cs="標楷體"/>
                <w:sz w:val="24"/>
                <w:szCs w:val="24"/>
                <w:lang w:eastAsia="zh-TW"/>
              </w:rPr>
              <w:t>S</w:t>
            </w:r>
            <w:r w:rsidRPr="0068532B">
              <w:rPr>
                <w:rFonts w:ascii="標楷體" w:eastAsia="標楷體" w:hAnsi="標楷體" w:cs="標楷體"/>
                <w:spacing w:val="1"/>
                <w:sz w:val="24"/>
                <w:szCs w:val="24"/>
                <w:lang w:eastAsia="zh-TW"/>
              </w:rPr>
              <w:t xml:space="preserve"> </w:t>
            </w:r>
            <w:r w:rsidRPr="0068532B">
              <w:rPr>
                <w:rFonts w:ascii="標楷體" w:eastAsia="標楷體" w:hAnsi="標楷體" w:cs="標楷體"/>
                <w:spacing w:val="-1"/>
                <w:sz w:val="24"/>
                <w:szCs w:val="24"/>
                <w:lang w:eastAsia="zh-TW"/>
              </w:rPr>
              <w:t>974</w:t>
            </w:r>
            <w:r w:rsidRPr="0068532B">
              <w:rPr>
                <w:rFonts w:ascii="標楷體" w:eastAsia="標楷體" w:hAnsi="標楷體" w:cs="標楷體"/>
                <w:sz w:val="24"/>
                <w:szCs w:val="24"/>
                <w:lang w:eastAsia="zh-TW"/>
              </w:rPr>
              <w:t>2</w:t>
            </w:r>
            <w:r w:rsidRPr="0068532B">
              <w:rPr>
                <w:rFonts w:ascii="標楷體" w:eastAsia="標楷體" w:hAnsi="標楷體" w:cs="標楷體"/>
                <w:spacing w:val="-41"/>
                <w:sz w:val="24"/>
                <w:szCs w:val="24"/>
                <w:lang w:eastAsia="zh-TW"/>
              </w:rPr>
              <w:t xml:space="preserve"> </w:t>
            </w:r>
            <w:r w:rsidRPr="0068532B">
              <w:rPr>
                <w:rFonts w:ascii="標楷體" w:eastAsia="標楷體" w:hAnsi="標楷體" w:cs="標楷體" w:hint="eastAsia"/>
                <w:spacing w:val="-1"/>
                <w:sz w:val="24"/>
                <w:szCs w:val="24"/>
                <w:lang w:eastAsia="zh-TW"/>
              </w:rPr>
              <w:t>之要求，尺</w:t>
            </w:r>
            <w:r w:rsidRPr="0068532B">
              <w:rPr>
                <w:rFonts w:ascii="標楷體" w:eastAsia="標楷體" w:hAnsi="標楷體" w:cs="標楷體" w:hint="eastAsia"/>
                <w:sz w:val="24"/>
                <w:szCs w:val="24"/>
                <w:lang w:eastAsia="zh-TW"/>
              </w:rPr>
              <w:t>寸採用</w:t>
            </w:r>
            <w:r w:rsidRPr="0068532B">
              <w:rPr>
                <w:rFonts w:ascii="標楷體" w:eastAsia="標楷體" w:hAnsi="標楷體" w:cs="標楷體"/>
                <w:spacing w:val="-2"/>
                <w:sz w:val="24"/>
                <w:szCs w:val="24"/>
                <w:lang w:eastAsia="zh-TW"/>
              </w:rPr>
              <w:t>4.</w:t>
            </w:r>
            <w:r w:rsidRPr="0068532B">
              <w:rPr>
                <w:rFonts w:ascii="標楷體" w:eastAsia="標楷體" w:hAnsi="標楷體" w:cs="標楷體"/>
                <w:sz w:val="24"/>
                <w:szCs w:val="24"/>
                <w:lang w:eastAsia="zh-TW"/>
              </w:rPr>
              <w:t>5</w:t>
            </w:r>
            <w:r w:rsidRPr="0068532B">
              <w:rPr>
                <w:rFonts w:ascii="標楷體" w:eastAsia="標楷體" w:hAnsi="標楷體" w:cs="標楷體"/>
                <w:spacing w:val="-41"/>
                <w:sz w:val="24"/>
                <w:szCs w:val="24"/>
                <w:lang w:eastAsia="zh-TW"/>
              </w:rPr>
              <w:t xml:space="preserve"> </w:t>
            </w:r>
            <w:r w:rsidRPr="0068532B">
              <w:rPr>
                <w:rFonts w:ascii="標楷體" w:eastAsia="標楷體" w:hAnsi="標楷體" w:cs="標楷體" w:hint="eastAsia"/>
                <w:sz w:val="24"/>
                <w:szCs w:val="24"/>
                <w:lang w:eastAsia="zh-TW"/>
              </w:rPr>
              <w:t>㎝﹡</w:t>
            </w:r>
            <w:r w:rsidRPr="0068532B">
              <w:rPr>
                <w:rFonts w:ascii="標楷體" w:eastAsia="標楷體" w:hAnsi="標楷體" w:cs="標楷體"/>
                <w:spacing w:val="-2"/>
                <w:sz w:val="24"/>
                <w:szCs w:val="24"/>
                <w:lang w:eastAsia="zh-TW"/>
              </w:rPr>
              <w:t>9.</w:t>
            </w:r>
            <w:r w:rsidRPr="0068532B">
              <w:rPr>
                <w:rFonts w:ascii="標楷體" w:eastAsia="標楷體" w:hAnsi="標楷體" w:cs="標楷體"/>
                <w:sz w:val="24"/>
                <w:szCs w:val="24"/>
                <w:lang w:eastAsia="zh-TW"/>
              </w:rPr>
              <w:t>5</w:t>
            </w:r>
            <w:r w:rsidRPr="0068532B">
              <w:rPr>
                <w:rFonts w:ascii="標楷體" w:eastAsia="標楷體" w:hAnsi="標楷體" w:cs="標楷體"/>
                <w:spacing w:val="-41"/>
                <w:sz w:val="24"/>
                <w:szCs w:val="24"/>
                <w:lang w:eastAsia="zh-TW"/>
              </w:rPr>
              <w:t xml:space="preserve"> </w:t>
            </w:r>
            <w:r w:rsidRPr="0068532B">
              <w:rPr>
                <w:rFonts w:ascii="標楷體" w:eastAsia="標楷體" w:hAnsi="標楷體" w:cs="標楷體" w:hint="eastAsia"/>
                <w:sz w:val="24"/>
                <w:szCs w:val="24"/>
                <w:lang w:eastAsia="zh-TW"/>
              </w:rPr>
              <w:t>㎝﹡</w:t>
            </w:r>
            <w:r w:rsidRPr="0068532B">
              <w:rPr>
                <w:rFonts w:ascii="標楷體" w:eastAsia="標楷體" w:hAnsi="標楷體" w:cs="標楷體"/>
                <w:spacing w:val="-2"/>
                <w:sz w:val="24"/>
                <w:szCs w:val="24"/>
                <w:lang w:eastAsia="zh-TW"/>
              </w:rPr>
              <w:t>0.</w:t>
            </w:r>
            <w:r w:rsidRPr="0068532B">
              <w:rPr>
                <w:rFonts w:ascii="標楷體" w:eastAsia="標楷體" w:hAnsi="標楷體" w:cs="標楷體"/>
                <w:sz w:val="24"/>
                <w:szCs w:val="24"/>
                <w:lang w:eastAsia="zh-TW"/>
              </w:rPr>
              <w:t>8</w:t>
            </w:r>
            <w:r w:rsidRPr="0068532B">
              <w:rPr>
                <w:rFonts w:ascii="標楷體" w:eastAsia="標楷體" w:hAnsi="標楷體" w:cs="標楷體"/>
                <w:spacing w:val="-41"/>
                <w:sz w:val="24"/>
                <w:szCs w:val="24"/>
                <w:lang w:eastAsia="zh-TW"/>
              </w:rPr>
              <w:t xml:space="preserve"> </w:t>
            </w:r>
            <w:r w:rsidRPr="0068532B">
              <w:rPr>
                <w:rFonts w:ascii="標楷體" w:eastAsia="標楷體" w:hAnsi="標楷體" w:cs="標楷體" w:hint="eastAsia"/>
                <w:sz w:val="24"/>
                <w:szCs w:val="24"/>
                <w:lang w:eastAsia="zh-TW"/>
              </w:rPr>
              <w:t>㎝長及寬≦</w:t>
            </w:r>
            <w:r w:rsidRPr="0068532B">
              <w:rPr>
                <w:rFonts w:ascii="標楷體" w:eastAsia="標楷體" w:hAnsi="標楷體" w:cs="標楷體" w:hint="eastAsia"/>
                <w:spacing w:val="-2"/>
                <w:sz w:val="24"/>
                <w:szCs w:val="24"/>
                <w:lang w:eastAsia="zh-TW"/>
              </w:rPr>
              <w:t>±</w:t>
            </w:r>
            <w:r w:rsidRPr="0068532B">
              <w:rPr>
                <w:rFonts w:ascii="標楷體" w:eastAsia="標楷體" w:hAnsi="標楷體" w:cs="標楷體"/>
                <w:spacing w:val="-2"/>
                <w:sz w:val="24"/>
                <w:szCs w:val="24"/>
                <w:lang w:eastAsia="zh-TW"/>
              </w:rPr>
              <w:t>1.</w:t>
            </w:r>
            <w:r w:rsidRPr="0068532B">
              <w:rPr>
                <w:rFonts w:ascii="標楷體" w:eastAsia="標楷體" w:hAnsi="標楷體" w:cs="標楷體"/>
                <w:spacing w:val="1"/>
                <w:sz w:val="24"/>
                <w:szCs w:val="24"/>
                <w:lang w:eastAsia="zh-TW"/>
              </w:rPr>
              <w:t>0</w:t>
            </w:r>
            <w:r w:rsidRPr="0068532B">
              <w:rPr>
                <w:rFonts w:ascii="標楷體" w:eastAsia="標楷體" w:hAnsi="標楷體" w:cs="標楷體"/>
                <w:spacing w:val="-2"/>
                <w:sz w:val="24"/>
                <w:szCs w:val="24"/>
                <w:lang w:eastAsia="zh-TW"/>
              </w:rPr>
              <w:t>mm</w:t>
            </w:r>
            <w:r w:rsidRPr="0068532B">
              <w:rPr>
                <w:rFonts w:ascii="標楷體" w:eastAsia="標楷體" w:hAnsi="標楷體" w:cs="標楷體" w:hint="eastAsia"/>
                <w:sz w:val="24"/>
                <w:szCs w:val="24"/>
                <w:lang w:eastAsia="zh-TW"/>
              </w:rPr>
              <w:t>≦</w:t>
            </w:r>
            <w:r w:rsidRPr="0068532B">
              <w:rPr>
                <w:rFonts w:ascii="標楷體" w:eastAsia="標楷體" w:hAnsi="標楷體" w:cs="標楷體"/>
                <w:spacing w:val="-2"/>
                <w:sz w:val="24"/>
                <w:szCs w:val="24"/>
                <w:lang w:eastAsia="zh-TW"/>
              </w:rPr>
              <w:t>0</w:t>
            </w:r>
            <w:r w:rsidRPr="0068532B">
              <w:rPr>
                <w:rFonts w:ascii="標楷體" w:eastAsia="標楷體" w:hAnsi="標楷體" w:cs="標楷體"/>
                <w:spacing w:val="1"/>
                <w:sz w:val="24"/>
                <w:szCs w:val="24"/>
                <w:lang w:eastAsia="zh-TW"/>
              </w:rPr>
              <w:t>.</w:t>
            </w:r>
            <w:r w:rsidRPr="0068532B">
              <w:rPr>
                <w:rFonts w:ascii="標楷體" w:eastAsia="標楷體" w:hAnsi="標楷體" w:cs="標楷體"/>
                <w:spacing w:val="-2"/>
                <w:sz w:val="24"/>
                <w:szCs w:val="24"/>
                <w:lang w:eastAsia="zh-TW"/>
              </w:rPr>
              <w:t>6mm</w:t>
            </w:r>
          </w:p>
        </w:tc>
        <w:tc>
          <w:tcPr>
            <w:tcW w:w="20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5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303"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施工前</w:t>
            </w:r>
          </w:p>
        </w:tc>
        <w:tc>
          <w:tcPr>
            <w:tcW w:w="354"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每批抽取</w:t>
            </w:r>
            <w:r w:rsidRPr="0068532B">
              <w:rPr>
                <w:rFonts w:ascii="標楷體" w:eastAsia="標楷體" w:hAnsi="標楷體" w:cs="標楷體"/>
                <w:sz w:val="24"/>
                <w:szCs w:val="24"/>
              </w:rPr>
              <w:t xml:space="preserve"> </w:t>
            </w:r>
            <w:r w:rsidRPr="0068532B">
              <w:rPr>
                <w:rFonts w:ascii="標楷體" w:eastAsia="標楷體" w:hAnsi="標楷體" w:cs="標楷體" w:hint="eastAsia"/>
                <w:sz w:val="24"/>
                <w:szCs w:val="24"/>
              </w:rPr>
              <w:t>一組樣品</w:t>
            </w:r>
          </w:p>
        </w:tc>
        <w:tc>
          <w:tcPr>
            <w:tcW w:w="404" w:type="pct"/>
            <w:gridSpan w:val="2"/>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委託試驗</w:t>
            </w:r>
          </w:p>
        </w:tc>
        <w:tc>
          <w:tcPr>
            <w:tcW w:w="404"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退貨換貨</w:t>
            </w:r>
          </w:p>
        </w:tc>
        <w:tc>
          <w:tcPr>
            <w:tcW w:w="459"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ind w:right="26"/>
              <w:rPr>
                <w:rFonts w:ascii="標楷體" w:eastAsia="標楷體" w:hAnsi="標楷體" w:cs="標楷體"/>
                <w:sz w:val="24"/>
                <w:szCs w:val="24"/>
              </w:rPr>
            </w:pPr>
            <w:r w:rsidRPr="0068532B">
              <w:rPr>
                <w:rFonts w:ascii="標楷體" w:eastAsia="標楷體" w:hAnsi="標楷體" w:cs="標楷體" w:hint="eastAsia"/>
                <w:sz w:val="24"/>
                <w:szCs w:val="24"/>
              </w:rPr>
              <w:t>檢驗記錄</w:t>
            </w:r>
          </w:p>
        </w:tc>
        <w:tc>
          <w:tcPr>
            <w:tcW w:w="191"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spacing w:line="320" w:lineRule="exact"/>
              <w:rPr>
                <w:rFonts w:ascii="標楷體"/>
                <w:sz w:val="24"/>
                <w:szCs w:val="24"/>
              </w:rPr>
            </w:pPr>
          </w:p>
        </w:tc>
      </w:tr>
      <w:tr w:rsidR="00FB7DE4" w:rsidRPr="0068532B" w:rsidTr="00551683">
        <w:trPr>
          <w:trHeight w:hRule="exact" w:val="705"/>
        </w:trPr>
        <w:tc>
          <w:tcPr>
            <w:tcW w:w="204" w:type="pct"/>
            <w:vMerge/>
            <w:tcBorders>
              <w:left w:val="single" w:sz="4" w:space="0" w:color="000000"/>
              <w:right w:val="single" w:sz="4" w:space="0" w:color="000000"/>
            </w:tcBorders>
          </w:tcPr>
          <w:p w:rsidR="00FB7DE4" w:rsidRPr="0068532B" w:rsidRDefault="00FB7DE4" w:rsidP="00551683">
            <w:pPr>
              <w:spacing w:line="320" w:lineRule="exact"/>
              <w:jc w:val="center"/>
              <w:rPr>
                <w:rFonts w:ascii="標楷體"/>
                <w:sz w:val="24"/>
                <w:szCs w:val="24"/>
              </w:rPr>
            </w:pPr>
          </w:p>
        </w:tc>
        <w:tc>
          <w:tcPr>
            <w:tcW w:w="506" w:type="pct"/>
            <w:gridSpan w:val="2"/>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kinsoku w:val="0"/>
              <w:overflowPunct w:val="0"/>
              <w:spacing w:line="320" w:lineRule="exact"/>
              <w:rPr>
                <w:rFonts w:ascii="標楷體" w:eastAsia="標楷體" w:hAnsi="標楷體" w:cs="標楷體"/>
                <w:sz w:val="24"/>
                <w:szCs w:val="24"/>
                <w:lang w:eastAsia="zh-TW"/>
              </w:rPr>
            </w:pPr>
            <w:r w:rsidRPr="0068532B">
              <w:rPr>
                <w:rFonts w:ascii="標楷體" w:eastAsia="標楷體" w:hAnsi="標楷體" w:cs="標楷體" w:hint="eastAsia"/>
                <w:sz w:val="24"/>
                <w:szCs w:val="24"/>
                <w:lang w:eastAsia="zh-TW"/>
              </w:rPr>
              <w:t>室內</w:t>
            </w:r>
            <w:r w:rsidRPr="0068532B">
              <w:rPr>
                <w:rFonts w:ascii="標楷體" w:eastAsia="標楷體" w:hAnsi="標楷體" w:cs="標楷體"/>
                <w:spacing w:val="-40"/>
                <w:sz w:val="24"/>
                <w:szCs w:val="24"/>
                <w:lang w:eastAsia="zh-TW"/>
              </w:rPr>
              <w:t xml:space="preserve"> </w:t>
            </w:r>
            <w:r w:rsidRPr="0068532B">
              <w:rPr>
                <w:rFonts w:ascii="標楷體" w:eastAsia="標楷體" w:hAnsi="標楷體" w:cs="標楷體"/>
                <w:spacing w:val="-2"/>
                <w:sz w:val="24"/>
                <w:szCs w:val="24"/>
                <w:lang w:eastAsia="zh-TW"/>
              </w:rPr>
              <w:t>2</w:t>
            </w:r>
            <w:r w:rsidRPr="0068532B">
              <w:rPr>
                <w:rFonts w:ascii="標楷體" w:eastAsia="標楷體" w:hAnsi="標楷體" w:cs="標楷體"/>
                <w:sz w:val="24"/>
                <w:szCs w:val="24"/>
                <w:lang w:eastAsia="zh-TW"/>
              </w:rPr>
              <w:t>0</w:t>
            </w:r>
            <w:r w:rsidRPr="0068532B">
              <w:rPr>
                <w:rFonts w:ascii="標楷體" w:eastAsia="標楷體" w:hAnsi="標楷體" w:cs="標楷體"/>
                <w:spacing w:val="-41"/>
                <w:sz w:val="24"/>
                <w:szCs w:val="24"/>
                <w:lang w:eastAsia="zh-TW"/>
              </w:rPr>
              <w:t xml:space="preserve"> </w:t>
            </w:r>
            <w:r w:rsidRPr="0068532B">
              <w:rPr>
                <w:rFonts w:ascii="標楷體" w:eastAsia="標楷體" w:hAnsi="標楷體" w:cs="標楷體" w:hint="eastAsia"/>
                <w:sz w:val="24"/>
                <w:szCs w:val="24"/>
                <w:lang w:eastAsia="zh-TW"/>
              </w:rPr>
              <w:t>㎝﹡</w:t>
            </w:r>
            <w:r w:rsidRPr="0068532B">
              <w:rPr>
                <w:rFonts w:ascii="標楷體" w:eastAsia="標楷體" w:hAnsi="標楷體" w:cs="標楷體"/>
                <w:spacing w:val="-2"/>
                <w:sz w:val="24"/>
                <w:szCs w:val="24"/>
                <w:lang w:eastAsia="zh-TW"/>
              </w:rPr>
              <w:t>2</w:t>
            </w:r>
            <w:r w:rsidRPr="0068532B">
              <w:rPr>
                <w:rFonts w:ascii="標楷體" w:eastAsia="標楷體" w:hAnsi="標楷體" w:cs="標楷體"/>
                <w:sz w:val="24"/>
                <w:szCs w:val="24"/>
                <w:lang w:eastAsia="zh-TW"/>
              </w:rPr>
              <w:t>0</w:t>
            </w:r>
            <w:r w:rsidRPr="0068532B">
              <w:rPr>
                <w:rFonts w:ascii="標楷體" w:eastAsia="標楷體" w:hAnsi="標楷體" w:cs="標楷體"/>
                <w:spacing w:val="-41"/>
                <w:sz w:val="24"/>
                <w:szCs w:val="24"/>
                <w:lang w:eastAsia="zh-TW"/>
              </w:rPr>
              <w:t xml:space="preserve"> </w:t>
            </w:r>
            <w:r w:rsidRPr="0068532B">
              <w:rPr>
                <w:rFonts w:ascii="標楷體" w:eastAsia="標楷體" w:hAnsi="標楷體" w:cs="標楷體" w:hint="eastAsia"/>
                <w:spacing w:val="-3"/>
                <w:sz w:val="24"/>
                <w:szCs w:val="24"/>
                <w:lang w:eastAsia="zh-TW"/>
              </w:rPr>
              <w:t>㎝</w:t>
            </w:r>
            <w:r w:rsidRPr="0068532B">
              <w:rPr>
                <w:rFonts w:ascii="標楷體" w:eastAsia="標楷體" w:hAnsi="標楷體" w:cs="標楷體" w:hint="eastAsia"/>
                <w:sz w:val="24"/>
                <w:szCs w:val="24"/>
                <w:lang w:eastAsia="zh-TW"/>
              </w:rPr>
              <w:t>石質</w:t>
            </w:r>
            <w:r w:rsidRPr="0068532B">
              <w:rPr>
                <w:rFonts w:ascii="標楷體" w:eastAsia="標楷體" w:hAnsi="標楷體" w:cs="標楷體" w:hint="eastAsia"/>
                <w:spacing w:val="-3"/>
                <w:sz w:val="24"/>
                <w:szCs w:val="24"/>
                <w:lang w:eastAsia="zh-TW"/>
              </w:rPr>
              <w:t>釉</w:t>
            </w:r>
            <w:r w:rsidRPr="0068532B">
              <w:rPr>
                <w:rFonts w:ascii="標楷體" w:eastAsia="標楷體" w:hAnsi="標楷體" w:cs="標楷體" w:hint="eastAsia"/>
                <w:sz w:val="24"/>
                <w:szCs w:val="24"/>
                <w:lang w:eastAsia="zh-TW"/>
              </w:rPr>
              <w:t>面面磚</w:t>
            </w:r>
          </w:p>
        </w:tc>
        <w:tc>
          <w:tcPr>
            <w:tcW w:w="1415"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kinsoku w:val="0"/>
              <w:overflowPunct w:val="0"/>
              <w:spacing w:line="320" w:lineRule="exact"/>
              <w:ind w:left="23" w:right="329"/>
              <w:rPr>
                <w:rFonts w:ascii="標楷體" w:eastAsia="標楷體" w:hAnsi="標楷體" w:cs="標楷體"/>
                <w:sz w:val="24"/>
                <w:szCs w:val="24"/>
                <w:lang w:eastAsia="zh-TW"/>
              </w:rPr>
            </w:pPr>
            <w:r w:rsidRPr="0068532B">
              <w:rPr>
                <w:rFonts w:ascii="標楷體" w:eastAsia="標楷體" w:hAnsi="標楷體" w:cs="標楷體" w:hint="eastAsia"/>
                <w:sz w:val="24"/>
                <w:szCs w:val="24"/>
                <w:lang w:eastAsia="zh-TW"/>
              </w:rPr>
              <w:t>品質</w:t>
            </w:r>
            <w:r w:rsidRPr="0068532B">
              <w:rPr>
                <w:rFonts w:ascii="標楷體" w:eastAsia="標楷體" w:hAnsi="標楷體" w:cs="標楷體" w:hint="eastAsia"/>
                <w:spacing w:val="-3"/>
                <w:sz w:val="24"/>
                <w:szCs w:val="24"/>
                <w:lang w:eastAsia="zh-TW"/>
              </w:rPr>
              <w:t>符</w:t>
            </w:r>
            <w:r w:rsidRPr="0068532B">
              <w:rPr>
                <w:rFonts w:ascii="標楷體" w:eastAsia="標楷體" w:hAnsi="標楷體" w:cs="標楷體" w:hint="eastAsia"/>
                <w:sz w:val="24"/>
                <w:szCs w:val="24"/>
                <w:lang w:eastAsia="zh-TW"/>
              </w:rPr>
              <w:t>合</w:t>
            </w:r>
            <w:r w:rsidRPr="0068532B">
              <w:rPr>
                <w:rFonts w:ascii="標楷體" w:eastAsia="標楷體" w:hAnsi="標楷體" w:cs="標楷體"/>
                <w:spacing w:val="-40"/>
                <w:sz w:val="24"/>
                <w:szCs w:val="24"/>
                <w:lang w:eastAsia="zh-TW"/>
              </w:rPr>
              <w:t xml:space="preserve"> </w:t>
            </w:r>
            <w:r w:rsidRPr="0068532B">
              <w:rPr>
                <w:rFonts w:ascii="標楷體" w:eastAsia="標楷體" w:hAnsi="標楷體" w:cs="標楷體"/>
                <w:spacing w:val="-2"/>
                <w:sz w:val="24"/>
                <w:szCs w:val="24"/>
                <w:lang w:eastAsia="zh-TW"/>
              </w:rPr>
              <w:t>CN</w:t>
            </w:r>
            <w:r w:rsidRPr="0068532B">
              <w:rPr>
                <w:rFonts w:ascii="標楷體" w:eastAsia="標楷體" w:hAnsi="標楷體" w:cs="標楷體"/>
                <w:sz w:val="24"/>
                <w:szCs w:val="24"/>
                <w:lang w:eastAsia="zh-TW"/>
              </w:rPr>
              <w:t xml:space="preserve">S </w:t>
            </w:r>
            <w:r w:rsidRPr="0068532B">
              <w:rPr>
                <w:rFonts w:ascii="標楷體" w:eastAsia="標楷體" w:hAnsi="標楷體" w:cs="標楷體"/>
                <w:spacing w:val="-2"/>
                <w:sz w:val="24"/>
                <w:szCs w:val="24"/>
                <w:lang w:eastAsia="zh-TW"/>
              </w:rPr>
              <w:t>9</w:t>
            </w:r>
            <w:r w:rsidRPr="0068532B">
              <w:rPr>
                <w:rFonts w:ascii="標楷體" w:eastAsia="標楷體" w:hAnsi="標楷體" w:cs="標楷體"/>
                <w:spacing w:val="1"/>
                <w:sz w:val="24"/>
                <w:szCs w:val="24"/>
                <w:lang w:eastAsia="zh-TW"/>
              </w:rPr>
              <w:t>7</w:t>
            </w:r>
            <w:r w:rsidRPr="0068532B">
              <w:rPr>
                <w:rFonts w:ascii="標楷體" w:eastAsia="標楷體" w:hAnsi="標楷體" w:cs="標楷體"/>
                <w:spacing w:val="-2"/>
                <w:sz w:val="24"/>
                <w:szCs w:val="24"/>
                <w:lang w:eastAsia="zh-TW"/>
              </w:rPr>
              <w:t>3</w:t>
            </w:r>
            <w:r w:rsidRPr="0068532B">
              <w:rPr>
                <w:rFonts w:ascii="標楷體" w:eastAsia="標楷體" w:hAnsi="標楷體" w:cs="標楷體"/>
                <w:sz w:val="24"/>
                <w:szCs w:val="24"/>
                <w:lang w:eastAsia="zh-TW"/>
              </w:rPr>
              <w:t>9</w:t>
            </w:r>
            <w:r w:rsidRPr="0068532B">
              <w:rPr>
                <w:rFonts w:ascii="標楷體" w:eastAsia="標楷體" w:hAnsi="標楷體" w:cs="標楷體"/>
                <w:spacing w:val="-41"/>
                <w:sz w:val="24"/>
                <w:szCs w:val="24"/>
                <w:lang w:eastAsia="zh-TW"/>
              </w:rPr>
              <w:t xml:space="preserve"> </w:t>
            </w:r>
            <w:r w:rsidRPr="0068532B">
              <w:rPr>
                <w:rFonts w:ascii="標楷體" w:eastAsia="標楷體" w:hAnsi="標楷體" w:cs="標楷體" w:hint="eastAsia"/>
                <w:sz w:val="24"/>
                <w:szCs w:val="24"/>
                <w:lang w:eastAsia="zh-TW"/>
              </w:rPr>
              <w:t>長及</w:t>
            </w:r>
            <w:r w:rsidRPr="0068532B">
              <w:rPr>
                <w:rFonts w:ascii="標楷體" w:eastAsia="標楷體" w:hAnsi="標楷體" w:cs="標楷體" w:hint="eastAsia"/>
                <w:spacing w:val="-3"/>
                <w:sz w:val="24"/>
                <w:szCs w:val="24"/>
                <w:lang w:eastAsia="zh-TW"/>
              </w:rPr>
              <w:t>寬</w:t>
            </w:r>
            <w:r w:rsidRPr="0068532B">
              <w:rPr>
                <w:rFonts w:ascii="標楷體" w:eastAsia="標楷體" w:hAnsi="標楷體" w:cs="標楷體" w:hint="eastAsia"/>
                <w:sz w:val="24"/>
                <w:szCs w:val="24"/>
                <w:lang w:eastAsia="zh-TW"/>
              </w:rPr>
              <w:t>≦±</w:t>
            </w:r>
            <w:r w:rsidRPr="0068532B">
              <w:rPr>
                <w:rFonts w:ascii="標楷體" w:eastAsia="標楷體" w:hAnsi="標楷體" w:cs="標楷體"/>
                <w:spacing w:val="1"/>
                <w:sz w:val="24"/>
                <w:szCs w:val="24"/>
                <w:lang w:eastAsia="zh-TW"/>
              </w:rPr>
              <w:t>1</w:t>
            </w:r>
            <w:r w:rsidRPr="0068532B">
              <w:rPr>
                <w:rFonts w:ascii="標楷體" w:eastAsia="標楷體" w:hAnsi="標楷體" w:cs="標楷體"/>
                <w:spacing w:val="-2"/>
                <w:sz w:val="24"/>
                <w:szCs w:val="24"/>
                <w:lang w:eastAsia="zh-TW"/>
              </w:rPr>
              <w:t>.0</w:t>
            </w:r>
            <w:r w:rsidRPr="0068532B">
              <w:rPr>
                <w:rFonts w:ascii="標楷體" w:eastAsia="標楷體" w:hAnsi="標楷體" w:cs="標楷體"/>
                <w:spacing w:val="1"/>
                <w:sz w:val="24"/>
                <w:szCs w:val="24"/>
                <w:lang w:eastAsia="zh-TW"/>
              </w:rPr>
              <w:t>m</w:t>
            </w:r>
            <w:r w:rsidRPr="0068532B">
              <w:rPr>
                <w:rFonts w:ascii="標楷體" w:eastAsia="標楷體" w:hAnsi="標楷體" w:cs="標楷體"/>
                <w:spacing w:val="-2"/>
                <w:sz w:val="24"/>
                <w:szCs w:val="24"/>
                <w:lang w:eastAsia="zh-TW"/>
              </w:rPr>
              <w:t>m</w:t>
            </w:r>
            <w:r w:rsidRPr="0068532B">
              <w:rPr>
                <w:rFonts w:ascii="標楷體" w:eastAsia="標楷體" w:hAnsi="標楷體" w:cs="標楷體" w:hint="eastAsia"/>
                <w:sz w:val="24"/>
                <w:szCs w:val="24"/>
                <w:lang w:eastAsia="zh-TW"/>
              </w:rPr>
              <w:t>≦</w:t>
            </w:r>
            <w:r w:rsidRPr="0068532B">
              <w:rPr>
                <w:rFonts w:ascii="標楷體" w:eastAsia="標楷體" w:hAnsi="標楷體" w:cs="標楷體"/>
                <w:spacing w:val="-2"/>
                <w:sz w:val="24"/>
                <w:szCs w:val="24"/>
                <w:lang w:eastAsia="zh-TW"/>
              </w:rPr>
              <w:t>0.</w:t>
            </w:r>
            <w:r w:rsidRPr="0068532B">
              <w:rPr>
                <w:rFonts w:ascii="標楷體" w:eastAsia="標楷體" w:hAnsi="標楷體" w:cs="標楷體"/>
                <w:spacing w:val="1"/>
                <w:sz w:val="24"/>
                <w:szCs w:val="24"/>
                <w:lang w:eastAsia="zh-TW"/>
              </w:rPr>
              <w:t>6</w:t>
            </w:r>
            <w:r w:rsidRPr="0068532B">
              <w:rPr>
                <w:rFonts w:ascii="標楷體" w:eastAsia="標楷體" w:hAnsi="標楷體" w:cs="標楷體"/>
                <w:spacing w:val="-2"/>
                <w:sz w:val="24"/>
                <w:szCs w:val="24"/>
                <w:lang w:eastAsia="zh-TW"/>
              </w:rPr>
              <w:t>mm</w:t>
            </w:r>
          </w:p>
        </w:tc>
        <w:tc>
          <w:tcPr>
            <w:tcW w:w="20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5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303"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施工前</w:t>
            </w:r>
          </w:p>
        </w:tc>
        <w:tc>
          <w:tcPr>
            <w:tcW w:w="354"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ind w:left="20"/>
              <w:rPr>
                <w:rFonts w:ascii="標楷體" w:eastAsia="標楷體" w:hAnsi="標楷體" w:cs="標楷體"/>
                <w:sz w:val="24"/>
                <w:szCs w:val="24"/>
              </w:rPr>
            </w:pPr>
            <w:r w:rsidRPr="0068532B">
              <w:rPr>
                <w:rFonts w:ascii="標楷體" w:eastAsia="標楷體" w:hAnsi="標楷體" w:cs="標楷體" w:hint="eastAsia"/>
                <w:sz w:val="24"/>
                <w:szCs w:val="24"/>
              </w:rPr>
              <w:t>每批抽取</w:t>
            </w:r>
            <w:r w:rsidRPr="0068532B">
              <w:rPr>
                <w:rFonts w:ascii="標楷體" w:eastAsia="標楷體" w:hAnsi="標楷體" w:cs="標楷體"/>
                <w:sz w:val="24"/>
                <w:szCs w:val="24"/>
              </w:rPr>
              <w:t xml:space="preserve"> </w:t>
            </w:r>
            <w:r w:rsidRPr="0068532B">
              <w:rPr>
                <w:rFonts w:ascii="標楷體" w:eastAsia="標楷體" w:hAnsi="標楷體" w:cs="標楷體" w:hint="eastAsia"/>
                <w:sz w:val="24"/>
                <w:szCs w:val="24"/>
              </w:rPr>
              <w:t>一組樣品</w:t>
            </w:r>
          </w:p>
        </w:tc>
        <w:tc>
          <w:tcPr>
            <w:tcW w:w="404" w:type="pct"/>
            <w:gridSpan w:val="2"/>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委託試驗</w:t>
            </w:r>
          </w:p>
        </w:tc>
        <w:tc>
          <w:tcPr>
            <w:tcW w:w="404"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退貨換貨</w:t>
            </w:r>
          </w:p>
        </w:tc>
        <w:tc>
          <w:tcPr>
            <w:tcW w:w="459"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ind w:right="26"/>
              <w:rPr>
                <w:rFonts w:ascii="標楷體" w:eastAsia="標楷體" w:hAnsi="標楷體" w:cs="標楷體"/>
                <w:sz w:val="24"/>
                <w:szCs w:val="24"/>
              </w:rPr>
            </w:pPr>
            <w:r w:rsidRPr="0068532B">
              <w:rPr>
                <w:rFonts w:ascii="標楷體" w:eastAsia="標楷體" w:hAnsi="標楷體" w:cs="標楷體" w:hint="eastAsia"/>
                <w:sz w:val="24"/>
                <w:szCs w:val="24"/>
              </w:rPr>
              <w:t>檢驗記錄</w:t>
            </w:r>
          </w:p>
        </w:tc>
        <w:tc>
          <w:tcPr>
            <w:tcW w:w="191"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spacing w:line="320" w:lineRule="exact"/>
              <w:rPr>
                <w:rFonts w:ascii="標楷體"/>
                <w:sz w:val="24"/>
                <w:szCs w:val="24"/>
              </w:rPr>
            </w:pPr>
          </w:p>
        </w:tc>
      </w:tr>
      <w:tr w:rsidR="00FB7DE4" w:rsidRPr="0068532B" w:rsidTr="00551683">
        <w:trPr>
          <w:trHeight w:hRule="exact" w:val="998"/>
        </w:trPr>
        <w:tc>
          <w:tcPr>
            <w:tcW w:w="204" w:type="pct"/>
            <w:vMerge/>
            <w:tcBorders>
              <w:left w:val="single" w:sz="4" w:space="0" w:color="000000"/>
              <w:right w:val="single" w:sz="4" w:space="0" w:color="000000"/>
            </w:tcBorders>
          </w:tcPr>
          <w:p w:rsidR="00FB7DE4" w:rsidRPr="0068532B" w:rsidRDefault="00FB7DE4" w:rsidP="00551683">
            <w:pPr>
              <w:spacing w:line="320" w:lineRule="exact"/>
              <w:jc w:val="center"/>
              <w:rPr>
                <w:rFonts w:ascii="標楷體"/>
                <w:sz w:val="24"/>
                <w:szCs w:val="24"/>
              </w:rPr>
            </w:pPr>
          </w:p>
        </w:tc>
        <w:tc>
          <w:tcPr>
            <w:tcW w:w="506" w:type="pct"/>
            <w:gridSpan w:val="2"/>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kinsoku w:val="0"/>
              <w:overflowPunct w:val="0"/>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磁磚黏</w:t>
            </w:r>
            <w:r w:rsidRPr="0068532B">
              <w:rPr>
                <w:rFonts w:ascii="標楷體" w:eastAsia="標楷體" w:hAnsi="標楷體" w:cs="標楷體" w:hint="eastAsia"/>
                <w:spacing w:val="-3"/>
                <w:sz w:val="24"/>
                <w:szCs w:val="24"/>
              </w:rPr>
              <w:t>著</w:t>
            </w:r>
            <w:r w:rsidRPr="0068532B">
              <w:rPr>
                <w:rFonts w:ascii="標楷體" w:eastAsia="標楷體" w:hAnsi="標楷體" w:cs="標楷體" w:hint="eastAsia"/>
                <w:sz w:val="24"/>
                <w:szCs w:val="24"/>
              </w:rPr>
              <w:t>劑檢驗</w:t>
            </w:r>
          </w:p>
        </w:tc>
        <w:tc>
          <w:tcPr>
            <w:tcW w:w="1415"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kinsoku w:val="0"/>
              <w:overflowPunct w:val="0"/>
              <w:spacing w:line="320" w:lineRule="exact"/>
              <w:ind w:left="23" w:right="18"/>
              <w:jc w:val="both"/>
              <w:rPr>
                <w:rFonts w:ascii="標楷體" w:eastAsia="標楷體" w:hAnsi="標楷體" w:cs="標楷體"/>
                <w:sz w:val="24"/>
                <w:szCs w:val="24"/>
              </w:rPr>
            </w:pPr>
            <w:r w:rsidRPr="0068532B">
              <w:rPr>
                <w:rFonts w:ascii="標楷體" w:eastAsia="標楷體" w:hAnsi="標楷體" w:cs="標楷體" w:hint="eastAsia"/>
                <w:sz w:val="24"/>
                <w:szCs w:val="24"/>
              </w:rPr>
              <w:t>採用耐</w:t>
            </w:r>
            <w:r w:rsidRPr="0068532B">
              <w:rPr>
                <w:rFonts w:ascii="標楷體" w:eastAsia="標楷體" w:hAnsi="標楷體" w:cs="標楷體" w:hint="eastAsia"/>
                <w:spacing w:val="-3"/>
                <w:sz w:val="24"/>
                <w:szCs w:val="24"/>
              </w:rPr>
              <w:t>候</w:t>
            </w:r>
            <w:r w:rsidRPr="0068532B">
              <w:rPr>
                <w:rFonts w:ascii="標楷體" w:eastAsia="標楷體" w:hAnsi="標楷體" w:cs="標楷體" w:hint="eastAsia"/>
                <w:sz w:val="24"/>
                <w:szCs w:val="24"/>
              </w:rPr>
              <w:t>彈性</w:t>
            </w:r>
            <w:r w:rsidRPr="0068532B">
              <w:rPr>
                <w:rFonts w:ascii="標楷體" w:eastAsia="標楷體" w:hAnsi="標楷體" w:cs="標楷體" w:hint="eastAsia"/>
                <w:spacing w:val="-3"/>
                <w:sz w:val="24"/>
                <w:szCs w:val="24"/>
              </w:rPr>
              <w:t>磁</w:t>
            </w:r>
            <w:r w:rsidRPr="0068532B">
              <w:rPr>
                <w:rFonts w:ascii="標楷體" w:eastAsia="標楷體" w:hAnsi="標楷體" w:cs="標楷體" w:hint="eastAsia"/>
                <w:sz w:val="24"/>
                <w:szCs w:val="24"/>
              </w:rPr>
              <w:t>磚黏</w:t>
            </w:r>
            <w:r w:rsidRPr="0068532B">
              <w:rPr>
                <w:rFonts w:ascii="標楷體" w:eastAsia="標楷體" w:hAnsi="標楷體" w:cs="標楷體" w:hint="eastAsia"/>
                <w:spacing w:val="-3"/>
                <w:sz w:val="24"/>
                <w:szCs w:val="24"/>
              </w:rPr>
              <w:t>著</w:t>
            </w:r>
            <w:r w:rsidRPr="0068532B">
              <w:rPr>
                <w:rFonts w:ascii="標楷體" w:eastAsia="標楷體" w:hAnsi="標楷體" w:cs="標楷體" w:hint="eastAsia"/>
                <w:spacing w:val="-5"/>
                <w:sz w:val="24"/>
                <w:szCs w:val="24"/>
              </w:rPr>
              <w:t>劑，</w:t>
            </w:r>
            <w:r w:rsidRPr="0068532B">
              <w:rPr>
                <w:rFonts w:ascii="標楷體" w:eastAsia="標楷體" w:hAnsi="標楷體" w:cs="標楷體" w:hint="eastAsia"/>
                <w:sz w:val="24"/>
                <w:szCs w:val="24"/>
              </w:rPr>
              <w:t>其品質</w:t>
            </w:r>
            <w:r w:rsidRPr="0068532B">
              <w:rPr>
                <w:rFonts w:ascii="標楷體" w:eastAsia="標楷體" w:hAnsi="標楷體" w:cs="標楷體"/>
                <w:sz w:val="24"/>
                <w:szCs w:val="24"/>
              </w:rPr>
              <w:t xml:space="preserve"> </w:t>
            </w:r>
            <w:r w:rsidRPr="0068532B">
              <w:rPr>
                <w:rFonts w:ascii="標楷體" w:eastAsia="標楷體" w:hAnsi="標楷體" w:cs="標楷體" w:hint="eastAsia"/>
                <w:sz w:val="24"/>
                <w:szCs w:val="24"/>
              </w:rPr>
              <w:t>應符合</w:t>
            </w:r>
            <w:r w:rsidRPr="0068532B">
              <w:rPr>
                <w:rFonts w:ascii="標楷體" w:eastAsia="標楷體" w:hAnsi="標楷體" w:cs="標楷體"/>
                <w:spacing w:val="-40"/>
                <w:sz w:val="24"/>
                <w:szCs w:val="24"/>
              </w:rPr>
              <w:t xml:space="preserve"> </w:t>
            </w:r>
            <w:r w:rsidRPr="0068532B">
              <w:rPr>
                <w:rFonts w:ascii="標楷體" w:eastAsia="標楷體" w:hAnsi="標楷體" w:cs="標楷體"/>
                <w:spacing w:val="-2"/>
                <w:sz w:val="24"/>
                <w:szCs w:val="24"/>
              </w:rPr>
              <w:t>CN</w:t>
            </w:r>
            <w:r w:rsidRPr="0068532B">
              <w:rPr>
                <w:rFonts w:ascii="標楷體" w:eastAsia="標楷體" w:hAnsi="標楷體" w:cs="標楷體"/>
                <w:sz w:val="24"/>
                <w:szCs w:val="24"/>
              </w:rPr>
              <w:t>S</w:t>
            </w:r>
            <w:r w:rsidRPr="0068532B">
              <w:rPr>
                <w:rFonts w:ascii="標楷體" w:eastAsia="標楷體" w:hAnsi="標楷體" w:cs="標楷體"/>
                <w:spacing w:val="-41"/>
                <w:sz w:val="24"/>
                <w:szCs w:val="24"/>
              </w:rPr>
              <w:t xml:space="preserve"> </w:t>
            </w:r>
            <w:r w:rsidRPr="0068532B">
              <w:rPr>
                <w:rFonts w:ascii="標楷體" w:eastAsia="標楷體" w:hAnsi="標楷體" w:cs="標楷體"/>
                <w:spacing w:val="-2"/>
                <w:sz w:val="24"/>
                <w:szCs w:val="24"/>
              </w:rPr>
              <w:t>A3</w:t>
            </w:r>
            <w:r w:rsidRPr="0068532B">
              <w:rPr>
                <w:rFonts w:ascii="標楷體" w:eastAsia="標楷體" w:hAnsi="標楷體" w:cs="標楷體"/>
                <w:spacing w:val="1"/>
                <w:sz w:val="24"/>
                <w:szCs w:val="24"/>
              </w:rPr>
              <w:t>3</w:t>
            </w:r>
            <w:r w:rsidRPr="0068532B">
              <w:rPr>
                <w:rFonts w:ascii="標楷體" w:eastAsia="標楷體" w:hAnsi="標楷體" w:cs="標楷體"/>
                <w:spacing w:val="-2"/>
                <w:sz w:val="24"/>
                <w:szCs w:val="24"/>
              </w:rPr>
              <w:t>1</w:t>
            </w:r>
            <w:r w:rsidRPr="0068532B">
              <w:rPr>
                <w:rFonts w:ascii="標楷體" w:eastAsia="標楷體" w:hAnsi="標楷體" w:cs="標楷體"/>
                <w:spacing w:val="-33"/>
                <w:sz w:val="24"/>
                <w:szCs w:val="24"/>
              </w:rPr>
              <w:t>3</w:t>
            </w:r>
            <w:r w:rsidRPr="0068532B">
              <w:rPr>
                <w:rFonts w:ascii="標楷體" w:eastAsia="標楷體" w:hAnsi="標楷體" w:cs="標楷體" w:hint="eastAsia"/>
                <w:spacing w:val="-34"/>
                <w:sz w:val="24"/>
                <w:szCs w:val="24"/>
              </w:rPr>
              <w:t>，</w:t>
            </w:r>
            <w:r w:rsidRPr="0068532B">
              <w:rPr>
                <w:rFonts w:ascii="標楷體" w:eastAsia="標楷體" w:hAnsi="標楷體" w:cs="標楷體"/>
                <w:spacing w:val="1"/>
                <w:sz w:val="24"/>
                <w:szCs w:val="24"/>
              </w:rPr>
              <w:t>D</w:t>
            </w:r>
            <w:r w:rsidRPr="0068532B">
              <w:rPr>
                <w:rFonts w:ascii="標楷體" w:eastAsia="標楷體" w:hAnsi="標楷體" w:cs="標楷體"/>
                <w:spacing w:val="-2"/>
                <w:sz w:val="24"/>
                <w:szCs w:val="24"/>
              </w:rPr>
              <w:t>I</w:t>
            </w:r>
            <w:r w:rsidRPr="0068532B">
              <w:rPr>
                <w:rFonts w:ascii="標楷體" w:eastAsia="標楷體" w:hAnsi="標楷體" w:cs="標楷體"/>
                <w:sz w:val="24"/>
                <w:szCs w:val="24"/>
              </w:rPr>
              <w:t>N</w:t>
            </w:r>
            <w:r w:rsidRPr="0068532B">
              <w:rPr>
                <w:rFonts w:ascii="標楷體" w:eastAsia="標楷體" w:hAnsi="標楷體" w:cs="標楷體"/>
                <w:spacing w:val="-41"/>
                <w:sz w:val="24"/>
                <w:szCs w:val="24"/>
              </w:rPr>
              <w:t xml:space="preserve"> </w:t>
            </w:r>
            <w:r w:rsidRPr="0068532B">
              <w:rPr>
                <w:rFonts w:ascii="標楷體" w:eastAsia="標楷體" w:hAnsi="標楷體" w:cs="標楷體"/>
                <w:spacing w:val="-2"/>
                <w:sz w:val="24"/>
                <w:szCs w:val="24"/>
              </w:rPr>
              <w:t>1</w:t>
            </w:r>
            <w:r w:rsidRPr="0068532B">
              <w:rPr>
                <w:rFonts w:ascii="標楷體" w:eastAsia="標楷體" w:hAnsi="標楷體" w:cs="標楷體"/>
                <w:spacing w:val="1"/>
                <w:sz w:val="24"/>
                <w:szCs w:val="24"/>
              </w:rPr>
              <w:t>8</w:t>
            </w:r>
            <w:r w:rsidRPr="0068532B">
              <w:rPr>
                <w:rFonts w:ascii="標楷體" w:eastAsia="標楷體" w:hAnsi="標楷體" w:cs="標楷體"/>
                <w:spacing w:val="-2"/>
                <w:sz w:val="24"/>
                <w:szCs w:val="24"/>
              </w:rPr>
              <w:t>15</w:t>
            </w:r>
            <w:r w:rsidRPr="0068532B">
              <w:rPr>
                <w:rFonts w:ascii="標楷體" w:eastAsia="標楷體" w:hAnsi="標楷體" w:cs="標楷體"/>
                <w:spacing w:val="-33"/>
                <w:sz w:val="24"/>
                <w:szCs w:val="24"/>
              </w:rPr>
              <w:t>6</w:t>
            </w:r>
            <w:r w:rsidRPr="0068532B">
              <w:rPr>
                <w:rFonts w:ascii="標楷體" w:eastAsia="標楷體" w:hAnsi="標楷體" w:cs="標楷體" w:hint="eastAsia"/>
                <w:spacing w:val="-32"/>
                <w:sz w:val="24"/>
                <w:szCs w:val="24"/>
              </w:rPr>
              <w:t>，</w:t>
            </w:r>
            <w:r w:rsidRPr="0068532B">
              <w:rPr>
                <w:rFonts w:ascii="標楷體" w:eastAsia="標楷體" w:hAnsi="標楷體" w:cs="標楷體"/>
                <w:spacing w:val="-2"/>
                <w:sz w:val="24"/>
                <w:szCs w:val="24"/>
              </w:rPr>
              <w:t>AS</w:t>
            </w:r>
            <w:r w:rsidRPr="0068532B">
              <w:rPr>
                <w:rFonts w:ascii="標楷體" w:eastAsia="標楷體" w:hAnsi="標楷體" w:cs="標楷體"/>
                <w:spacing w:val="1"/>
                <w:sz w:val="24"/>
                <w:szCs w:val="24"/>
              </w:rPr>
              <w:t>T</w:t>
            </w:r>
            <w:r w:rsidRPr="0068532B">
              <w:rPr>
                <w:rFonts w:ascii="標楷體" w:eastAsia="標楷體" w:hAnsi="標楷體" w:cs="標楷體"/>
                <w:sz w:val="24"/>
                <w:szCs w:val="24"/>
              </w:rPr>
              <w:t xml:space="preserve">M </w:t>
            </w:r>
            <w:r w:rsidRPr="0068532B">
              <w:rPr>
                <w:rFonts w:ascii="標楷體" w:eastAsia="標楷體" w:hAnsi="標楷體" w:cs="標楷體"/>
                <w:spacing w:val="1"/>
                <w:sz w:val="24"/>
                <w:szCs w:val="24"/>
              </w:rPr>
              <w:t>C</w:t>
            </w:r>
            <w:r w:rsidRPr="0068532B">
              <w:rPr>
                <w:rFonts w:ascii="標楷體" w:eastAsia="標楷體" w:hAnsi="標楷體" w:cs="標楷體"/>
                <w:spacing w:val="-2"/>
                <w:sz w:val="24"/>
                <w:szCs w:val="24"/>
              </w:rPr>
              <w:t>10</w:t>
            </w:r>
            <w:r w:rsidRPr="0068532B">
              <w:rPr>
                <w:rFonts w:ascii="標楷體" w:eastAsia="標楷體" w:hAnsi="標楷體" w:cs="標楷體"/>
                <w:sz w:val="24"/>
                <w:szCs w:val="24"/>
              </w:rPr>
              <w:t>9</w:t>
            </w:r>
            <w:r w:rsidRPr="0068532B">
              <w:rPr>
                <w:rFonts w:ascii="標楷體" w:eastAsia="標楷體" w:hAnsi="標楷體" w:cs="標楷體"/>
                <w:spacing w:val="-41"/>
                <w:sz w:val="24"/>
                <w:szCs w:val="24"/>
              </w:rPr>
              <w:t xml:space="preserve"> </w:t>
            </w:r>
            <w:r w:rsidRPr="0068532B">
              <w:rPr>
                <w:rFonts w:ascii="標楷體" w:eastAsia="標楷體" w:hAnsi="標楷體" w:cs="標楷體" w:hint="eastAsia"/>
                <w:sz w:val="24"/>
                <w:szCs w:val="24"/>
              </w:rPr>
              <w:t>及</w:t>
            </w:r>
            <w:r w:rsidRPr="0068532B">
              <w:rPr>
                <w:rFonts w:ascii="標楷體" w:eastAsia="標楷體" w:hAnsi="標楷體" w:cs="標楷體"/>
                <w:spacing w:val="-40"/>
                <w:sz w:val="24"/>
                <w:szCs w:val="24"/>
              </w:rPr>
              <w:t xml:space="preserve"> </w:t>
            </w:r>
            <w:r w:rsidRPr="0068532B">
              <w:rPr>
                <w:rFonts w:ascii="標楷體" w:eastAsia="標楷體" w:hAnsi="標楷體" w:cs="標楷體"/>
                <w:spacing w:val="-2"/>
                <w:sz w:val="24"/>
                <w:szCs w:val="24"/>
              </w:rPr>
              <w:t>AS</w:t>
            </w:r>
            <w:r w:rsidRPr="0068532B">
              <w:rPr>
                <w:rFonts w:ascii="標楷體" w:eastAsia="標楷體" w:hAnsi="標楷體" w:cs="標楷體"/>
                <w:spacing w:val="1"/>
                <w:sz w:val="24"/>
                <w:szCs w:val="24"/>
              </w:rPr>
              <w:t>T</w:t>
            </w:r>
            <w:r w:rsidRPr="0068532B">
              <w:rPr>
                <w:rFonts w:ascii="標楷體" w:eastAsia="標楷體" w:hAnsi="標楷體" w:cs="標楷體"/>
                <w:sz w:val="24"/>
                <w:szCs w:val="24"/>
              </w:rPr>
              <w:t>M</w:t>
            </w:r>
            <w:r w:rsidRPr="0068532B">
              <w:rPr>
                <w:rFonts w:ascii="標楷體" w:eastAsia="標楷體" w:hAnsi="標楷體" w:cs="標楷體"/>
                <w:spacing w:val="-2"/>
                <w:sz w:val="24"/>
                <w:szCs w:val="24"/>
              </w:rPr>
              <w:t xml:space="preserve"> </w:t>
            </w:r>
            <w:r w:rsidRPr="0068532B">
              <w:rPr>
                <w:rFonts w:ascii="標楷體" w:eastAsia="標楷體" w:hAnsi="標楷體" w:cs="標楷體"/>
                <w:spacing w:val="1"/>
                <w:sz w:val="24"/>
                <w:szCs w:val="24"/>
              </w:rPr>
              <w:t>C</w:t>
            </w:r>
            <w:r w:rsidRPr="0068532B">
              <w:rPr>
                <w:rFonts w:ascii="標楷體" w:eastAsia="標楷體" w:hAnsi="標楷體" w:cs="標楷體"/>
                <w:spacing w:val="-2"/>
                <w:sz w:val="24"/>
                <w:szCs w:val="24"/>
              </w:rPr>
              <w:t>-67</w:t>
            </w:r>
          </w:p>
        </w:tc>
        <w:tc>
          <w:tcPr>
            <w:tcW w:w="20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5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303"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施工前</w:t>
            </w:r>
          </w:p>
        </w:tc>
        <w:tc>
          <w:tcPr>
            <w:tcW w:w="354"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每批抽取</w:t>
            </w:r>
            <w:r w:rsidRPr="0068532B">
              <w:rPr>
                <w:rFonts w:ascii="標楷體" w:eastAsia="標楷體" w:hAnsi="標楷體" w:cs="標楷體"/>
                <w:sz w:val="24"/>
                <w:szCs w:val="24"/>
              </w:rPr>
              <w:t xml:space="preserve"> </w:t>
            </w:r>
            <w:r w:rsidRPr="0068532B">
              <w:rPr>
                <w:rFonts w:ascii="標楷體" w:eastAsia="標楷體" w:hAnsi="標楷體" w:cs="標楷體" w:hint="eastAsia"/>
                <w:sz w:val="24"/>
                <w:szCs w:val="24"/>
              </w:rPr>
              <w:t>一組樣品</w:t>
            </w:r>
          </w:p>
        </w:tc>
        <w:tc>
          <w:tcPr>
            <w:tcW w:w="404" w:type="pct"/>
            <w:gridSpan w:val="2"/>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委託試驗</w:t>
            </w:r>
          </w:p>
        </w:tc>
        <w:tc>
          <w:tcPr>
            <w:tcW w:w="404"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退貨換貨</w:t>
            </w:r>
          </w:p>
        </w:tc>
        <w:tc>
          <w:tcPr>
            <w:tcW w:w="459"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ind w:right="26"/>
              <w:rPr>
                <w:rFonts w:ascii="標楷體" w:eastAsia="標楷體" w:hAnsi="標楷體" w:cs="標楷體"/>
                <w:sz w:val="24"/>
                <w:szCs w:val="24"/>
              </w:rPr>
            </w:pPr>
            <w:r w:rsidRPr="0068532B">
              <w:rPr>
                <w:rFonts w:ascii="標楷體" w:eastAsia="標楷體" w:hAnsi="標楷體" w:cs="標楷體" w:hint="eastAsia"/>
                <w:sz w:val="24"/>
                <w:szCs w:val="24"/>
              </w:rPr>
              <w:t>檢驗記錄</w:t>
            </w:r>
          </w:p>
        </w:tc>
        <w:tc>
          <w:tcPr>
            <w:tcW w:w="191"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spacing w:line="320" w:lineRule="exact"/>
              <w:rPr>
                <w:rFonts w:ascii="標楷體"/>
                <w:sz w:val="24"/>
                <w:szCs w:val="24"/>
              </w:rPr>
            </w:pPr>
          </w:p>
        </w:tc>
      </w:tr>
      <w:tr w:rsidR="00FB7DE4" w:rsidRPr="0068532B" w:rsidTr="00551683">
        <w:trPr>
          <w:trHeight w:hRule="exact" w:val="701"/>
        </w:trPr>
        <w:tc>
          <w:tcPr>
            <w:tcW w:w="204" w:type="pct"/>
            <w:vMerge/>
            <w:tcBorders>
              <w:left w:val="single" w:sz="4" w:space="0" w:color="000000"/>
              <w:bottom w:val="single" w:sz="4" w:space="0" w:color="000000"/>
              <w:right w:val="single" w:sz="4" w:space="0" w:color="000000"/>
            </w:tcBorders>
          </w:tcPr>
          <w:p w:rsidR="00FB7DE4" w:rsidRPr="0068532B" w:rsidRDefault="00FB7DE4" w:rsidP="00551683">
            <w:pPr>
              <w:spacing w:line="320" w:lineRule="exact"/>
              <w:jc w:val="center"/>
              <w:rPr>
                <w:rFonts w:ascii="標楷體"/>
                <w:sz w:val="24"/>
                <w:szCs w:val="24"/>
              </w:rPr>
            </w:pPr>
          </w:p>
        </w:tc>
        <w:tc>
          <w:tcPr>
            <w:tcW w:w="506" w:type="pct"/>
            <w:gridSpan w:val="2"/>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kinsoku w:val="0"/>
              <w:overflowPunct w:val="0"/>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填縫材</w:t>
            </w:r>
            <w:r w:rsidRPr="0068532B">
              <w:rPr>
                <w:rFonts w:ascii="標楷體" w:eastAsia="標楷體" w:hAnsi="標楷體" w:cs="標楷體" w:hint="eastAsia"/>
                <w:spacing w:val="-3"/>
                <w:sz w:val="24"/>
                <w:szCs w:val="24"/>
              </w:rPr>
              <w:t>料</w:t>
            </w:r>
            <w:r w:rsidRPr="0068532B">
              <w:rPr>
                <w:rFonts w:ascii="標楷體" w:eastAsia="標楷體" w:hAnsi="標楷體" w:cs="標楷體" w:hint="eastAsia"/>
                <w:sz w:val="24"/>
                <w:szCs w:val="24"/>
              </w:rPr>
              <w:t>檢驗</w:t>
            </w:r>
          </w:p>
        </w:tc>
        <w:tc>
          <w:tcPr>
            <w:tcW w:w="1415"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kinsoku w:val="0"/>
              <w:overflowPunct w:val="0"/>
              <w:spacing w:line="320" w:lineRule="exact"/>
              <w:ind w:left="22"/>
              <w:rPr>
                <w:rFonts w:ascii="標楷體" w:eastAsia="標楷體" w:hAnsi="標楷體" w:cs="標楷體"/>
                <w:sz w:val="24"/>
                <w:szCs w:val="24"/>
                <w:lang w:eastAsia="zh-TW"/>
              </w:rPr>
            </w:pPr>
            <w:r w:rsidRPr="0068532B">
              <w:rPr>
                <w:rFonts w:ascii="標楷體" w:eastAsia="標楷體" w:hAnsi="標楷體" w:cs="標楷體" w:hint="eastAsia"/>
                <w:sz w:val="24"/>
                <w:szCs w:val="24"/>
                <w:lang w:eastAsia="zh-TW"/>
              </w:rPr>
              <w:t>採用耐</w:t>
            </w:r>
            <w:r w:rsidRPr="0068532B">
              <w:rPr>
                <w:rFonts w:ascii="標楷體" w:eastAsia="標楷體" w:hAnsi="標楷體" w:cs="標楷體" w:hint="eastAsia"/>
                <w:spacing w:val="-3"/>
                <w:sz w:val="24"/>
                <w:szCs w:val="24"/>
                <w:lang w:eastAsia="zh-TW"/>
              </w:rPr>
              <w:t>候</w:t>
            </w:r>
            <w:r w:rsidRPr="0068532B">
              <w:rPr>
                <w:rFonts w:ascii="標楷體" w:eastAsia="標楷體" w:hAnsi="標楷體" w:cs="標楷體" w:hint="eastAsia"/>
                <w:sz w:val="24"/>
                <w:szCs w:val="24"/>
                <w:lang w:eastAsia="zh-TW"/>
              </w:rPr>
              <w:t>彈性</w:t>
            </w:r>
            <w:r w:rsidRPr="0068532B">
              <w:rPr>
                <w:rFonts w:ascii="標楷體" w:eastAsia="標楷體" w:hAnsi="標楷體" w:cs="標楷體" w:hint="eastAsia"/>
                <w:spacing w:val="-3"/>
                <w:sz w:val="24"/>
                <w:szCs w:val="24"/>
                <w:lang w:eastAsia="zh-TW"/>
              </w:rPr>
              <w:t>填</w:t>
            </w:r>
            <w:r w:rsidRPr="0068532B">
              <w:rPr>
                <w:rFonts w:ascii="標楷體" w:eastAsia="標楷體" w:hAnsi="標楷體" w:cs="標楷體" w:hint="eastAsia"/>
                <w:sz w:val="24"/>
                <w:szCs w:val="24"/>
                <w:lang w:eastAsia="zh-TW"/>
              </w:rPr>
              <w:t>縫膠</w:t>
            </w:r>
            <w:r w:rsidRPr="0068532B">
              <w:rPr>
                <w:rFonts w:ascii="標楷體" w:eastAsia="標楷體" w:hAnsi="標楷體" w:cs="標楷體" w:hint="eastAsia"/>
                <w:spacing w:val="-8"/>
                <w:sz w:val="24"/>
                <w:szCs w:val="24"/>
                <w:lang w:eastAsia="zh-TW"/>
              </w:rPr>
              <w:t>泥</w:t>
            </w:r>
            <w:r w:rsidRPr="0068532B">
              <w:rPr>
                <w:rFonts w:ascii="標楷體" w:eastAsia="標楷體" w:hAnsi="標楷體" w:cs="標楷體" w:hint="eastAsia"/>
                <w:spacing w:val="-3"/>
                <w:sz w:val="24"/>
                <w:szCs w:val="24"/>
                <w:lang w:eastAsia="zh-TW"/>
              </w:rPr>
              <w:t>，其</w:t>
            </w:r>
            <w:r w:rsidRPr="0068532B">
              <w:rPr>
                <w:rFonts w:ascii="標楷體" w:eastAsia="標楷體" w:hAnsi="標楷體" w:cs="標楷體" w:hint="eastAsia"/>
                <w:sz w:val="24"/>
                <w:szCs w:val="24"/>
                <w:lang w:eastAsia="zh-TW"/>
              </w:rPr>
              <w:t>品質應</w:t>
            </w:r>
            <w:r w:rsidRPr="0068532B">
              <w:rPr>
                <w:rFonts w:ascii="標楷體" w:eastAsia="標楷體" w:hAnsi="標楷體" w:cs="標楷體"/>
                <w:sz w:val="24"/>
                <w:szCs w:val="24"/>
                <w:lang w:eastAsia="zh-TW"/>
              </w:rPr>
              <w:t xml:space="preserve"> </w:t>
            </w:r>
            <w:r w:rsidRPr="0068532B">
              <w:rPr>
                <w:rFonts w:ascii="標楷體" w:eastAsia="標楷體" w:hAnsi="標楷體" w:cs="標楷體" w:hint="eastAsia"/>
                <w:sz w:val="24"/>
                <w:szCs w:val="24"/>
                <w:lang w:eastAsia="zh-TW"/>
              </w:rPr>
              <w:t>符合</w:t>
            </w:r>
            <w:r w:rsidRPr="0068532B">
              <w:rPr>
                <w:rFonts w:ascii="標楷體" w:eastAsia="標楷體" w:hAnsi="標楷體" w:cs="標楷體"/>
                <w:spacing w:val="-40"/>
                <w:sz w:val="24"/>
                <w:szCs w:val="24"/>
                <w:lang w:eastAsia="zh-TW"/>
              </w:rPr>
              <w:t xml:space="preserve"> </w:t>
            </w:r>
            <w:r w:rsidRPr="0068532B">
              <w:rPr>
                <w:rFonts w:ascii="標楷體" w:eastAsia="標楷體" w:hAnsi="標楷體" w:cs="標楷體"/>
                <w:spacing w:val="-2"/>
                <w:sz w:val="24"/>
                <w:szCs w:val="24"/>
                <w:lang w:eastAsia="zh-TW"/>
              </w:rPr>
              <w:t>AST</w:t>
            </w:r>
            <w:r w:rsidRPr="0068532B">
              <w:rPr>
                <w:rFonts w:ascii="標楷體" w:eastAsia="標楷體" w:hAnsi="標楷體" w:cs="標楷體"/>
                <w:sz w:val="24"/>
                <w:szCs w:val="24"/>
                <w:lang w:eastAsia="zh-TW"/>
              </w:rPr>
              <w:t xml:space="preserve">M </w:t>
            </w:r>
            <w:r w:rsidRPr="0068532B">
              <w:rPr>
                <w:rFonts w:ascii="標楷體" w:eastAsia="標楷體" w:hAnsi="標楷體" w:cs="標楷體"/>
                <w:spacing w:val="-2"/>
                <w:sz w:val="24"/>
                <w:szCs w:val="24"/>
                <w:lang w:eastAsia="zh-TW"/>
              </w:rPr>
              <w:t>C</w:t>
            </w:r>
            <w:r w:rsidRPr="0068532B">
              <w:rPr>
                <w:rFonts w:ascii="標楷體" w:eastAsia="標楷體" w:hAnsi="標楷體" w:cs="標楷體"/>
                <w:spacing w:val="1"/>
                <w:sz w:val="24"/>
                <w:szCs w:val="24"/>
                <w:lang w:eastAsia="zh-TW"/>
              </w:rPr>
              <w:t>1</w:t>
            </w:r>
            <w:r w:rsidRPr="0068532B">
              <w:rPr>
                <w:rFonts w:ascii="標楷體" w:eastAsia="標楷體" w:hAnsi="標楷體" w:cs="標楷體"/>
                <w:spacing w:val="-2"/>
                <w:sz w:val="24"/>
                <w:szCs w:val="24"/>
                <w:lang w:eastAsia="zh-TW"/>
              </w:rPr>
              <w:t>0</w:t>
            </w:r>
            <w:r w:rsidRPr="0068532B">
              <w:rPr>
                <w:rFonts w:ascii="標楷體" w:eastAsia="標楷體" w:hAnsi="標楷體" w:cs="標楷體"/>
                <w:sz w:val="24"/>
                <w:szCs w:val="24"/>
                <w:lang w:eastAsia="zh-TW"/>
              </w:rPr>
              <w:t>9</w:t>
            </w:r>
            <w:r w:rsidRPr="0068532B">
              <w:rPr>
                <w:rFonts w:ascii="標楷體" w:eastAsia="標楷體" w:hAnsi="標楷體" w:cs="標楷體"/>
                <w:spacing w:val="-41"/>
                <w:sz w:val="24"/>
                <w:szCs w:val="24"/>
                <w:lang w:eastAsia="zh-TW"/>
              </w:rPr>
              <w:t xml:space="preserve"> </w:t>
            </w:r>
            <w:r w:rsidRPr="0068532B">
              <w:rPr>
                <w:rFonts w:ascii="標楷體" w:eastAsia="標楷體" w:hAnsi="標楷體" w:cs="標楷體" w:hint="eastAsia"/>
                <w:sz w:val="24"/>
                <w:szCs w:val="24"/>
                <w:lang w:eastAsia="zh-TW"/>
              </w:rPr>
              <w:t>及</w:t>
            </w:r>
            <w:r w:rsidRPr="0068532B">
              <w:rPr>
                <w:rFonts w:ascii="標楷體" w:eastAsia="標楷體" w:hAnsi="標楷體" w:cs="標楷體"/>
                <w:spacing w:val="-40"/>
                <w:sz w:val="24"/>
                <w:szCs w:val="24"/>
                <w:lang w:eastAsia="zh-TW"/>
              </w:rPr>
              <w:t xml:space="preserve"> </w:t>
            </w:r>
            <w:r w:rsidRPr="0068532B">
              <w:rPr>
                <w:rFonts w:ascii="標楷體" w:eastAsia="標楷體" w:hAnsi="標楷體" w:cs="標楷體"/>
                <w:spacing w:val="-2"/>
                <w:sz w:val="24"/>
                <w:szCs w:val="24"/>
                <w:lang w:eastAsia="zh-TW"/>
              </w:rPr>
              <w:t>C413</w:t>
            </w:r>
          </w:p>
        </w:tc>
        <w:tc>
          <w:tcPr>
            <w:tcW w:w="20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5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303"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施工前</w:t>
            </w:r>
          </w:p>
        </w:tc>
        <w:tc>
          <w:tcPr>
            <w:tcW w:w="354"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ind w:left="20"/>
              <w:rPr>
                <w:rFonts w:ascii="標楷體" w:eastAsia="標楷體" w:hAnsi="標楷體" w:cs="標楷體"/>
                <w:sz w:val="24"/>
                <w:szCs w:val="24"/>
              </w:rPr>
            </w:pPr>
            <w:r w:rsidRPr="0068532B">
              <w:rPr>
                <w:rFonts w:ascii="標楷體" w:eastAsia="標楷體" w:hAnsi="標楷體" w:cs="標楷體" w:hint="eastAsia"/>
                <w:sz w:val="24"/>
                <w:szCs w:val="24"/>
              </w:rPr>
              <w:t>每批抽取</w:t>
            </w:r>
            <w:r w:rsidRPr="0068532B">
              <w:rPr>
                <w:rFonts w:ascii="標楷體" w:eastAsia="標楷體" w:hAnsi="標楷體" w:cs="標楷體"/>
                <w:sz w:val="24"/>
                <w:szCs w:val="24"/>
              </w:rPr>
              <w:t xml:space="preserve"> </w:t>
            </w:r>
            <w:r w:rsidRPr="0068532B">
              <w:rPr>
                <w:rFonts w:ascii="標楷體" w:eastAsia="標楷體" w:hAnsi="標楷體" w:cs="標楷體" w:hint="eastAsia"/>
                <w:sz w:val="24"/>
                <w:szCs w:val="24"/>
              </w:rPr>
              <w:t>一組樣品</w:t>
            </w:r>
          </w:p>
        </w:tc>
        <w:tc>
          <w:tcPr>
            <w:tcW w:w="404" w:type="pct"/>
            <w:gridSpan w:val="2"/>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委託試驗</w:t>
            </w:r>
          </w:p>
        </w:tc>
        <w:tc>
          <w:tcPr>
            <w:tcW w:w="404"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退貨換貨</w:t>
            </w:r>
          </w:p>
        </w:tc>
        <w:tc>
          <w:tcPr>
            <w:tcW w:w="459"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ind w:right="26"/>
              <w:rPr>
                <w:rFonts w:ascii="標楷體" w:eastAsia="標楷體" w:hAnsi="標楷體" w:cs="標楷體"/>
                <w:sz w:val="24"/>
                <w:szCs w:val="24"/>
              </w:rPr>
            </w:pPr>
            <w:r w:rsidRPr="0068532B">
              <w:rPr>
                <w:rFonts w:ascii="標楷體" w:eastAsia="標楷體" w:hAnsi="標楷體" w:cs="標楷體" w:hint="eastAsia"/>
                <w:sz w:val="24"/>
                <w:szCs w:val="24"/>
              </w:rPr>
              <w:t>檢驗記錄</w:t>
            </w:r>
          </w:p>
        </w:tc>
        <w:tc>
          <w:tcPr>
            <w:tcW w:w="191"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spacing w:line="320" w:lineRule="exact"/>
              <w:rPr>
                <w:rFonts w:ascii="標楷體"/>
                <w:sz w:val="24"/>
                <w:szCs w:val="24"/>
              </w:rPr>
            </w:pPr>
          </w:p>
        </w:tc>
      </w:tr>
      <w:tr w:rsidR="00FB7DE4" w:rsidRPr="0068532B" w:rsidTr="00551683">
        <w:trPr>
          <w:trHeight w:hRule="exact" w:val="414"/>
        </w:trPr>
        <w:tc>
          <w:tcPr>
            <w:tcW w:w="204" w:type="pct"/>
            <w:vMerge w:val="restart"/>
            <w:tcBorders>
              <w:top w:val="single" w:sz="4" w:space="0" w:color="000000"/>
              <w:left w:val="single" w:sz="4" w:space="0" w:color="000000"/>
              <w:right w:val="single" w:sz="4" w:space="0" w:color="000000"/>
            </w:tcBorders>
          </w:tcPr>
          <w:p w:rsidR="00FB7DE4" w:rsidRDefault="00FB7DE4" w:rsidP="00551683">
            <w:pPr>
              <w:pStyle w:val="TableParagraph"/>
              <w:spacing w:line="320" w:lineRule="exact"/>
              <w:jc w:val="center"/>
              <w:rPr>
                <w:rFonts w:ascii="標楷體" w:eastAsia="標楷體" w:hAnsi="標楷體" w:cs="標楷體"/>
                <w:sz w:val="24"/>
                <w:szCs w:val="24"/>
                <w:lang w:eastAsia="zh-TW"/>
              </w:rPr>
            </w:pPr>
            <w:r w:rsidRPr="0068532B">
              <w:rPr>
                <w:rFonts w:ascii="標楷體" w:eastAsia="標楷體" w:hAnsi="標楷體" w:cs="標楷體" w:hint="eastAsia"/>
                <w:sz w:val="24"/>
                <w:szCs w:val="24"/>
              </w:rPr>
              <w:t>施</w:t>
            </w:r>
          </w:p>
          <w:p w:rsidR="00FB7DE4" w:rsidRPr="0068532B" w:rsidRDefault="00FB7DE4" w:rsidP="00551683">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工</w:t>
            </w:r>
            <w:r w:rsidRPr="0068532B">
              <w:rPr>
                <w:rFonts w:ascii="標楷體" w:eastAsia="標楷體" w:hAnsi="標楷體" w:cs="標楷體"/>
                <w:sz w:val="24"/>
                <w:szCs w:val="24"/>
              </w:rPr>
              <w:t xml:space="preserve"> </w:t>
            </w:r>
            <w:r>
              <w:rPr>
                <w:rFonts w:ascii="標楷體" w:eastAsia="標楷體" w:hAnsi="標楷體" w:cs="標楷體" w:hint="eastAsia"/>
                <w:sz w:val="24"/>
                <w:szCs w:val="24"/>
                <w:lang w:eastAsia="zh-HK"/>
              </w:rPr>
              <w:t>中</w:t>
            </w:r>
          </w:p>
        </w:tc>
        <w:tc>
          <w:tcPr>
            <w:tcW w:w="506" w:type="pct"/>
            <w:gridSpan w:val="2"/>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kinsoku w:val="0"/>
              <w:overflowPunct w:val="0"/>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打底面</w:t>
            </w:r>
            <w:r w:rsidRPr="0068532B">
              <w:rPr>
                <w:rFonts w:ascii="標楷體" w:eastAsia="標楷體" w:hAnsi="標楷體" w:cs="標楷體" w:hint="eastAsia"/>
                <w:spacing w:val="-3"/>
                <w:sz w:val="24"/>
                <w:szCs w:val="24"/>
              </w:rPr>
              <w:t>灰</w:t>
            </w:r>
            <w:r w:rsidRPr="0068532B">
              <w:rPr>
                <w:rFonts w:ascii="標楷體" w:eastAsia="標楷體" w:hAnsi="標楷體" w:cs="標楷體" w:hint="eastAsia"/>
                <w:sz w:val="24"/>
                <w:szCs w:val="24"/>
              </w:rPr>
              <w:t>誌檢查</w:t>
            </w:r>
          </w:p>
        </w:tc>
        <w:tc>
          <w:tcPr>
            <w:tcW w:w="1415"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kinsoku w:val="0"/>
              <w:overflowPunct w:val="0"/>
              <w:spacing w:line="320" w:lineRule="exact"/>
              <w:ind w:left="23"/>
              <w:rPr>
                <w:rFonts w:ascii="標楷體" w:eastAsia="標楷體" w:hAnsi="標楷體" w:cs="標楷體"/>
                <w:sz w:val="24"/>
                <w:szCs w:val="24"/>
                <w:lang w:eastAsia="zh-TW"/>
              </w:rPr>
            </w:pPr>
            <w:r w:rsidRPr="0068532B">
              <w:rPr>
                <w:rFonts w:ascii="標楷體" w:eastAsia="標楷體" w:hAnsi="標楷體" w:cs="標楷體" w:hint="eastAsia"/>
                <w:sz w:val="24"/>
                <w:szCs w:val="24"/>
                <w:lang w:eastAsia="zh-TW"/>
              </w:rPr>
              <w:t>水平及</w:t>
            </w:r>
            <w:r w:rsidRPr="0068532B">
              <w:rPr>
                <w:rFonts w:ascii="標楷體" w:eastAsia="標楷體" w:hAnsi="標楷體" w:cs="標楷體" w:hint="eastAsia"/>
                <w:spacing w:val="-3"/>
                <w:sz w:val="24"/>
                <w:szCs w:val="24"/>
                <w:lang w:eastAsia="zh-TW"/>
              </w:rPr>
              <w:t>垂</w:t>
            </w:r>
            <w:r w:rsidRPr="0068532B">
              <w:rPr>
                <w:rFonts w:ascii="標楷體" w:eastAsia="標楷體" w:hAnsi="標楷體" w:cs="標楷體" w:hint="eastAsia"/>
                <w:sz w:val="24"/>
                <w:szCs w:val="24"/>
                <w:lang w:eastAsia="zh-TW"/>
              </w:rPr>
              <w:t>直灰</w:t>
            </w:r>
            <w:r w:rsidRPr="0068532B">
              <w:rPr>
                <w:rFonts w:ascii="標楷體" w:eastAsia="標楷體" w:hAnsi="標楷體" w:cs="標楷體" w:hint="eastAsia"/>
                <w:spacing w:val="-3"/>
                <w:sz w:val="24"/>
                <w:szCs w:val="24"/>
                <w:lang w:eastAsia="zh-TW"/>
              </w:rPr>
              <w:t>誌</w:t>
            </w:r>
            <w:r w:rsidRPr="0068532B">
              <w:rPr>
                <w:rFonts w:ascii="標楷體" w:eastAsia="標楷體" w:hAnsi="標楷體" w:cs="標楷體" w:hint="eastAsia"/>
                <w:sz w:val="24"/>
                <w:szCs w:val="24"/>
                <w:lang w:eastAsia="zh-TW"/>
              </w:rPr>
              <w:t>面最</w:t>
            </w:r>
            <w:r w:rsidRPr="0068532B">
              <w:rPr>
                <w:rFonts w:ascii="標楷體" w:eastAsia="標楷體" w:hAnsi="標楷體" w:cs="標楷體" w:hint="eastAsia"/>
                <w:spacing w:val="-3"/>
                <w:sz w:val="24"/>
                <w:szCs w:val="24"/>
                <w:lang w:eastAsia="zh-TW"/>
              </w:rPr>
              <w:t>大</w:t>
            </w:r>
            <w:r w:rsidRPr="0068532B">
              <w:rPr>
                <w:rFonts w:ascii="標楷體" w:eastAsia="標楷體" w:hAnsi="標楷體" w:cs="標楷體" w:hint="eastAsia"/>
                <w:spacing w:val="-1"/>
                <w:sz w:val="24"/>
                <w:szCs w:val="24"/>
                <w:lang w:eastAsia="zh-TW"/>
              </w:rPr>
              <w:t>誤差±</w:t>
            </w:r>
            <w:r w:rsidRPr="0068532B">
              <w:rPr>
                <w:rFonts w:ascii="標楷體" w:eastAsia="標楷體" w:hAnsi="標楷體" w:cs="標楷體"/>
                <w:spacing w:val="-1"/>
                <w:sz w:val="24"/>
                <w:szCs w:val="24"/>
                <w:lang w:eastAsia="zh-TW"/>
              </w:rPr>
              <w:t>1.5</w:t>
            </w:r>
            <w:r w:rsidRPr="0068532B">
              <w:rPr>
                <w:rFonts w:ascii="標楷體" w:eastAsia="標楷體" w:hAnsi="標楷體" w:cs="標楷體" w:hint="eastAsia"/>
                <w:sz w:val="24"/>
                <w:szCs w:val="24"/>
                <w:lang w:eastAsia="zh-TW"/>
              </w:rPr>
              <w:t>㎜</w:t>
            </w:r>
          </w:p>
        </w:tc>
        <w:tc>
          <w:tcPr>
            <w:tcW w:w="20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5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303"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打底前</w:t>
            </w:r>
          </w:p>
        </w:tc>
        <w:tc>
          <w:tcPr>
            <w:tcW w:w="354"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逐次檢查</w:t>
            </w:r>
          </w:p>
        </w:tc>
        <w:tc>
          <w:tcPr>
            <w:tcW w:w="404" w:type="pct"/>
            <w:gridSpan w:val="2"/>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水準尺</w:t>
            </w:r>
          </w:p>
        </w:tc>
        <w:tc>
          <w:tcPr>
            <w:tcW w:w="404"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重貼灰誌</w:t>
            </w:r>
          </w:p>
        </w:tc>
        <w:tc>
          <w:tcPr>
            <w:tcW w:w="459"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自主檢</w:t>
            </w:r>
            <w:r w:rsidRPr="0068532B">
              <w:rPr>
                <w:rFonts w:ascii="標楷體" w:eastAsia="標楷體" w:hAnsi="標楷體" w:cs="標楷體" w:hint="eastAsia"/>
                <w:spacing w:val="-3"/>
                <w:sz w:val="24"/>
                <w:szCs w:val="24"/>
              </w:rPr>
              <w:t>查</w:t>
            </w:r>
            <w:r w:rsidRPr="0068532B">
              <w:rPr>
                <w:rFonts w:ascii="標楷體" w:eastAsia="標楷體" w:hAnsi="標楷體" w:cs="標楷體" w:hint="eastAsia"/>
                <w:sz w:val="24"/>
                <w:szCs w:val="24"/>
              </w:rPr>
              <w:t>表</w:t>
            </w:r>
          </w:p>
        </w:tc>
        <w:tc>
          <w:tcPr>
            <w:tcW w:w="191"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spacing w:line="320" w:lineRule="exact"/>
              <w:rPr>
                <w:rFonts w:ascii="標楷體"/>
                <w:sz w:val="24"/>
                <w:szCs w:val="24"/>
              </w:rPr>
            </w:pPr>
          </w:p>
        </w:tc>
      </w:tr>
      <w:tr w:rsidR="00FB7DE4" w:rsidRPr="0068532B" w:rsidTr="00551683">
        <w:trPr>
          <w:trHeight w:hRule="exact" w:val="421"/>
        </w:trPr>
        <w:tc>
          <w:tcPr>
            <w:tcW w:w="204" w:type="pct"/>
            <w:vMerge/>
            <w:tcBorders>
              <w:left w:val="single" w:sz="4" w:space="0" w:color="000000"/>
              <w:right w:val="single" w:sz="4" w:space="0" w:color="000000"/>
            </w:tcBorders>
          </w:tcPr>
          <w:p w:rsidR="00FB7DE4" w:rsidRPr="0068532B" w:rsidRDefault="00FB7DE4" w:rsidP="005948F9">
            <w:pPr>
              <w:spacing w:line="320" w:lineRule="exact"/>
              <w:rPr>
                <w:rFonts w:ascii="標楷體"/>
                <w:sz w:val="24"/>
                <w:szCs w:val="24"/>
              </w:rPr>
            </w:pPr>
          </w:p>
        </w:tc>
        <w:tc>
          <w:tcPr>
            <w:tcW w:w="506" w:type="pct"/>
            <w:gridSpan w:val="2"/>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kinsoku w:val="0"/>
              <w:overflowPunct w:val="0"/>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打底面</w:t>
            </w:r>
            <w:r w:rsidRPr="0068532B">
              <w:rPr>
                <w:rFonts w:ascii="標楷體" w:eastAsia="標楷體" w:hAnsi="標楷體" w:cs="標楷體" w:hint="eastAsia"/>
                <w:spacing w:val="-3"/>
                <w:sz w:val="24"/>
                <w:szCs w:val="24"/>
              </w:rPr>
              <w:t>檢</w:t>
            </w:r>
            <w:r w:rsidRPr="0068532B">
              <w:rPr>
                <w:rFonts w:ascii="標楷體" w:eastAsia="標楷體" w:hAnsi="標楷體" w:cs="標楷體" w:hint="eastAsia"/>
                <w:sz w:val="24"/>
                <w:szCs w:val="24"/>
              </w:rPr>
              <w:t>查</w:t>
            </w:r>
          </w:p>
        </w:tc>
        <w:tc>
          <w:tcPr>
            <w:tcW w:w="1415"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kinsoku w:val="0"/>
              <w:overflowPunct w:val="0"/>
              <w:spacing w:line="320" w:lineRule="exact"/>
              <w:rPr>
                <w:rFonts w:ascii="標楷體" w:eastAsia="標楷體" w:hAnsi="標楷體" w:cs="標楷體"/>
                <w:sz w:val="24"/>
                <w:szCs w:val="24"/>
                <w:lang w:eastAsia="zh-TW"/>
              </w:rPr>
            </w:pPr>
            <w:r w:rsidRPr="0068532B">
              <w:rPr>
                <w:rFonts w:ascii="標楷體" w:eastAsia="標楷體" w:hAnsi="標楷體" w:cs="標楷體" w:hint="eastAsia"/>
                <w:sz w:val="24"/>
                <w:szCs w:val="24"/>
                <w:lang w:eastAsia="zh-TW"/>
              </w:rPr>
              <w:t>檢驗粉</w:t>
            </w:r>
            <w:r w:rsidRPr="0068532B">
              <w:rPr>
                <w:rFonts w:ascii="標楷體" w:eastAsia="標楷體" w:hAnsi="標楷體" w:cs="標楷體" w:hint="eastAsia"/>
                <w:spacing w:val="-3"/>
                <w:sz w:val="24"/>
                <w:szCs w:val="24"/>
                <w:lang w:eastAsia="zh-TW"/>
              </w:rPr>
              <w:t>刷</w:t>
            </w:r>
            <w:r w:rsidRPr="0068532B">
              <w:rPr>
                <w:rFonts w:ascii="標楷體" w:eastAsia="標楷體" w:hAnsi="標楷體" w:cs="標楷體" w:hint="eastAsia"/>
                <w:sz w:val="24"/>
                <w:szCs w:val="24"/>
                <w:lang w:eastAsia="zh-TW"/>
              </w:rPr>
              <w:t>平</w:t>
            </w:r>
            <w:r w:rsidRPr="0068532B">
              <w:rPr>
                <w:rFonts w:ascii="標楷體" w:eastAsia="標楷體" w:hAnsi="標楷體" w:cs="標楷體" w:hint="eastAsia"/>
                <w:spacing w:val="-3"/>
                <w:sz w:val="24"/>
                <w:szCs w:val="24"/>
                <w:lang w:eastAsia="zh-TW"/>
              </w:rPr>
              <w:t>整</w:t>
            </w:r>
            <w:r w:rsidRPr="0068532B">
              <w:rPr>
                <w:rFonts w:ascii="標楷體" w:eastAsia="標楷體" w:hAnsi="標楷體" w:cs="標楷體" w:hint="eastAsia"/>
                <w:sz w:val="24"/>
                <w:szCs w:val="24"/>
                <w:lang w:eastAsia="zh-TW"/>
              </w:rPr>
              <w:t>度</w:t>
            </w:r>
            <w:r w:rsidRPr="0068532B">
              <w:rPr>
                <w:rFonts w:ascii="標楷體" w:eastAsia="標楷體" w:hAnsi="標楷體" w:cs="標楷體"/>
                <w:spacing w:val="-40"/>
                <w:sz w:val="24"/>
                <w:szCs w:val="24"/>
                <w:lang w:eastAsia="zh-TW"/>
              </w:rPr>
              <w:t xml:space="preserve"> </w:t>
            </w:r>
            <w:r w:rsidRPr="0068532B">
              <w:rPr>
                <w:rFonts w:ascii="標楷體" w:eastAsia="標楷體" w:hAnsi="標楷體" w:cs="標楷體"/>
                <w:spacing w:val="-2"/>
                <w:sz w:val="24"/>
                <w:szCs w:val="24"/>
                <w:lang w:eastAsia="zh-TW"/>
              </w:rPr>
              <w:t>20</w:t>
            </w:r>
            <w:r w:rsidRPr="0068532B">
              <w:rPr>
                <w:rFonts w:ascii="標楷體" w:eastAsia="標楷體" w:hAnsi="標楷體" w:cs="標楷體"/>
                <w:sz w:val="24"/>
                <w:szCs w:val="24"/>
                <w:lang w:eastAsia="zh-TW"/>
              </w:rPr>
              <w:t>0</w:t>
            </w:r>
            <w:r w:rsidRPr="0068532B">
              <w:rPr>
                <w:rFonts w:ascii="標楷體" w:eastAsia="標楷體" w:hAnsi="標楷體" w:cs="標楷體"/>
                <w:spacing w:val="-41"/>
                <w:sz w:val="24"/>
                <w:szCs w:val="24"/>
                <w:lang w:eastAsia="zh-TW"/>
              </w:rPr>
              <w:t xml:space="preserve"> </w:t>
            </w:r>
            <w:r w:rsidRPr="0068532B">
              <w:rPr>
                <w:rFonts w:ascii="標楷體" w:eastAsia="標楷體" w:hAnsi="標楷體" w:cs="標楷體" w:hint="eastAsia"/>
                <w:sz w:val="24"/>
                <w:szCs w:val="24"/>
                <w:lang w:eastAsia="zh-TW"/>
              </w:rPr>
              <w:t>㎝</w:t>
            </w:r>
            <w:r w:rsidRPr="0068532B">
              <w:rPr>
                <w:rFonts w:ascii="標楷體" w:eastAsia="標楷體" w:hAnsi="標楷體" w:cs="標楷體" w:hint="eastAsia"/>
                <w:spacing w:val="-2"/>
                <w:sz w:val="24"/>
                <w:szCs w:val="24"/>
                <w:lang w:eastAsia="zh-TW"/>
              </w:rPr>
              <w:t>±</w:t>
            </w:r>
            <w:r w:rsidRPr="0068532B">
              <w:rPr>
                <w:rFonts w:ascii="標楷體" w:eastAsia="標楷體" w:hAnsi="標楷體" w:cs="標楷體"/>
                <w:sz w:val="24"/>
                <w:szCs w:val="24"/>
                <w:lang w:eastAsia="zh-TW"/>
              </w:rPr>
              <w:t>3</w:t>
            </w:r>
            <w:r w:rsidRPr="0068532B">
              <w:rPr>
                <w:rFonts w:ascii="標楷體" w:eastAsia="標楷體" w:hAnsi="標楷體" w:cs="標楷體"/>
                <w:spacing w:val="-41"/>
                <w:sz w:val="24"/>
                <w:szCs w:val="24"/>
                <w:lang w:eastAsia="zh-TW"/>
              </w:rPr>
              <w:t xml:space="preserve"> </w:t>
            </w:r>
            <w:r w:rsidRPr="0068532B">
              <w:rPr>
                <w:rFonts w:ascii="標楷體" w:eastAsia="標楷體" w:hAnsi="標楷體" w:cs="標楷體" w:hint="eastAsia"/>
                <w:sz w:val="24"/>
                <w:szCs w:val="24"/>
                <w:lang w:eastAsia="zh-TW"/>
              </w:rPr>
              <w:t>㎜</w:t>
            </w:r>
          </w:p>
        </w:tc>
        <w:tc>
          <w:tcPr>
            <w:tcW w:w="20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5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303"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打底時</w:t>
            </w:r>
          </w:p>
        </w:tc>
        <w:tc>
          <w:tcPr>
            <w:tcW w:w="354"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逐次檢查</w:t>
            </w:r>
          </w:p>
        </w:tc>
        <w:tc>
          <w:tcPr>
            <w:tcW w:w="404" w:type="pct"/>
            <w:gridSpan w:val="2"/>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押尺、</w:t>
            </w:r>
            <w:r w:rsidRPr="0068532B">
              <w:rPr>
                <w:rFonts w:ascii="標楷體" w:eastAsia="標楷體" w:hAnsi="標楷體" w:cs="標楷體" w:hint="eastAsia"/>
                <w:spacing w:val="-3"/>
                <w:sz w:val="24"/>
                <w:szCs w:val="24"/>
              </w:rPr>
              <w:t>規</w:t>
            </w:r>
            <w:r w:rsidRPr="0068532B">
              <w:rPr>
                <w:rFonts w:ascii="標楷體" w:eastAsia="標楷體" w:hAnsi="標楷體" w:cs="標楷體" w:hint="eastAsia"/>
                <w:sz w:val="24"/>
                <w:szCs w:val="24"/>
              </w:rPr>
              <w:t>尺</w:t>
            </w:r>
          </w:p>
        </w:tc>
        <w:tc>
          <w:tcPr>
            <w:tcW w:w="404"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改正</w:t>
            </w:r>
          </w:p>
        </w:tc>
        <w:tc>
          <w:tcPr>
            <w:tcW w:w="459"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自主檢</w:t>
            </w:r>
            <w:r w:rsidRPr="0068532B">
              <w:rPr>
                <w:rFonts w:ascii="標楷體" w:eastAsia="標楷體" w:hAnsi="標楷體" w:cs="標楷體" w:hint="eastAsia"/>
                <w:spacing w:val="-3"/>
                <w:sz w:val="24"/>
                <w:szCs w:val="24"/>
              </w:rPr>
              <w:t>查</w:t>
            </w:r>
            <w:r w:rsidRPr="0068532B">
              <w:rPr>
                <w:rFonts w:ascii="標楷體" w:eastAsia="標楷體" w:hAnsi="標楷體" w:cs="標楷體" w:hint="eastAsia"/>
                <w:sz w:val="24"/>
                <w:szCs w:val="24"/>
              </w:rPr>
              <w:t>表</w:t>
            </w:r>
          </w:p>
        </w:tc>
        <w:tc>
          <w:tcPr>
            <w:tcW w:w="191"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spacing w:line="320" w:lineRule="exact"/>
              <w:rPr>
                <w:rFonts w:ascii="標楷體"/>
                <w:sz w:val="24"/>
                <w:szCs w:val="24"/>
              </w:rPr>
            </w:pPr>
          </w:p>
        </w:tc>
      </w:tr>
      <w:tr w:rsidR="00FB7DE4" w:rsidRPr="0068532B" w:rsidTr="00551683">
        <w:trPr>
          <w:trHeight w:hRule="exact" w:val="708"/>
        </w:trPr>
        <w:tc>
          <w:tcPr>
            <w:tcW w:w="204" w:type="pct"/>
            <w:vMerge/>
            <w:tcBorders>
              <w:left w:val="single" w:sz="4" w:space="0" w:color="000000"/>
              <w:bottom w:val="single" w:sz="4" w:space="0" w:color="000000"/>
              <w:right w:val="single" w:sz="4" w:space="0" w:color="000000"/>
            </w:tcBorders>
          </w:tcPr>
          <w:p w:rsidR="00FB7DE4" w:rsidRPr="0068532B" w:rsidRDefault="00FB7DE4" w:rsidP="005948F9">
            <w:pPr>
              <w:spacing w:line="320" w:lineRule="exact"/>
              <w:rPr>
                <w:rFonts w:ascii="標楷體"/>
                <w:sz w:val="24"/>
                <w:szCs w:val="24"/>
              </w:rPr>
            </w:pPr>
          </w:p>
        </w:tc>
        <w:tc>
          <w:tcPr>
            <w:tcW w:w="506" w:type="pct"/>
            <w:gridSpan w:val="2"/>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kinsoku w:val="0"/>
              <w:overflowPunct w:val="0"/>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磁磚放</w:t>
            </w:r>
            <w:r w:rsidRPr="0068532B">
              <w:rPr>
                <w:rFonts w:ascii="標楷體" w:eastAsia="標楷體" w:hAnsi="標楷體" w:cs="標楷體" w:hint="eastAsia"/>
                <w:spacing w:val="-3"/>
                <w:sz w:val="24"/>
                <w:szCs w:val="24"/>
              </w:rPr>
              <w:t>樣</w:t>
            </w:r>
            <w:r w:rsidRPr="0068532B">
              <w:rPr>
                <w:rFonts w:ascii="標楷體" w:eastAsia="標楷體" w:hAnsi="標楷體" w:cs="標楷體" w:hint="eastAsia"/>
                <w:sz w:val="24"/>
                <w:szCs w:val="24"/>
              </w:rPr>
              <w:t>檢查</w:t>
            </w:r>
          </w:p>
        </w:tc>
        <w:tc>
          <w:tcPr>
            <w:tcW w:w="1415"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kinsoku w:val="0"/>
              <w:overflowPunct w:val="0"/>
              <w:spacing w:line="320" w:lineRule="exact"/>
              <w:ind w:left="22"/>
              <w:rPr>
                <w:rFonts w:ascii="標楷體" w:eastAsia="標楷體" w:hAnsi="標楷體" w:cs="標楷體"/>
                <w:sz w:val="24"/>
                <w:szCs w:val="24"/>
                <w:lang w:eastAsia="zh-TW"/>
              </w:rPr>
            </w:pPr>
            <w:r w:rsidRPr="0068532B">
              <w:rPr>
                <w:rFonts w:ascii="標楷體" w:eastAsia="標楷體" w:hAnsi="標楷體" w:cs="標楷體" w:hint="eastAsia"/>
                <w:sz w:val="24"/>
                <w:szCs w:val="24"/>
                <w:lang w:eastAsia="zh-TW"/>
              </w:rPr>
              <w:t>依據分</w:t>
            </w:r>
            <w:r w:rsidRPr="0068532B">
              <w:rPr>
                <w:rFonts w:ascii="標楷體" w:eastAsia="標楷體" w:hAnsi="標楷體" w:cs="標楷體" w:hint="eastAsia"/>
                <w:spacing w:val="-3"/>
                <w:sz w:val="24"/>
                <w:szCs w:val="24"/>
                <w:lang w:eastAsia="zh-TW"/>
              </w:rPr>
              <w:t>割</w:t>
            </w:r>
            <w:r w:rsidRPr="0068532B">
              <w:rPr>
                <w:rFonts w:ascii="標楷體" w:eastAsia="標楷體" w:hAnsi="標楷體" w:cs="標楷體" w:hint="eastAsia"/>
                <w:sz w:val="24"/>
                <w:szCs w:val="24"/>
                <w:lang w:eastAsia="zh-TW"/>
              </w:rPr>
              <w:t>圖施</w:t>
            </w:r>
            <w:r w:rsidRPr="0068532B">
              <w:rPr>
                <w:rFonts w:ascii="標楷體" w:eastAsia="標楷體" w:hAnsi="標楷體" w:cs="標楷體" w:hint="eastAsia"/>
                <w:spacing w:val="-3"/>
                <w:sz w:val="24"/>
                <w:szCs w:val="24"/>
                <w:lang w:eastAsia="zh-TW"/>
              </w:rPr>
              <w:t>工</w:t>
            </w:r>
            <w:r w:rsidRPr="0068532B">
              <w:rPr>
                <w:rFonts w:ascii="標楷體" w:eastAsia="標楷體" w:hAnsi="標楷體" w:cs="標楷體" w:hint="eastAsia"/>
                <w:sz w:val="24"/>
                <w:szCs w:val="24"/>
                <w:lang w:eastAsia="zh-TW"/>
              </w:rPr>
              <w:t>面之</w:t>
            </w:r>
            <w:r w:rsidRPr="0068532B">
              <w:rPr>
                <w:rFonts w:ascii="標楷體" w:eastAsia="標楷體" w:hAnsi="標楷體" w:cs="標楷體" w:hint="eastAsia"/>
                <w:spacing w:val="-3"/>
                <w:sz w:val="24"/>
                <w:szCs w:val="24"/>
                <w:lang w:eastAsia="zh-TW"/>
              </w:rPr>
              <w:t>中</w:t>
            </w:r>
            <w:r w:rsidRPr="0068532B">
              <w:rPr>
                <w:rFonts w:ascii="標楷體" w:eastAsia="標楷體" w:hAnsi="標楷體" w:cs="標楷體" w:hint="eastAsia"/>
                <w:sz w:val="24"/>
                <w:szCs w:val="24"/>
                <w:lang w:eastAsia="zh-TW"/>
              </w:rPr>
              <w:t>間基準</w:t>
            </w:r>
            <w:r w:rsidRPr="0068532B">
              <w:rPr>
                <w:rFonts w:ascii="標楷體" w:eastAsia="標楷體" w:hAnsi="標楷體" w:cs="標楷體"/>
                <w:sz w:val="24"/>
                <w:szCs w:val="24"/>
                <w:lang w:eastAsia="zh-TW"/>
              </w:rPr>
              <w:t xml:space="preserve"> </w:t>
            </w:r>
            <w:r w:rsidRPr="0068532B">
              <w:rPr>
                <w:rFonts w:ascii="標楷體" w:eastAsia="標楷體" w:hAnsi="標楷體" w:cs="標楷體" w:hint="eastAsia"/>
                <w:sz w:val="24"/>
                <w:szCs w:val="24"/>
                <w:lang w:eastAsia="zh-TW"/>
              </w:rPr>
              <w:t>線，磁</w:t>
            </w:r>
            <w:r w:rsidRPr="0068532B">
              <w:rPr>
                <w:rFonts w:ascii="標楷體" w:eastAsia="標楷體" w:hAnsi="標楷體" w:cs="標楷體" w:hint="eastAsia"/>
                <w:spacing w:val="-3"/>
                <w:sz w:val="24"/>
                <w:szCs w:val="24"/>
                <w:lang w:eastAsia="zh-TW"/>
              </w:rPr>
              <w:t>磚</w:t>
            </w:r>
            <w:r w:rsidRPr="0068532B">
              <w:rPr>
                <w:rFonts w:ascii="標楷體" w:eastAsia="標楷體" w:hAnsi="標楷體" w:cs="標楷體" w:hint="eastAsia"/>
                <w:sz w:val="24"/>
                <w:szCs w:val="24"/>
                <w:lang w:eastAsia="zh-TW"/>
              </w:rPr>
              <w:t>規格</w:t>
            </w:r>
            <w:r w:rsidRPr="0068532B">
              <w:rPr>
                <w:rFonts w:ascii="標楷體" w:eastAsia="標楷體" w:hAnsi="標楷體" w:cs="標楷體" w:hint="eastAsia"/>
                <w:spacing w:val="-3"/>
                <w:sz w:val="24"/>
                <w:szCs w:val="24"/>
                <w:lang w:eastAsia="zh-TW"/>
              </w:rPr>
              <w:t>區</w:t>
            </w:r>
            <w:r w:rsidRPr="0068532B">
              <w:rPr>
                <w:rFonts w:ascii="標楷體" w:eastAsia="標楷體" w:hAnsi="標楷體" w:cs="標楷體" w:hint="eastAsia"/>
                <w:sz w:val="24"/>
                <w:szCs w:val="24"/>
                <w:lang w:eastAsia="zh-TW"/>
              </w:rPr>
              <w:t>劃放</w:t>
            </w:r>
            <w:r w:rsidRPr="0068532B">
              <w:rPr>
                <w:rFonts w:ascii="標楷體" w:eastAsia="標楷體" w:hAnsi="標楷體" w:cs="標楷體" w:hint="eastAsia"/>
                <w:spacing w:val="-3"/>
                <w:sz w:val="24"/>
                <w:szCs w:val="24"/>
                <w:lang w:eastAsia="zh-TW"/>
              </w:rPr>
              <w:t>樣</w:t>
            </w:r>
            <w:r w:rsidRPr="0068532B">
              <w:rPr>
                <w:rFonts w:ascii="標楷體" w:eastAsia="標楷體" w:hAnsi="標楷體" w:cs="標楷體" w:hint="eastAsia"/>
                <w:sz w:val="24"/>
                <w:szCs w:val="24"/>
                <w:lang w:eastAsia="zh-TW"/>
              </w:rPr>
              <w:t>墨線</w:t>
            </w:r>
          </w:p>
        </w:tc>
        <w:tc>
          <w:tcPr>
            <w:tcW w:w="20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5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0"/>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303"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舖貼前</w:t>
            </w:r>
          </w:p>
        </w:tc>
        <w:tc>
          <w:tcPr>
            <w:tcW w:w="354"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逐次檢查</w:t>
            </w:r>
          </w:p>
        </w:tc>
        <w:tc>
          <w:tcPr>
            <w:tcW w:w="404" w:type="pct"/>
            <w:gridSpan w:val="2"/>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ind w:left="23" w:right="474"/>
              <w:rPr>
                <w:rFonts w:ascii="標楷體" w:eastAsia="標楷體" w:hAnsi="標楷體" w:cs="標楷體"/>
                <w:sz w:val="24"/>
                <w:szCs w:val="24"/>
              </w:rPr>
            </w:pPr>
            <w:r w:rsidRPr="0068532B">
              <w:rPr>
                <w:rFonts w:ascii="標楷體" w:eastAsia="標楷體" w:hAnsi="標楷體" w:cs="標楷體" w:hint="eastAsia"/>
                <w:sz w:val="24"/>
                <w:szCs w:val="24"/>
              </w:rPr>
              <w:t>經緯儀</w:t>
            </w:r>
            <w:r w:rsidRPr="0068532B">
              <w:rPr>
                <w:rFonts w:ascii="標楷體" w:eastAsia="標楷體" w:hAnsi="標楷體" w:cs="標楷體"/>
                <w:sz w:val="24"/>
                <w:szCs w:val="24"/>
              </w:rPr>
              <w:t xml:space="preserve"> </w:t>
            </w:r>
            <w:r w:rsidRPr="0068532B">
              <w:rPr>
                <w:rFonts w:ascii="標楷體" w:eastAsia="標楷體" w:hAnsi="標楷體" w:cs="標楷體" w:hint="eastAsia"/>
                <w:sz w:val="24"/>
                <w:szCs w:val="24"/>
              </w:rPr>
              <w:t>捲尺</w:t>
            </w:r>
          </w:p>
        </w:tc>
        <w:tc>
          <w:tcPr>
            <w:tcW w:w="404"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重新放樣</w:t>
            </w:r>
          </w:p>
        </w:tc>
        <w:tc>
          <w:tcPr>
            <w:tcW w:w="459"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自主檢</w:t>
            </w:r>
            <w:r w:rsidRPr="0068532B">
              <w:rPr>
                <w:rFonts w:ascii="標楷體" w:eastAsia="標楷體" w:hAnsi="標楷體" w:cs="標楷體" w:hint="eastAsia"/>
                <w:spacing w:val="-3"/>
                <w:sz w:val="24"/>
                <w:szCs w:val="24"/>
              </w:rPr>
              <w:t>查</w:t>
            </w:r>
            <w:r w:rsidRPr="0068532B">
              <w:rPr>
                <w:rFonts w:ascii="標楷體" w:eastAsia="標楷體" w:hAnsi="標楷體" w:cs="標楷體" w:hint="eastAsia"/>
                <w:sz w:val="24"/>
                <w:szCs w:val="24"/>
              </w:rPr>
              <w:t>表</w:t>
            </w:r>
          </w:p>
        </w:tc>
        <w:tc>
          <w:tcPr>
            <w:tcW w:w="191" w:type="pct"/>
            <w:tcBorders>
              <w:top w:val="single" w:sz="4" w:space="0" w:color="000000"/>
              <w:left w:val="single" w:sz="4" w:space="0" w:color="000000"/>
              <w:bottom w:val="single" w:sz="4" w:space="0" w:color="000000"/>
              <w:right w:val="single" w:sz="4" w:space="0" w:color="000000"/>
            </w:tcBorders>
          </w:tcPr>
          <w:p w:rsidR="00FB7DE4" w:rsidRPr="0068532B" w:rsidRDefault="00FB7DE4" w:rsidP="005948F9">
            <w:pPr>
              <w:spacing w:line="320" w:lineRule="exact"/>
              <w:rPr>
                <w:rFonts w:ascii="標楷體"/>
                <w:sz w:val="24"/>
                <w:szCs w:val="24"/>
              </w:rPr>
            </w:pPr>
          </w:p>
        </w:tc>
      </w:tr>
      <w:tr w:rsidR="00FB7DE4" w:rsidRPr="0068532B" w:rsidTr="00551683">
        <w:trPr>
          <w:trHeight w:val="481"/>
        </w:trPr>
        <w:tc>
          <w:tcPr>
            <w:tcW w:w="2124" w:type="pct"/>
            <w:gridSpan w:val="4"/>
            <w:vMerge w:val="restart"/>
            <w:tcBorders>
              <w:top w:val="single" w:sz="4" w:space="0" w:color="000000"/>
              <w:left w:val="single" w:sz="4" w:space="0" w:color="000000"/>
              <w:right w:val="single" w:sz="4" w:space="0" w:color="000000"/>
            </w:tcBorders>
            <w:vAlign w:val="center"/>
          </w:tcPr>
          <w:p w:rsidR="00FB7DE4" w:rsidRPr="0068532B" w:rsidRDefault="00FB7DE4" w:rsidP="009B5795">
            <w:pPr>
              <w:pStyle w:val="TableParagraph"/>
              <w:spacing w:line="320" w:lineRule="exact"/>
              <w:jc w:val="center"/>
              <w:rPr>
                <w:rFonts w:ascii="標楷體" w:eastAsia="標楷體" w:hAnsi="標楷體"/>
                <w:b/>
                <w:snapToGrid w:val="0"/>
                <w:sz w:val="24"/>
                <w:szCs w:val="24"/>
                <w:lang w:eastAsia="zh-TW"/>
              </w:rPr>
            </w:pPr>
            <w:r w:rsidRPr="0068532B">
              <w:rPr>
                <w:rFonts w:ascii="標楷體" w:eastAsia="標楷體" w:hAnsi="標楷體" w:hint="eastAsia"/>
                <w:b/>
                <w:snapToGrid w:val="0"/>
                <w:sz w:val="24"/>
                <w:szCs w:val="24"/>
                <w:lang w:eastAsia="zh-TW"/>
              </w:rPr>
              <w:t>磁磚工程品質管理標準</w:t>
            </w:r>
          </w:p>
        </w:tc>
        <w:tc>
          <w:tcPr>
            <w:tcW w:w="760" w:type="pct"/>
            <w:gridSpan w:val="4"/>
            <w:tcBorders>
              <w:top w:val="single" w:sz="4" w:space="0" w:color="000000"/>
              <w:left w:val="single" w:sz="4" w:space="0" w:color="000000"/>
              <w:bottom w:val="single" w:sz="4" w:space="0" w:color="000000"/>
              <w:right w:val="single" w:sz="6" w:space="0" w:color="000000"/>
            </w:tcBorders>
          </w:tcPr>
          <w:p w:rsidR="00FB7DE4" w:rsidRPr="0068532B" w:rsidRDefault="00FB7DE4" w:rsidP="009B5795">
            <w:pPr>
              <w:pStyle w:val="TableParagraph"/>
              <w:spacing w:line="320" w:lineRule="exact"/>
              <w:ind w:left="22" w:right="544"/>
              <w:rPr>
                <w:rFonts w:ascii="標楷體" w:eastAsia="標楷體" w:hAnsi="標楷體" w:cs="標楷體"/>
                <w:sz w:val="24"/>
                <w:szCs w:val="24"/>
                <w:lang w:eastAsia="zh-TW"/>
              </w:rPr>
            </w:pPr>
            <w:r w:rsidRPr="0068532B">
              <w:rPr>
                <w:rFonts w:ascii="標楷體" w:eastAsia="標楷體" w:hAnsi="標楷體" w:cs="標楷體" w:hint="eastAsia"/>
                <w:sz w:val="24"/>
                <w:szCs w:val="24"/>
              </w:rPr>
              <w:t>制訂日期</w:t>
            </w:r>
            <w:r w:rsidRPr="0068532B">
              <w:rPr>
                <w:rFonts w:ascii="標楷體" w:eastAsia="標楷體" w:hAnsi="標楷體" w:cs="標楷體"/>
                <w:sz w:val="24"/>
                <w:szCs w:val="24"/>
              </w:rPr>
              <w:t xml:space="preserve"> </w:t>
            </w:r>
          </w:p>
        </w:tc>
        <w:tc>
          <w:tcPr>
            <w:tcW w:w="950" w:type="pct"/>
            <w:gridSpan w:val="3"/>
            <w:tcBorders>
              <w:top w:val="single" w:sz="6" w:space="0" w:color="000000"/>
              <w:left w:val="single" w:sz="6" w:space="0" w:color="000000"/>
              <w:bottom w:val="single" w:sz="6" w:space="0" w:color="000000"/>
              <w:right w:val="single" w:sz="6" w:space="0" w:color="000000"/>
            </w:tcBorders>
          </w:tcPr>
          <w:p w:rsidR="00FB7DE4" w:rsidRPr="0068532B" w:rsidRDefault="00FB7DE4" w:rsidP="009B5795">
            <w:pPr>
              <w:pStyle w:val="TableParagraph"/>
              <w:tabs>
                <w:tab w:val="left" w:pos="1635"/>
                <w:tab w:val="left" w:pos="2115"/>
              </w:tabs>
              <w:spacing w:line="320" w:lineRule="exact"/>
              <w:ind w:left="1237"/>
              <w:rPr>
                <w:rFonts w:ascii="標楷體" w:eastAsia="標楷體" w:hAnsi="標楷體" w:cs="標楷體"/>
                <w:sz w:val="24"/>
                <w:szCs w:val="24"/>
                <w:lang w:eastAsia="zh-TW"/>
              </w:rPr>
            </w:pPr>
            <w:r w:rsidRPr="0068532B">
              <w:rPr>
                <w:rFonts w:ascii="標楷體" w:eastAsia="標楷體" w:hAnsi="標楷體" w:cs="標楷體" w:hint="eastAsia"/>
                <w:sz w:val="24"/>
                <w:szCs w:val="24"/>
              </w:rPr>
              <w:t>年</w:t>
            </w:r>
            <w:r w:rsidRPr="0068532B">
              <w:rPr>
                <w:rFonts w:ascii="標楷體" w:eastAsia="標楷體" w:hAnsi="標楷體" w:cs="標楷體"/>
                <w:sz w:val="24"/>
                <w:szCs w:val="24"/>
              </w:rPr>
              <w:tab/>
            </w:r>
            <w:r w:rsidRPr="0068532B">
              <w:rPr>
                <w:rFonts w:ascii="標楷體" w:eastAsia="標楷體" w:hAnsi="標楷體" w:cs="標楷體" w:hint="eastAsia"/>
                <w:sz w:val="24"/>
                <w:szCs w:val="24"/>
              </w:rPr>
              <w:t>月</w:t>
            </w:r>
            <w:r w:rsidRPr="0068532B">
              <w:rPr>
                <w:rFonts w:ascii="標楷體" w:eastAsia="標楷體" w:hAnsi="標楷體" w:cs="標楷體"/>
                <w:sz w:val="24"/>
                <w:szCs w:val="24"/>
              </w:rPr>
              <w:tab/>
            </w:r>
            <w:r w:rsidRPr="0068532B">
              <w:rPr>
                <w:rFonts w:ascii="標楷體" w:eastAsia="標楷體" w:hAnsi="標楷體" w:cs="標楷體" w:hint="eastAsia"/>
                <w:sz w:val="24"/>
                <w:szCs w:val="24"/>
              </w:rPr>
              <w:t>日</w:t>
            </w:r>
          </w:p>
        </w:tc>
        <w:tc>
          <w:tcPr>
            <w:tcW w:w="1165" w:type="pct"/>
            <w:gridSpan w:val="4"/>
            <w:vMerge w:val="restart"/>
            <w:tcBorders>
              <w:top w:val="single" w:sz="4" w:space="0" w:color="000000"/>
              <w:left w:val="single" w:sz="6" w:space="0" w:color="000000"/>
              <w:right w:val="single" w:sz="4" w:space="0" w:color="000000"/>
            </w:tcBorders>
          </w:tcPr>
          <w:p w:rsidR="00FB7DE4" w:rsidRPr="0068532B" w:rsidRDefault="00FB7DE4" w:rsidP="009B5795">
            <w:pPr>
              <w:pStyle w:val="TableParagraph"/>
              <w:spacing w:line="320" w:lineRule="exact"/>
              <w:rPr>
                <w:rFonts w:ascii="標楷體" w:eastAsia="標楷體" w:hAnsi="標楷體" w:cs="標楷體"/>
                <w:sz w:val="24"/>
                <w:szCs w:val="24"/>
              </w:rPr>
            </w:pPr>
            <w:r w:rsidRPr="0068532B">
              <w:rPr>
                <w:rFonts w:ascii="標楷體" w:eastAsia="標楷體" w:hAnsi="標楷體" w:cs="標楷體" w:hint="eastAsia"/>
                <w:sz w:val="24"/>
                <w:szCs w:val="24"/>
              </w:rPr>
              <w:t>分類號</w:t>
            </w:r>
            <w:r w:rsidRPr="0068532B">
              <w:rPr>
                <w:rFonts w:ascii="標楷體" w:eastAsia="標楷體" w:hAnsi="標楷體" w:cs="標楷體" w:hint="eastAsia"/>
                <w:spacing w:val="-3"/>
                <w:sz w:val="24"/>
                <w:szCs w:val="24"/>
              </w:rPr>
              <w:t>碼</w:t>
            </w:r>
            <w:r w:rsidRPr="0068532B">
              <w:rPr>
                <w:rFonts w:ascii="標楷體" w:eastAsia="標楷體" w:hAnsi="標楷體" w:cs="標楷體" w:hint="eastAsia"/>
                <w:sz w:val="24"/>
                <w:szCs w:val="24"/>
              </w:rPr>
              <w:t>：</w:t>
            </w:r>
          </w:p>
        </w:tc>
      </w:tr>
      <w:tr w:rsidR="00FB7DE4" w:rsidRPr="0068532B" w:rsidTr="00551683">
        <w:trPr>
          <w:trHeight w:hRule="exact" w:val="445"/>
        </w:trPr>
        <w:tc>
          <w:tcPr>
            <w:tcW w:w="2124" w:type="pct"/>
            <w:gridSpan w:val="4"/>
            <w:vMerge/>
            <w:tcBorders>
              <w:left w:val="single" w:sz="4" w:space="0" w:color="000000"/>
              <w:bottom w:val="single" w:sz="4" w:space="0" w:color="000000"/>
              <w:right w:val="single" w:sz="4" w:space="0" w:color="000000"/>
            </w:tcBorders>
          </w:tcPr>
          <w:p w:rsidR="00FB7DE4" w:rsidRPr="0068532B" w:rsidRDefault="00FB7DE4" w:rsidP="009B5795">
            <w:pPr>
              <w:pStyle w:val="TableParagraph"/>
              <w:spacing w:line="320" w:lineRule="exact"/>
              <w:jc w:val="center"/>
              <w:rPr>
                <w:rFonts w:ascii="標楷體" w:eastAsia="標楷體" w:hAnsi="標楷體"/>
                <w:b/>
                <w:snapToGrid w:val="0"/>
                <w:sz w:val="24"/>
                <w:szCs w:val="24"/>
                <w:lang w:eastAsia="zh-TW"/>
              </w:rPr>
            </w:pPr>
          </w:p>
        </w:tc>
        <w:tc>
          <w:tcPr>
            <w:tcW w:w="760" w:type="pct"/>
            <w:gridSpan w:val="4"/>
            <w:tcBorders>
              <w:top w:val="single" w:sz="4" w:space="0" w:color="000000"/>
              <w:left w:val="single" w:sz="4" w:space="0" w:color="000000"/>
              <w:bottom w:val="single" w:sz="4" w:space="0" w:color="000000"/>
              <w:right w:val="single" w:sz="6" w:space="0" w:color="000000"/>
            </w:tcBorders>
          </w:tcPr>
          <w:p w:rsidR="00FB7DE4" w:rsidRPr="0068532B" w:rsidRDefault="00FB7DE4" w:rsidP="009B5795">
            <w:pPr>
              <w:pStyle w:val="TableParagraph"/>
              <w:spacing w:line="320" w:lineRule="exact"/>
              <w:ind w:left="22" w:right="544"/>
              <w:rPr>
                <w:rFonts w:ascii="標楷體" w:eastAsia="標楷體" w:hAnsi="標楷體" w:cs="標楷體"/>
                <w:sz w:val="24"/>
                <w:szCs w:val="24"/>
              </w:rPr>
            </w:pPr>
            <w:r w:rsidRPr="0068532B">
              <w:rPr>
                <w:rFonts w:ascii="標楷體" w:eastAsia="標楷體" w:hAnsi="標楷體" w:cs="標楷體" w:hint="eastAsia"/>
                <w:sz w:val="24"/>
                <w:szCs w:val="24"/>
              </w:rPr>
              <w:t>修訂日期</w:t>
            </w:r>
          </w:p>
        </w:tc>
        <w:tc>
          <w:tcPr>
            <w:tcW w:w="950" w:type="pct"/>
            <w:gridSpan w:val="3"/>
            <w:tcBorders>
              <w:top w:val="single" w:sz="6" w:space="0" w:color="000000"/>
              <w:left w:val="single" w:sz="6" w:space="0" w:color="000000"/>
              <w:bottom w:val="single" w:sz="6" w:space="0" w:color="000000"/>
              <w:right w:val="single" w:sz="6" w:space="0" w:color="000000"/>
            </w:tcBorders>
          </w:tcPr>
          <w:p w:rsidR="00FB7DE4" w:rsidRPr="0068532B" w:rsidRDefault="00FB7DE4" w:rsidP="009B5795">
            <w:pPr>
              <w:pStyle w:val="TableParagraph"/>
              <w:tabs>
                <w:tab w:val="left" w:pos="1635"/>
                <w:tab w:val="left" w:pos="2115"/>
              </w:tabs>
              <w:spacing w:line="320" w:lineRule="exact"/>
              <w:ind w:left="1237"/>
              <w:rPr>
                <w:rFonts w:ascii="標楷體" w:eastAsia="標楷體" w:hAnsi="標楷體" w:cs="標楷體"/>
                <w:sz w:val="24"/>
                <w:szCs w:val="24"/>
              </w:rPr>
            </w:pPr>
            <w:r w:rsidRPr="0068532B">
              <w:rPr>
                <w:rFonts w:ascii="標楷體" w:eastAsia="標楷體" w:hAnsi="標楷體" w:cs="標楷體" w:hint="eastAsia"/>
                <w:sz w:val="24"/>
                <w:szCs w:val="24"/>
              </w:rPr>
              <w:t>年</w:t>
            </w:r>
            <w:r w:rsidRPr="0068532B">
              <w:rPr>
                <w:rFonts w:ascii="標楷體" w:eastAsia="標楷體" w:hAnsi="標楷體" w:cs="標楷體"/>
                <w:sz w:val="24"/>
                <w:szCs w:val="24"/>
              </w:rPr>
              <w:tab/>
            </w:r>
            <w:r w:rsidRPr="0068532B">
              <w:rPr>
                <w:rFonts w:ascii="標楷體" w:eastAsia="標楷體" w:hAnsi="標楷體" w:cs="標楷體" w:hint="eastAsia"/>
                <w:sz w:val="24"/>
                <w:szCs w:val="24"/>
              </w:rPr>
              <w:t>月</w:t>
            </w:r>
            <w:r w:rsidRPr="0068532B">
              <w:rPr>
                <w:rFonts w:ascii="標楷體" w:eastAsia="標楷體" w:hAnsi="標楷體" w:cs="標楷體"/>
                <w:sz w:val="24"/>
                <w:szCs w:val="24"/>
              </w:rPr>
              <w:tab/>
            </w:r>
            <w:r w:rsidRPr="0068532B">
              <w:rPr>
                <w:rFonts w:ascii="標楷體" w:eastAsia="標楷體" w:hAnsi="標楷體" w:cs="標楷體" w:hint="eastAsia"/>
                <w:sz w:val="24"/>
                <w:szCs w:val="24"/>
              </w:rPr>
              <w:t>日</w:t>
            </w:r>
          </w:p>
        </w:tc>
        <w:tc>
          <w:tcPr>
            <w:tcW w:w="1165" w:type="pct"/>
            <w:gridSpan w:val="4"/>
            <w:vMerge/>
            <w:tcBorders>
              <w:left w:val="single" w:sz="6" w:space="0" w:color="000000"/>
              <w:bottom w:val="single" w:sz="4" w:space="0" w:color="000000"/>
              <w:right w:val="single" w:sz="4" w:space="0" w:color="000000"/>
            </w:tcBorders>
          </w:tcPr>
          <w:p w:rsidR="00FB7DE4" w:rsidRPr="0068532B" w:rsidRDefault="00FB7DE4" w:rsidP="009B5795">
            <w:pPr>
              <w:pStyle w:val="TableParagraph"/>
              <w:spacing w:line="320" w:lineRule="exact"/>
              <w:rPr>
                <w:rFonts w:ascii="標楷體" w:eastAsia="標楷體" w:hAnsi="標楷體" w:cs="標楷體"/>
                <w:sz w:val="24"/>
                <w:szCs w:val="24"/>
              </w:rPr>
            </w:pPr>
          </w:p>
        </w:tc>
      </w:tr>
      <w:tr w:rsidR="00FB7DE4" w:rsidRPr="0068532B" w:rsidTr="00551683">
        <w:trPr>
          <w:trHeight w:hRule="exact" w:val="410"/>
        </w:trPr>
        <w:tc>
          <w:tcPr>
            <w:tcW w:w="255" w:type="pct"/>
            <w:gridSpan w:val="2"/>
            <w:vMerge w:val="restart"/>
            <w:tcBorders>
              <w:top w:val="single" w:sz="4" w:space="0" w:color="000000"/>
              <w:left w:val="single" w:sz="4" w:space="0" w:color="000000"/>
              <w:right w:val="single" w:sz="4" w:space="0" w:color="000000"/>
            </w:tcBorders>
            <w:vAlign w:val="center"/>
          </w:tcPr>
          <w:p w:rsidR="00FB7DE4" w:rsidRPr="0068532B" w:rsidRDefault="00FB7DE4" w:rsidP="009B5795">
            <w:pPr>
              <w:pStyle w:val="TableParagraph"/>
              <w:spacing w:line="320" w:lineRule="exact"/>
              <w:jc w:val="center"/>
              <w:rPr>
                <w:rFonts w:ascii="標楷體" w:eastAsia="標楷體" w:hAnsi="標楷體" w:cs="標楷體"/>
                <w:sz w:val="24"/>
                <w:szCs w:val="24"/>
              </w:rPr>
            </w:pPr>
            <w:r>
              <w:rPr>
                <w:rFonts w:ascii="標楷體" w:eastAsia="標楷體" w:hAnsi="標楷體" w:cs="標楷體" w:hint="eastAsia"/>
                <w:sz w:val="24"/>
                <w:szCs w:val="24"/>
                <w:lang w:eastAsia="zh-HK"/>
              </w:rPr>
              <w:t>施工流程</w:t>
            </w:r>
          </w:p>
        </w:tc>
        <w:tc>
          <w:tcPr>
            <w:tcW w:w="455" w:type="pct"/>
            <w:vMerge w:val="restart"/>
            <w:tcBorders>
              <w:top w:val="single" w:sz="4" w:space="0" w:color="000000"/>
              <w:left w:val="single" w:sz="4" w:space="0" w:color="000000"/>
              <w:right w:val="single" w:sz="4" w:space="0" w:color="000000"/>
            </w:tcBorders>
            <w:vAlign w:val="center"/>
          </w:tcPr>
          <w:p w:rsidR="00FB7DE4" w:rsidRPr="0068532B" w:rsidRDefault="00FB7DE4" w:rsidP="00551683">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管理項目</w:t>
            </w:r>
          </w:p>
        </w:tc>
        <w:tc>
          <w:tcPr>
            <w:tcW w:w="1415" w:type="pct"/>
            <w:vMerge w:val="restart"/>
            <w:tcBorders>
              <w:top w:val="single" w:sz="4" w:space="0" w:color="000000"/>
              <w:left w:val="single" w:sz="4" w:space="0" w:color="000000"/>
              <w:right w:val="single" w:sz="4" w:space="0" w:color="000000"/>
            </w:tcBorders>
            <w:vAlign w:val="center"/>
          </w:tcPr>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管</w:t>
            </w:r>
            <w:r w:rsidRPr="0068532B">
              <w:rPr>
                <w:rFonts w:ascii="標楷體" w:eastAsia="標楷體" w:hAnsi="標楷體" w:cs="標楷體"/>
                <w:spacing w:val="78"/>
                <w:sz w:val="24"/>
                <w:szCs w:val="24"/>
              </w:rPr>
              <w:t xml:space="preserve"> </w:t>
            </w:r>
            <w:r w:rsidRPr="0068532B">
              <w:rPr>
                <w:rFonts w:ascii="標楷體" w:eastAsia="標楷體" w:hAnsi="標楷體" w:cs="標楷體" w:hint="eastAsia"/>
                <w:sz w:val="24"/>
                <w:szCs w:val="24"/>
              </w:rPr>
              <w:t>理</w:t>
            </w:r>
            <w:r w:rsidRPr="0068532B">
              <w:rPr>
                <w:rFonts w:ascii="標楷體" w:eastAsia="標楷體" w:hAnsi="標楷體" w:cs="標楷體"/>
                <w:sz w:val="24"/>
                <w:szCs w:val="24"/>
              </w:rPr>
              <w:t xml:space="preserve">  </w:t>
            </w:r>
            <w:r w:rsidRPr="0068532B">
              <w:rPr>
                <w:rFonts w:ascii="標楷體" w:eastAsia="標楷體" w:hAnsi="標楷體" w:cs="標楷體" w:hint="eastAsia"/>
                <w:sz w:val="24"/>
                <w:szCs w:val="24"/>
              </w:rPr>
              <w:t>標</w:t>
            </w:r>
            <w:r w:rsidRPr="0068532B">
              <w:rPr>
                <w:rFonts w:ascii="標楷體" w:eastAsia="標楷體" w:hAnsi="標楷體" w:cs="標楷體"/>
                <w:spacing w:val="78"/>
                <w:sz w:val="24"/>
                <w:szCs w:val="24"/>
              </w:rPr>
              <w:t xml:space="preserve"> </w:t>
            </w:r>
            <w:r w:rsidRPr="0068532B">
              <w:rPr>
                <w:rFonts w:ascii="標楷體" w:eastAsia="標楷體" w:hAnsi="標楷體" w:cs="標楷體" w:hint="eastAsia"/>
                <w:sz w:val="24"/>
                <w:szCs w:val="24"/>
              </w:rPr>
              <w:t>準</w:t>
            </w:r>
          </w:p>
        </w:tc>
        <w:tc>
          <w:tcPr>
            <w:tcW w:w="202" w:type="pct"/>
            <w:vMerge w:val="restart"/>
            <w:tcBorders>
              <w:top w:val="single" w:sz="4" w:space="0" w:color="000000"/>
              <w:left w:val="single" w:sz="4" w:space="0" w:color="000000"/>
              <w:right w:val="single" w:sz="4" w:space="0" w:color="000000"/>
            </w:tcBorders>
          </w:tcPr>
          <w:p w:rsidR="00FB7DE4" w:rsidRPr="0068532B" w:rsidRDefault="00FB7DE4" w:rsidP="009B5795">
            <w:pPr>
              <w:pStyle w:val="TableParagraph"/>
              <w:spacing w:line="320" w:lineRule="exact"/>
              <w:ind w:left="58"/>
              <w:jc w:val="center"/>
              <w:rPr>
                <w:rFonts w:ascii="標楷體" w:eastAsia="標楷體" w:hAnsi="標楷體"/>
                <w:sz w:val="24"/>
                <w:szCs w:val="24"/>
              </w:rPr>
            </w:pPr>
            <w:r w:rsidRPr="0068532B">
              <w:rPr>
                <w:rFonts w:ascii="標楷體" w:eastAsia="標楷體" w:hAnsi="標楷體" w:cs="標楷體" w:hint="eastAsia"/>
                <w:sz w:val="24"/>
                <w:szCs w:val="24"/>
              </w:rPr>
              <w:t>工地</w:t>
            </w:r>
            <w:r w:rsidRPr="0068532B">
              <w:rPr>
                <w:rFonts w:ascii="標楷體" w:eastAsia="標楷體" w:hAnsi="標楷體" w:cs="標楷體"/>
                <w:sz w:val="24"/>
                <w:szCs w:val="24"/>
              </w:rPr>
              <w:t xml:space="preserve"> </w:t>
            </w:r>
            <w:r w:rsidRPr="0068532B">
              <w:rPr>
                <w:rFonts w:ascii="標楷體" w:eastAsia="標楷體" w:hAnsi="標楷體" w:cs="標楷體" w:hint="eastAsia"/>
                <w:sz w:val="24"/>
                <w:szCs w:val="24"/>
              </w:rPr>
              <w:t>負責人</w:t>
            </w:r>
          </w:p>
        </w:tc>
        <w:tc>
          <w:tcPr>
            <w:tcW w:w="203" w:type="pct"/>
            <w:vMerge w:val="restart"/>
            <w:tcBorders>
              <w:top w:val="single" w:sz="4" w:space="0" w:color="000000"/>
              <w:left w:val="single" w:sz="4" w:space="0" w:color="000000"/>
              <w:right w:val="single" w:sz="4" w:space="0" w:color="000000"/>
            </w:tcBorders>
          </w:tcPr>
          <w:p w:rsidR="00FB7DE4" w:rsidRPr="0068532B" w:rsidRDefault="00FB7DE4" w:rsidP="009B5795">
            <w:pPr>
              <w:pStyle w:val="TableParagraph"/>
              <w:spacing w:line="320" w:lineRule="exact"/>
              <w:jc w:val="center"/>
              <w:rPr>
                <w:rFonts w:ascii="標楷體" w:eastAsia="標楷體" w:hAnsi="標楷體"/>
                <w:sz w:val="24"/>
                <w:szCs w:val="24"/>
              </w:rPr>
            </w:pPr>
            <w:r w:rsidRPr="0068532B">
              <w:rPr>
                <w:rFonts w:ascii="標楷體" w:eastAsia="標楷體" w:hAnsi="標楷體" w:cs="標楷體" w:hint="eastAsia"/>
                <w:sz w:val="24"/>
                <w:szCs w:val="24"/>
              </w:rPr>
              <w:t>品管</w:t>
            </w:r>
            <w:r w:rsidRPr="0068532B">
              <w:rPr>
                <w:rFonts w:ascii="標楷體" w:eastAsia="標楷體" w:hAnsi="標楷體" w:cs="標楷體"/>
                <w:sz w:val="24"/>
                <w:szCs w:val="24"/>
              </w:rPr>
              <w:t xml:space="preserve"> </w:t>
            </w:r>
            <w:r w:rsidRPr="0068532B">
              <w:rPr>
                <w:rFonts w:ascii="標楷體" w:eastAsia="標楷體" w:hAnsi="標楷體" w:cs="標楷體" w:hint="eastAsia"/>
                <w:sz w:val="24"/>
                <w:szCs w:val="24"/>
              </w:rPr>
              <w:t>主任</w:t>
            </w:r>
          </w:p>
        </w:tc>
        <w:tc>
          <w:tcPr>
            <w:tcW w:w="152" w:type="pct"/>
            <w:vMerge w:val="restart"/>
            <w:tcBorders>
              <w:top w:val="single" w:sz="4" w:space="0" w:color="000000"/>
              <w:left w:val="single" w:sz="4" w:space="0" w:color="000000"/>
              <w:right w:val="single" w:sz="4" w:space="0" w:color="000000"/>
            </w:tcBorders>
          </w:tcPr>
          <w:p w:rsidR="00FB7DE4" w:rsidRPr="0068532B" w:rsidRDefault="00FB7DE4" w:rsidP="009B5795">
            <w:pPr>
              <w:pStyle w:val="TableParagraph"/>
              <w:spacing w:line="320" w:lineRule="exact"/>
              <w:jc w:val="center"/>
              <w:rPr>
                <w:rFonts w:ascii="標楷體" w:eastAsia="標楷體" w:hAnsi="標楷體"/>
                <w:sz w:val="24"/>
                <w:szCs w:val="24"/>
              </w:rPr>
            </w:pPr>
            <w:r w:rsidRPr="0068532B">
              <w:rPr>
                <w:rFonts w:ascii="標楷體" w:eastAsia="標楷體" w:hAnsi="標楷體" w:cs="標楷體" w:hint="eastAsia"/>
                <w:sz w:val="24"/>
                <w:szCs w:val="24"/>
              </w:rPr>
              <w:t>監工</w:t>
            </w:r>
          </w:p>
        </w:tc>
        <w:tc>
          <w:tcPr>
            <w:tcW w:w="203" w:type="pct"/>
            <w:vMerge w:val="restart"/>
            <w:tcBorders>
              <w:top w:val="single" w:sz="4" w:space="0" w:color="000000"/>
              <w:left w:val="single" w:sz="4" w:space="0" w:color="000000"/>
              <w:right w:val="single" w:sz="4" w:space="0" w:color="000000"/>
            </w:tcBorders>
          </w:tcPr>
          <w:p w:rsidR="00FB7DE4" w:rsidRPr="0068532B" w:rsidRDefault="00FB7DE4" w:rsidP="009B5795">
            <w:pPr>
              <w:pStyle w:val="TableParagraph"/>
              <w:spacing w:line="320" w:lineRule="exact"/>
              <w:jc w:val="center"/>
              <w:rPr>
                <w:rFonts w:ascii="標楷體" w:eastAsia="標楷體" w:hAnsi="標楷體"/>
                <w:sz w:val="24"/>
                <w:szCs w:val="24"/>
              </w:rPr>
            </w:pPr>
            <w:r w:rsidRPr="0068532B">
              <w:rPr>
                <w:rFonts w:ascii="標楷體" w:eastAsia="標楷體" w:hAnsi="標楷體" w:cs="標楷體" w:hint="eastAsia"/>
                <w:sz w:val="24"/>
                <w:szCs w:val="24"/>
              </w:rPr>
              <w:t>協力</w:t>
            </w:r>
            <w:r w:rsidRPr="0068532B">
              <w:rPr>
                <w:rFonts w:ascii="標楷體" w:eastAsia="標楷體" w:hAnsi="標楷體" w:cs="標楷體"/>
                <w:sz w:val="24"/>
                <w:szCs w:val="24"/>
              </w:rPr>
              <w:t xml:space="preserve"> </w:t>
            </w:r>
            <w:r w:rsidRPr="0068532B">
              <w:rPr>
                <w:rFonts w:ascii="標楷體" w:eastAsia="標楷體" w:hAnsi="標楷體" w:cs="標楷體" w:hint="eastAsia"/>
                <w:sz w:val="24"/>
                <w:szCs w:val="24"/>
              </w:rPr>
              <w:t>廠商</w:t>
            </w:r>
          </w:p>
        </w:tc>
        <w:tc>
          <w:tcPr>
            <w:tcW w:w="1465" w:type="pct"/>
            <w:gridSpan w:val="5"/>
            <w:tcBorders>
              <w:top w:val="single" w:sz="4" w:space="0" w:color="000000"/>
              <w:left w:val="single" w:sz="4" w:space="0" w:color="000000"/>
              <w:bottom w:val="single" w:sz="4" w:space="0" w:color="000000"/>
              <w:right w:val="single" w:sz="4" w:space="0" w:color="000000"/>
            </w:tcBorders>
          </w:tcPr>
          <w:p w:rsidR="00FB7DE4" w:rsidRPr="0068532B" w:rsidRDefault="00FB7DE4" w:rsidP="009B5795">
            <w:pPr>
              <w:pStyle w:val="TableParagraph"/>
              <w:tabs>
                <w:tab w:val="left" w:pos="1302"/>
                <w:tab w:val="left" w:pos="2182"/>
                <w:tab w:val="left" w:pos="2981"/>
              </w:tabs>
              <w:spacing w:line="320" w:lineRule="exact"/>
              <w:ind w:left="342"/>
              <w:jc w:val="center"/>
              <w:rPr>
                <w:rFonts w:ascii="標楷體" w:eastAsia="標楷體" w:hAnsi="標楷體" w:cs="標楷體"/>
                <w:sz w:val="24"/>
                <w:szCs w:val="24"/>
              </w:rPr>
            </w:pPr>
            <w:r w:rsidRPr="0068532B">
              <w:rPr>
                <w:rFonts w:ascii="標楷體" w:eastAsia="標楷體" w:hAnsi="標楷體" w:cs="標楷體" w:hint="eastAsia"/>
                <w:sz w:val="24"/>
                <w:szCs w:val="24"/>
              </w:rPr>
              <w:t>管</w:t>
            </w:r>
            <w:r w:rsidRPr="0068532B">
              <w:rPr>
                <w:rFonts w:ascii="標楷體" w:eastAsia="標楷體" w:hAnsi="標楷體" w:cs="標楷體"/>
                <w:sz w:val="24"/>
                <w:szCs w:val="24"/>
              </w:rPr>
              <w:tab/>
            </w:r>
            <w:r w:rsidRPr="0068532B">
              <w:rPr>
                <w:rFonts w:ascii="標楷體" w:eastAsia="標楷體" w:hAnsi="標楷體" w:cs="標楷體" w:hint="eastAsia"/>
                <w:sz w:val="24"/>
                <w:szCs w:val="24"/>
              </w:rPr>
              <w:t>理</w:t>
            </w:r>
            <w:r w:rsidRPr="0068532B">
              <w:rPr>
                <w:rFonts w:ascii="標楷體" w:eastAsia="標楷體" w:hAnsi="標楷體" w:cs="標楷體"/>
                <w:sz w:val="24"/>
                <w:szCs w:val="24"/>
              </w:rPr>
              <w:tab/>
            </w:r>
            <w:r w:rsidRPr="0068532B">
              <w:rPr>
                <w:rFonts w:ascii="標楷體" w:eastAsia="標楷體" w:hAnsi="標楷體" w:cs="標楷體" w:hint="eastAsia"/>
                <w:sz w:val="24"/>
                <w:szCs w:val="24"/>
              </w:rPr>
              <w:t>要</w:t>
            </w:r>
            <w:r w:rsidRPr="0068532B">
              <w:rPr>
                <w:rFonts w:ascii="標楷體" w:eastAsia="標楷體" w:hAnsi="標楷體" w:cs="標楷體"/>
                <w:sz w:val="24"/>
                <w:szCs w:val="24"/>
              </w:rPr>
              <w:tab/>
            </w:r>
            <w:r w:rsidRPr="0068532B">
              <w:rPr>
                <w:rFonts w:ascii="標楷體" w:eastAsia="標楷體" w:hAnsi="標楷體" w:cs="標楷體" w:hint="eastAsia"/>
                <w:sz w:val="24"/>
                <w:szCs w:val="24"/>
              </w:rPr>
              <w:t>領</w:t>
            </w:r>
          </w:p>
        </w:tc>
        <w:tc>
          <w:tcPr>
            <w:tcW w:w="459" w:type="pct"/>
            <w:vMerge w:val="restart"/>
            <w:tcBorders>
              <w:top w:val="single" w:sz="4" w:space="0" w:color="000000"/>
              <w:left w:val="single" w:sz="4" w:space="0" w:color="000000"/>
              <w:right w:val="single" w:sz="4" w:space="0" w:color="000000"/>
            </w:tcBorders>
            <w:vAlign w:val="center"/>
          </w:tcPr>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管理紀錄</w:t>
            </w:r>
          </w:p>
        </w:tc>
        <w:tc>
          <w:tcPr>
            <w:tcW w:w="191" w:type="pct"/>
            <w:vMerge w:val="restart"/>
            <w:tcBorders>
              <w:top w:val="single" w:sz="4" w:space="0" w:color="000000"/>
              <w:left w:val="single" w:sz="4" w:space="0" w:color="000000"/>
              <w:right w:val="single" w:sz="4" w:space="0" w:color="000000"/>
            </w:tcBorders>
            <w:vAlign w:val="center"/>
          </w:tcPr>
          <w:p w:rsidR="00FB7DE4" w:rsidRPr="0068532B" w:rsidRDefault="00FB7DE4" w:rsidP="009B5795">
            <w:pPr>
              <w:pStyle w:val="TableParagraph"/>
              <w:spacing w:line="320" w:lineRule="exact"/>
              <w:ind w:right="407"/>
              <w:jc w:val="center"/>
              <w:rPr>
                <w:rFonts w:ascii="標楷體" w:eastAsia="標楷體" w:hAnsi="標楷體" w:cs="標楷體"/>
                <w:sz w:val="24"/>
                <w:szCs w:val="24"/>
              </w:rPr>
            </w:pPr>
            <w:r w:rsidRPr="0068532B">
              <w:rPr>
                <w:rFonts w:ascii="標楷體" w:eastAsia="標楷體" w:hAnsi="標楷體" w:cs="標楷體" w:hint="eastAsia"/>
                <w:sz w:val="24"/>
                <w:szCs w:val="24"/>
              </w:rPr>
              <w:t>備</w:t>
            </w:r>
            <w:r w:rsidRPr="0068532B">
              <w:rPr>
                <w:rFonts w:ascii="標楷體" w:eastAsia="標楷體" w:hAnsi="標楷體" w:cs="標楷體"/>
                <w:sz w:val="24"/>
                <w:szCs w:val="24"/>
              </w:rPr>
              <w:t xml:space="preserve"> </w:t>
            </w:r>
            <w:r w:rsidRPr="0068532B">
              <w:rPr>
                <w:rFonts w:ascii="標楷體" w:eastAsia="標楷體" w:hAnsi="標楷體" w:cs="標楷體" w:hint="eastAsia"/>
                <w:sz w:val="24"/>
                <w:szCs w:val="24"/>
              </w:rPr>
              <w:t>註</w:t>
            </w:r>
          </w:p>
        </w:tc>
      </w:tr>
      <w:tr w:rsidR="00FB7DE4" w:rsidRPr="0068532B" w:rsidTr="00551683">
        <w:trPr>
          <w:trHeight w:hRule="exact" w:val="733"/>
        </w:trPr>
        <w:tc>
          <w:tcPr>
            <w:tcW w:w="255" w:type="pct"/>
            <w:gridSpan w:val="2"/>
            <w:vMerge/>
            <w:tcBorders>
              <w:left w:val="single" w:sz="4" w:space="0" w:color="000000"/>
              <w:bottom w:val="single" w:sz="4" w:space="0" w:color="000000"/>
              <w:right w:val="single" w:sz="4" w:space="0" w:color="000000"/>
            </w:tcBorders>
          </w:tcPr>
          <w:p w:rsidR="00FB7DE4" w:rsidRPr="0068532B" w:rsidRDefault="00FB7DE4" w:rsidP="009B5795">
            <w:pPr>
              <w:spacing w:line="320" w:lineRule="exact"/>
              <w:rPr>
                <w:rFonts w:ascii="標楷體"/>
                <w:sz w:val="24"/>
                <w:szCs w:val="24"/>
              </w:rPr>
            </w:pPr>
          </w:p>
        </w:tc>
        <w:tc>
          <w:tcPr>
            <w:tcW w:w="455" w:type="pct"/>
            <w:vMerge/>
            <w:tcBorders>
              <w:left w:val="single" w:sz="4" w:space="0" w:color="000000"/>
              <w:bottom w:val="single" w:sz="4" w:space="0" w:color="000000"/>
              <w:right w:val="single" w:sz="4" w:space="0" w:color="000000"/>
            </w:tcBorders>
          </w:tcPr>
          <w:p w:rsidR="00FB7DE4" w:rsidRPr="0068532B" w:rsidRDefault="00FB7DE4" w:rsidP="009B5795">
            <w:pPr>
              <w:spacing w:line="320" w:lineRule="exact"/>
              <w:rPr>
                <w:rFonts w:ascii="標楷體"/>
                <w:sz w:val="24"/>
                <w:szCs w:val="24"/>
              </w:rPr>
            </w:pPr>
          </w:p>
        </w:tc>
        <w:tc>
          <w:tcPr>
            <w:tcW w:w="1415" w:type="pct"/>
            <w:vMerge/>
            <w:tcBorders>
              <w:left w:val="single" w:sz="4" w:space="0" w:color="000000"/>
              <w:bottom w:val="single" w:sz="4" w:space="0" w:color="000000"/>
              <w:right w:val="single" w:sz="4" w:space="0" w:color="000000"/>
            </w:tcBorders>
          </w:tcPr>
          <w:p w:rsidR="00FB7DE4" w:rsidRPr="0068532B" w:rsidRDefault="00FB7DE4" w:rsidP="009B5795">
            <w:pPr>
              <w:spacing w:line="320" w:lineRule="exact"/>
              <w:rPr>
                <w:rFonts w:ascii="標楷體"/>
                <w:sz w:val="24"/>
                <w:szCs w:val="24"/>
              </w:rPr>
            </w:pPr>
          </w:p>
        </w:tc>
        <w:tc>
          <w:tcPr>
            <w:tcW w:w="202" w:type="pct"/>
            <w:vMerge/>
            <w:tcBorders>
              <w:left w:val="single" w:sz="4" w:space="0" w:color="000000"/>
              <w:bottom w:val="single" w:sz="4" w:space="0" w:color="000000"/>
              <w:right w:val="single" w:sz="4" w:space="0" w:color="000000"/>
            </w:tcBorders>
          </w:tcPr>
          <w:p w:rsidR="00FB7DE4" w:rsidRPr="0068532B" w:rsidRDefault="00FB7DE4" w:rsidP="009B5795">
            <w:pPr>
              <w:pStyle w:val="TableParagraph"/>
              <w:spacing w:line="320" w:lineRule="exact"/>
              <w:ind w:left="58" w:right="59"/>
              <w:jc w:val="center"/>
              <w:rPr>
                <w:rFonts w:ascii="標楷體" w:eastAsia="標楷體" w:hAnsi="標楷體" w:cs="標楷體"/>
                <w:sz w:val="24"/>
                <w:szCs w:val="24"/>
              </w:rPr>
            </w:pPr>
          </w:p>
        </w:tc>
        <w:tc>
          <w:tcPr>
            <w:tcW w:w="203" w:type="pct"/>
            <w:vMerge/>
            <w:tcBorders>
              <w:left w:val="single" w:sz="4" w:space="0" w:color="000000"/>
              <w:bottom w:val="single" w:sz="4" w:space="0" w:color="000000"/>
              <w:right w:val="single" w:sz="4" w:space="0" w:color="000000"/>
            </w:tcBorders>
          </w:tcPr>
          <w:p w:rsidR="00FB7DE4" w:rsidRPr="0068532B" w:rsidRDefault="00FB7DE4" w:rsidP="009B5795">
            <w:pPr>
              <w:pStyle w:val="TableParagraph"/>
              <w:spacing w:line="320" w:lineRule="exact"/>
              <w:jc w:val="center"/>
              <w:rPr>
                <w:rFonts w:ascii="標楷體" w:eastAsia="標楷體" w:hAnsi="標楷體" w:cs="標楷體"/>
                <w:sz w:val="24"/>
                <w:szCs w:val="24"/>
              </w:rPr>
            </w:pPr>
          </w:p>
        </w:tc>
        <w:tc>
          <w:tcPr>
            <w:tcW w:w="152" w:type="pct"/>
            <w:vMerge/>
            <w:tcBorders>
              <w:left w:val="single" w:sz="4" w:space="0" w:color="000000"/>
              <w:bottom w:val="single" w:sz="4" w:space="0" w:color="000000"/>
              <w:right w:val="single" w:sz="4" w:space="0" w:color="000000"/>
            </w:tcBorders>
          </w:tcPr>
          <w:p w:rsidR="00FB7DE4" w:rsidRPr="0068532B" w:rsidRDefault="00FB7DE4" w:rsidP="009B5795">
            <w:pPr>
              <w:pStyle w:val="TableParagraph"/>
              <w:spacing w:line="320" w:lineRule="exact"/>
              <w:jc w:val="center"/>
              <w:rPr>
                <w:rFonts w:ascii="標楷體" w:eastAsia="標楷體" w:hAnsi="標楷體" w:cs="標楷體"/>
                <w:sz w:val="24"/>
                <w:szCs w:val="24"/>
              </w:rPr>
            </w:pPr>
          </w:p>
        </w:tc>
        <w:tc>
          <w:tcPr>
            <w:tcW w:w="203" w:type="pct"/>
            <w:vMerge/>
            <w:tcBorders>
              <w:left w:val="single" w:sz="4" w:space="0" w:color="000000"/>
              <w:bottom w:val="single" w:sz="4" w:space="0" w:color="000000"/>
              <w:right w:val="single" w:sz="4" w:space="0" w:color="000000"/>
            </w:tcBorders>
          </w:tcPr>
          <w:p w:rsidR="00FB7DE4" w:rsidRPr="0068532B" w:rsidRDefault="00FB7DE4" w:rsidP="009B5795">
            <w:pPr>
              <w:pStyle w:val="TableParagraph"/>
              <w:spacing w:line="320" w:lineRule="exact"/>
              <w:jc w:val="center"/>
              <w:rPr>
                <w:rFonts w:ascii="標楷體" w:eastAsia="標楷體" w:hAnsi="標楷體" w:cs="標楷體"/>
                <w:sz w:val="24"/>
                <w:szCs w:val="24"/>
              </w:rPr>
            </w:pPr>
          </w:p>
        </w:tc>
        <w:tc>
          <w:tcPr>
            <w:tcW w:w="303" w:type="pct"/>
            <w:tcBorders>
              <w:top w:val="single" w:sz="4" w:space="0" w:color="000000"/>
              <w:left w:val="single" w:sz="4" w:space="0" w:color="000000"/>
              <w:bottom w:val="single" w:sz="4" w:space="0" w:color="000000"/>
              <w:right w:val="single" w:sz="4" w:space="0" w:color="000000"/>
            </w:tcBorders>
          </w:tcPr>
          <w:p w:rsidR="00FB7DE4" w:rsidRPr="0068532B" w:rsidRDefault="00FB7DE4" w:rsidP="009B5795">
            <w:pPr>
              <w:pStyle w:val="TableParagraph"/>
              <w:spacing w:line="320" w:lineRule="exact"/>
              <w:jc w:val="center"/>
              <w:rPr>
                <w:rFonts w:ascii="標楷體" w:eastAsia="標楷體" w:hAnsi="標楷體" w:cs="標楷體"/>
                <w:sz w:val="24"/>
                <w:szCs w:val="24"/>
                <w:lang w:eastAsia="zh-TW"/>
              </w:rPr>
            </w:pPr>
            <w:r w:rsidRPr="0068532B">
              <w:rPr>
                <w:rFonts w:ascii="標楷體" w:eastAsia="標楷體" w:hAnsi="標楷體" w:cs="標楷體" w:hint="eastAsia"/>
                <w:sz w:val="24"/>
                <w:szCs w:val="24"/>
              </w:rPr>
              <w:t>檢查</w:t>
            </w:r>
          </w:p>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時間</w:t>
            </w:r>
          </w:p>
        </w:tc>
        <w:tc>
          <w:tcPr>
            <w:tcW w:w="354" w:type="pct"/>
            <w:tcBorders>
              <w:top w:val="single" w:sz="4" w:space="0" w:color="000000"/>
              <w:left w:val="single" w:sz="4" w:space="0" w:color="000000"/>
              <w:bottom w:val="single" w:sz="4" w:space="0" w:color="000000"/>
              <w:right w:val="single" w:sz="4" w:space="0" w:color="000000"/>
            </w:tcBorders>
          </w:tcPr>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檢查頻率</w:t>
            </w:r>
          </w:p>
        </w:tc>
        <w:tc>
          <w:tcPr>
            <w:tcW w:w="404" w:type="pct"/>
            <w:gridSpan w:val="2"/>
            <w:tcBorders>
              <w:top w:val="single" w:sz="4" w:space="0" w:color="000000"/>
              <w:left w:val="single" w:sz="4" w:space="0" w:color="000000"/>
              <w:bottom w:val="single" w:sz="4" w:space="0" w:color="000000"/>
              <w:right w:val="single" w:sz="4" w:space="0" w:color="000000"/>
            </w:tcBorders>
          </w:tcPr>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檢查方法</w:t>
            </w:r>
          </w:p>
        </w:tc>
        <w:tc>
          <w:tcPr>
            <w:tcW w:w="404" w:type="pct"/>
            <w:tcBorders>
              <w:top w:val="single" w:sz="4" w:space="0" w:color="000000"/>
              <w:left w:val="single" w:sz="4" w:space="0" w:color="000000"/>
              <w:bottom w:val="single" w:sz="4" w:space="0" w:color="000000"/>
              <w:right w:val="single" w:sz="4" w:space="0" w:color="000000"/>
            </w:tcBorders>
          </w:tcPr>
          <w:p w:rsidR="00FB7DE4" w:rsidRPr="0068532B" w:rsidRDefault="00FB7DE4" w:rsidP="009B5795">
            <w:pPr>
              <w:pStyle w:val="TableParagraph"/>
              <w:spacing w:line="320" w:lineRule="exact"/>
              <w:ind w:right="63"/>
              <w:jc w:val="center"/>
              <w:rPr>
                <w:rFonts w:ascii="標楷體" w:eastAsia="標楷體" w:hAnsi="標楷體" w:cs="標楷體"/>
                <w:sz w:val="24"/>
                <w:szCs w:val="24"/>
              </w:rPr>
            </w:pPr>
            <w:r w:rsidRPr="0068532B">
              <w:rPr>
                <w:rFonts w:ascii="標楷體" w:eastAsia="標楷體" w:hAnsi="標楷體" w:cs="標楷體" w:hint="eastAsia"/>
                <w:sz w:val="24"/>
                <w:szCs w:val="24"/>
              </w:rPr>
              <w:t>不合標準處置方法</w:t>
            </w:r>
          </w:p>
        </w:tc>
        <w:tc>
          <w:tcPr>
            <w:tcW w:w="459" w:type="pct"/>
            <w:vMerge/>
            <w:tcBorders>
              <w:left w:val="single" w:sz="4" w:space="0" w:color="000000"/>
              <w:bottom w:val="single" w:sz="4" w:space="0" w:color="000000"/>
              <w:right w:val="single" w:sz="4" w:space="0" w:color="000000"/>
            </w:tcBorders>
          </w:tcPr>
          <w:p w:rsidR="00FB7DE4" w:rsidRPr="0068532B" w:rsidRDefault="00FB7DE4" w:rsidP="009B5795">
            <w:pPr>
              <w:spacing w:line="320" w:lineRule="exact"/>
              <w:jc w:val="center"/>
              <w:rPr>
                <w:rFonts w:ascii="標楷體"/>
                <w:sz w:val="24"/>
                <w:szCs w:val="24"/>
              </w:rPr>
            </w:pPr>
          </w:p>
        </w:tc>
        <w:tc>
          <w:tcPr>
            <w:tcW w:w="191" w:type="pct"/>
            <w:vMerge/>
            <w:tcBorders>
              <w:left w:val="single" w:sz="4" w:space="0" w:color="000000"/>
              <w:bottom w:val="single" w:sz="4" w:space="0" w:color="000000"/>
              <w:right w:val="single" w:sz="4" w:space="0" w:color="000000"/>
            </w:tcBorders>
          </w:tcPr>
          <w:p w:rsidR="00FB7DE4" w:rsidRPr="0068532B" w:rsidRDefault="00FB7DE4" w:rsidP="009B5795">
            <w:pPr>
              <w:spacing w:line="320" w:lineRule="exact"/>
              <w:rPr>
                <w:rFonts w:ascii="標楷體"/>
                <w:sz w:val="24"/>
                <w:szCs w:val="24"/>
              </w:rPr>
            </w:pPr>
          </w:p>
        </w:tc>
      </w:tr>
      <w:tr w:rsidR="00FB7DE4" w:rsidRPr="0068532B" w:rsidTr="00551683">
        <w:trPr>
          <w:trHeight w:hRule="exact" w:val="1721"/>
        </w:trPr>
        <w:tc>
          <w:tcPr>
            <w:tcW w:w="254" w:type="pct"/>
            <w:gridSpan w:val="2"/>
            <w:vMerge w:val="restart"/>
            <w:tcBorders>
              <w:top w:val="single" w:sz="4" w:space="0" w:color="000000"/>
              <w:left w:val="single" w:sz="4" w:space="0" w:color="000000"/>
              <w:right w:val="single" w:sz="4" w:space="0" w:color="000000"/>
            </w:tcBorders>
            <w:vAlign w:val="center"/>
          </w:tcPr>
          <w:p w:rsidR="00FB7DE4" w:rsidRDefault="00FB7DE4" w:rsidP="00551683">
            <w:pPr>
              <w:pStyle w:val="TableParagraph"/>
              <w:spacing w:line="320" w:lineRule="exact"/>
              <w:jc w:val="center"/>
              <w:rPr>
                <w:rFonts w:ascii="標楷體" w:eastAsia="標楷體" w:hAnsi="標楷體" w:cs="標楷體"/>
                <w:sz w:val="24"/>
                <w:szCs w:val="24"/>
                <w:lang w:eastAsia="zh-TW"/>
              </w:rPr>
            </w:pPr>
            <w:r w:rsidRPr="0068532B">
              <w:rPr>
                <w:rFonts w:ascii="標楷體" w:eastAsia="標楷體" w:hAnsi="標楷體" w:cs="標楷體" w:hint="eastAsia"/>
                <w:sz w:val="24"/>
                <w:szCs w:val="24"/>
              </w:rPr>
              <w:t>施</w:t>
            </w:r>
          </w:p>
          <w:p w:rsidR="00FB7DE4" w:rsidRDefault="00FB7DE4" w:rsidP="00551683">
            <w:pPr>
              <w:pStyle w:val="TableParagraph"/>
              <w:spacing w:line="320" w:lineRule="exact"/>
              <w:jc w:val="center"/>
              <w:rPr>
                <w:rFonts w:ascii="標楷體" w:eastAsia="標楷體" w:hAnsi="標楷體" w:cs="標楷體"/>
                <w:sz w:val="24"/>
                <w:szCs w:val="24"/>
                <w:lang w:eastAsia="zh-TW"/>
              </w:rPr>
            </w:pPr>
            <w:r w:rsidRPr="0068532B">
              <w:rPr>
                <w:rFonts w:ascii="標楷體" w:eastAsia="標楷體" w:hAnsi="標楷體" w:cs="標楷體" w:hint="eastAsia"/>
                <w:sz w:val="24"/>
                <w:szCs w:val="24"/>
              </w:rPr>
              <w:t>工</w:t>
            </w:r>
          </w:p>
          <w:p w:rsidR="00FB7DE4" w:rsidRPr="0068532B" w:rsidRDefault="00FB7DE4" w:rsidP="00551683">
            <w:pPr>
              <w:pStyle w:val="TableParagraph"/>
              <w:spacing w:line="320" w:lineRule="exact"/>
              <w:jc w:val="center"/>
              <w:rPr>
                <w:rFonts w:ascii="標楷體" w:eastAsia="標楷體" w:hAnsi="標楷體" w:cs="標楷體"/>
                <w:sz w:val="24"/>
                <w:szCs w:val="24"/>
              </w:rPr>
            </w:pPr>
            <w:r>
              <w:rPr>
                <w:rFonts w:ascii="標楷體" w:eastAsia="標楷體" w:hAnsi="標楷體" w:cs="標楷體" w:hint="eastAsia"/>
                <w:sz w:val="24"/>
                <w:szCs w:val="24"/>
                <w:lang w:eastAsia="zh-HK"/>
              </w:rPr>
              <w:t>中</w:t>
            </w:r>
          </w:p>
        </w:tc>
        <w:tc>
          <w:tcPr>
            <w:tcW w:w="455"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both"/>
              <w:rPr>
                <w:rFonts w:ascii="標楷體" w:eastAsia="標楷體" w:hAnsi="標楷體" w:cs="標楷體"/>
                <w:sz w:val="24"/>
                <w:szCs w:val="24"/>
              </w:rPr>
            </w:pPr>
            <w:r w:rsidRPr="0068532B">
              <w:rPr>
                <w:rFonts w:ascii="標楷體" w:eastAsia="標楷體" w:hAnsi="標楷體" w:cs="標楷體" w:hint="eastAsia"/>
                <w:sz w:val="24"/>
                <w:szCs w:val="24"/>
              </w:rPr>
              <w:t>磁磚舖貼</w:t>
            </w:r>
          </w:p>
        </w:tc>
        <w:tc>
          <w:tcPr>
            <w:tcW w:w="1415"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FB7DE4">
            <w:pPr>
              <w:pStyle w:val="TableParagraph"/>
              <w:spacing w:line="320" w:lineRule="exact"/>
              <w:ind w:left="31680" w:right="20" w:hangingChars="116" w:firstLine="31680"/>
              <w:jc w:val="both"/>
              <w:rPr>
                <w:rFonts w:ascii="標楷體" w:eastAsia="標楷體" w:hAnsi="標楷體" w:cs="標楷體"/>
                <w:sz w:val="24"/>
                <w:szCs w:val="24"/>
                <w:lang w:eastAsia="zh-TW"/>
              </w:rPr>
            </w:pPr>
            <w:r w:rsidRPr="0068532B">
              <w:rPr>
                <w:rFonts w:ascii="標楷體" w:eastAsia="標楷體" w:hAnsi="標楷體" w:cs="標楷體"/>
                <w:spacing w:val="1"/>
                <w:sz w:val="24"/>
                <w:szCs w:val="24"/>
                <w:lang w:eastAsia="zh-TW"/>
              </w:rPr>
              <w:t>1</w:t>
            </w:r>
            <w:r w:rsidRPr="0068532B">
              <w:rPr>
                <w:rFonts w:ascii="標楷體" w:eastAsia="標楷體" w:hAnsi="標楷體" w:cs="標楷體"/>
                <w:spacing w:val="-2"/>
                <w:sz w:val="24"/>
                <w:szCs w:val="24"/>
                <w:lang w:eastAsia="zh-TW"/>
              </w:rPr>
              <w:t>.</w:t>
            </w:r>
            <w:r w:rsidRPr="0068532B">
              <w:rPr>
                <w:rFonts w:ascii="標楷體" w:eastAsia="標楷體" w:hAnsi="標楷體" w:cs="標楷體" w:hint="eastAsia"/>
                <w:sz w:val="24"/>
                <w:szCs w:val="24"/>
                <w:lang w:eastAsia="zh-TW"/>
              </w:rPr>
              <w:t>舖貼</w:t>
            </w:r>
            <w:r w:rsidRPr="0068532B">
              <w:rPr>
                <w:rFonts w:ascii="標楷體" w:eastAsia="標楷體" w:hAnsi="標楷體" w:cs="標楷體" w:hint="eastAsia"/>
                <w:spacing w:val="-3"/>
                <w:sz w:val="24"/>
                <w:szCs w:val="24"/>
                <w:lang w:eastAsia="zh-TW"/>
              </w:rPr>
              <w:t>應</w:t>
            </w:r>
            <w:r w:rsidRPr="0068532B">
              <w:rPr>
                <w:rFonts w:ascii="標楷體" w:eastAsia="標楷體" w:hAnsi="標楷體" w:cs="標楷體" w:hint="eastAsia"/>
                <w:sz w:val="24"/>
                <w:szCs w:val="24"/>
                <w:lang w:eastAsia="zh-TW"/>
              </w:rPr>
              <w:t>掃淨</w:t>
            </w:r>
            <w:r w:rsidRPr="0068532B">
              <w:rPr>
                <w:rFonts w:ascii="標楷體" w:eastAsia="標楷體" w:hAnsi="標楷體" w:cs="標楷體" w:hint="eastAsia"/>
                <w:spacing w:val="-3"/>
                <w:sz w:val="24"/>
                <w:szCs w:val="24"/>
                <w:lang w:eastAsia="zh-TW"/>
              </w:rPr>
              <w:t>及</w:t>
            </w:r>
            <w:r w:rsidRPr="0068532B">
              <w:rPr>
                <w:rFonts w:ascii="標楷體" w:eastAsia="標楷體" w:hAnsi="標楷體" w:cs="標楷體" w:hint="eastAsia"/>
                <w:sz w:val="24"/>
                <w:szCs w:val="24"/>
                <w:lang w:eastAsia="zh-TW"/>
              </w:rPr>
              <w:t>濕</w:t>
            </w:r>
            <w:r w:rsidRPr="0068532B">
              <w:rPr>
                <w:rFonts w:ascii="標楷體" w:eastAsia="標楷體" w:hAnsi="標楷體" w:cs="標楷體" w:hint="eastAsia"/>
                <w:spacing w:val="-12"/>
                <w:sz w:val="24"/>
                <w:szCs w:val="24"/>
                <w:lang w:eastAsia="zh-TW"/>
              </w:rPr>
              <w:t>潤，</w:t>
            </w:r>
            <w:r w:rsidRPr="0068532B">
              <w:rPr>
                <w:rFonts w:ascii="標楷體" w:eastAsia="標楷體" w:hAnsi="標楷體" w:cs="標楷體" w:hint="eastAsia"/>
                <w:sz w:val="24"/>
                <w:szCs w:val="24"/>
                <w:lang w:eastAsia="zh-TW"/>
              </w:rPr>
              <w:t>且應</w:t>
            </w:r>
            <w:r w:rsidRPr="0068532B">
              <w:rPr>
                <w:rFonts w:ascii="標楷體" w:eastAsia="標楷體" w:hAnsi="標楷體" w:cs="標楷體" w:hint="eastAsia"/>
                <w:spacing w:val="-3"/>
                <w:sz w:val="24"/>
                <w:szCs w:val="24"/>
                <w:lang w:eastAsia="zh-TW"/>
              </w:rPr>
              <w:t>自</w:t>
            </w:r>
            <w:r w:rsidRPr="0068532B">
              <w:rPr>
                <w:rFonts w:ascii="標楷體" w:eastAsia="標楷體" w:hAnsi="標楷體" w:cs="標楷體" w:hint="eastAsia"/>
                <w:sz w:val="24"/>
                <w:szCs w:val="24"/>
                <w:lang w:eastAsia="zh-TW"/>
              </w:rPr>
              <w:t>中</w:t>
            </w:r>
            <w:r w:rsidRPr="0068532B">
              <w:rPr>
                <w:rFonts w:ascii="標楷體" w:eastAsia="標楷體" w:hAnsi="標楷體" w:cs="標楷體" w:hint="eastAsia"/>
                <w:spacing w:val="-3"/>
                <w:sz w:val="24"/>
                <w:szCs w:val="24"/>
                <w:lang w:eastAsia="zh-TW"/>
              </w:rPr>
              <w:t>間</w:t>
            </w:r>
            <w:r w:rsidRPr="0068532B">
              <w:rPr>
                <w:rFonts w:ascii="標楷體" w:eastAsia="標楷體" w:hAnsi="標楷體" w:cs="標楷體" w:hint="eastAsia"/>
                <w:sz w:val="24"/>
                <w:szCs w:val="24"/>
                <w:lang w:eastAsia="zh-TW"/>
              </w:rPr>
              <w:t>基準</w:t>
            </w:r>
            <w:r w:rsidRPr="0068532B">
              <w:rPr>
                <w:rFonts w:ascii="標楷體" w:eastAsia="標楷體" w:hAnsi="標楷體" w:cs="標楷體"/>
                <w:sz w:val="24"/>
                <w:szCs w:val="24"/>
                <w:lang w:eastAsia="zh-TW"/>
              </w:rPr>
              <w:t xml:space="preserve"> </w:t>
            </w:r>
            <w:r w:rsidRPr="0068532B">
              <w:rPr>
                <w:rFonts w:ascii="標楷體" w:eastAsia="標楷體" w:hAnsi="標楷體" w:cs="標楷體" w:hint="eastAsia"/>
                <w:sz w:val="24"/>
                <w:szCs w:val="24"/>
                <w:lang w:eastAsia="zh-TW"/>
              </w:rPr>
              <w:t>線向左</w:t>
            </w:r>
            <w:r w:rsidRPr="0068532B">
              <w:rPr>
                <w:rFonts w:ascii="標楷體" w:eastAsia="標楷體" w:hAnsi="標楷體" w:cs="標楷體" w:hint="eastAsia"/>
                <w:spacing w:val="-3"/>
                <w:sz w:val="24"/>
                <w:szCs w:val="24"/>
                <w:lang w:eastAsia="zh-TW"/>
              </w:rPr>
              <w:t>右</w:t>
            </w:r>
            <w:r w:rsidRPr="0068532B">
              <w:rPr>
                <w:rFonts w:ascii="標楷體" w:eastAsia="標楷體" w:hAnsi="標楷體" w:cs="標楷體" w:hint="eastAsia"/>
                <w:sz w:val="24"/>
                <w:szCs w:val="24"/>
                <w:lang w:eastAsia="zh-TW"/>
              </w:rPr>
              <w:t>舖</w:t>
            </w:r>
            <w:r w:rsidRPr="0068532B">
              <w:rPr>
                <w:rFonts w:ascii="標楷體" w:eastAsia="標楷體" w:hAnsi="標楷體" w:cs="標楷體" w:hint="eastAsia"/>
                <w:spacing w:val="-5"/>
                <w:sz w:val="24"/>
                <w:szCs w:val="24"/>
                <w:lang w:eastAsia="zh-TW"/>
              </w:rPr>
              <w:t>貼</w:t>
            </w:r>
            <w:r w:rsidRPr="0068532B">
              <w:rPr>
                <w:rFonts w:ascii="標楷體" w:eastAsia="標楷體" w:hAnsi="標楷體" w:cs="標楷體" w:hint="eastAsia"/>
                <w:spacing w:val="-8"/>
                <w:sz w:val="24"/>
                <w:szCs w:val="24"/>
                <w:lang w:eastAsia="zh-TW"/>
              </w:rPr>
              <w:t>，</w:t>
            </w:r>
            <w:r w:rsidRPr="0068532B">
              <w:rPr>
                <w:rFonts w:ascii="標楷體" w:eastAsia="標楷體" w:hAnsi="標楷體" w:cs="標楷體" w:hint="eastAsia"/>
                <w:spacing w:val="-3"/>
                <w:sz w:val="24"/>
                <w:szCs w:val="24"/>
                <w:lang w:eastAsia="zh-TW"/>
              </w:rPr>
              <w:t>磚</w:t>
            </w:r>
            <w:r w:rsidRPr="0068532B">
              <w:rPr>
                <w:rFonts w:ascii="標楷體" w:eastAsia="標楷體" w:hAnsi="標楷體" w:cs="標楷體" w:hint="eastAsia"/>
                <w:sz w:val="24"/>
                <w:szCs w:val="24"/>
                <w:lang w:eastAsia="zh-TW"/>
              </w:rPr>
              <w:t>縫應</w:t>
            </w:r>
            <w:r w:rsidRPr="0068532B">
              <w:rPr>
                <w:rFonts w:ascii="標楷體" w:eastAsia="標楷體" w:hAnsi="標楷體" w:cs="標楷體" w:hint="eastAsia"/>
                <w:spacing w:val="-3"/>
                <w:sz w:val="24"/>
                <w:szCs w:val="24"/>
                <w:lang w:eastAsia="zh-TW"/>
              </w:rPr>
              <w:t>平</w:t>
            </w:r>
            <w:r w:rsidRPr="0068532B">
              <w:rPr>
                <w:rFonts w:ascii="標楷體" w:eastAsia="標楷體" w:hAnsi="標楷體" w:cs="標楷體" w:hint="eastAsia"/>
                <w:spacing w:val="-5"/>
                <w:sz w:val="24"/>
                <w:szCs w:val="24"/>
                <w:lang w:eastAsia="zh-TW"/>
              </w:rPr>
              <w:t>直</w:t>
            </w:r>
            <w:r w:rsidRPr="0068532B">
              <w:rPr>
                <w:rFonts w:ascii="標楷體" w:eastAsia="標楷體" w:hAnsi="標楷體" w:cs="標楷體" w:hint="eastAsia"/>
                <w:spacing w:val="-8"/>
                <w:sz w:val="24"/>
                <w:szCs w:val="24"/>
                <w:lang w:eastAsia="zh-TW"/>
              </w:rPr>
              <w:t>，</w:t>
            </w:r>
            <w:r w:rsidRPr="0068532B">
              <w:rPr>
                <w:rFonts w:ascii="標楷體" w:eastAsia="標楷體" w:hAnsi="標楷體" w:cs="標楷體" w:hint="eastAsia"/>
                <w:sz w:val="24"/>
                <w:szCs w:val="24"/>
                <w:lang w:eastAsia="zh-TW"/>
              </w:rPr>
              <w:t>舖</w:t>
            </w:r>
            <w:r w:rsidRPr="0068532B">
              <w:rPr>
                <w:rFonts w:ascii="標楷體" w:eastAsia="標楷體" w:hAnsi="標楷體" w:cs="標楷體" w:hint="eastAsia"/>
                <w:spacing w:val="-3"/>
                <w:sz w:val="24"/>
                <w:szCs w:val="24"/>
                <w:lang w:eastAsia="zh-TW"/>
              </w:rPr>
              <w:t>貼</w:t>
            </w:r>
            <w:r w:rsidRPr="0068532B">
              <w:rPr>
                <w:rFonts w:ascii="標楷體" w:eastAsia="標楷體" w:hAnsi="標楷體" w:cs="標楷體" w:hint="eastAsia"/>
                <w:sz w:val="24"/>
                <w:szCs w:val="24"/>
                <w:lang w:eastAsia="zh-TW"/>
              </w:rPr>
              <w:t>磁磚</w:t>
            </w:r>
            <w:r w:rsidRPr="0068532B">
              <w:rPr>
                <w:rFonts w:ascii="標楷體" w:eastAsia="標楷體" w:hAnsi="標楷體" w:cs="標楷體"/>
                <w:sz w:val="24"/>
                <w:szCs w:val="24"/>
                <w:lang w:eastAsia="zh-TW"/>
              </w:rPr>
              <w:t xml:space="preserve"> </w:t>
            </w:r>
            <w:r w:rsidRPr="0068532B">
              <w:rPr>
                <w:rFonts w:ascii="標楷體" w:eastAsia="標楷體" w:hAnsi="標楷體" w:cs="標楷體" w:hint="eastAsia"/>
                <w:sz w:val="24"/>
                <w:szCs w:val="24"/>
                <w:lang w:eastAsia="zh-TW"/>
              </w:rPr>
              <w:t>不得小</w:t>
            </w:r>
            <w:r w:rsidRPr="0068532B">
              <w:rPr>
                <w:rFonts w:ascii="標楷體" w:eastAsia="標楷體" w:hAnsi="標楷體" w:cs="標楷體" w:hint="eastAsia"/>
                <w:spacing w:val="-3"/>
                <w:sz w:val="24"/>
                <w:szCs w:val="24"/>
                <w:lang w:eastAsia="zh-TW"/>
              </w:rPr>
              <w:t>於</w:t>
            </w:r>
            <w:r w:rsidRPr="0068532B">
              <w:rPr>
                <w:rFonts w:ascii="標楷體" w:eastAsia="標楷體" w:hAnsi="標楷體" w:cs="標楷體" w:hint="eastAsia"/>
                <w:sz w:val="24"/>
                <w:szCs w:val="24"/>
                <w:lang w:eastAsia="zh-TW"/>
              </w:rPr>
              <w:t>半塊。</w:t>
            </w:r>
            <w:r w:rsidRPr="0068532B">
              <w:rPr>
                <w:rFonts w:ascii="標楷體" w:eastAsia="標楷體" w:hAnsi="標楷體" w:cs="標楷體"/>
                <w:sz w:val="24"/>
                <w:szCs w:val="24"/>
                <w:lang w:eastAsia="zh-TW"/>
              </w:rPr>
              <w:t xml:space="preserve"> </w:t>
            </w:r>
          </w:p>
          <w:p w:rsidR="00FB7DE4" w:rsidRPr="0068532B" w:rsidRDefault="00FB7DE4" w:rsidP="00FB7DE4">
            <w:pPr>
              <w:pStyle w:val="TableParagraph"/>
              <w:spacing w:line="320" w:lineRule="exact"/>
              <w:ind w:left="31680" w:right="20" w:hangingChars="116" w:firstLine="31680"/>
              <w:jc w:val="both"/>
              <w:rPr>
                <w:rFonts w:ascii="標楷體" w:eastAsia="標楷體" w:hAnsi="標楷體" w:cs="標楷體"/>
                <w:sz w:val="24"/>
                <w:szCs w:val="24"/>
                <w:lang w:eastAsia="zh-TW"/>
              </w:rPr>
            </w:pPr>
            <w:r w:rsidRPr="0068532B">
              <w:rPr>
                <w:rFonts w:ascii="標楷體" w:eastAsia="標楷體" w:hAnsi="標楷體" w:cs="標楷體"/>
                <w:spacing w:val="1"/>
                <w:sz w:val="24"/>
                <w:szCs w:val="24"/>
                <w:lang w:eastAsia="zh-TW"/>
              </w:rPr>
              <w:t>2</w:t>
            </w:r>
            <w:r w:rsidRPr="0068532B">
              <w:rPr>
                <w:rFonts w:ascii="標楷體" w:eastAsia="標楷體" w:hAnsi="標楷體" w:cs="標楷體"/>
                <w:spacing w:val="-2"/>
                <w:sz w:val="24"/>
                <w:szCs w:val="24"/>
                <w:lang w:eastAsia="zh-TW"/>
              </w:rPr>
              <w:t>.</w:t>
            </w:r>
            <w:r w:rsidRPr="0068532B">
              <w:rPr>
                <w:rFonts w:ascii="標楷體" w:eastAsia="標楷體" w:hAnsi="標楷體" w:cs="標楷體" w:hint="eastAsia"/>
                <w:sz w:val="24"/>
                <w:szCs w:val="24"/>
                <w:lang w:eastAsia="zh-TW"/>
              </w:rPr>
              <w:t>舖貼</w:t>
            </w:r>
            <w:r w:rsidRPr="0068532B">
              <w:rPr>
                <w:rFonts w:ascii="標楷體" w:eastAsia="標楷體" w:hAnsi="標楷體" w:cs="標楷體" w:hint="eastAsia"/>
                <w:spacing w:val="-3"/>
                <w:sz w:val="24"/>
                <w:szCs w:val="24"/>
                <w:lang w:eastAsia="zh-TW"/>
              </w:rPr>
              <w:t>時</w:t>
            </w:r>
            <w:r w:rsidRPr="0068532B">
              <w:rPr>
                <w:rFonts w:ascii="標楷體" w:eastAsia="標楷體" w:hAnsi="標楷體" w:cs="標楷體" w:hint="eastAsia"/>
                <w:sz w:val="24"/>
                <w:szCs w:val="24"/>
                <w:lang w:eastAsia="zh-TW"/>
              </w:rPr>
              <w:t>黏著</w:t>
            </w:r>
            <w:r w:rsidRPr="0068532B">
              <w:rPr>
                <w:rFonts w:ascii="標楷體" w:eastAsia="標楷體" w:hAnsi="標楷體" w:cs="標楷體" w:hint="eastAsia"/>
                <w:spacing w:val="-3"/>
                <w:sz w:val="24"/>
                <w:szCs w:val="24"/>
                <w:lang w:eastAsia="zh-TW"/>
              </w:rPr>
              <w:t>劑</w:t>
            </w:r>
            <w:r w:rsidRPr="0068532B">
              <w:rPr>
                <w:rFonts w:ascii="標楷體" w:eastAsia="標楷體" w:hAnsi="標楷體" w:cs="標楷體" w:hint="eastAsia"/>
                <w:sz w:val="24"/>
                <w:szCs w:val="24"/>
                <w:lang w:eastAsia="zh-TW"/>
              </w:rPr>
              <w:t>應均</w:t>
            </w:r>
            <w:r w:rsidRPr="0068532B">
              <w:rPr>
                <w:rFonts w:ascii="標楷體" w:eastAsia="標楷體" w:hAnsi="標楷體" w:cs="標楷體" w:hint="eastAsia"/>
                <w:spacing w:val="-3"/>
                <w:sz w:val="24"/>
                <w:szCs w:val="24"/>
                <w:lang w:eastAsia="zh-TW"/>
              </w:rPr>
              <w:t>勻</w:t>
            </w:r>
            <w:r w:rsidRPr="0068532B">
              <w:rPr>
                <w:rFonts w:ascii="標楷體" w:eastAsia="標楷體" w:hAnsi="標楷體" w:cs="標楷體" w:hint="eastAsia"/>
                <w:sz w:val="24"/>
                <w:szCs w:val="24"/>
                <w:lang w:eastAsia="zh-TW"/>
              </w:rPr>
              <w:t>塗在</w:t>
            </w:r>
            <w:r w:rsidRPr="0068532B">
              <w:rPr>
                <w:rFonts w:ascii="標楷體" w:eastAsia="標楷體" w:hAnsi="標楷體" w:cs="標楷體" w:hint="eastAsia"/>
                <w:spacing w:val="-3"/>
                <w:sz w:val="24"/>
                <w:szCs w:val="24"/>
                <w:lang w:eastAsia="zh-TW"/>
              </w:rPr>
              <w:t>施</w:t>
            </w:r>
            <w:r w:rsidRPr="0068532B">
              <w:rPr>
                <w:rFonts w:ascii="標楷體" w:eastAsia="標楷體" w:hAnsi="標楷體" w:cs="標楷體" w:hint="eastAsia"/>
                <w:sz w:val="24"/>
                <w:szCs w:val="24"/>
                <w:lang w:eastAsia="zh-TW"/>
              </w:rPr>
              <w:t>工</w:t>
            </w:r>
            <w:r w:rsidRPr="0068532B">
              <w:rPr>
                <w:rFonts w:ascii="標楷體" w:eastAsia="標楷體" w:hAnsi="標楷體" w:cs="標楷體" w:hint="eastAsia"/>
                <w:spacing w:val="-3"/>
                <w:sz w:val="24"/>
                <w:szCs w:val="24"/>
                <w:lang w:eastAsia="zh-TW"/>
              </w:rPr>
              <w:t>面</w:t>
            </w:r>
            <w:r w:rsidRPr="0068532B">
              <w:rPr>
                <w:rFonts w:ascii="標楷體" w:eastAsia="標楷體" w:hAnsi="標楷體" w:cs="標楷體" w:hint="eastAsia"/>
                <w:sz w:val="24"/>
                <w:szCs w:val="24"/>
                <w:lang w:eastAsia="zh-TW"/>
              </w:rPr>
              <w:t>。</w:t>
            </w:r>
          </w:p>
          <w:p w:rsidR="00FB7DE4" w:rsidRPr="0068532B" w:rsidRDefault="00FB7DE4" w:rsidP="009B5795">
            <w:pPr>
              <w:pStyle w:val="TableParagraph"/>
              <w:spacing w:line="320" w:lineRule="exact"/>
              <w:ind w:left="23"/>
              <w:jc w:val="both"/>
              <w:rPr>
                <w:rFonts w:ascii="標楷體" w:eastAsia="標楷體" w:hAnsi="標楷體" w:cs="標楷體"/>
                <w:sz w:val="24"/>
                <w:szCs w:val="24"/>
                <w:lang w:eastAsia="zh-TW"/>
              </w:rPr>
            </w:pPr>
            <w:r w:rsidRPr="0068532B">
              <w:rPr>
                <w:rFonts w:ascii="標楷體" w:eastAsia="標楷體" w:hAnsi="標楷體" w:cs="標楷體"/>
                <w:spacing w:val="1"/>
                <w:sz w:val="24"/>
                <w:szCs w:val="24"/>
                <w:lang w:eastAsia="zh-TW"/>
              </w:rPr>
              <w:t>3</w:t>
            </w:r>
            <w:r w:rsidRPr="0068532B">
              <w:rPr>
                <w:rFonts w:ascii="標楷體" w:eastAsia="標楷體" w:hAnsi="標楷體" w:cs="標楷體"/>
                <w:spacing w:val="-2"/>
                <w:sz w:val="24"/>
                <w:szCs w:val="24"/>
                <w:lang w:eastAsia="zh-TW"/>
              </w:rPr>
              <w:t>.</w:t>
            </w:r>
            <w:r w:rsidRPr="0068532B">
              <w:rPr>
                <w:rFonts w:ascii="標楷體" w:eastAsia="標楷體" w:hAnsi="標楷體" w:cs="標楷體" w:hint="eastAsia"/>
                <w:sz w:val="24"/>
                <w:szCs w:val="24"/>
                <w:lang w:eastAsia="zh-TW"/>
              </w:rPr>
              <w:t>磚縫</w:t>
            </w:r>
            <w:r w:rsidRPr="0068532B">
              <w:rPr>
                <w:rFonts w:ascii="標楷體" w:eastAsia="標楷體" w:hAnsi="標楷體" w:cs="標楷體" w:hint="eastAsia"/>
                <w:spacing w:val="-3"/>
                <w:sz w:val="24"/>
                <w:szCs w:val="24"/>
                <w:lang w:eastAsia="zh-TW"/>
              </w:rPr>
              <w:t>誤</w:t>
            </w:r>
            <w:r w:rsidRPr="0068532B">
              <w:rPr>
                <w:rFonts w:ascii="標楷體" w:eastAsia="標楷體" w:hAnsi="標楷體" w:cs="標楷體" w:hint="eastAsia"/>
                <w:sz w:val="24"/>
                <w:szCs w:val="24"/>
                <w:lang w:eastAsia="zh-TW"/>
              </w:rPr>
              <w:t>差</w:t>
            </w:r>
            <w:r w:rsidRPr="0068532B">
              <w:rPr>
                <w:rFonts w:ascii="標楷體" w:eastAsia="標楷體" w:hAnsi="標楷體" w:cs="標楷體" w:hint="eastAsia"/>
                <w:spacing w:val="-2"/>
                <w:sz w:val="24"/>
                <w:szCs w:val="24"/>
                <w:lang w:eastAsia="zh-TW"/>
              </w:rPr>
              <w:t>±</w:t>
            </w:r>
            <w:r w:rsidRPr="0068532B">
              <w:rPr>
                <w:rFonts w:ascii="標楷體" w:eastAsia="標楷體" w:hAnsi="標楷體" w:cs="標楷體"/>
                <w:sz w:val="24"/>
                <w:szCs w:val="24"/>
                <w:lang w:eastAsia="zh-TW"/>
              </w:rPr>
              <w:t>2</w:t>
            </w:r>
            <w:r w:rsidRPr="0068532B">
              <w:rPr>
                <w:rFonts w:ascii="標楷體" w:eastAsia="標楷體" w:hAnsi="標楷體" w:cs="標楷體"/>
                <w:spacing w:val="-41"/>
                <w:sz w:val="24"/>
                <w:szCs w:val="24"/>
                <w:lang w:eastAsia="zh-TW"/>
              </w:rPr>
              <w:t xml:space="preserve"> </w:t>
            </w:r>
            <w:r w:rsidRPr="0068532B">
              <w:rPr>
                <w:rFonts w:ascii="標楷體" w:eastAsia="標楷體" w:hAnsi="標楷體" w:cs="標楷體" w:hint="eastAsia"/>
                <w:sz w:val="24"/>
                <w:szCs w:val="24"/>
                <w:lang w:eastAsia="zh-TW"/>
              </w:rPr>
              <w:t>㎜。</w:t>
            </w:r>
          </w:p>
        </w:tc>
        <w:tc>
          <w:tcPr>
            <w:tcW w:w="20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2"/>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2"/>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5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2"/>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2"/>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3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舖貼時</w:t>
            </w:r>
          </w:p>
        </w:tc>
        <w:tc>
          <w:tcPr>
            <w:tcW w:w="354"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逐次檢查</w:t>
            </w:r>
          </w:p>
        </w:tc>
        <w:tc>
          <w:tcPr>
            <w:tcW w:w="404" w:type="pct"/>
            <w:gridSpan w:val="2"/>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目視</w:t>
            </w:r>
          </w:p>
        </w:tc>
        <w:tc>
          <w:tcPr>
            <w:tcW w:w="404"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拆除重做</w:t>
            </w:r>
          </w:p>
        </w:tc>
        <w:tc>
          <w:tcPr>
            <w:tcW w:w="459"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自主檢</w:t>
            </w:r>
            <w:r w:rsidRPr="0068532B">
              <w:rPr>
                <w:rFonts w:ascii="標楷體" w:eastAsia="標楷體" w:hAnsi="標楷體" w:cs="標楷體" w:hint="eastAsia"/>
                <w:spacing w:val="-3"/>
                <w:sz w:val="24"/>
                <w:szCs w:val="24"/>
              </w:rPr>
              <w:t>查</w:t>
            </w:r>
            <w:r w:rsidRPr="0068532B">
              <w:rPr>
                <w:rFonts w:ascii="標楷體" w:eastAsia="標楷體" w:hAnsi="標楷體" w:cs="標楷體" w:hint="eastAsia"/>
                <w:sz w:val="24"/>
                <w:szCs w:val="24"/>
              </w:rPr>
              <w:t>表</w:t>
            </w:r>
          </w:p>
        </w:tc>
        <w:tc>
          <w:tcPr>
            <w:tcW w:w="191"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spacing w:line="320" w:lineRule="exact"/>
              <w:jc w:val="both"/>
              <w:rPr>
                <w:rFonts w:ascii="標楷體"/>
                <w:sz w:val="24"/>
                <w:szCs w:val="24"/>
              </w:rPr>
            </w:pPr>
          </w:p>
        </w:tc>
      </w:tr>
      <w:tr w:rsidR="00FB7DE4" w:rsidRPr="0068532B" w:rsidTr="00551683">
        <w:trPr>
          <w:trHeight w:hRule="exact" w:val="1419"/>
        </w:trPr>
        <w:tc>
          <w:tcPr>
            <w:tcW w:w="254" w:type="pct"/>
            <w:gridSpan w:val="2"/>
            <w:vMerge/>
            <w:tcBorders>
              <w:left w:val="single" w:sz="4" w:space="0" w:color="000000"/>
              <w:right w:val="single" w:sz="4" w:space="0" w:color="000000"/>
            </w:tcBorders>
            <w:vAlign w:val="center"/>
          </w:tcPr>
          <w:p w:rsidR="00FB7DE4" w:rsidRPr="0068532B" w:rsidRDefault="00FB7DE4" w:rsidP="00551683">
            <w:pPr>
              <w:spacing w:line="320" w:lineRule="exact"/>
              <w:jc w:val="center"/>
              <w:rPr>
                <w:rFonts w:ascii="標楷體"/>
                <w:sz w:val="24"/>
                <w:szCs w:val="24"/>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both"/>
              <w:rPr>
                <w:rFonts w:ascii="標楷體" w:eastAsia="標楷體" w:hAnsi="標楷體" w:cs="標楷體"/>
                <w:sz w:val="24"/>
                <w:szCs w:val="24"/>
              </w:rPr>
            </w:pPr>
            <w:r w:rsidRPr="0068532B">
              <w:rPr>
                <w:rFonts w:ascii="標楷體" w:eastAsia="標楷體" w:hAnsi="標楷體" w:cs="標楷體" w:hint="eastAsia"/>
                <w:sz w:val="24"/>
                <w:szCs w:val="24"/>
              </w:rPr>
              <w:t>填縫施作</w:t>
            </w:r>
          </w:p>
        </w:tc>
        <w:tc>
          <w:tcPr>
            <w:tcW w:w="1415"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FB7DE4">
            <w:pPr>
              <w:pStyle w:val="TableParagraph"/>
              <w:spacing w:line="320" w:lineRule="exact"/>
              <w:ind w:left="31680" w:right="20" w:hangingChars="116" w:firstLine="31680"/>
              <w:jc w:val="both"/>
              <w:rPr>
                <w:rFonts w:ascii="標楷體" w:eastAsia="標楷體" w:hAnsi="標楷體" w:cs="標楷體"/>
                <w:sz w:val="24"/>
                <w:szCs w:val="24"/>
                <w:lang w:eastAsia="zh-TW"/>
              </w:rPr>
            </w:pPr>
            <w:r w:rsidRPr="0068532B">
              <w:rPr>
                <w:rFonts w:ascii="標楷體" w:eastAsia="標楷體" w:hAnsi="標楷體" w:cs="標楷體"/>
                <w:spacing w:val="1"/>
                <w:sz w:val="24"/>
                <w:szCs w:val="24"/>
                <w:lang w:eastAsia="zh-TW"/>
              </w:rPr>
              <w:t>1</w:t>
            </w:r>
            <w:r w:rsidRPr="0068532B">
              <w:rPr>
                <w:rFonts w:ascii="標楷體" w:eastAsia="標楷體" w:hAnsi="標楷體" w:cs="標楷體"/>
                <w:spacing w:val="-2"/>
                <w:sz w:val="24"/>
                <w:szCs w:val="24"/>
                <w:lang w:eastAsia="zh-TW"/>
              </w:rPr>
              <w:t>.</w:t>
            </w:r>
            <w:r w:rsidRPr="0068532B">
              <w:rPr>
                <w:rFonts w:ascii="標楷體" w:eastAsia="標楷體" w:hAnsi="標楷體" w:cs="標楷體" w:hint="eastAsia"/>
                <w:sz w:val="24"/>
                <w:szCs w:val="24"/>
                <w:lang w:eastAsia="zh-TW"/>
              </w:rPr>
              <w:t>填縫至少應</w:t>
            </w:r>
            <w:r w:rsidRPr="0068532B">
              <w:rPr>
                <w:rFonts w:ascii="標楷體" w:eastAsia="標楷體" w:hAnsi="標楷體" w:cs="標楷體" w:hint="eastAsia"/>
                <w:spacing w:val="-3"/>
                <w:sz w:val="24"/>
                <w:szCs w:val="24"/>
                <w:lang w:eastAsia="zh-TW"/>
              </w:rPr>
              <w:t>於</w:t>
            </w:r>
            <w:r w:rsidRPr="0068532B">
              <w:rPr>
                <w:rFonts w:ascii="標楷體" w:eastAsia="標楷體" w:hAnsi="標楷體" w:cs="標楷體" w:hint="eastAsia"/>
                <w:sz w:val="24"/>
                <w:szCs w:val="24"/>
                <w:lang w:eastAsia="zh-TW"/>
              </w:rPr>
              <w:t>磁磚</w:t>
            </w:r>
            <w:r w:rsidRPr="0068532B">
              <w:rPr>
                <w:rFonts w:ascii="標楷體" w:eastAsia="標楷體" w:hAnsi="標楷體" w:cs="標楷體" w:hint="eastAsia"/>
                <w:spacing w:val="-3"/>
                <w:sz w:val="24"/>
                <w:szCs w:val="24"/>
                <w:lang w:eastAsia="zh-TW"/>
              </w:rPr>
              <w:t>舖</w:t>
            </w:r>
            <w:r w:rsidRPr="0068532B">
              <w:rPr>
                <w:rFonts w:ascii="標楷體" w:eastAsia="標楷體" w:hAnsi="標楷體" w:cs="標楷體" w:hint="eastAsia"/>
                <w:sz w:val="24"/>
                <w:szCs w:val="24"/>
                <w:lang w:eastAsia="zh-TW"/>
              </w:rPr>
              <w:t>貼二</w:t>
            </w:r>
            <w:r w:rsidRPr="0068532B">
              <w:rPr>
                <w:rFonts w:ascii="標楷體" w:eastAsia="標楷體" w:hAnsi="標楷體" w:cs="標楷體" w:hint="eastAsia"/>
                <w:spacing w:val="-3"/>
                <w:sz w:val="24"/>
                <w:szCs w:val="24"/>
                <w:lang w:eastAsia="zh-TW"/>
              </w:rPr>
              <w:t>日</w:t>
            </w:r>
            <w:r w:rsidRPr="0068532B">
              <w:rPr>
                <w:rFonts w:ascii="標楷體" w:eastAsia="標楷體" w:hAnsi="標楷體" w:cs="標楷體" w:hint="eastAsia"/>
                <w:sz w:val="24"/>
                <w:szCs w:val="24"/>
                <w:lang w:eastAsia="zh-TW"/>
              </w:rPr>
              <w:t>以</w:t>
            </w:r>
            <w:r w:rsidRPr="0068532B">
              <w:rPr>
                <w:rFonts w:ascii="標楷體" w:eastAsia="標楷體" w:hAnsi="標楷體" w:cs="標楷體" w:hint="eastAsia"/>
                <w:spacing w:val="-3"/>
                <w:sz w:val="24"/>
                <w:szCs w:val="24"/>
                <w:lang w:eastAsia="zh-TW"/>
              </w:rPr>
              <w:t>上</w:t>
            </w:r>
            <w:r w:rsidRPr="0068532B">
              <w:rPr>
                <w:rFonts w:ascii="標楷體" w:eastAsia="標楷體" w:hAnsi="標楷體" w:cs="標楷體" w:hint="eastAsia"/>
                <w:sz w:val="24"/>
                <w:szCs w:val="24"/>
                <w:lang w:eastAsia="zh-TW"/>
              </w:rPr>
              <w:t>方可施工。</w:t>
            </w:r>
          </w:p>
          <w:p w:rsidR="00FB7DE4" w:rsidRPr="0068532B" w:rsidRDefault="00FB7DE4" w:rsidP="00FB7DE4">
            <w:pPr>
              <w:pStyle w:val="TableParagraph"/>
              <w:spacing w:line="320" w:lineRule="exact"/>
              <w:ind w:left="31680" w:right="20" w:hangingChars="116" w:firstLine="31680"/>
              <w:jc w:val="both"/>
              <w:rPr>
                <w:rFonts w:ascii="標楷體" w:eastAsia="標楷體" w:hAnsi="標楷體" w:cs="標楷體"/>
                <w:sz w:val="24"/>
                <w:szCs w:val="24"/>
                <w:lang w:eastAsia="zh-TW"/>
              </w:rPr>
            </w:pPr>
            <w:r w:rsidRPr="0068532B">
              <w:rPr>
                <w:rFonts w:ascii="標楷體" w:eastAsia="標楷體" w:hAnsi="標楷體" w:cs="標楷體"/>
                <w:spacing w:val="1"/>
                <w:sz w:val="24"/>
                <w:szCs w:val="24"/>
                <w:lang w:eastAsia="zh-TW"/>
              </w:rPr>
              <w:t>2</w:t>
            </w:r>
            <w:r w:rsidRPr="0068532B">
              <w:rPr>
                <w:rFonts w:ascii="標楷體" w:eastAsia="標楷體" w:hAnsi="標楷體" w:cs="標楷體"/>
                <w:spacing w:val="-2"/>
                <w:sz w:val="24"/>
                <w:szCs w:val="24"/>
                <w:lang w:eastAsia="zh-TW"/>
              </w:rPr>
              <w:t>.</w:t>
            </w:r>
            <w:r w:rsidRPr="0068532B">
              <w:rPr>
                <w:rFonts w:ascii="標楷體" w:eastAsia="標楷體" w:hAnsi="標楷體" w:cs="標楷體" w:hint="eastAsia"/>
                <w:sz w:val="24"/>
                <w:szCs w:val="24"/>
                <w:lang w:eastAsia="zh-TW"/>
              </w:rPr>
              <w:t>填縫</w:t>
            </w:r>
            <w:r w:rsidRPr="0068532B">
              <w:rPr>
                <w:rFonts w:ascii="標楷體" w:eastAsia="標楷體" w:hAnsi="標楷體" w:cs="標楷體" w:hint="eastAsia"/>
                <w:spacing w:val="-3"/>
                <w:sz w:val="24"/>
                <w:szCs w:val="24"/>
                <w:lang w:eastAsia="zh-TW"/>
              </w:rPr>
              <w:t>寬</w:t>
            </w:r>
            <w:r w:rsidRPr="0068532B">
              <w:rPr>
                <w:rFonts w:ascii="標楷體" w:eastAsia="標楷體" w:hAnsi="標楷體" w:cs="標楷體" w:hint="eastAsia"/>
                <w:sz w:val="24"/>
                <w:szCs w:val="24"/>
                <w:lang w:eastAsia="zh-TW"/>
              </w:rPr>
              <w:t>度不</w:t>
            </w:r>
            <w:r w:rsidRPr="0068532B">
              <w:rPr>
                <w:rFonts w:ascii="標楷體" w:eastAsia="標楷體" w:hAnsi="標楷體" w:cs="標楷體" w:hint="eastAsia"/>
                <w:spacing w:val="-3"/>
                <w:sz w:val="24"/>
                <w:szCs w:val="24"/>
                <w:lang w:eastAsia="zh-TW"/>
              </w:rPr>
              <w:t>得</w:t>
            </w:r>
            <w:r w:rsidRPr="0068532B">
              <w:rPr>
                <w:rFonts w:ascii="標楷體" w:eastAsia="標楷體" w:hAnsi="標楷體" w:cs="標楷體" w:hint="eastAsia"/>
                <w:sz w:val="24"/>
                <w:szCs w:val="24"/>
                <w:lang w:eastAsia="zh-TW"/>
              </w:rPr>
              <w:t>小於</w:t>
            </w:r>
            <w:r w:rsidRPr="0068532B">
              <w:rPr>
                <w:rFonts w:ascii="標楷體" w:eastAsia="標楷體" w:hAnsi="標楷體" w:cs="標楷體"/>
                <w:spacing w:val="-40"/>
                <w:sz w:val="24"/>
                <w:szCs w:val="24"/>
                <w:lang w:eastAsia="zh-TW"/>
              </w:rPr>
              <w:t xml:space="preserve"> </w:t>
            </w:r>
            <w:r w:rsidRPr="0068532B">
              <w:rPr>
                <w:rFonts w:ascii="標楷體" w:eastAsia="標楷體" w:hAnsi="標楷體" w:cs="標楷體"/>
                <w:sz w:val="24"/>
                <w:szCs w:val="24"/>
                <w:lang w:eastAsia="zh-TW"/>
              </w:rPr>
              <w:t>3</w:t>
            </w:r>
            <w:r w:rsidRPr="0068532B">
              <w:rPr>
                <w:rFonts w:ascii="標楷體" w:eastAsia="標楷體" w:hAnsi="標楷體" w:cs="標楷體"/>
                <w:spacing w:val="-43"/>
                <w:sz w:val="24"/>
                <w:szCs w:val="24"/>
                <w:lang w:eastAsia="zh-TW"/>
              </w:rPr>
              <w:t xml:space="preserve"> </w:t>
            </w:r>
            <w:r w:rsidRPr="0068532B">
              <w:rPr>
                <w:rFonts w:ascii="標楷體" w:eastAsia="標楷體" w:hAnsi="標楷體" w:cs="標楷體" w:hint="eastAsia"/>
                <w:sz w:val="24"/>
                <w:szCs w:val="24"/>
                <w:lang w:eastAsia="zh-TW"/>
              </w:rPr>
              <w:t>㎜或</w:t>
            </w:r>
            <w:r w:rsidRPr="0068532B">
              <w:rPr>
                <w:rFonts w:ascii="標楷體" w:eastAsia="標楷體" w:hAnsi="標楷體" w:cs="標楷體" w:hint="eastAsia"/>
                <w:spacing w:val="-3"/>
                <w:sz w:val="24"/>
                <w:szCs w:val="24"/>
                <w:lang w:eastAsia="zh-TW"/>
              </w:rPr>
              <w:t>大</w:t>
            </w:r>
            <w:r w:rsidRPr="0068532B">
              <w:rPr>
                <w:rFonts w:ascii="標楷體" w:eastAsia="標楷體" w:hAnsi="標楷體" w:cs="標楷體" w:hint="eastAsia"/>
                <w:sz w:val="24"/>
                <w:szCs w:val="24"/>
                <w:lang w:eastAsia="zh-TW"/>
              </w:rPr>
              <w:t>於</w:t>
            </w:r>
            <w:r w:rsidRPr="0068532B">
              <w:rPr>
                <w:rFonts w:ascii="標楷體" w:eastAsia="標楷體" w:hAnsi="標楷體" w:cs="標楷體"/>
                <w:spacing w:val="-40"/>
                <w:sz w:val="24"/>
                <w:szCs w:val="24"/>
                <w:lang w:eastAsia="zh-TW"/>
              </w:rPr>
              <w:t xml:space="preserve"> </w:t>
            </w:r>
            <w:r w:rsidRPr="0068532B">
              <w:rPr>
                <w:rFonts w:ascii="標楷體" w:eastAsia="標楷體" w:hAnsi="標楷體" w:cs="標楷體"/>
                <w:sz w:val="24"/>
                <w:szCs w:val="24"/>
                <w:lang w:eastAsia="zh-TW"/>
              </w:rPr>
              <w:t>6</w:t>
            </w:r>
            <w:r w:rsidRPr="0068532B">
              <w:rPr>
                <w:rFonts w:ascii="標楷體" w:eastAsia="標楷體" w:hAnsi="標楷體" w:cs="標楷體"/>
                <w:spacing w:val="-43"/>
                <w:sz w:val="24"/>
                <w:szCs w:val="24"/>
                <w:lang w:eastAsia="zh-TW"/>
              </w:rPr>
              <w:t xml:space="preserve"> </w:t>
            </w:r>
            <w:r w:rsidRPr="0068532B">
              <w:rPr>
                <w:rFonts w:ascii="標楷體" w:eastAsia="標楷體" w:hAnsi="標楷體" w:cs="標楷體" w:hint="eastAsia"/>
                <w:sz w:val="24"/>
                <w:szCs w:val="24"/>
                <w:lang w:eastAsia="zh-TW"/>
              </w:rPr>
              <w:t>㎜，</w:t>
            </w:r>
            <w:r w:rsidRPr="0068532B">
              <w:rPr>
                <w:rFonts w:ascii="標楷體" w:eastAsia="標楷體" w:hAnsi="標楷體" w:cs="標楷體" w:hint="eastAsia"/>
                <w:spacing w:val="-3"/>
                <w:sz w:val="24"/>
                <w:szCs w:val="24"/>
                <w:lang w:eastAsia="zh-TW"/>
              </w:rPr>
              <w:t>深度不得小於</w:t>
            </w:r>
            <w:r w:rsidRPr="0068532B">
              <w:rPr>
                <w:rFonts w:ascii="標楷體" w:eastAsia="標楷體" w:hAnsi="標楷體" w:cs="標楷體"/>
                <w:spacing w:val="-40"/>
                <w:sz w:val="24"/>
                <w:szCs w:val="24"/>
                <w:lang w:eastAsia="zh-TW"/>
              </w:rPr>
              <w:t xml:space="preserve"> </w:t>
            </w:r>
            <w:r w:rsidRPr="0068532B">
              <w:rPr>
                <w:rFonts w:ascii="標楷體" w:eastAsia="標楷體" w:hAnsi="標楷體" w:cs="標楷體"/>
                <w:sz w:val="24"/>
                <w:szCs w:val="24"/>
                <w:lang w:eastAsia="zh-TW"/>
              </w:rPr>
              <w:t>3</w:t>
            </w:r>
            <w:r w:rsidRPr="0068532B">
              <w:rPr>
                <w:rFonts w:ascii="標楷體" w:eastAsia="標楷體" w:hAnsi="標楷體" w:cs="標楷體"/>
                <w:spacing w:val="-43"/>
                <w:sz w:val="24"/>
                <w:szCs w:val="24"/>
                <w:lang w:eastAsia="zh-TW"/>
              </w:rPr>
              <w:t xml:space="preserve"> </w:t>
            </w:r>
            <w:r w:rsidRPr="0068532B">
              <w:rPr>
                <w:rFonts w:ascii="標楷體" w:eastAsia="標楷體" w:hAnsi="標楷體" w:cs="標楷體" w:hint="eastAsia"/>
                <w:sz w:val="24"/>
                <w:szCs w:val="24"/>
                <w:lang w:eastAsia="zh-TW"/>
              </w:rPr>
              <w:t>㎜或</w:t>
            </w:r>
            <w:r w:rsidRPr="0068532B">
              <w:rPr>
                <w:rFonts w:ascii="標楷體" w:eastAsia="標楷體" w:hAnsi="標楷體" w:cs="標楷體" w:hint="eastAsia"/>
                <w:spacing w:val="-3"/>
                <w:sz w:val="24"/>
                <w:szCs w:val="24"/>
                <w:lang w:eastAsia="zh-TW"/>
              </w:rPr>
              <w:t>大</w:t>
            </w:r>
            <w:r w:rsidRPr="0068532B">
              <w:rPr>
                <w:rFonts w:ascii="標楷體" w:eastAsia="標楷體" w:hAnsi="標楷體" w:cs="標楷體" w:hint="eastAsia"/>
                <w:sz w:val="24"/>
                <w:szCs w:val="24"/>
                <w:lang w:eastAsia="zh-TW"/>
              </w:rPr>
              <w:t>於</w:t>
            </w:r>
            <w:r w:rsidRPr="0068532B">
              <w:rPr>
                <w:rFonts w:ascii="標楷體" w:eastAsia="標楷體" w:hAnsi="標楷體" w:cs="標楷體"/>
                <w:spacing w:val="-40"/>
                <w:sz w:val="24"/>
                <w:szCs w:val="24"/>
                <w:lang w:eastAsia="zh-TW"/>
              </w:rPr>
              <w:t xml:space="preserve"> </w:t>
            </w:r>
            <w:r w:rsidRPr="0068532B">
              <w:rPr>
                <w:rFonts w:ascii="標楷體" w:eastAsia="標楷體" w:hAnsi="標楷體" w:cs="標楷體"/>
                <w:spacing w:val="-2"/>
                <w:sz w:val="24"/>
                <w:szCs w:val="24"/>
                <w:lang w:eastAsia="zh-TW"/>
              </w:rPr>
              <w:t>1</w:t>
            </w:r>
            <w:r w:rsidRPr="0068532B">
              <w:rPr>
                <w:rFonts w:ascii="標楷體" w:eastAsia="標楷體" w:hAnsi="標楷體" w:cs="標楷體"/>
                <w:sz w:val="24"/>
                <w:szCs w:val="24"/>
                <w:lang w:eastAsia="zh-TW"/>
              </w:rPr>
              <w:t>2</w:t>
            </w:r>
            <w:r w:rsidRPr="0068532B">
              <w:rPr>
                <w:rFonts w:ascii="標楷體" w:eastAsia="標楷體" w:hAnsi="標楷體" w:cs="標楷體"/>
                <w:spacing w:val="-41"/>
                <w:sz w:val="24"/>
                <w:szCs w:val="24"/>
                <w:lang w:eastAsia="zh-TW"/>
              </w:rPr>
              <w:t xml:space="preserve"> </w:t>
            </w:r>
            <w:r w:rsidRPr="0068532B">
              <w:rPr>
                <w:rFonts w:ascii="標楷體" w:eastAsia="標楷體" w:hAnsi="標楷體" w:cs="標楷體" w:hint="eastAsia"/>
                <w:sz w:val="24"/>
                <w:szCs w:val="24"/>
                <w:lang w:eastAsia="zh-TW"/>
              </w:rPr>
              <w:t>㎜。</w:t>
            </w:r>
          </w:p>
        </w:tc>
        <w:tc>
          <w:tcPr>
            <w:tcW w:w="20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2"/>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2"/>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5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2"/>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2"/>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3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填縫時</w:t>
            </w:r>
          </w:p>
        </w:tc>
        <w:tc>
          <w:tcPr>
            <w:tcW w:w="354"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逐次檢查</w:t>
            </w:r>
          </w:p>
        </w:tc>
        <w:tc>
          <w:tcPr>
            <w:tcW w:w="404" w:type="pct"/>
            <w:gridSpan w:val="2"/>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押尺</w:t>
            </w:r>
          </w:p>
        </w:tc>
        <w:tc>
          <w:tcPr>
            <w:tcW w:w="404"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拆除重</w:t>
            </w:r>
            <w:r w:rsidRPr="0068532B">
              <w:rPr>
                <w:rFonts w:ascii="標楷體" w:eastAsia="標楷體" w:hAnsi="標楷體" w:cs="標楷體" w:hint="eastAsia"/>
                <w:spacing w:val="-3"/>
                <w:sz w:val="24"/>
                <w:szCs w:val="24"/>
              </w:rPr>
              <w:t>新</w:t>
            </w:r>
            <w:r w:rsidRPr="0068532B">
              <w:rPr>
                <w:rFonts w:ascii="標楷體" w:eastAsia="標楷體" w:hAnsi="標楷體" w:cs="標楷體" w:hint="eastAsia"/>
                <w:sz w:val="24"/>
                <w:szCs w:val="24"/>
              </w:rPr>
              <w:t>施作</w:t>
            </w:r>
          </w:p>
        </w:tc>
        <w:tc>
          <w:tcPr>
            <w:tcW w:w="459"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自主檢</w:t>
            </w:r>
            <w:r w:rsidRPr="0068532B">
              <w:rPr>
                <w:rFonts w:ascii="標楷體" w:eastAsia="標楷體" w:hAnsi="標楷體" w:cs="標楷體" w:hint="eastAsia"/>
                <w:spacing w:val="-3"/>
                <w:sz w:val="24"/>
                <w:szCs w:val="24"/>
              </w:rPr>
              <w:t>查</w:t>
            </w:r>
            <w:r w:rsidRPr="0068532B">
              <w:rPr>
                <w:rFonts w:ascii="標楷體" w:eastAsia="標楷體" w:hAnsi="標楷體" w:cs="標楷體" w:hint="eastAsia"/>
                <w:sz w:val="24"/>
                <w:szCs w:val="24"/>
              </w:rPr>
              <w:t>表</w:t>
            </w:r>
          </w:p>
        </w:tc>
        <w:tc>
          <w:tcPr>
            <w:tcW w:w="191"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spacing w:line="320" w:lineRule="exact"/>
              <w:jc w:val="both"/>
              <w:rPr>
                <w:rFonts w:ascii="標楷體"/>
                <w:sz w:val="24"/>
                <w:szCs w:val="24"/>
              </w:rPr>
            </w:pPr>
          </w:p>
        </w:tc>
      </w:tr>
      <w:tr w:rsidR="00FB7DE4" w:rsidRPr="0068532B" w:rsidTr="00551683">
        <w:trPr>
          <w:trHeight w:hRule="exact" w:val="703"/>
        </w:trPr>
        <w:tc>
          <w:tcPr>
            <w:tcW w:w="254" w:type="pct"/>
            <w:gridSpan w:val="2"/>
            <w:vMerge/>
            <w:tcBorders>
              <w:left w:val="single" w:sz="4" w:space="0" w:color="000000"/>
              <w:bottom w:val="single" w:sz="4" w:space="0" w:color="000000"/>
              <w:right w:val="single" w:sz="4" w:space="0" w:color="000000"/>
            </w:tcBorders>
            <w:vAlign w:val="center"/>
          </w:tcPr>
          <w:p w:rsidR="00FB7DE4" w:rsidRPr="0068532B" w:rsidRDefault="00FB7DE4" w:rsidP="00551683">
            <w:pPr>
              <w:spacing w:line="320" w:lineRule="exact"/>
              <w:jc w:val="center"/>
              <w:rPr>
                <w:rFonts w:ascii="標楷體"/>
                <w:sz w:val="24"/>
                <w:szCs w:val="24"/>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both"/>
              <w:rPr>
                <w:rFonts w:ascii="標楷體" w:eastAsia="標楷體" w:hAnsi="標楷體" w:cs="標楷體"/>
                <w:sz w:val="24"/>
                <w:szCs w:val="24"/>
              </w:rPr>
            </w:pPr>
            <w:r w:rsidRPr="0068532B">
              <w:rPr>
                <w:rFonts w:ascii="標楷體" w:eastAsia="標楷體" w:hAnsi="標楷體" w:cs="標楷體" w:hint="eastAsia"/>
                <w:spacing w:val="-1"/>
                <w:sz w:val="24"/>
                <w:szCs w:val="24"/>
              </w:rPr>
              <w:t>塞水</w:t>
            </w:r>
            <w:r w:rsidRPr="0068532B">
              <w:rPr>
                <w:rFonts w:ascii="標楷體" w:eastAsia="標楷體" w:hAnsi="標楷體" w:cs="標楷體" w:hint="eastAsia"/>
                <w:sz w:val="24"/>
                <w:szCs w:val="24"/>
              </w:rPr>
              <w:t>路</w:t>
            </w:r>
          </w:p>
        </w:tc>
        <w:tc>
          <w:tcPr>
            <w:tcW w:w="1415"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both"/>
              <w:rPr>
                <w:rFonts w:ascii="標楷體" w:eastAsia="標楷體" w:hAnsi="標楷體" w:cs="標楷體"/>
                <w:sz w:val="24"/>
                <w:szCs w:val="24"/>
                <w:lang w:eastAsia="zh-TW"/>
              </w:rPr>
            </w:pPr>
            <w:r w:rsidRPr="0068532B">
              <w:rPr>
                <w:rFonts w:ascii="標楷體" w:eastAsia="標楷體" w:hAnsi="標楷體" w:cs="標楷體" w:hint="eastAsia"/>
                <w:spacing w:val="-1"/>
                <w:sz w:val="24"/>
                <w:szCs w:val="24"/>
              </w:rPr>
              <w:t>窗邊</w:t>
            </w:r>
            <w:r w:rsidRPr="0068532B">
              <w:rPr>
                <w:rFonts w:ascii="標楷體" w:eastAsia="標楷體" w:hAnsi="標楷體" w:cs="標楷體" w:hint="eastAsia"/>
                <w:spacing w:val="-3"/>
                <w:sz w:val="24"/>
                <w:szCs w:val="24"/>
              </w:rPr>
              <w:t>須</w:t>
            </w:r>
            <w:r w:rsidRPr="0068532B">
              <w:rPr>
                <w:rFonts w:ascii="標楷體" w:eastAsia="標楷體" w:hAnsi="標楷體" w:cs="標楷體" w:hint="eastAsia"/>
                <w:sz w:val="24"/>
                <w:szCs w:val="24"/>
              </w:rPr>
              <w:t>留</w:t>
            </w:r>
            <w:r w:rsidRPr="0068532B">
              <w:rPr>
                <w:rFonts w:ascii="標楷體" w:eastAsia="標楷體" w:hAnsi="標楷體" w:cs="標楷體"/>
                <w:spacing w:val="-40"/>
                <w:sz w:val="24"/>
                <w:szCs w:val="24"/>
              </w:rPr>
              <w:t xml:space="preserve"> </w:t>
            </w:r>
            <w:r w:rsidRPr="0068532B">
              <w:rPr>
                <w:rFonts w:ascii="標楷體" w:eastAsia="標楷體" w:hAnsi="標楷體" w:cs="標楷體"/>
                <w:spacing w:val="-1"/>
                <w:sz w:val="24"/>
                <w:szCs w:val="24"/>
              </w:rPr>
              <w:t>0.</w:t>
            </w:r>
            <w:r w:rsidRPr="0068532B">
              <w:rPr>
                <w:rFonts w:ascii="標楷體" w:eastAsia="標楷體" w:hAnsi="標楷體" w:cs="標楷體"/>
                <w:sz w:val="24"/>
                <w:szCs w:val="24"/>
              </w:rPr>
              <w:t>8</w:t>
            </w:r>
            <w:r w:rsidRPr="0068532B">
              <w:rPr>
                <w:rFonts w:ascii="標楷體" w:eastAsia="標楷體" w:hAnsi="標楷體" w:cs="標楷體"/>
                <w:spacing w:val="80"/>
                <w:sz w:val="24"/>
                <w:szCs w:val="24"/>
              </w:rPr>
              <w:t xml:space="preserve"> </w:t>
            </w:r>
            <w:r w:rsidRPr="0068532B">
              <w:rPr>
                <w:rFonts w:ascii="標楷體" w:eastAsia="標楷體" w:hAnsi="標楷體" w:cs="標楷體"/>
                <w:sz w:val="24"/>
                <w:szCs w:val="24"/>
              </w:rPr>
              <w:t>1</w:t>
            </w:r>
            <w:r w:rsidRPr="0068532B">
              <w:rPr>
                <w:rFonts w:ascii="標楷體" w:eastAsia="標楷體" w:hAnsi="標楷體" w:cs="標楷體"/>
                <w:spacing w:val="-41"/>
                <w:sz w:val="24"/>
                <w:szCs w:val="24"/>
              </w:rPr>
              <w:t xml:space="preserve"> </w:t>
            </w:r>
            <w:r w:rsidRPr="0068532B">
              <w:rPr>
                <w:rFonts w:ascii="標楷體" w:eastAsia="標楷體" w:hAnsi="標楷體" w:cs="標楷體" w:hint="eastAsia"/>
                <w:sz w:val="24"/>
                <w:szCs w:val="24"/>
              </w:rPr>
              <w:t>㎝塞水路</w:t>
            </w:r>
          </w:p>
        </w:tc>
        <w:tc>
          <w:tcPr>
            <w:tcW w:w="20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2"/>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2"/>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5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2"/>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2"/>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3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填縫時</w:t>
            </w:r>
          </w:p>
        </w:tc>
        <w:tc>
          <w:tcPr>
            <w:tcW w:w="354"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逐次檢查</w:t>
            </w:r>
          </w:p>
        </w:tc>
        <w:tc>
          <w:tcPr>
            <w:tcW w:w="404" w:type="pct"/>
            <w:gridSpan w:val="2"/>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押尺</w:t>
            </w:r>
          </w:p>
        </w:tc>
        <w:tc>
          <w:tcPr>
            <w:tcW w:w="404"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拆除重</w:t>
            </w:r>
            <w:r w:rsidRPr="0068532B">
              <w:rPr>
                <w:rFonts w:ascii="標楷體" w:eastAsia="標楷體" w:hAnsi="標楷體" w:cs="標楷體" w:hint="eastAsia"/>
                <w:spacing w:val="-3"/>
                <w:sz w:val="24"/>
                <w:szCs w:val="24"/>
              </w:rPr>
              <w:t>新</w:t>
            </w:r>
            <w:r w:rsidRPr="0068532B">
              <w:rPr>
                <w:rFonts w:ascii="標楷體" w:eastAsia="標楷體" w:hAnsi="標楷體" w:cs="標楷體" w:hint="eastAsia"/>
                <w:sz w:val="24"/>
                <w:szCs w:val="24"/>
              </w:rPr>
              <w:t>施作</w:t>
            </w:r>
          </w:p>
        </w:tc>
        <w:tc>
          <w:tcPr>
            <w:tcW w:w="459"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自主檢</w:t>
            </w:r>
            <w:r w:rsidRPr="0068532B">
              <w:rPr>
                <w:rFonts w:ascii="標楷體" w:eastAsia="標楷體" w:hAnsi="標楷體" w:cs="標楷體" w:hint="eastAsia"/>
                <w:spacing w:val="-3"/>
                <w:sz w:val="24"/>
                <w:szCs w:val="24"/>
              </w:rPr>
              <w:t>查</w:t>
            </w:r>
            <w:r w:rsidRPr="0068532B">
              <w:rPr>
                <w:rFonts w:ascii="標楷體" w:eastAsia="標楷體" w:hAnsi="標楷體" w:cs="標楷體" w:hint="eastAsia"/>
                <w:sz w:val="24"/>
                <w:szCs w:val="24"/>
              </w:rPr>
              <w:t>表</w:t>
            </w:r>
          </w:p>
        </w:tc>
        <w:tc>
          <w:tcPr>
            <w:tcW w:w="191"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spacing w:line="320" w:lineRule="exact"/>
              <w:jc w:val="both"/>
              <w:rPr>
                <w:rFonts w:ascii="標楷體"/>
                <w:sz w:val="24"/>
                <w:szCs w:val="24"/>
              </w:rPr>
            </w:pPr>
          </w:p>
        </w:tc>
      </w:tr>
      <w:tr w:rsidR="00FB7DE4" w:rsidRPr="0068532B" w:rsidTr="00551683">
        <w:trPr>
          <w:trHeight w:hRule="exact" w:val="1266"/>
        </w:trPr>
        <w:tc>
          <w:tcPr>
            <w:tcW w:w="254" w:type="pct"/>
            <w:gridSpan w:val="2"/>
            <w:tcBorders>
              <w:top w:val="single" w:sz="4" w:space="0" w:color="000000"/>
              <w:left w:val="single" w:sz="4" w:space="0" w:color="000000"/>
              <w:bottom w:val="single" w:sz="4" w:space="0" w:color="000000"/>
              <w:right w:val="single" w:sz="4" w:space="0" w:color="000000"/>
            </w:tcBorders>
            <w:vAlign w:val="center"/>
          </w:tcPr>
          <w:p w:rsidR="00FB7DE4" w:rsidRDefault="00FB7DE4" w:rsidP="00551683">
            <w:pPr>
              <w:pStyle w:val="TableParagraph"/>
              <w:spacing w:line="320" w:lineRule="exact"/>
              <w:ind w:left="23"/>
              <w:jc w:val="center"/>
              <w:rPr>
                <w:rFonts w:ascii="標楷體" w:eastAsia="標楷體" w:hAnsi="標楷體" w:cs="標楷體"/>
                <w:sz w:val="24"/>
                <w:szCs w:val="24"/>
                <w:lang w:eastAsia="zh-TW"/>
              </w:rPr>
            </w:pPr>
            <w:r w:rsidRPr="0068532B">
              <w:rPr>
                <w:rFonts w:ascii="標楷體" w:eastAsia="標楷體" w:hAnsi="標楷體" w:cs="標楷體" w:hint="eastAsia"/>
                <w:sz w:val="24"/>
                <w:szCs w:val="24"/>
              </w:rPr>
              <w:t>施</w:t>
            </w:r>
          </w:p>
          <w:p w:rsidR="00FB7DE4" w:rsidRDefault="00FB7DE4" w:rsidP="00551683">
            <w:pPr>
              <w:pStyle w:val="TableParagraph"/>
              <w:spacing w:line="320" w:lineRule="exact"/>
              <w:ind w:left="23"/>
              <w:jc w:val="center"/>
              <w:rPr>
                <w:rFonts w:ascii="標楷體" w:eastAsia="標楷體" w:hAnsi="標楷體" w:cs="標楷體"/>
                <w:sz w:val="24"/>
                <w:szCs w:val="24"/>
                <w:lang w:eastAsia="zh-TW"/>
              </w:rPr>
            </w:pPr>
            <w:r w:rsidRPr="0068532B">
              <w:rPr>
                <w:rFonts w:ascii="標楷體" w:eastAsia="標楷體" w:hAnsi="標楷體" w:cs="標楷體" w:hint="eastAsia"/>
                <w:sz w:val="24"/>
                <w:szCs w:val="24"/>
              </w:rPr>
              <w:t>工</w:t>
            </w:r>
          </w:p>
          <w:p w:rsidR="00FB7DE4" w:rsidRPr="0068532B" w:rsidRDefault="00FB7DE4" w:rsidP="00551683">
            <w:pPr>
              <w:pStyle w:val="TableParagraph"/>
              <w:spacing w:line="320" w:lineRule="exact"/>
              <w:ind w:left="23"/>
              <w:jc w:val="center"/>
              <w:rPr>
                <w:rFonts w:ascii="標楷體" w:eastAsia="標楷體" w:hAnsi="標楷體" w:cs="標楷體"/>
                <w:sz w:val="24"/>
                <w:szCs w:val="24"/>
              </w:rPr>
            </w:pPr>
            <w:r w:rsidRPr="0068532B">
              <w:rPr>
                <w:rFonts w:ascii="標楷體" w:eastAsia="標楷體" w:hAnsi="標楷體" w:cs="標楷體" w:hint="eastAsia"/>
                <w:sz w:val="24"/>
                <w:szCs w:val="24"/>
              </w:rPr>
              <w:t>後</w:t>
            </w:r>
          </w:p>
        </w:tc>
        <w:tc>
          <w:tcPr>
            <w:tcW w:w="455"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both"/>
              <w:rPr>
                <w:rFonts w:ascii="標楷體" w:eastAsia="標楷體" w:hAnsi="標楷體" w:cs="標楷體"/>
                <w:sz w:val="24"/>
                <w:szCs w:val="24"/>
                <w:lang w:eastAsia="zh-TW"/>
              </w:rPr>
            </w:pPr>
            <w:r w:rsidRPr="0068532B">
              <w:rPr>
                <w:rFonts w:ascii="標楷體" w:eastAsia="標楷體" w:hAnsi="標楷體" w:cs="標楷體" w:hint="eastAsia"/>
                <w:sz w:val="24"/>
                <w:szCs w:val="24"/>
                <w:lang w:eastAsia="zh-TW"/>
              </w:rPr>
              <w:t>磁磚面</w:t>
            </w:r>
            <w:r w:rsidRPr="0068532B">
              <w:rPr>
                <w:rFonts w:ascii="標楷體" w:eastAsia="標楷體" w:hAnsi="標楷體" w:cs="標楷體" w:hint="eastAsia"/>
                <w:spacing w:val="-3"/>
                <w:sz w:val="24"/>
                <w:szCs w:val="24"/>
                <w:lang w:eastAsia="zh-TW"/>
              </w:rPr>
              <w:t>清</w:t>
            </w:r>
            <w:r w:rsidRPr="0068532B">
              <w:rPr>
                <w:rFonts w:ascii="標楷體" w:eastAsia="標楷體" w:hAnsi="標楷體" w:cs="標楷體" w:hint="eastAsia"/>
                <w:sz w:val="24"/>
                <w:szCs w:val="24"/>
                <w:lang w:eastAsia="zh-TW"/>
              </w:rPr>
              <w:t>洗及</w:t>
            </w:r>
            <w:r w:rsidRPr="0068532B">
              <w:rPr>
                <w:rFonts w:ascii="標楷體" w:eastAsia="標楷體" w:hAnsi="標楷體" w:cs="標楷體" w:hint="eastAsia"/>
                <w:spacing w:val="-3"/>
                <w:sz w:val="24"/>
                <w:szCs w:val="24"/>
                <w:lang w:eastAsia="zh-TW"/>
              </w:rPr>
              <w:t>外</w:t>
            </w:r>
            <w:r w:rsidRPr="0068532B">
              <w:rPr>
                <w:rFonts w:ascii="標楷體" w:eastAsia="標楷體" w:hAnsi="標楷體" w:cs="標楷體" w:hint="eastAsia"/>
                <w:sz w:val="24"/>
                <w:szCs w:val="24"/>
                <w:lang w:eastAsia="zh-TW"/>
              </w:rPr>
              <w:t>觀檢查</w:t>
            </w:r>
          </w:p>
        </w:tc>
        <w:tc>
          <w:tcPr>
            <w:tcW w:w="1415"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ind w:left="23"/>
              <w:jc w:val="both"/>
              <w:rPr>
                <w:rFonts w:ascii="標楷體" w:eastAsia="標楷體" w:hAnsi="標楷體" w:cs="標楷體"/>
                <w:sz w:val="24"/>
                <w:szCs w:val="24"/>
                <w:lang w:eastAsia="zh-TW"/>
              </w:rPr>
            </w:pPr>
            <w:r w:rsidRPr="0068532B">
              <w:rPr>
                <w:rFonts w:ascii="標楷體" w:eastAsia="標楷體" w:hAnsi="標楷體" w:cs="標楷體"/>
                <w:spacing w:val="1"/>
                <w:sz w:val="24"/>
                <w:szCs w:val="24"/>
                <w:lang w:eastAsia="zh-TW"/>
              </w:rPr>
              <w:t>1</w:t>
            </w:r>
            <w:r w:rsidRPr="0068532B">
              <w:rPr>
                <w:rFonts w:ascii="標楷體" w:eastAsia="標楷體" w:hAnsi="標楷體" w:cs="標楷體"/>
                <w:spacing w:val="-2"/>
                <w:sz w:val="24"/>
                <w:szCs w:val="24"/>
                <w:lang w:eastAsia="zh-TW"/>
              </w:rPr>
              <w:t>.</w:t>
            </w:r>
            <w:r w:rsidRPr="0068532B">
              <w:rPr>
                <w:rFonts w:ascii="標楷體" w:eastAsia="標楷體" w:hAnsi="標楷體" w:cs="標楷體" w:hint="eastAsia"/>
                <w:sz w:val="24"/>
                <w:szCs w:val="24"/>
                <w:lang w:eastAsia="zh-TW"/>
              </w:rPr>
              <w:t>磁磚</w:t>
            </w:r>
            <w:r w:rsidRPr="0068532B">
              <w:rPr>
                <w:rFonts w:ascii="標楷體" w:eastAsia="標楷體" w:hAnsi="標楷體" w:cs="標楷體" w:hint="eastAsia"/>
                <w:spacing w:val="-3"/>
                <w:sz w:val="24"/>
                <w:szCs w:val="24"/>
                <w:lang w:eastAsia="zh-TW"/>
              </w:rPr>
              <w:t>面</w:t>
            </w:r>
            <w:r w:rsidRPr="0068532B">
              <w:rPr>
                <w:rFonts w:ascii="標楷體" w:eastAsia="標楷體" w:hAnsi="標楷體" w:cs="標楷體" w:hint="eastAsia"/>
                <w:sz w:val="24"/>
                <w:szCs w:val="24"/>
                <w:lang w:eastAsia="zh-TW"/>
              </w:rPr>
              <w:t>不得</w:t>
            </w:r>
            <w:r w:rsidRPr="0068532B">
              <w:rPr>
                <w:rFonts w:ascii="標楷體" w:eastAsia="標楷體" w:hAnsi="標楷體" w:cs="標楷體" w:hint="eastAsia"/>
                <w:spacing w:val="-3"/>
                <w:sz w:val="24"/>
                <w:szCs w:val="24"/>
                <w:lang w:eastAsia="zh-TW"/>
              </w:rPr>
              <w:t>有</w:t>
            </w:r>
            <w:r w:rsidRPr="0068532B">
              <w:rPr>
                <w:rFonts w:ascii="標楷體" w:eastAsia="標楷體" w:hAnsi="標楷體" w:cs="標楷體" w:hint="eastAsia"/>
                <w:sz w:val="24"/>
                <w:szCs w:val="24"/>
                <w:lang w:eastAsia="zh-TW"/>
              </w:rPr>
              <w:t>雜質</w:t>
            </w:r>
          </w:p>
          <w:p w:rsidR="00FB7DE4" w:rsidRPr="0068532B" w:rsidRDefault="00FB7DE4" w:rsidP="009B5795">
            <w:pPr>
              <w:pStyle w:val="TableParagraph"/>
              <w:spacing w:line="320" w:lineRule="exact"/>
              <w:ind w:left="23"/>
              <w:jc w:val="both"/>
              <w:rPr>
                <w:rFonts w:ascii="標楷體" w:eastAsia="標楷體" w:hAnsi="標楷體" w:cs="標楷體"/>
                <w:sz w:val="24"/>
                <w:szCs w:val="24"/>
                <w:lang w:eastAsia="zh-TW"/>
              </w:rPr>
            </w:pPr>
            <w:r w:rsidRPr="0068532B">
              <w:rPr>
                <w:rFonts w:ascii="標楷體" w:eastAsia="標楷體" w:hAnsi="標楷體" w:cs="標楷體"/>
                <w:spacing w:val="1"/>
                <w:sz w:val="24"/>
                <w:szCs w:val="24"/>
                <w:lang w:eastAsia="zh-TW"/>
              </w:rPr>
              <w:t>2</w:t>
            </w:r>
            <w:r w:rsidRPr="0068532B">
              <w:rPr>
                <w:rFonts w:ascii="標楷體" w:eastAsia="標楷體" w:hAnsi="標楷體" w:cs="標楷體"/>
                <w:spacing w:val="-2"/>
                <w:sz w:val="24"/>
                <w:szCs w:val="24"/>
                <w:lang w:eastAsia="zh-TW"/>
              </w:rPr>
              <w:t>.</w:t>
            </w:r>
            <w:r w:rsidRPr="0068532B">
              <w:rPr>
                <w:rFonts w:ascii="標楷體" w:eastAsia="標楷體" w:hAnsi="標楷體" w:cs="標楷體" w:hint="eastAsia"/>
                <w:sz w:val="24"/>
                <w:szCs w:val="24"/>
                <w:lang w:eastAsia="zh-TW"/>
              </w:rPr>
              <w:t>磁磚</w:t>
            </w:r>
            <w:r w:rsidRPr="0068532B">
              <w:rPr>
                <w:rFonts w:ascii="標楷體" w:eastAsia="標楷體" w:hAnsi="標楷體" w:cs="標楷體" w:hint="eastAsia"/>
                <w:spacing w:val="-3"/>
                <w:sz w:val="24"/>
                <w:szCs w:val="24"/>
                <w:lang w:eastAsia="zh-TW"/>
              </w:rPr>
              <w:t>貼</w:t>
            </w:r>
            <w:r w:rsidRPr="0068532B">
              <w:rPr>
                <w:rFonts w:ascii="標楷體" w:eastAsia="標楷體" w:hAnsi="標楷體" w:cs="標楷體" w:hint="eastAsia"/>
                <w:sz w:val="24"/>
                <w:szCs w:val="24"/>
                <w:lang w:eastAsia="zh-TW"/>
              </w:rPr>
              <w:t>著不</w:t>
            </w:r>
            <w:r w:rsidRPr="0068532B">
              <w:rPr>
                <w:rFonts w:ascii="標楷體" w:eastAsia="標楷體" w:hAnsi="標楷體" w:cs="標楷體" w:hint="eastAsia"/>
                <w:spacing w:val="-3"/>
                <w:sz w:val="24"/>
                <w:szCs w:val="24"/>
                <w:lang w:eastAsia="zh-TW"/>
              </w:rPr>
              <w:t>得</w:t>
            </w:r>
            <w:r w:rsidRPr="0068532B">
              <w:rPr>
                <w:rFonts w:ascii="標楷體" w:eastAsia="標楷體" w:hAnsi="標楷體" w:cs="標楷體" w:hint="eastAsia"/>
                <w:sz w:val="24"/>
                <w:szCs w:val="24"/>
                <w:lang w:eastAsia="zh-TW"/>
              </w:rPr>
              <w:t>有中空</w:t>
            </w:r>
          </w:p>
          <w:p w:rsidR="00FB7DE4" w:rsidRPr="0068532B" w:rsidRDefault="00FB7DE4" w:rsidP="009B5795">
            <w:pPr>
              <w:pStyle w:val="TableParagraph"/>
              <w:spacing w:line="320" w:lineRule="exact"/>
              <w:ind w:left="23"/>
              <w:jc w:val="both"/>
              <w:rPr>
                <w:rFonts w:ascii="標楷體" w:eastAsia="標楷體" w:hAnsi="標楷體" w:cs="標楷體"/>
                <w:sz w:val="24"/>
                <w:szCs w:val="24"/>
                <w:lang w:eastAsia="zh-TW"/>
              </w:rPr>
            </w:pPr>
            <w:r w:rsidRPr="0068532B">
              <w:rPr>
                <w:rFonts w:ascii="標楷體" w:eastAsia="標楷體" w:hAnsi="標楷體" w:cs="標楷體"/>
                <w:spacing w:val="1"/>
                <w:sz w:val="24"/>
                <w:szCs w:val="24"/>
                <w:lang w:eastAsia="zh-TW"/>
              </w:rPr>
              <w:t>3</w:t>
            </w:r>
            <w:r w:rsidRPr="0068532B">
              <w:rPr>
                <w:rFonts w:ascii="標楷體" w:eastAsia="標楷體" w:hAnsi="標楷體" w:cs="標楷體"/>
                <w:spacing w:val="-2"/>
                <w:sz w:val="24"/>
                <w:szCs w:val="24"/>
                <w:lang w:eastAsia="zh-TW"/>
              </w:rPr>
              <w:t>.</w:t>
            </w:r>
            <w:r w:rsidRPr="0068532B">
              <w:rPr>
                <w:rFonts w:ascii="標楷體" w:eastAsia="標楷體" w:hAnsi="標楷體" w:cs="標楷體" w:hint="eastAsia"/>
                <w:sz w:val="24"/>
                <w:szCs w:val="24"/>
                <w:lang w:eastAsia="zh-TW"/>
              </w:rPr>
              <w:t>磁磚</w:t>
            </w:r>
            <w:r w:rsidRPr="0068532B">
              <w:rPr>
                <w:rFonts w:ascii="標楷體" w:eastAsia="標楷體" w:hAnsi="標楷體" w:cs="標楷體" w:hint="eastAsia"/>
                <w:spacing w:val="-3"/>
                <w:sz w:val="24"/>
                <w:szCs w:val="24"/>
                <w:lang w:eastAsia="zh-TW"/>
              </w:rPr>
              <w:t>面</w:t>
            </w:r>
            <w:r w:rsidRPr="0068532B">
              <w:rPr>
                <w:rFonts w:ascii="標楷體" w:eastAsia="標楷體" w:hAnsi="標楷體" w:cs="標楷體" w:hint="eastAsia"/>
                <w:sz w:val="24"/>
                <w:szCs w:val="24"/>
                <w:lang w:eastAsia="zh-TW"/>
              </w:rPr>
              <w:t>不得</w:t>
            </w:r>
            <w:r w:rsidRPr="0068532B">
              <w:rPr>
                <w:rFonts w:ascii="標楷體" w:eastAsia="標楷體" w:hAnsi="標楷體" w:cs="標楷體" w:hint="eastAsia"/>
                <w:spacing w:val="-3"/>
                <w:sz w:val="24"/>
                <w:szCs w:val="24"/>
                <w:lang w:eastAsia="zh-TW"/>
              </w:rPr>
              <w:t>有</w:t>
            </w:r>
            <w:r w:rsidRPr="0068532B">
              <w:rPr>
                <w:rFonts w:ascii="標楷體" w:eastAsia="標楷體" w:hAnsi="標楷體" w:cs="標楷體" w:hint="eastAsia"/>
                <w:sz w:val="24"/>
                <w:szCs w:val="24"/>
                <w:lang w:eastAsia="zh-TW"/>
              </w:rPr>
              <w:t>破損</w:t>
            </w:r>
            <w:r w:rsidRPr="0068532B">
              <w:rPr>
                <w:rFonts w:ascii="標楷體" w:eastAsia="標楷體" w:hAnsi="標楷體" w:cs="標楷體" w:hint="eastAsia"/>
                <w:spacing w:val="-3"/>
                <w:sz w:val="24"/>
                <w:szCs w:val="24"/>
                <w:lang w:eastAsia="zh-TW"/>
              </w:rPr>
              <w:t>或</w:t>
            </w:r>
            <w:r w:rsidRPr="0068532B">
              <w:rPr>
                <w:rFonts w:ascii="標楷體" w:eastAsia="標楷體" w:hAnsi="標楷體" w:cs="標楷體" w:hint="eastAsia"/>
                <w:sz w:val="24"/>
                <w:szCs w:val="24"/>
                <w:lang w:eastAsia="zh-TW"/>
              </w:rPr>
              <w:t>缺角</w:t>
            </w:r>
          </w:p>
        </w:tc>
        <w:tc>
          <w:tcPr>
            <w:tcW w:w="20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2"/>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2"/>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52"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202"/>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2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948F9">
            <w:pPr>
              <w:pStyle w:val="TableParagraph"/>
              <w:spacing w:line="320" w:lineRule="exact"/>
              <w:ind w:right="4"/>
              <w:jc w:val="center"/>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303"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ind w:right="87"/>
              <w:jc w:val="center"/>
              <w:rPr>
                <w:rFonts w:ascii="標楷體" w:eastAsia="標楷體" w:hAnsi="標楷體" w:cs="標楷體"/>
                <w:sz w:val="24"/>
                <w:szCs w:val="24"/>
              </w:rPr>
            </w:pPr>
            <w:r w:rsidRPr="0068532B">
              <w:rPr>
                <w:rFonts w:ascii="標楷體" w:eastAsia="標楷體" w:hAnsi="標楷體" w:cs="標楷體" w:hint="eastAsia"/>
                <w:sz w:val="24"/>
                <w:szCs w:val="24"/>
              </w:rPr>
              <w:t>磁磚施作完成</w:t>
            </w:r>
          </w:p>
        </w:tc>
        <w:tc>
          <w:tcPr>
            <w:tcW w:w="354"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全面檢查</w:t>
            </w:r>
          </w:p>
        </w:tc>
        <w:tc>
          <w:tcPr>
            <w:tcW w:w="404" w:type="pct"/>
            <w:gridSpan w:val="2"/>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ind w:right="8"/>
              <w:jc w:val="center"/>
              <w:rPr>
                <w:rFonts w:ascii="標楷體" w:eastAsia="標楷體" w:hAnsi="標楷體" w:cs="標楷體"/>
                <w:sz w:val="24"/>
                <w:szCs w:val="24"/>
              </w:rPr>
            </w:pPr>
            <w:r w:rsidRPr="0068532B">
              <w:rPr>
                <w:rFonts w:ascii="標楷體" w:eastAsia="標楷體" w:hAnsi="標楷體" w:cs="標楷體"/>
                <w:sz w:val="24"/>
                <w:szCs w:val="24"/>
                <w:lang w:eastAsia="zh-TW"/>
              </w:rPr>
              <w:t xml:space="preserve"> </w:t>
            </w:r>
            <w:r w:rsidRPr="0068532B">
              <w:rPr>
                <w:rFonts w:ascii="標楷體" w:eastAsia="標楷體" w:hAnsi="標楷體" w:cs="標楷體" w:hint="eastAsia"/>
                <w:sz w:val="24"/>
                <w:szCs w:val="24"/>
              </w:rPr>
              <w:t>目視敲擊</w:t>
            </w:r>
          </w:p>
        </w:tc>
        <w:tc>
          <w:tcPr>
            <w:tcW w:w="404"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拆除重</w:t>
            </w:r>
            <w:r w:rsidRPr="0068532B">
              <w:rPr>
                <w:rFonts w:ascii="標楷體" w:eastAsia="標楷體" w:hAnsi="標楷體" w:cs="標楷體" w:hint="eastAsia"/>
                <w:spacing w:val="-3"/>
                <w:sz w:val="24"/>
                <w:szCs w:val="24"/>
              </w:rPr>
              <w:t>新</w:t>
            </w:r>
            <w:r w:rsidRPr="0068532B">
              <w:rPr>
                <w:rFonts w:ascii="標楷體" w:eastAsia="標楷體" w:hAnsi="標楷體" w:cs="標楷體" w:hint="eastAsia"/>
                <w:sz w:val="24"/>
                <w:szCs w:val="24"/>
              </w:rPr>
              <w:t>施作</w:t>
            </w:r>
          </w:p>
        </w:tc>
        <w:tc>
          <w:tcPr>
            <w:tcW w:w="459"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pStyle w:val="TableParagraph"/>
              <w:spacing w:line="320" w:lineRule="exact"/>
              <w:jc w:val="center"/>
              <w:rPr>
                <w:rFonts w:ascii="標楷體" w:eastAsia="標楷體" w:hAnsi="標楷體" w:cs="標楷體"/>
                <w:sz w:val="24"/>
                <w:szCs w:val="24"/>
              </w:rPr>
            </w:pPr>
            <w:r w:rsidRPr="0068532B">
              <w:rPr>
                <w:rFonts w:ascii="標楷體" w:eastAsia="標楷體" w:hAnsi="標楷體" w:cs="標楷體" w:hint="eastAsia"/>
                <w:sz w:val="24"/>
                <w:szCs w:val="24"/>
              </w:rPr>
              <w:t>自主檢</w:t>
            </w:r>
            <w:r w:rsidRPr="0068532B">
              <w:rPr>
                <w:rFonts w:ascii="標楷體" w:eastAsia="標楷體" w:hAnsi="標楷體" w:cs="標楷體" w:hint="eastAsia"/>
                <w:spacing w:val="-3"/>
                <w:sz w:val="24"/>
                <w:szCs w:val="24"/>
              </w:rPr>
              <w:t>查</w:t>
            </w:r>
            <w:r w:rsidRPr="0068532B">
              <w:rPr>
                <w:rFonts w:ascii="標楷體" w:eastAsia="標楷體" w:hAnsi="標楷體" w:cs="標楷體" w:hint="eastAsia"/>
                <w:sz w:val="24"/>
                <w:szCs w:val="24"/>
              </w:rPr>
              <w:t>表</w:t>
            </w:r>
          </w:p>
        </w:tc>
        <w:tc>
          <w:tcPr>
            <w:tcW w:w="191" w:type="pct"/>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9B5795">
            <w:pPr>
              <w:spacing w:line="320" w:lineRule="exact"/>
              <w:jc w:val="both"/>
              <w:rPr>
                <w:rFonts w:ascii="標楷體"/>
                <w:sz w:val="24"/>
                <w:szCs w:val="24"/>
              </w:rPr>
            </w:pPr>
          </w:p>
        </w:tc>
      </w:tr>
    </w:tbl>
    <w:p w:rsidR="00FB7DE4" w:rsidRPr="0068532B" w:rsidRDefault="00FB7DE4" w:rsidP="005948F9">
      <w:pPr>
        <w:spacing w:line="320" w:lineRule="exact"/>
        <w:rPr>
          <w:rFonts w:ascii="標楷體" w:cs="新細明體"/>
          <w:sz w:val="24"/>
          <w:szCs w:val="24"/>
        </w:rPr>
      </w:pPr>
      <w:r w:rsidRPr="0068532B">
        <w:rPr>
          <w:rFonts w:ascii="標楷體" w:hAnsi="標楷體" w:cs="新細明體" w:hint="eastAsia"/>
          <w:sz w:val="24"/>
          <w:szCs w:val="24"/>
        </w:rPr>
        <w:t>註：權</w:t>
      </w:r>
      <w:r w:rsidRPr="0068532B">
        <w:rPr>
          <w:rFonts w:ascii="標楷體" w:hAnsi="標楷體" w:cs="新細明體" w:hint="eastAsia"/>
          <w:spacing w:val="-3"/>
          <w:sz w:val="24"/>
          <w:szCs w:val="24"/>
        </w:rPr>
        <w:t>責</w:t>
      </w:r>
      <w:r w:rsidRPr="0068532B">
        <w:rPr>
          <w:rFonts w:ascii="標楷體" w:hAnsi="標楷體" w:cs="新細明體" w:hint="eastAsia"/>
          <w:sz w:val="24"/>
          <w:szCs w:val="24"/>
        </w:rPr>
        <w:t>劃分</w:t>
      </w:r>
      <w:r w:rsidRPr="0068532B">
        <w:rPr>
          <w:rFonts w:ascii="標楷體" w:hAnsi="標楷體" w:cs="新細明體" w:hint="eastAsia"/>
          <w:spacing w:val="-3"/>
          <w:sz w:val="24"/>
          <w:szCs w:val="24"/>
        </w:rPr>
        <w:t>符</w:t>
      </w:r>
      <w:r w:rsidRPr="0068532B">
        <w:rPr>
          <w:rFonts w:ascii="標楷體" w:hAnsi="標楷體" w:cs="新細明體" w:hint="eastAsia"/>
          <w:sz w:val="24"/>
          <w:szCs w:val="24"/>
        </w:rPr>
        <w:t>號說</w:t>
      </w:r>
      <w:r w:rsidRPr="0068532B">
        <w:rPr>
          <w:rFonts w:ascii="標楷體" w:hAnsi="標楷體" w:cs="新細明體" w:hint="eastAsia"/>
          <w:spacing w:val="-3"/>
          <w:sz w:val="24"/>
          <w:szCs w:val="24"/>
        </w:rPr>
        <w:t>明</w:t>
      </w:r>
      <w:r w:rsidRPr="0068532B">
        <w:rPr>
          <w:rFonts w:ascii="標楷體" w:hAnsi="標楷體" w:cs="新細明體" w:hint="eastAsia"/>
          <w:sz w:val="24"/>
          <w:szCs w:val="24"/>
        </w:rPr>
        <w:t>：◎</w:t>
      </w:r>
      <w:r w:rsidRPr="0068532B">
        <w:rPr>
          <w:rFonts w:ascii="標楷體" w:hAnsi="標楷體" w:cs="新細明體" w:hint="eastAsia"/>
          <w:spacing w:val="-3"/>
          <w:sz w:val="24"/>
          <w:szCs w:val="24"/>
        </w:rPr>
        <w:t>稽</w:t>
      </w:r>
      <w:r w:rsidRPr="0068532B">
        <w:rPr>
          <w:rFonts w:ascii="標楷體" w:hAnsi="標楷體" w:cs="新細明體" w:hint="eastAsia"/>
          <w:sz w:val="24"/>
          <w:szCs w:val="24"/>
        </w:rPr>
        <w:t>核</w:t>
      </w:r>
      <w:r w:rsidRPr="0068532B">
        <w:rPr>
          <w:rFonts w:ascii="標楷體" w:hAnsi="標楷體" w:cs="新細明體" w:hint="eastAsia"/>
          <w:spacing w:val="-3"/>
          <w:sz w:val="24"/>
          <w:szCs w:val="24"/>
        </w:rPr>
        <w:t>、</w:t>
      </w:r>
      <w:r w:rsidRPr="0068532B">
        <w:rPr>
          <w:rFonts w:ascii="標楷體" w:hAnsi="標楷體" w:cs="新細明體" w:hint="eastAsia"/>
          <w:sz w:val="24"/>
          <w:szCs w:val="24"/>
        </w:rPr>
        <w:t>＊核定</w:t>
      </w:r>
      <w:r w:rsidRPr="0068532B">
        <w:rPr>
          <w:rFonts w:ascii="標楷體" w:hAnsi="標楷體" w:cs="新細明體" w:hint="eastAsia"/>
          <w:spacing w:val="-3"/>
          <w:sz w:val="24"/>
          <w:szCs w:val="24"/>
        </w:rPr>
        <w:t>、</w:t>
      </w:r>
      <w:r w:rsidRPr="0068532B">
        <w:rPr>
          <w:rFonts w:ascii="標楷體" w:hAnsi="標楷體" w:cs="新細明體" w:hint="eastAsia"/>
          <w:sz w:val="24"/>
          <w:szCs w:val="24"/>
        </w:rPr>
        <w:t>△執</w:t>
      </w:r>
      <w:r w:rsidRPr="0068532B">
        <w:rPr>
          <w:rFonts w:ascii="標楷體" w:hAnsi="標楷體" w:cs="新細明體" w:hint="eastAsia"/>
          <w:spacing w:val="-3"/>
          <w:sz w:val="24"/>
          <w:szCs w:val="24"/>
        </w:rPr>
        <w:t>行</w:t>
      </w:r>
      <w:r w:rsidRPr="0068532B">
        <w:rPr>
          <w:rFonts w:ascii="標楷體" w:hAnsi="標楷體" w:cs="新細明體" w:hint="eastAsia"/>
          <w:sz w:val="24"/>
          <w:szCs w:val="24"/>
        </w:rPr>
        <w:t>、◇</w:t>
      </w:r>
      <w:r w:rsidRPr="0068532B">
        <w:rPr>
          <w:rFonts w:ascii="標楷體" w:hAnsi="標楷體" w:cs="新細明體" w:hint="eastAsia"/>
          <w:spacing w:val="-3"/>
          <w:sz w:val="24"/>
          <w:szCs w:val="24"/>
        </w:rPr>
        <w:t>查</w:t>
      </w:r>
      <w:r w:rsidRPr="0068532B">
        <w:rPr>
          <w:rFonts w:ascii="標楷體" w:hAnsi="標楷體" w:cs="新細明體" w:hint="eastAsia"/>
          <w:sz w:val="24"/>
          <w:szCs w:val="24"/>
        </w:rPr>
        <w:t>核</w:t>
      </w:r>
    </w:p>
    <w:p w:rsidR="00FB7DE4" w:rsidRPr="0068532B" w:rsidRDefault="00FB7DE4" w:rsidP="005948F9">
      <w:pPr>
        <w:spacing w:line="320" w:lineRule="exact"/>
        <w:rPr>
          <w:rFonts w:ascii="標楷體" w:cs="新細明體"/>
          <w:sz w:val="24"/>
          <w:szCs w:val="24"/>
        </w:rPr>
        <w:sectPr w:rsidR="00FB7DE4" w:rsidRPr="0068532B" w:rsidSect="00894E4F">
          <w:headerReference w:type="default" r:id="rId18"/>
          <w:footerReference w:type="default" r:id="rId19"/>
          <w:pgSz w:w="16838" w:h="11906" w:orient="landscape" w:code="9"/>
          <w:pgMar w:top="1418" w:right="1418" w:bottom="1418" w:left="1418" w:header="851" w:footer="567" w:gutter="0"/>
          <w:cols w:space="425"/>
          <w:docGrid w:linePitch="383" w:charSpace="-5735"/>
        </w:sectPr>
      </w:pPr>
    </w:p>
    <w:p w:rsidR="00FB7DE4" w:rsidRPr="0068532B" w:rsidRDefault="00FB7DE4" w:rsidP="005F27A5">
      <w:pPr>
        <w:pStyle w:val="ae"/>
        <w:adjustRightInd w:val="0"/>
        <w:spacing w:before="0" w:after="120" w:line="300" w:lineRule="auto"/>
        <w:rPr>
          <w:rFonts w:ascii="標楷體"/>
        </w:rPr>
      </w:pPr>
      <w:bookmarkStart w:id="47" w:name="_Toc34054573"/>
      <w:r w:rsidRPr="0068532B">
        <w:rPr>
          <w:rFonts w:ascii="標楷體" w:hAnsi="標楷體"/>
        </w:rPr>
        <w:t>4.5</w:t>
      </w:r>
      <w:r w:rsidRPr="0068532B">
        <w:rPr>
          <w:rFonts w:ascii="標楷體" w:hAnsi="標楷體" w:hint="eastAsia"/>
        </w:rPr>
        <w:t>材料及施工檢驗程序</w:t>
      </w:r>
      <w:bookmarkEnd w:id="47"/>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1.</w:t>
      </w:r>
      <w:r w:rsidRPr="0068532B">
        <w:rPr>
          <w:rFonts w:ascii="標楷體" w:hAnsi="標楷體" w:hint="eastAsia"/>
        </w:rPr>
        <w:t>材料檢驗程序：</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(1)</w:t>
      </w:r>
      <w:r w:rsidRPr="0068532B">
        <w:rPr>
          <w:rFonts w:ascii="標楷體" w:hAnsi="標楷體" w:hint="eastAsia"/>
        </w:rPr>
        <w:t>工程所使用之各種材料，均依規定採先驗後用之原則；其試驗程序則均依材料品管作業流程辦理之，並制定主要材料檢驗標準表及大宗物料需求表，以及材料管制總表，作為進料管制之依據，以保證使用之材料及組件均符合規定之品質要求，以及工程進度之需求。</w:t>
      </w:r>
    </w:p>
    <w:p w:rsidR="00FB7DE4" w:rsidRPr="0068532B" w:rsidRDefault="00FB7DE4" w:rsidP="00EB04CA">
      <w:pPr>
        <w:pStyle w:val="ad"/>
        <w:adjustRightInd w:val="0"/>
        <w:spacing w:line="300" w:lineRule="auto"/>
        <w:ind w:leftChars="455" w:left="31680" w:firstLineChars="0" w:firstLine="2"/>
        <w:rPr>
          <w:rFonts w:ascii="標楷體"/>
        </w:rPr>
      </w:pPr>
      <w:r w:rsidRPr="0068532B">
        <w:rPr>
          <w:rFonts w:ascii="標楷體" w:hAnsi="標楷體" w:hint="eastAsia"/>
        </w:rPr>
        <w:t>對擬使用之材料，於確定使用前，應提送協力廠商資格及材料供應商相關資料送審，並由監造單位負責管控「材料設備送審管制總表」。基本送審資料包括協力廠商公司登記、工廠登記證、型錄、相關試驗報告或樣品等相關資料</w:t>
      </w:r>
      <w:r w:rsidRPr="0068532B">
        <w:rPr>
          <w:rFonts w:ascii="標楷體" w:hAnsi="標楷體" w:hint="eastAsia"/>
          <w:szCs w:val="36"/>
        </w:rPr>
        <w:t>。</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(2)</w:t>
      </w:r>
      <w:r w:rsidRPr="0068532B">
        <w:rPr>
          <w:rFonts w:ascii="標楷體" w:hAnsi="標楷體" w:hint="eastAsia"/>
        </w:rPr>
        <w:t>材料設備進場應訂妥「材料設備管制總表」，材料進場後應填寫「材料進場檢驗紀錄表」，作自主檢查，以確實掌控進場材料進場數量及品質，並於自主檢查合格後，填寫申請單及附檢驗紀錄，通知監造單位查驗或會同取樣送檢驗機構試驗。檢（試）驗結果應記錄於「材料設備管制總表」及「材料設備抽</w:t>
      </w:r>
      <w:r w:rsidRPr="0068532B">
        <w:rPr>
          <w:rFonts w:ascii="標楷體" w:hAnsi="標楷體"/>
        </w:rPr>
        <w:t>(</w:t>
      </w:r>
      <w:r w:rsidRPr="0068532B">
        <w:rPr>
          <w:rFonts w:ascii="標楷體" w:hAnsi="標楷體" w:hint="eastAsia"/>
        </w:rPr>
        <w:t>試</w:t>
      </w:r>
      <w:r w:rsidRPr="0068532B">
        <w:rPr>
          <w:rFonts w:ascii="標楷體" w:hAnsi="標楷體"/>
        </w:rPr>
        <w:t>)</w:t>
      </w:r>
      <w:r w:rsidRPr="0068532B">
        <w:rPr>
          <w:rFonts w:ascii="標楷體" w:hAnsi="標楷體" w:hint="eastAsia"/>
        </w:rPr>
        <w:t>驗管制總表」內做整體管制；另對於試驗報告，則須先行查對合格狀況後，再送交由監造單位予以判定，不合格者配合辦理複驗或運離工地。</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2.</w:t>
      </w:r>
      <w:r w:rsidRPr="0068532B">
        <w:rPr>
          <w:rFonts w:ascii="標楷體" w:hAnsi="標楷體" w:hint="eastAsia"/>
        </w:rPr>
        <w:t>施工檢驗程序：</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(1)</w:t>
      </w:r>
      <w:r w:rsidRPr="0068532B">
        <w:rPr>
          <w:rFonts w:ascii="標楷體" w:hAnsi="標楷體" w:hint="eastAsia"/>
        </w:rPr>
        <w:t>為使施工作業有統一標準，於施工中減少錯誤與爭執，使工程均符合品質管理標準之要求，需辦理施工檢驗，於每一自主檢查點均須檢驗簽核，以確定進行中或已完成之工作，均符合規範品質標準之要求，方可執行下一部工作。</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(2)</w:t>
      </w:r>
      <w:r w:rsidRPr="0068532B">
        <w:rPr>
          <w:rFonts w:ascii="標楷體" w:hAnsi="標楷體" w:hint="eastAsia"/>
        </w:rPr>
        <w:t>配合施工流程，每一階段完成自主檢查後，若屬監造單位訂定之檢驗停留點，另須填寫申請單通知監造單位派員查驗，俟監造單位查驗合格後，方可繼續施工。</w:t>
      </w:r>
    </w:p>
    <w:p w:rsidR="00FB7DE4" w:rsidRPr="0068532B" w:rsidRDefault="00FB7DE4" w:rsidP="00EB04CA">
      <w:pPr>
        <w:pStyle w:val="ad"/>
        <w:adjustRightInd w:val="0"/>
        <w:spacing w:line="300" w:lineRule="auto"/>
        <w:ind w:leftChars="300" w:left="31680" w:hangingChars="100" w:firstLine="31680"/>
        <w:rPr>
          <w:rFonts w:ascii="標楷體"/>
        </w:rPr>
      </w:pPr>
    </w:p>
    <w:p w:rsidR="00FB7DE4" w:rsidRPr="0068532B" w:rsidRDefault="00FB7DE4" w:rsidP="005F27A5">
      <w:pPr>
        <w:pStyle w:val="ad"/>
        <w:adjustRightInd w:val="0"/>
        <w:spacing w:line="240" w:lineRule="auto"/>
        <w:ind w:left="0" w:firstLineChars="0" w:firstLine="0"/>
        <w:jc w:val="center"/>
        <w:rPr>
          <w:rFonts w:ascii="標楷體"/>
        </w:rPr>
      </w:pPr>
      <w:r w:rsidRPr="0068532B">
        <w:rPr>
          <w:rFonts w:ascii="標楷體" w:hAnsi="標楷體" w:hint="eastAsia"/>
        </w:rPr>
        <w:t>大宗物料（鋼筋、模板、混凝土）需求表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763"/>
        <w:gridCol w:w="1042"/>
        <w:gridCol w:w="1287"/>
        <w:gridCol w:w="918"/>
        <w:gridCol w:w="918"/>
        <w:gridCol w:w="1290"/>
        <w:gridCol w:w="1287"/>
        <w:gridCol w:w="1621"/>
      </w:tblGrid>
      <w:tr w:rsidR="00FB7DE4" w:rsidRPr="0068532B">
        <w:tc>
          <w:tcPr>
            <w:tcW w:w="418" w:type="pct"/>
            <w:tcBorders>
              <w:top w:val="single" w:sz="12"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項次</w:t>
            </w:r>
          </w:p>
        </w:tc>
        <w:tc>
          <w:tcPr>
            <w:tcW w:w="571" w:type="pct"/>
            <w:tcBorders>
              <w:top w:val="single" w:sz="12"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樓層</w:t>
            </w:r>
          </w:p>
        </w:tc>
        <w:tc>
          <w:tcPr>
            <w:tcW w:w="705" w:type="pct"/>
            <w:tcBorders>
              <w:top w:val="single" w:sz="12"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面積（</w:t>
            </w:r>
            <w:r w:rsidRPr="0068532B">
              <w:rPr>
                <w:rFonts w:ascii="標楷體" w:hAnsi="標楷體"/>
                <w:sz w:val="20"/>
              </w:rPr>
              <w:t>M</w:t>
            </w:r>
            <w:r w:rsidRPr="0068532B">
              <w:rPr>
                <w:rFonts w:ascii="標楷體" w:hAnsi="標楷體"/>
                <w:sz w:val="20"/>
                <w:vertAlign w:val="superscript"/>
              </w:rPr>
              <w:t>2</w:t>
            </w:r>
            <w:r w:rsidRPr="0068532B">
              <w:rPr>
                <w:rFonts w:ascii="標楷體" w:hAnsi="標楷體" w:hint="eastAsia"/>
                <w:sz w:val="20"/>
              </w:rPr>
              <w:t>）</w:t>
            </w:r>
          </w:p>
        </w:tc>
        <w:tc>
          <w:tcPr>
            <w:tcW w:w="503" w:type="pct"/>
            <w:tcBorders>
              <w:top w:val="single" w:sz="12"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b/>
                <w:sz w:val="20"/>
              </w:rPr>
              <w:t>SD28</w:t>
            </w:r>
            <w:r w:rsidRPr="0068532B">
              <w:rPr>
                <w:rFonts w:ascii="標楷體" w:hAnsi="標楷體" w:hint="eastAsia"/>
                <w:sz w:val="20"/>
              </w:rPr>
              <w:t>鋼筋（</w:t>
            </w:r>
            <w:r w:rsidRPr="0068532B">
              <w:rPr>
                <w:rFonts w:ascii="標楷體" w:hAnsi="標楷體"/>
                <w:sz w:val="20"/>
              </w:rPr>
              <w:t>T</w:t>
            </w:r>
            <w:r w:rsidRPr="0068532B">
              <w:rPr>
                <w:rFonts w:ascii="標楷體" w:hAnsi="標楷體" w:hint="eastAsia"/>
                <w:sz w:val="20"/>
              </w:rPr>
              <w:t>）</w:t>
            </w:r>
          </w:p>
        </w:tc>
        <w:tc>
          <w:tcPr>
            <w:tcW w:w="503" w:type="pct"/>
            <w:tcBorders>
              <w:top w:val="single" w:sz="12"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sz w:val="20"/>
              </w:rPr>
              <w:t>SD42</w:t>
            </w:r>
            <w:r w:rsidRPr="0068532B">
              <w:rPr>
                <w:rFonts w:ascii="標楷體" w:hAnsi="標楷體" w:hint="eastAsia"/>
                <w:sz w:val="20"/>
              </w:rPr>
              <w:t>鋼筋（</w:t>
            </w:r>
            <w:r w:rsidRPr="0068532B">
              <w:rPr>
                <w:rFonts w:ascii="標楷體" w:hAnsi="標楷體"/>
                <w:sz w:val="20"/>
              </w:rPr>
              <w:t>T</w:t>
            </w:r>
            <w:r w:rsidRPr="0068532B">
              <w:rPr>
                <w:rFonts w:ascii="標楷體" w:hAnsi="標楷體" w:hint="eastAsia"/>
                <w:sz w:val="20"/>
              </w:rPr>
              <w:t>）</w:t>
            </w:r>
          </w:p>
        </w:tc>
        <w:tc>
          <w:tcPr>
            <w:tcW w:w="706" w:type="pct"/>
            <w:tcBorders>
              <w:top w:val="single" w:sz="12"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普通模板（</w:t>
            </w:r>
            <w:r w:rsidRPr="0068532B">
              <w:rPr>
                <w:rFonts w:ascii="標楷體" w:hAnsi="標楷體"/>
                <w:sz w:val="20"/>
              </w:rPr>
              <w:t>M</w:t>
            </w:r>
            <w:r w:rsidRPr="0068532B">
              <w:rPr>
                <w:rFonts w:ascii="標楷體" w:hAnsi="標楷體"/>
                <w:sz w:val="20"/>
                <w:vertAlign w:val="superscript"/>
              </w:rPr>
              <w:t>2</w:t>
            </w:r>
            <w:r w:rsidRPr="0068532B">
              <w:rPr>
                <w:rFonts w:ascii="標楷體" w:hAnsi="標楷體" w:hint="eastAsia"/>
                <w:sz w:val="20"/>
              </w:rPr>
              <w:t>）</w:t>
            </w:r>
          </w:p>
        </w:tc>
        <w:tc>
          <w:tcPr>
            <w:tcW w:w="705" w:type="pct"/>
            <w:tcBorders>
              <w:top w:val="single" w:sz="12"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混凝土</w:t>
            </w:r>
          </w:p>
        </w:tc>
        <w:tc>
          <w:tcPr>
            <w:tcW w:w="889" w:type="pct"/>
            <w:tcBorders>
              <w:top w:val="single" w:sz="12"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備註</w:t>
            </w:r>
          </w:p>
        </w:tc>
      </w:tr>
      <w:tr w:rsidR="00FB7DE4" w:rsidRPr="0068532B">
        <w:tc>
          <w:tcPr>
            <w:tcW w:w="418" w:type="pct"/>
            <w:vAlign w:val="center"/>
          </w:tcPr>
          <w:p w:rsidR="00FB7DE4" w:rsidRPr="0068532B" w:rsidRDefault="00FB7DE4" w:rsidP="005F27A5">
            <w:pPr>
              <w:pStyle w:val="a2"/>
              <w:adjustRightInd w:val="0"/>
              <w:spacing w:after="40" w:line="240" w:lineRule="auto"/>
              <w:ind w:right="142"/>
              <w:rPr>
                <w:rFonts w:ascii="標楷體" w:hAnsi="標楷體"/>
                <w:sz w:val="20"/>
              </w:rPr>
            </w:pPr>
            <w:r w:rsidRPr="0068532B">
              <w:rPr>
                <w:rFonts w:ascii="標楷體" w:hAnsi="標楷體"/>
                <w:sz w:val="20"/>
              </w:rPr>
              <w:t>1</w:t>
            </w:r>
          </w:p>
        </w:tc>
        <w:tc>
          <w:tcPr>
            <w:tcW w:w="571" w:type="pct"/>
            <w:vAlign w:val="center"/>
          </w:tcPr>
          <w:p w:rsidR="00FB7DE4" w:rsidRPr="0068532B" w:rsidRDefault="00FB7DE4" w:rsidP="005F27A5">
            <w:pPr>
              <w:pStyle w:val="a1"/>
              <w:adjustRightInd w:val="0"/>
              <w:spacing w:after="40" w:line="240" w:lineRule="auto"/>
              <w:jc w:val="right"/>
              <w:rPr>
                <w:rFonts w:ascii="標楷體"/>
                <w:sz w:val="20"/>
              </w:rPr>
            </w:pPr>
            <w:r w:rsidRPr="0068532B">
              <w:rPr>
                <w:rFonts w:ascii="標楷體" w:hAnsi="標楷體" w:hint="eastAsia"/>
                <w:sz w:val="20"/>
              </w:rPr>
              <w:t>排樁</w:t>
            </w:r>
          </w:p>
        </w:tc>
        <w:tc>
          <w:tcPr>
            <w:tcW w:w="705" w:type="pct"/>
            <w:vAlign w:val="center"/>
          </w:tcPr>
          <w:p w:rsidR="00FB7DE4" w:rsidRPr="0068532B" w:rsidRDefault="00FB7DE4" w:rsidP="005F27A5">
            <w:pPr>
              <w:pStyle w:val="a2"/>
              <w:adjustRightInd w:val="0"/>
              <w:spacing w:after="40" w:line="240" w:lineRule="auto"/>
              <w:ind w:right="113"/>
              <w:rPr>
                <w:rFonts w:ascii="標楷體" w:hAnsi="標楷體"/>
                <w:sz w:val="20"/>
              </w:rPr>
            </w:pPr>
            <w:r w:rsidRPr="0068532B">
              <w:rPr>
                <w:rFonts w:ascii="標楷體" w:hAnsi="標楷體"/>
                <w:sz w:val="20"/>
              </w:rPr>
              <w:t>1862.00</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8.5</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86.4</w:t>
            </w:r>
          </w:p>
        </w:tc>
        <w:tc>
          <w:tcPr>
            <w:tcW w:w="706" w:type="pct"/>
            <w:vAlign w:val="center"/>
          </w:tcPr>
          <w:p w:rsidR="00FB7DE4" w:rsidRPr="0068532B" w:rsidRDefault="00FB7DE4" w:rsidP="005F27A5">
            <w:pPr>
              <w:pStyle w:val="a2"/>
              <w:adjustRightInd w:val="0"/>
              <w:spacing w:after="40" w:line="240" w:lineRule="auto"/>
              <w:rPr>
                <w:rFonts w:ascii="標楷體" w:hAnsi="標楷體"/>
                <w:sz w:val="20"/>
              </w:rPr>
            </w:pPr>
          </w:p>
        </w:tc>
        <w:tc>
          <w:tcPr>
            <w:tcW w:w="705"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979.54</w:t>
            </w:r>
          </w:p>
        </w:tc>
        <w:tc>
          <w:tcPr>
            <w:tcW w:w="889" w:type="pct"/>
            <w:vAlign w:val="center"/>
          </w:tcPr>
          <w:p w:rsidR="00FB7DE4" w:rsidRPr="0068532B" w:rsidRDefault="00FB7DE4" w:rsidP="005F27A5">
            <w:pPr>
              <w:pStyle w:val="a1"/>
              <w:adjustRightInd w:val="0"/>
              <w:spacing w:after="40" w:line="240" w:lineRule="auto"/>
              <w:rPr>
                <w:rFonts w:ascii="標楷體" w:hAnsi="標楷體"/>
                <w:sz w:val="20"/>
                <w:vertAlign w:val="superscript"/>
              </w:rPr>
            </w:pPr>
            <w:r w:rsidRPr="0068532B">
              <w:rPr>
                <w:rFonts w:ascii="標楷體" w:hAnsi="標楷體"/>
                <w:sz w:val="20"/>
              </w:rPr>
              <w:t>280 kgf/cm</w:t>
            </w:r>
            <w:r w:rsidRPr="0068532B">
              <w:rPr>
                <w:rFonts w:ascii="標楷體" w:hAnsi="標楷體"/>
                <w:sz w:val="20"/>
                <w:vertAlign w:val="superscript"/>
              </w:rPr>
              <w:t>2</w:t>
            </w:r>
          </w:p>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水密性</w:t>
            </w:r>
          </w:p>
        </w:tc>
      </w:tr>
      <w:tr w:rsidR="00FB7DE4" w:rsidRPr="0068532B">
        <w:tc>
          <w:tcPr>
            <w:tcW w:w="418" w:type="pct"/>
            <w:vAlign w:val="center"/>
          </w:tcPr>
          <w:p w:rsidR="00FB7DE4" w:rsidRPr="0068532B" w:rsidRDefault="00FB7DE4" w:rsidP="005F27A5">
            <w:pPr>
              <w:pStyle w:val="a2"/>
              <w:adjustRightInd w:val="0"/>
              <w:spacing w:after="40" w:line="240" w:lineRule="auto"/>
              <w:ind w:right="142"/>
              <w:rPr>
                <w:rFonts w:ascii="標楷體" w:hAnsi="標楷體"/>
                <w:sz w:val="20"/>
              </w:rPr>
            </w:pPr>
            <w:r w:rsidRPr="0068532B">
              <w:rPr>
                <w:rFonts w:ascii="標楷體" w:hAnsi="標楷體"/>
                <w:sz w:val="20"/>
              </w:rPr>
              <w:t>2</w:t>
            </w:r>
          </w:p>
        </w:tc>
        <w:tc>
          <w:tcPr>
            <w:tcW w:w="571"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PC</w:t>
            </w:r>
          </w:p>
        </w:tc>
        <w:tc>
          <w:tcPr>
            <w:tcW w:w="705" w:type="pct"/>
            <w:vAlign w:val="center"/>
          </w:tcPr>
          <w:p w:rsidR="00FB7DE4" w:rsidRPr="0068532B" w:rsidRDefault="00FB7DE4" w:rsidP="005F27A5">
            <w:pPr>
              <w:pStyle w:val="a2"/>
              <w:adjustRightInd w:val="0"/>
              <w:spacing w:after="40" w:line="240" w:lineRule="auto"/>
              <w:rPr>
                <w:rFonts w:ascii="標楷體"/>
                <w:sz w:val="20"/>
              </w:rPr>
            </w:pPr>
            <w:r w:rsidRPr="0068532B">
              <w:rPr>
                <w:rFonts w:ascii="標楷體"/>
                <w:sz w:val="20"/>
              </w:rPr>
              <w:t>-</w:t>
            </w:r>
          </w:p>
        </w:tc>
        <w:tc>
          <w:tcPr>
            <w:tcW w:w="503" w:type="pct"/>
            <w:vAlign w:val="center"/>
          </w:tcPr>
          <w:p w:rsidR="00FB7DE4" w:rsidRPr="0068532B" w:rsidRDefault="00FB7DE4" w:rsidP="005F27A5">
            <w:pPr>
              <w:pStyle w:val="a2"/>
              <w:adjustRightInd w:val="0"/>
              <w:spacing w:after="40" w:line="240" w:lineRule="auto"/>
              <w:rPr>
                <w:rFonts w:ascii="標楷體"/>
                <w:sz w:val="20"/>
              </w:rPr>
            </w:pPr>
            <w:r w:rsidRPr="0068532B">
              <w:rPr>
                <w:rFonts w:ascii="標楷體"/>
                <w:sz w:val="20"/>
              </w:rPr>
              <w:t>-</w:t>
            </w:r>
          </w:p>
        </w:tc>
        <w:tc>
          <w:tcPr>
            <w:tcW w:w="503" w:type="pct"/>
            <w:vAlign w:val="center"/>
          </w:tcPr>
          <w:p w:rsidR="00FB7DE4" w:rsidRPr="0068532B" w:rsidRDefault="00FB7DE4" w:rsidP="005F27A5">
            <w:pPr>
              <w:pStyle w:val="a2"/>
              <w:adjustRightInd w:val="0"/>
              <w:spacing w:after="40" w:line="240" w:lineRule="auto"/>
              <w:rPr>
                <w:rFonts w:ascii="標楷體"/>
                <w:sz w:val="20"/>
              </w:rPr>
            </w:pPr>
            <w:r w:rsidRPr="0068532B">
              <w:rPr>
                <w:rFonts w:ascii="標楷體"/>
                <w:sz w:val="20"/>
              </w:rPr>
              <w:t>-</w:t>
            </w:r>
          </w:p>
        </w:tc>
        <w:tc>
          <w:tcPr>
            <w:tcW w:w="706" w:type="pct"/>
            <w:vAlign w:val="center"/>
          </w:tcPr>
          <w:p w:rsidR="00FB7DE4" w:rsidRPr="0068532B" w:rsidRDefault="00FB7DE4" w:rsidP="005F27A5">
            <w:pPr>
              <w:pStyle w:val="a2"/>
              <w:adjustRightInd w:val="0"/>
              <w:spacing w:after="40" w:line="240" w:lineRule="auto"/>
              <w:rPr>
                <w:rFonts w:ascii="標楷體"/>
                <w:sz w:val="20"/>
              </w:rPr>
            </w:pPr>
            <w:r w:rsidRPr="0068532B">
              <w:rPr>
                <w:rFonts w:ascii="標楷體"/>
                <w:sz w:val="20"/>
              </w:rPr>
              <w:t>-</w:t>
            </w:r>
          </w:p>
        </w:tc>
        <w:tc>
          <w:tcPr>
            <w:tcW w:w="705"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90.00</w:t>
            </w:r>
          </w:p>
        </w:tc>
        <w:tc>
          <w:tcPr>
            <w:tcW w:w="889" w:type="pct"/>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sz w:val="20"/>
              </w:rPr>
              <w:t>140 kgf/cm</w:t>
            </w:r>
            <w:r w:rsidRPr="0068532B">
              <w:rPr>
                <w:rFonts w:ascii="標楷體" w:hAnsi="標楷體"/>
                <w:sz w:val="20"/>
                <w:vertAlign w:val="superscript"/>
              </w:rPr>
              <w:t>2</w:t>
            </w:r>
          </w:p>
        </w:tc>
      </w:tr>
      <w:tr w:rsidR="00FB7DE4" w:rsidRPr="0068532B">
        <w:tc>
          <w:tcPr>
            <w:tcW w:w="418" w:type="pct"/>
            <w:vAlign w:val="center"/>
          </w:tcPr>
          <w:p w:rsidR="00FB7DE4" w:rsidRPr="0068532B" w:rsidRDefault="00FB7DE4" w:rsidP="005F27A5">
            <w:pPr>
              <w:pStyle w:val="a2"/>
              <w:adjustRightInd w:val="0"/>
              <w:spacing w:after="40" w:line="240" w:lineRule="auto"/>
              <w:ind w:right="142"/>
              <w:rPr>
                <w:rFonts w:ascii="標楷體" w:hAnsi="標楷體"/>
                <w:sz w:val="20"/>
              </w:rPr>
            </w:pPr>
            <w:r w:rsidRPr="0068532B">
              <w:rPr>
                <w:rFonts w:ascii="標楷體" w:hAnsi="標楷體"/>
                <w:sz w:val="20"/>
              </w:rPr>
              <w:t>3</w:t>
            </w:r>
          </w:p>
        </w:tc>
        <w:tc>
          <w:tcPr>
            <w:tcW w:w="571"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B2FL</w:t>
            </w:r>
          </w:p>
        </w:tc>
        <w:tc>
          <w:tcPr>
            <w:tcW w:w="705" w:type="pct"/>
            <w:vAlign w:val="center"/>
          </w:tcPr>
          <w:p w:rsidR="00FB7DE4" w:rsidRPr="0068532B" w:rsidRDefault="00FB7DE4" w:rsidP="005F27A5">
            <w:pPr>
              <w:pStyle w:val="a2"/>
              <w:adjustRightInd w:val="0"/>
              <w:spacing w:after="40" w:line="240" w:lineRule="auto"/>
              <w:ind w:right="113"/>
              <w:rPr>
                <w:rFonts w:ascii="標楷體" w:hAnsi="標楷體"/>
                <w:sz w:val="20"/>
              </w:rPr>
            </w:pPr>
            <w:r w:rsidRPr="0068532B">
              <w:rPr>
                <w:rFonts w:ascii="標楷體" w:hAnsi="標楷體"/>
                <w:sz w:val="20"/>
              </w:rPr>
              <w:t>608.45</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44.76</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101.66</w:t>
            </w:r>
          </w:p>
        </w:tc>
        <w:tc>
          <w:tcPr>
            <w:tcW w:w="706"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1209.36</w:t>
            </w:r>
          </w:p>
        </w:tc>
        <w:tc>
          <w:tcPr>
            <w:tcW w:w="705"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844.80</w:t>
            </w:r>
          </w:p>
        </w:tc>
        <w:tc>
          <w:tcPr>
            <w:tcW w:w="889" w:type="pct"/>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sz w:val="20"/>
              </w:rPr>
              <w:t>245 kgf/cm</w:t>
            </w:r>
            <w:r w:rsidRPr="0068532B">
              <w:rPr>
                <w:rFonts w:ascii="標楷體" w:hAnsi="標楷體"/>
                <w:sz w:val="20"/>
                <w:vertAlign w:val="superscript"/>
              </w:rPr>
              <w:t>2</w:t>
            </w:r>
          </w:p>
        </w:tc>
      </w:tr>
      <w:tr w:rsidR="00FB7DE4" w:rsidRPr="0068532B">
        <w:tc>
          <w:tcPr>
            <w:tcW w:w="418" w:type="pct"/>
            <w:vAlign w:val="center"/>
          </w:tcPr>
          <w:p w:rsidR="00FB7DE4" w:rsidRPr="0068532B" w:rsidRDefault="00FB7DE4" w:rsidP="005F27A5">
            <w:pPr>
              <w:pStyle w:val="a2"/>
              <w:adjustRightInd w:val="0"/>
              <w:spacing w:after="40" w:line="240" w:lineRule="auto"/>
              <w:ind w:right="142"/>
              <w:rPr>
                <w:rFonts w:ascii="標楷體" w:hAnsi="標楷體"/>
                <w:sz w:val="20"/>
              </w:rPr>
            </w:pPr>
            <w:r w:rsidRPr="0068532B">
              <w:rPr>
                <w:rFonts w:ascii="標楷體" w:hAnsi="標楷體"/>
                <w:sz w:val="20"/>
              </w:rPr>
              <w:t>4</w:t>
            </w:r>
          </w:p>
        </w:tc>
        <w:tc>
          <w:tcPr>
            <w:tcW w:w="571"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B1FL</w:t>
            </w:r>
          </w:p>
        </w:tc>
        <w:tc>
          <w:tcPr>
            <w:tcW w:w="705" w:type="pct"/>
            <w:vAlign w:val="center"/>
          </w:tcPr>
          <w:p w:rsidR="00FB7DE4" w:rsidRPr="0068532B" w:rsidRDefault="00FB7DE4" w:rsidP="005F27A5">
            <w:pPr>
              <w:pStyle w:val="a2"/>
              <w:adjustRightInd w:val="0"/>
              <w:spacing w:after="40" w:line="240" w:lineRule="auto"/>
              <w:ind w:right="113"/>
              <w:rPr>
                <w:rFonts w:ascii="標楷體" w:hAnsi="標楷體"/>
                <w:sz w:val="20"/>
              </w:rPr>
            </w:pPr>
            <w:r w:rsidRPr="0068532B">
              <w:rPr>
                <w:rFonts w:ascii="標楷體" w:hAnsi="標楷體"/>
                <w:sz w:val="20"/>
              </w:rPr>
              <w:t>608.45</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29.90</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40.40</w:t>
            </w:r>
          </w:p>
        </w:tc>
        <w:tc>
          <w:tcPr>
            <w:tcW w:w="706"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1586.54</w:t>
            </w:r>
          </w:p>
        </w:tc>
        <w:tc>
          <w:tcPr>
            <w:tcW w:w="705"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279.97</w:t>
            </w:r>
          </w:p>
        </w:tc>
        <w:tc>
          <w:tcPr>
            <w:tcW w:w="889" w:type="pct"/>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Symbol" w:hint="eastAsia"/>
                <w:sz w:val="20"/>
              </w:rPr>
              <w:sym w:font="Symbol" w:char="F0B2"/>
            </w:r>
          </w:p>
        </w:tc>
      </w:tr>
      <w:tr w:rsidR="00FB7DE4" w:rsidRPr="0068532B">
        <w:tc>
          <w:tcPr>
            <w:tcW w:w="418" w:type="pct"/>
            <w:vAlign w:val="center"/>
          </w:tcPr>
          <w:p w:rsidR="00FB7DE4" w:rsidRPr="0068532B" w:rsidRDefault="00FB7DE4" w:rsidP="005F27A5">
            <w:pPr>
              <w:pStyle w:val="a2"/>
              <w:adjustRightInd w:val="0"/>
              <w:spacing w:after="40" w:line="240" w:lineRule="auto"/>
              <w:ind w:right="142"/>
              <w:rPr>
                <w:rFonts w:ascii="標楷體" w:hAnsi="標楷體"/>
                <w:sz w:val="20"/>
              </w:rPr>
            </w:pPr>
            <w:r w:rsidRPr="0068532B">
              <w:rPr>
                <w:rFonts w:ascii="標楷體" w:hAnsi="標楷體"/>
                <w:sz w:val="20"/>
              </w:rPr>
              <w:t>5</w:t>
            </w:r>
          </w:p>
        </w:tc>
        <w:tc>
          <w:tcPr>
            <w:tcW w:w="571"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1FL</w:t>
            </w:r>
          </w:p>
        </w:tc>
        <w:tc>
          <w:tcPr>
            <w:tcW w:w="705" w:type="pct"/>
            <w:vAlign w:val="center"/>
          </w:tcPr>
          <w:p w:rsidR="00FB7DE4" w:rsidRPr="0068532B" w:rsidRDefault="00FB7DE4" w:rsidP="005F27A5">
            <w:pPr>
              <w:pStyle w:val="a2"/>
              <w:adjustRightInd w:val="0"/>
              <w:spacing w:after="40" w:line="240" w:lineRule="auto"/>
              <w:ind w:right="113"/>
              <w:rPr>
                <w:rFonts w:ascii="標楷體" w:hAnsi="標楷體"/>
                <w:sz w:val="20"/>
              </w:rPr>
            </w:pPr>
            <w:r w:rsidRPr="0068532B">
              <w:rPr>
                <w:rFonts w:ascii="標楷體" w:hAnsi="標楷體"/>
                <w:sz w:val="20"/>
              </w:rPr>
              <w:t>282.06</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33.72</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46.46</w:t>
            </w:r>
          </w:p>
        </w:tc>
        <w:tc>
          <w:tcPr>
            <w:tcW w:w="706"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1793.10</w:t>
            </w:r>
          </w:p>
        </w:tc>
        <w:tc>
          <w:tcPr>
            <w:tcW w:w="705"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331.63</w:t>
            </w:r>
          </w:p>
        </w:tc>
        <w:tc>
          <w:tcPr>
            <w:tcW w:w="889" w:type="pct"/>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Symbol" w:hint="eastAsia"/>
                <w:sz w:val="20"/>
              </w:rPr>
              <w:sym w:font="Symbol" w:char="F0B2"/>
            </w:r>
          </w:p>
        </w:tc>
      </w:tr>
      <w:tr w:rsidR="00FB7DE4" w:rsidRPr="0068532B">
        <w:tc>
          <w:tcPr>
            <w:tcW w:w="418" w:type="pct"/>
            <w:vAlign w:val="center"/>
          </w:tcPr>
          <w:p w:rsidR="00FB7DE4" w:rsidRPr="0068532B" w:rsidRDefault="00FB7DE4" w:rsidP="005F27A5">
            <w:pPr>
              <w:pStyle w:val="a2"/>
              <w:adjustRightInd w:val="0"/>
              <w:spacing w:after="40" w:line="240" w:lineRule="auto"/>
              <w:ind w:right="142"/>
              <w:rPr>
                <w:rFonts w:ascii="標楷體" w:hAnsi="標楷體"/>
                <w:sz w:val="20"/>
              </w:rPr>
            </w:pPr>
            <w:r w:rsidRPr="0068532B">
              <w:rPr>
                <w:rFonts w:ascii="標楷體" w:hAnsi="標楷體"/>
                <w:sz w:val="20"/>
              </w:rPr>
              <w:t>6</w:t>
            </w:r>
          </w:p>
        </w:tc>
        <w:tc>
          <w:tcPr>
            <w:tcW w:w="571"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2FL</w:t>
            </w:r>
          </w:p>
        </w:tc>
        <w:tc>
          <w:tcPr>
            <w:tcW w:w="705" w:type="pct"/>
            <w:vAlign w:val="center"/>
          </w:tcPr>
          <w:p w:rsidR="00FB7DE4" w:rsidRPr="0068532B" w:rsidRDefault="00FB7DE4" w:rsidP="005F27A5">
            <w:pPr>
              <w:pStyle w:val="a2"/>
              <w:adjustRightInd w:val="0"/>
              <w:spacing w:after="40" w:line="240" w:lineRule="auto"/>
              <w:ind w:right="113"/>
              <w:rPr>
                <w:rFonts w:ascii="標楷體" w:hAnsi="標楷體"/>
                <w:sz w:val="20"/>
              </w:rPr>
            </w:pPr>
            <w:r w:rsidRPr="0068532B">
              <w:rPr>
                <w:rFonts w:ascii="標楷體" w:hAnsi="標楷體"/>
                <w:sz w:val="20"/>
              </w:rPr>
              <w:t>282.81</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21.59</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31.30</w:t>
            </w:r>
          </w:p>
        </w:tc>
        <w:tc>
          <w:tcPr>
            <w:tcW w:w="706"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1655.66</w:t>
            </w:r>
          </w:p>
        </w:tc>
        <w:tc>
          <w:tcPr>
            <w:tcW w:w="705"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202.95</w:t>
            </w:r>
          </w:p>
        </w:tc>
        <w:tc>
          <w:tcPr>
            <w:tcW w:w="889" w:type="pct"/>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Symbol" w:hint="eastAsia"/>
                <w:sz w:val="20"/>
              </w:rPr>
              <w:sym w:font="Symbol" w:char="F0B2"/>
            </w:r>
          </w:p>
        </w:tc>
      </w:tr>
      <w:tr w:rsidR="00FB7DE4" w:rsidRPr="0068532B">
        <w:tc>
          <w:tcPr>
            <w:tcW w:w="418" w:type="pct"/>
            <w:vAlign w:val="center"/>
          </w:tcPr>
          <w:p w:rsidR="00FB7DE4" w:rsidRPr="0068532B" w:rsidRDefault="00FB7DE4" w:rsidP="005F27A5">
            <w:pPr>
              <w:pStyle w:val="a2"/>
              <w:adjustRightInd w:val="0"/>
              <w:spacing w:after="40" w:line="240" w:lineRule="auto"/>
              <w:ind w:right="142"/>
              <w:rPr>
                <w:rFonts w:ascii="標楷體" w:hAnsi="標楷體"/>
                <w:sz w:val="20"/>
              </w:rPr>
            </w:pPr>
            <w:r w:rsidRPr="0068532B">
              <w:rPr>
                <w:rFonts w:ascii="標楷體" w:hAnsi="標楷體"/>
                <w:sz w:val="20"/>
              </w:rPr>
              <w:t>7</w:t>
            </w:r>
          </w:p>
        </w:tc>
        <w:tc>
          <w:tcPr>
            <w:tcW w:w="571"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3FL</w:t>
            </w:r>
          </w:p>
        </w:tc>
        <w:tc>
          <w:tcPr>
            <w:tcW w:w="705" w:type="pct"/>
            <w:vAlign w:val="center"/>
          </w:tcPr>
          <w:p w:rsidR="00FB7DE4" w:rsidRPr="0068532B" w:rsidRDefault="00FB7DE4" w:rsidP="005F27A5">
            <w:pPr>
              <w:pStyle w:val="a2"/>
              <w:adjustRightInd w:val="0"/>
              <w:spacing w:after="40" w:line="240" w:lineRule="auto"/>
              <w:ind w:right="113"/>
              <w:rPr>
                <w:rFonts w:ascii="標楷體" w:hAnsi="標楷體"/>
                <w:sz w:val="20"/>
              </w:rPr>
            </w:pPr>
            <w:r w:rsidRPr="0068532B">
              <w:rPr>
                <w:rFonts w:ascii="標楷體" w:hAnsi="標楷體"/>
                <w:sz w:val="20"/>
              </w:rPr>
              <w:t>275.37</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19.53</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26.44</w:t>
            </w:r>
          </w:p>
        </w:tc>
        <w:tc>
          <w:tcPr>
            <w:tcW w:w="706"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1433.44</w:t>
            </w:r>
          </w:p>
        </w:tc>
        <w:tc>
          <w:tcPr>
            <w:tcW w:w="705"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179.15</w:t>
            </w:r>
          </w:p>
        </w:tc>
        <w:tc>
          <w:tcPr>
            <w:tcW w:w="889" w:type="pct"/>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Symbol" w:hint="eastAsia"/>
                <w:sz w:val="20"/>
              </w:rPr>
              <w:sym w:font="Symbol" w:char="F0B2"/>
            </w:r>
          </w:p>
        </w:tc>
      </w:tr>
      <w:tr w:rsidR="00FB7DE4" w:rsidRPr="0068532B">
        <w:tc>
          <w:tcPr>
            <w:tcW w:w="418" w:type="pct"/>
            <w:vAlign w:val="center"/>
          </w:tcPr>
          <w:p w:rsidR="00FB7DE4" w:rsidRPr="0068532B" w:rsidRDefault="00FB7DE4" w:rsidP="005F27A5">
            <w:pPr>
              <w:pStyle w:val="a2"/>
              <w:adjustRightInd w:val="0"/>
              <w:spacing w:after="40" w:line="240" w:lineRule="auto"/>
              <w:ind w:right="142"/>
              <w:rPr>
                <w:rFonts w:ascii="標楷體" w:hAnsi="標楷體"/>
                <w:sz w:val="20"/>
              </w:rPr>
            </w:pPr>
            <w:r w:rsidRPr="0068532B">
              <w:rPr>
                <w:rFonts w:ascii="標楷體" w:hAnsi="標楷體"/>
                <w:sz w:val="20"/>
              </w:rPr>
              <w:t>8</w:t>
            </w:r>
          </w:p>
        </w:tc>
        <w:tc>
          <w:tcPr>
            <w:tcW w:w="571"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4FL</w:t>
            </w:r>
          </w:p>
        </w:tc>
        <w:tc>
          <w:tcPr>
            <w:tcW w:w="705" w:type="pct"/>
            <w:vAlign w:val="center"/>
          </w:tcPr>
          <w:p w:rsidR="00FB7DE4" w:rsidRPr="0068532B" w:rsidRDefault="00FB7DE4" w:rsidP="005F27A5">
            <w:pPr>
              <w:pStyle w:val="a2"/>
              <w:adjustRightInd w:val="0"/>
              <w:spacing w:after="40" w:line="240" w:lineRule="auto"/>
              <w:ind w:right="113"/>
              <w:rPr>
                <w:rFonts w:ascii="標楷體" w:hAnsi="標楷體"/>
                <w:sz w:val="20"/>
              </w:rPr>
            </w:pPr>
            <w:r w:rsidRPr="0068532B">
              <w:rPr>
                <w:rFonts w:ascii="標楷體" w:hAnsi="標楷體"/>
                <w:sz w:val="20"/>
              </w:rPr>
              <w:t>275.37</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19.27</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28.08</w:t>
            </w:r>
          </w:p>
        </w:tc>
        <w:tc>
          <w:tcPr>
            <w:tcW w:w="706"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1462.23</w:t>
            </w:r>
          </w:p>
        </w:tc>
        <w:tc>
          <w:tcPr>
            <w:tcW w:w="705"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181.19</w:t>
            </w:r>
          </w:p>
        </w:tc>
        <w:tc>
          <w:tcPr>
            <w:tcW w:w="889" w:type="pct"/>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Symbol" w:hint="eastAsia"/>
                <w:sz w:val="20"/>
              </w:rPr>
              <w:sym w:font="Symbol" w:char="F0B2"/>
            </w:r>
          </w:p>
        </w:tc>
      </w:tr>
      <w:tr w:rsidR="00FB7DE4" w:rsidRPr="0068532B">
        <w:tc>
          <w:tcPr>
            <w:tcW w:w="418" w:type="pct"/>
            <w:vAlign w:val="center"/>
          </w:tcPr>
          <w:p w:rsidR="00FB7DE4" w:rsidRPr="0068532B" w:rsidRDefault="00FB7DE4" w:rsidP="005F27A5">
            <w:pPr>
              <w:pStyle w:val="a2"/>
              <w:adjustRightInd w:val="0"/>
              <w:spacing w:after="40" w:line="240" w:lineRule="auto"/>
              <w:ind w:right="142"/>
              <w:rPr>
                <w:rFonts w:ascii="標楷體" w:hAnsi="標楷體"/>
                <w:sz w:val="20"/>
              </w:rPr>
            </w:pPr>
            <w:r w:rsidRPr="0068532B">
              <w:rPr>
                <w:rFonts w:ascii="標楷體" w:hAnsi="標楷體"/>
                <w:sz w:val="20"/>
              </w:rPr>
              <w:t>9</w:t>
            </w:r>
          </w:p>
        </w:tc>
        <w:tc>
          <w:tcPr>
            <w:tcW w:w="571"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5FL</w:t>
            </w:r>
          </w:p>
        </w:tc>
        <w:tc>
          <w:tcPr>
            <w:tcW w:w="705" w:type="pct"/>
            <w:vAlign w:val="center"/>
          </w:tcPr>
          <w:p w:rsidR="00FB7DE4" w:rsidRPr="0068532B" w:rsidRDefault="00FB7DE4" w:rsidP="005F27A5">
            <w:pPr>
              <w:pStyle w:val="a2"/>
              <w:adjustRightInd w:val="0"/>
              <w:spacing w:after="40" w:line="240" w:lineRule="auto"/>
              <w:ind w:right="113"/>
              <w:rPr>
                <w:rFonts w:ascii="標楷體" w:hAnsi="標楷體"/>
                <w:sz w:val="20"/>
              </w:rPr>
            </w:pPr>
            <w:r w:rsidRPr="0068532B">
              <w:rPr>
                <w:rFonts w:ascii="標楷體" w:hAnsi="標楷體"/>
                <w:sz w:val="20"/>
              </w:rPr>
              <w:t>266.63</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19.30</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25.92</w:t>
            </w:r>
          </w:p>
        </w:tc>
        <w:tc>
          <w:tcPr>
            <w:tcW w:w="706"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1462.23</w:t>
            </w:r>
          </w:p>
        </w:tc>
        <w:tc>
          <w:tcPr>
            <w:tcW w:w="705"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181.19</w:t>
            </w:r>
          </w:p>
        </w:tc>
        <w:tc>
          <w:tcPr>
            <w:tcW w:w="889" w:type="pct"/>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Symbol" w:hint="eastAsia"/>
                <w:sz w:val="20"/>
              </w:rPr>
              <w:sym w:font="Symbol" w:char="F0B2"/>
            </w:r>
          </w:p>
        </w:tc>
      </w:tr>
      <w:tr w:rsidR="00FB7DE4" w:rsidRPr="0068532B">
        <w:tc>
          <w:tcPr>
            <w:tcW w:w="418" w:type="pct"/>
            <w:vAlign w:val="center"/>
          </w:tcPr>
          <w:p w:rsidR="00FB7DE4" w:rsidRPr="0068532B" w:rsidRDefault="00FB7DE4" w:rsidP="005F27A5">
            <w:pPr>
              <w:pStyle w:val="a2"/>
              <w:adjustRightInd w:val="0"/>
              <w:spacing w:after="40" w:line="240" w:lineRule="auto"/>
              <w:ind w:right="142"/>
              <w:rPr>
                <w:rFonts w:ascii="標楷體" w:hAnsi="標楷體"/>
                <w:sz w:val="20"/>
              </w:rPr>
            </w:pPr>
            <w:r w:rsidRPr="0068532B">
              <w:rPr>
                <w:rFonts w:ascii="標楷體" w:hAnsi="標楷體"/>
                <w:sz w:val="20"/>
              </w:rPr>
              <w:t>10</w:t>
            </w:r>
          </w:p>
        </w:tc>
        <w:tc>
          <w:tcPr>
            <w:tcW w:w="571"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6FL</w:t>
            </w:r>
          </w:p>
        </w:tc>
        <w:tc>
          <w:tcPr>
            <w:tcW w:w="705" w:type="pct"/>
            <w:vAlign w:val="center"/>
          </w:tcPr>
          <w:p w:rsidR="00FB7DE4" w:rsidRPr="0068532B" w:rsidRDefault="00FB7DE4" w:rsidP="005F27A5">
            <w:pPr>
              <w:pStyle w:val="a2"/>
              <w:adjustRightInd w:val="0"/>
              <w:spacing w:after="40" w:line="240" w:lineRule="auto"/>
              <w:ind w:right="113"/>
              <w:rPr>
                <w:rFonts w:ascii="標楷體" w:hAnsi="標楷體"/>
                <w:sz w:val="20"/>
              </w:rPr>
            </w:pPr>
            <w:r w:rsidRPr="0068532B">
              <w:rPr>
                <w:rFonts w:ascii="標楷體" w:hAnsi="標楷體"/>
                <w:sz w:val="20"/>
              </w:rPr>
              <w:t>251.40</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19.55</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25.82</w:t>
            </w:r>
          </w:p>
        </w:tc>
        <w:tc>
          <w:tcPr>
            <w:tcW w:w="706"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1466.30</w:t>
            </w:r>
          </w:p>
        </w:tc>
        <w:tc>
          <w:tcPr>
            <w:tcW w:w="705"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183.58</w:t>
            </w:r>
          </w:p>
        </w:tc>
        <w:tc>
          <w:tcPr>
            <w:tcW w:w="889" w:type="pct"/>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Symbol" w:hint="eastAsia"/>
                <w:sz w:val="20"/>
              </w:rPr>
              <w:sym w:font="Symbol" w:char="F0B2"/>
            </w:r>
          </w:p>
        </w:tc>
      </w:tr>
      <w:tr w:rsidR="00FB7DE4" w:rsidRPr="0068532B">
        <w:tc>
          <w:tcPr>
            <w:tcW w:w="418" w:type="pct"/>
            <w:vAlign w:val="center"/>
          </w:tcPr>
          <w:p w:rsidR="00FB7DE4" w:rsidRPr="0068532B" w:rsidRDefault="00FB7DE4" w:rsidP="005F27A5">
            <w:pPr>
              <w:pStyle w:val="a2"/>
              <w:adjustRightInd w:val="0"/>
              <w:spacing w:after="40" w:line="240" w:lineRule="auto"/>
              <w:ind w:right="142"/>
              <w:rPr>
                <w:rFonts w:ascii="標楷體" w:hAnsi="標楷體"/>
                <w:sz w:val="20"/>
              </w:rPr>
            </w:pPr>
            <w:r w:rsidRPr="0068532B">
              <w:rPr>
                <w:rFonts w:ascii="標楷體" w:hAnsi="標楷體"/>
                <w:sz w:val="20"/>
              </w:rPr>
              <w:t>11</w:t>
            </w:r>
          </w:p>
        </w:tc>
        <w:tc>
          <w:tcPr>
            <w:tcW w:w="571"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7FL</w:t>
            </w:r>
          </w:p>
        </w:tc>
        <w:tc>
          <w:tcPr>
            <w:tcW w:w="705" w:type="pct"/>
            <w:vAlign w:val="center"/>
          </w:tcPr>
          <w:p w:rsidR="00FB7DE4" w:rsidRPr="0068532B" w:rsidRDefault="00FB7DE4" w:rsidP="005F27A5">
            <w:pPr>
              <w:pStyle w:val="a2"/>
              <w:adjustRightInd w:val="0"/>
              <w:spacing w:after="40" w:line="240" w:lineRule="auto"/>
              <w:ind w:right="113"/>
              <w:rPr>
                <w:rFonts w:ascii="標楷體" w:hAnsi="標楷體"/>
                <w:sz w:val="20"/>
              </w:rPr>
            </w:pPr>
            <w:r w:rsidRPr="0068532B">
              <w:rPr>
                <w:rFonts w:ascii="標楷體" w:hAnsi="標楷體"/>
                <w:sz w:val="20"/>
              </w:rPr>
              <w:t>251.40</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15.17</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23.08</w:t>
            </w:r>
          </w:p>
        </w:tc>
        <w:tc>
          <w:tcPr>
            <w:tcW w:w="706"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1278.23</w:t>
            </w:r>
          </w:p>
        </w:tc>
        <w:tc>
          <w:tcPr>
            <w:tcW w:w="705"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162.15</w:t>
            </w:r>
          </w:p>
        </w:tc>
        <w:tc>
          <w:tcPr>
            <w:tcW w:w="889" w:type="pct"/>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Symbol" w:hint="eastAsia"/>
                <w:sz w:val="20"/>
              </w:rPr>
              <w:sym w:font="Symbol" w:char="F0B2"/>
            </w:r>
          </w:p>
        </w:tc>
      </w:tr>
      <w:tr w:rsidR="00FB7DE4" w:rsidRPr="0068532B">
        <w:tc>
          <w:tcPr>
            <w:tcW w:w="418" w:type="pct"/>
            <w:vAlign w:val="center"/>
          </w:tcPr>
          <w:p w:rsidR="00FB7DE4" w:rsidRPr="0068532B" w:rsidRDefault="00FB7DE4" w:rsidP="005F27A5">
            <w:pPr>
              <w:pStyle w:val="a2"/>
              <w:adjustRightInd w:val="0"/>
              <w:spacing w:after="40" w:line="240" w:lineRule="auto"/>
              <w:ind w:right="142"/>
              <w:rPr>
                <w:rFonts w:ascii="標楷體" w:hAnsi="標楷體"/>
                <w:sz w:val="20"/>
              </w:rPr>
            </w:pPr>
            <w:r w:rsidRPr="0068532B">
              <w:rPr>
                <w:rFonts w:ascii="標楷體" w:hAnsi="標楷體"/>
                <w:sz w:val="20"/>
              </w:rPr>
              <w:t>12</w:t>
            </w:r>
          </w:p>
        </w:tc>
        <w:tc>
          <w:tcPr>
            <w:tcW w:w="571"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8FL</w:t>
            </w:r>
          </w:p>
        </w:tc>
        <w:tc>
          <w:tcPr>
            <w:tcW w:w="705" w:type="pct"/>
            <w:vAlign w:val="center"/>
          </w:tcPr>
          <w:p w:rsidR="00FB7DE4" w:rsidRPr="0068532B" w:rsidRDefault="00FB7DE4" w:rsidP="005F27A5">
            <w:pPr>
              <w:pStyle w:val="a2"/>
              <w:adjustRightInd w:val="0"/>
              <w:spacing w:after="40" w:line="240" w:lineRule="auto"/>
              <w:ind w:right="113"/>
              <w:rPr>
                <w:rFonts w:ascii="標楷體" w:hAnsi="標楷體"/>
                <w:sz w:val="20"/>
              </w:rPr>
            </w:pPr>
            <w:r w:rsidRPr="0068532B">
              <w:rPr>
                <w:rFonts w:ascii="標楷體" w:hAnsi="標楷體"/>
                <w:sz w:val="20"/>
              </w:rPr>
              <w:t>251.40</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15.17</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23.08</w:t>
            </w:r>
          </w:p>
        </w:tc>
        <w:tc>
          <w:tcPr>
            <w:tcW w:w="706"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1278.23</w:t>
            </w:r>
          </w:p>
        </w:tc>
        <w:tc>
          <w:tcPr>
            <w:tcW w:w="705"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162.15</w:t>
            </w:r>
          </w:p>
        </w:tc>
        <w:tc>
          <w:tcPr>
            <w:tcW w:w="889" w:type="pct"/>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Symbol" w:hint="eastAsia"/>
                <w:sz w:val="20"/>
              </w:rPr>
              <w:sym w:font="Symbol" w:char="F0B2"/>
            </w:r>
          </w:p>
        </w:tc>
      </w:tr>
      <w:tr w:rsidR="00FB7DE4" w:rsidRPr="0068532B">
        <w:tc>
          <w:tcPr>
            <w:tcW w:w="418" w:type="pct"/>
            <w:vAlign w:val="center"/>
          </w:tcPr>
          <w:p w:rsidR="00FB7DE4" w:rsidRPr="0068532B" w:rsidRDefault="00FB7DE4" w:rsidP="005F27A5">
            <w:pPr>
              <w:pStyle w:val="a2"/>
              <w:adjustRightInd w:val="0"/>
              <w:spacing w:after="40" w:line="240" w:lineRule="auto"/>
              <w:ind w:right="142"/>
              <w:rPr>
                <w:rFonts w:ascii="標楷體" w:hAnsi="標楷體"/>
                <w:sz w:val="20"/>
              </w:rPr>
            </w:pPr>
            <w:r w:rsidRPr="0068532B">
              <w:rPr>
                <w:rFonts w:ascii="標楷體" w:hAnsi="標楷體"/>
                <w:sz w:val="20"/>
              </w:rPr>
              <w:t>13</w:t>
            </w:r>
          </w:p>
        </w:tc>
        <w:tc>
          <w:tcPr>
            <w:tcW w:w="571"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9FL</w:t>
            </w:r>
          </w:p>
        </w:tc>
        <w:tc>
          <w:tcPr>
            <w:tcW w:w="705" w:type="pct"/>
            <w:vAlign w:val="center"/>
          </w:tcPr>
          <w:p w:rsidR="00FB7DE4" w:rsidRPr="0068532B" w:rsidRDefault="00FB7DE4" w:rsidP="005F27A5">
            <w:pPr>
              <w:pStyle w:val="a2"/>
              <w:adjustRightInd w:val="0"/>
              <w:spacing w:after="40" w:line="240" w:lineRule="auto"/>
              <w:ind w:right="113"/>
              <w:rPr>
                <w:rFonts w:ascii="標楷體" w:hAnsi="標楷體"/>
                <w:sz w:val="20"/>
              </w:rPr>
            </w:pPr>
            <w:r w:rsidRPr="0068532B">
              <w:rPr>
                <w:rFonts w:ascii="標楷體" w:hAnsi="標楷體"/>
                <w:sz w:val="20"/>
              </w:rPr>
              <w:t>251.40</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14.76</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19.30</w:t>
            </w:r>
          </w:p>
        </w:tc>
        <w:tc>
          <w:tcPr>
            <w:tcW w:w="706"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1275.56</w:t>
            </w:r>
          </w:p>
        </w:tc>
        <w:tc>
          <w:tcPr>
            <w:tcW w:w="705"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159.87</w:t>
            </w:r>
          </w:p>
        </w:tc>
        <w:tc>
          <w:tcPr>
            <w:tcW w:w="889" w:type="pct"/>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Symbol" w:hint="eastAsia"/>
                <w:sz w:val="20"/>
              </w:rPr>
              <w:sym w:font="Symbol" w:char="F0B2"/>
            </w:r>
          </w:p>
        </w:tc>
      </w:tr>
      <w:tr w:rsidR="00FB7DE4" w:rsidRPr="0068532B">
        <w:tc>
          <w:tcPr>
            <w:tcW w:w="418" w:type="pct"/>
            <w:vAlign w:val="center"/>
          </w:tcPr>
          <w:p w:rsidR="00FB7DE4" w:rsidRPr="0068532B" w:rsidRDefault="00FB7DE4" w:rsidP="005F27A5">
            <w:pPr>
              <w:pStyle w:val="a2"/>
              <w:adjustRightInd w:val="0"/>
              <w:spacing w:after="40" w:line="240" w:lineRule="auto"/>
              <w:ind w:right="142"/>
              <w:rPr>
                <w:rFonts w:ascii="標楷體" w:hAnsi="標楷體"/>
                <w:sz w:val="20"/>
              </w:rPr>
            </w:pPr>
            <w:r w:rsidRPr="0068532B">
              <w:rPr>
                <w:rFonts w:ascii="標楷體" w:hAnsi="標楷體"/>
                <w:sz w:val="20"/>
              </w:rPr>
              <w:t>14</w:t>
            </w:r>
          </w:p>
        </w:tc>
        <w:tc>
          <w:tcPr>
            <w:tcW w:w="571"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10FL</w:t>
            </w:r>
          </w:p>
        </w:tc>
        <w:tc>
          <w:tcPr>
            <w:tcW w:w="705" w:type="pct"/>
            <w:vAlign w:val="center"/>
          </w:tcPr>
          <w:p w:rsidR="00FB7DE4" w:rsidRPr="0068532B" w:rsidRDefault="00FB7DE4" w:rsidP="005F27A5">
            <w:pPr>
              <w:pStyle w:val="a2"/>
              <w:adjustRightInd w:val="0"/>
              <w:spacing w:after="40" w:line="240" w:lineRule="auto"/>
              <w:ind w:right="113"/>
              <w:rPr>
                <w:rFonts w:ascii="標楷體" w:hAnsi="標楷體"/>
                <w:sz w:val="20"/>
              </w:rPr>
            </w:pPr>
            <w:r w:rsidRPr="0068532B">
              <w:rPr>
                <w:rFonts w:ascii="標楷體" w:hAnsi="標楷體"/>
                <w:sz w:val="20"/>
              </w:rPr>
              <w:t>251.40</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14.76</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19.30</w:t>
            </w:r>
          </w:p>
        </w:tc>
        <w:tc>
          <w:tcPr>
            <w:tcW w:w="706"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1275.56</w:t>
            </w:r>
          </w:p>
        </w:tc>
        <w:tc>
          <w:tcPr>
            <w:tcW w:w="705"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159.87</w:t>
            </w:r>
          </w:p>
        </w:tc>
        <w:tc>
          <w:tcPr>
            <w:tcW w:w="889" w:type="pct"/>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Symbol" w:hint="eastAsia"/>
                <w:sz w:val="20"/>
              </w:rPr>
              <w:sym w:font="Symbol" w:char="F0B2"/>
            </w:r>
          </w:p>
        </w:tc>
      </w:tr>
      <w:tr w:rsidR="00FB7DE4" w:rsidRPr="0068532B">
        <w:tc>
          <w:tcPr>
            <w:tcW w:w="418" w:type="pct"/>
            <w:vAlign w:val="center"/>
          </w:tcPr>
          <w:p w:rsidR="00FB7DE4" w:rsidRPr="0068532B" w:rsidRDefault="00FB7DE4" w:rsidP="005F27A5">
            <w:pPr>
              <w:pStyle w:val="a2"/>
              <w:adjustRightInd w:val="0"/>
              <w:spacing w:after="40" w:line="240" w:lineRule="auto"/>
              <w:ind w:right="142"/>
              <w:rPr>
                <w:rFonts w:ascii="標楷體" w:hAnsi="標楷體"/>
                <w:sz w:val="20"/>
              </w:rPr>
            </w:pPr>
            <w:r w:rsidRPr="0068532B">
              <w:rPr>
                <w:rFonts w:ascii="標楷體" w:hAnsi="標楷體"/>
                <w:sz w:val="20"/>
              </w:rPr>
              <w:t>15</w:t>
            </w:r>
          </w:p>
        </w:tc>
        <w:tc>
          <w:tcPr>
            <w:tcW w:w="571"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RFL</w:t>
            </w:r>
          </w:p>
        </w:tc>
        <w:tc>
          <w:tcPr>
            <w:tcW w:w="705" w:type="pct"/>
            <w:vAlign w:val="center"/>
          </w:tcPr>
          <w:p w:rsidR="00FB7DE4" w:rsidRPr="0068532B" w:rsidRDefault="00FB7DE4" w:rsidP="005F27A5">
            <w:pPr>
              <w:pStyle w:val="a2"/>
              <w:adjustRightInd w:val="0"/>
              <w:spacing w:after="40" w:line="240" w:lineRule="auto"/>
              <w:ind w:right="113"/>
              <w:rPr>
                <w:rFonts w:ascii="標楷體" w:hAnsi="標楷體"/>
                <w:sz w:val="20"/>
              </w:rPr>
            </w:pPr>
            <w:r w:rsidRPr="0068532B">
              <w:rPr>
                <w:rFonts w:ascii="標楷體" w:hAnsi="標楷體"/>
                <w:sz w:val="20"/>
              </w:rPr>
              <w:t>40.76</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13.93</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16.69</w:t>
            </w:r>
          </w:p>
        </w:tc>
        <w:tc>
          <w:tcPr>
            <w:tcW w:w="706"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1416.00</w:t>
            </w:r>
          </w:p>
        </w:tc>
        <w:tc>
          <w:tcPr>
            <w:tcW w:w="705"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168.38</w:t>
            </w:r>
          </w:p>
        </w:tc>
        <w:tc>
          <w:tcPr>
            <w:tcW w:w="889" w:type="pct"/>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Symbol" w:hint="eastAsia"/>
                <w:sz w:val="20"/>
              </w:rPr>
              <w:sym w:font="Symbol" w:char="F0B2"/>
            </w:r>
          </w:p>
        </w:tc>
      </w:tr>
      <w:tr w:rsidR="00FB7DE4" w:rsidRPr="0068532B">
        <w:tc>
          <w:tcPr>
            <w:tcW w:w="418" w:type="pct"/>
            <w:vAlign w:val="center"/>
          </w:tcPr>
          <w:p w:rsidR="00FB7DE4" w:rsidRPr="0068532B" w:rsidRDefault="00FB7DE4" w:rsidP="005F27A5">
            <w:pPr>
              <w:pStyle w:val="a2"/>
              <w:adjustRightInd w:val="0"/>
              <w:spacing w:after="40" w:line="240" w:lineRule="auto"/>
              <w:ind w:right="142"/>
              <w:rPr>
                <w:rFonts w:ascii="標楷體" w:hAnsi="標楷體"/>
                <w:sz w:val="20"/>
              </w:rPr>
            </w:pPr>
            <w:r w:rsidRPr="0068532B">
              <w:rPr>
                <w:rFonts w:ascii="標楷體" w:hAnsi="標楷體"/>
                <w:sz w:val="20"/>
              </w:rPr>
              <w:t>16</w:t>
            </w:r>
          </w:p>
        </w:tc>
        <w:tc>
          <w:tcPr>
            <w:tcW w:w="571"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R1FL</w:t>
            </w:r>
          </w:p>
        </w:tc>
        <w:tc>
          <w:tcPr>
            <w:tcW w:w="705" w:type="pct"/>
            <w:vAlign w:val="center"/>
          </w:tcPr>
          <w:p w:rsidR="00FB7DE4" w:rsidRPr="0068532B" w:rsidRDefault="00FB7DE4" w:rsidP="005F27A5">
            <w:pPr>
              <w:pStyle w:val="a2"/>
              <w:adjustRightInd w:val="0"/>
              <w:spacing w:after="40" w:line="240" w:lineRule="auto"/>
              <w:ind w:right="113"/>
              <w:rPr>
                <w:rFonts w:ascii="標楷體" w:hAnsi="標楷體"/>
                <w:sz w:val="20"/>
              </w:rPr>
            </w:pPr>
            <w:r w:rsidRPr="0068532B">
              <w:rPr>
                <w:rFonts w:ascii="標楷體" w:hAnsi="標楷體"/>
                <w:sz w:val="20"/>
              </w:rPr>
              <w:t>40.76</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3.49</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3.18</w:t>
            </w:r>
          </w:p>
        </w:tc>
        <w:tc>
          <w:tcPr>
            <w:tcW w:w="706"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276.00</w:t>
            </w:r>
          </w:p>
        </w:tc>
        <w:tc>
          <w:tcPr>
            <w:tcW w:w="705"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38.05</w:t>
            </w:r>
          </w:p>
        </w:tc>
        <w:tc>
          <w:tcPr>
            <w:tcW w:w="889" w:type="pct"/>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Symbol" w:hint="eastAsia"/>
                <w:sz w:val="20"/>
              </w:rPr>
              <w:sym w:font="Symbol" w:char="F0B2"/>
            </w:r>
          </w:p>
        </w:tc>
      </w:tr>
      <w:tr w:rsidR="00FB7DE4" w:rsidRPr="0068532B">
        <w:tc>
          <w:tcPr>
            <w:tcW w:w="418" w:type="pct"/>
            <w:vAlign w:val="center"/>
          </w:tcPr>
          <w:p w:rsidR="00FB7DE4" w:rsidRPr="0068532B" w:rsidRDefault="00FB7DE4" w:rsidP="005F27A5">
            <w:pPr>
              <w:pStyle w:val="a2"/>
              <w:adjustRightInd w:val="0"/>
              <w:spacing w:after="40" w:line="240" w:lineRule="auto"/>
              <w:ind w:right="142"/>
              <w:rPr>
                <w:rFonts w:ascii="標楷體" w:hAnsi="標楷體"/>
                <w:sz w:val="20"/>
              </w:rPr>
            </w:pPr>
            <w:r w:rsidRPr="0068532B">
              <w:rPr>
                <w:rFonts w:ascii="標楷體" w:hAnsi="標楷體"/>
                <w:sz w:val="20"/>
              </w:rPr>
              <w:t>17</w:t>
            </w:r>
          </w:p>
        </w:tc>
        <w:tc>
          <w:tcPr>
            <w:tcW w:w="571"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R2FL</w:t>
            </w:r>
          </w:p>
        </w:tc>
        <w:tc>
          <w:tcPr>
            <w:tcW w:w="705" w:type="pct"/>
            <w:vAlign w:val="center"/>
          </w:tcPr>
          <w:p w:rsidR="00FB7DE4" w:rsidRPr="0068532B" w:rsidRDefault="00FB7DE4" w:rsidP="005F27A5">
            <w:pPr>
              <w:pStyle w:val="a2"/>
              <w:adjustRightInd w:val="0"/>
              <w:spacing w:after="40" w:line="240" w:lineRule="auto"/>
              <w:ind w:right="113"/>
              <w:rPr>
                <w:rFonts w:ascii="標楷體"/>
                <w:sz w:val="20"/>
              </w:rPr>
            </w:pPr>
            <w:r w:rsidRPr="0068532B">
              <w:rPr>
                <w:rFonts w:ascii="標楷體"/>
                <w:sz w:val="20"/>
              </w:rPr>
              <w:t>-</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2.10</w:t>
            </w:r>
          </w:p>
        </w:tc>
        <w:tc>
          <w:tcPr>
            <w:tcW w:w="503" w:type="pct"/>
            <w:vAlign w:val="center"/>
          </w:tcPr>
          <w:p w:rsidR="00FB7DE4" w:rsidRPr="0068532B" w:rsidRDefault="00FB7DE4" w:rsidP="005F27A5">
            <w:pPr>
              <w:pStyle w:val="a2"/>
              <w:adjustRightInd w:val="0"/>
              <w:spacing w:after="40" w:line="240" w:lineRule="auto"/>
              <w:rPr>
                <w:rFonts w:ascii="標楷體" w:hAnsi="標楷體"/>
                <w:sz w:val="20"/>
              </w:rPr>
            </w:pPr>
            <w:r w:rsidRPr="0068532B">
              <w:rPr>
                <w:rFonts w:ascii="標楷體" w:hAnsi="標楷體"/>
                <w:sz w:val="20"/>
              </w:rPr>
              <w:t>1.65</w:t>
            </w:r>
          </w:p>
        </w:tc>
        <w:tc>
          <w:tcPr>
            <w:tcW w:w="706"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256.55</w:t>
            </w:r>
          </w:p>
        </w:tc>
        <w:tc>
          <w:tcPr>
            <w:tcW w:w="705"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34.07</w:t>
            </w:r>
          </w:p>
        </w:tc>
        <w:tc>
          <w:tcPr>
            <w:tcW w:w="889" w:type="pct"/>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Symbol" w:hint="eastAsia"/>
                <w:sz w:val="20"/>
              </w:rPr>
              <w:sym w:font="Symbol" w:char="F0B2"/>
            </w:r>
          </w:p>
        </w:tc>
      </w:tr>
      <w:tr w:rsidR="00FB7DE4" w:rsidRPr="0068532B">
        <w:tc>
          <w:tcPr>
            <w:tcW w:w="418" w:type="pct"/>
            <w:vAlign w:val="center"/>
          </w:tcPr>
          <w:p w:rsidR="00FB7DE4" w:rsidRPr="0068532B" w:rsidRDefault="00FB7DE4" w:rsidP="005F27A5">
            <w:pPr>
              <w:pStyle w:val="a2"/>
              <w:adjustRightInd w:val="0"/>
              <w:spacing w:after="40" w:line="240" w:lineRule="auto"/>
              <w:ind w:right="142"/>
              <w:rPr>
                <w:rFonts w:ascii="標楷體" w:hAnsi="標楷體"/>
                <w:sz w:val="20"/>
              </w:rPr>
            </w:pPr>
            <w:r w:rsidRPr="0068532B">
              <w:rPr>
                <w:rFonts w:ascii="標楷體" w:hAnsi="標楷體"/>
                <w:sz w:val="20"/>
              </w:rPr>
              <w:t>18</w:t>
            </w:r>
          </w:p>
        </w:tc>
        <w:tc>
          <w:tcPr>
            <w:tcW w:w="571" w:type="pct"/>
            <w:vAlign w:val="center"/>
          </w:tcPr>
          <w:p w:rsidR="00FB7DE4" w:rsidRPr="0068532B" w:rsidRDefault="00FB7DE4" w:rsidP="005F27A5">
            <w:pPr>
              <w:pStyle w:val="a1"/>
              <w:adjustRightInd w:val="0"/>
              <w:spacing w:after="40" w:line="240" w:lineRule="auto"/>
              <w:jc w:val="right"/>
              <w:rPr>
                <w:rFonts w:ascii="標楷體"/>
                <w:sz w:val="20"/>
              </w:rPr>
            </w:pPr>
            <w:r w:rsidRPr="0068532B">
              <w:rPr>
                <w:rFonts w:ascii="標楷體" w:hAnsi="標楷體" w:hint="eastAsia"/>
                <w:sz w:val="20"/>
              </w:rPr>
              <w:t>合計</w:t>
            </w:r>
          </w:p>
        </w:tc>
        <w:tc>
          <w:tcPr>
            <w:tcW w:w="705" w:type="pct"/>
            <w:vAlign w:val="center"/>
          </w:tcPr>
          <w:p w:rsidR="00FB7DE4" w:rsidRPr="0068532B" w:rsidRDefault="00FB7DE4" w:rsidP="005F27A5">
            <w:pPr>
              <w:pStyle w:val="a1"/>
              <w:adjustRightInd w:val="0"/>
              <w:spacing w:after="40" w:line="240" w:lineRule="auto"/>
              <w:jc w:val="right"/>
              <w:rPr>
                <w:rFonts w:ascii="標楷體" w:hAnsi="標楷體"/>
                <w:sz w:val="20"/>
              </w:rPr>
            </w:pPr>
            <w:r w:rsidRPr="0068532B">
              <w:rPr>
                <w:rFonts w:ascii="標楷體" w:hAnsi="標楷體"/>
                <w:sz w:val="20"/>
              </w:rPr>
              <w:t>3937.66</w:t>
            </w:r>
          </w:p>
        </w:tc>
        <w:tc>
          <w:tcPr>
            <w:tcW w:w="503" w:type="pct"/>
            <w:vAlign w:val="center"/>
          </w:tcPr>
          <w:p w:rsidR="00FB7DE4" w:rsidRPr="0068532B" w:rsidRDefault="00FB7DE4" w:rsidP="005F27A5">
            <w:pPr>
              <w:pStyle w:val="a1"/>
              <w:adjustRightInd w:val="0"/>
              <w:spacing w:after="40" w:line="240" w:lineRule="auto"/>
              <w:jc w:val="right"/>
              <w:rPr>
                <w:rFonts w:ascii="標楷體" w:hAnsi="標楷體"/>
                <w:sz w:val="20"/>
              </w:rPr>
            </w:pPr>
            <w:r w:rsidRPr="0068532B">
              <w:rPr>
                <w:rFonts w:ascii="標楷體" w:hAnsi="標楷體"/>
                <w:sz w:val="20"/>
              </w:rPr>
              <w:t>295.50</w:t>
            </w:r>
          </w:p>
        </w:tc>
        <w:tc>
          <w:tcPr>
            <w:tcW w:w="503" w:type="pct"/>
            <w:vAlign w:val="center"/>
          </w:tcPr>
          <w:p w:rsidR="00FB7DE4" w:rsidRPr="0068532B" w:rsidRDefault="00FB7DE4" w:rsidP="005F27A5">
            <w:pPr>
              <w:pStyle w:val="a1"/>
              <w:adjustRightInd w:val="0"/>
              <w:spacing w:after="40" w:line="240" w:lineRule="auto"/>
              <w:jc w:val="right"/>
              <w:rPr>
                <w:rFonts w:ascii="標楷體" w:hAnsi="標楷體"/>
                <w:sz w:val="20"/>
              </w:rPr>
            </w:pPr>
            <w:r w:rsidRPr="0068532B">
              <w:rPr>
                <w:rFonts w:ascii="標楷體" w:hAnsi="標楷體"/>
                <w:sz w:val="20"/>
              </w:rPr>
              <w:t>518.76</w:t>
            </w:r>
          </w:p>
        </w:tc>
        <w:tc>
          <w:tcPr>
            <w:tcW w:w="706"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19125.00</w:t>
            </w:r>
          </w:p>
        </w:tc>
        <w:tc>
          <w:tcPr>
            <w:tcW w:w="705" w:type="pct"/>
            <w:vAlign w:val="center"/>
          </w:tcPr>
          <w:p w:rsidR="00FB7DE4" w:rsidRPr="0068532B" w:rsidRDefault="00FB7DE4" w:rsidP="005F27A5">
            <w:pPr>
              <w:pStyle w:val="a2"/>
              <w:adjustRightInd w:val="0"/>
              <w:spacing w:after="40" w:line="240" w:lineRule="auto"/>
              <w:ind w:right="57"/>
              <w:rPr>
                <w:rFonts w:ascii="標楷體" w:hAnsi="標楷體"/>
                <w:sz w:val="20"/>
              </w:rPr>
            </w:pPr>
            <w:r w:rsidRPr="0068532B">
              <w:rPr>
                <w:rFonts w:ascii="標楷體" w:hAnsi="標楷體"/>
                <w:sz w:val="20"/>
              </w:rPr>
              <w:t>4338.54</w:t>
            </w:r>
          </w:p>
        </w:tc>
        <w:tc>
          <w:tcPr>
            <w:tcW w:w="889" w:type="pct"/>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含</w:t>
            </w:r>
            <w:r w:rsidRPr="0068532B">
              <w:rPr>
                <w:rFonts w:ascii="標楷體" w:hAnsi="標楷體"/>
                <w:sz w:val="20"/>
              </w:rPr>
              <w:t>PC90 M</w:t>
            </w:r>
            <w:r w:rsidRPr="0068532B">
              <w:rPr>
                <w:rFonts w:ascii="標楷體" w:hAnsi="標楷體"/>
                <w:sz w:val="20"/>
                <w:vertAlign w:val="superscript"/>
              </w:rPr>
              <w:t>3</w:t>
            </w:r>
          </w:p>
        </w:tc>
      </w:tr>
      <w:tr w:rsidR="00FB7DE4" w:rsidRPr="0068532B">
        <w:trPr>
          <w:cantSplit/>
        </w:trPr>
        <w:tc>
          <w:tcPr>
            <w:tcW w:w="1694" w:type="pct"/>
            <w:gridSpan w:val="3"/>
            <w:tcBorders>
              <w:bottom w:val="single" w:sz="12" w:space="0" w:color="auto"/>
            </w:tcBorders>
            <w:vAlign w:val="center"/>
          </w:tcPr>
          <w:p w:rsidR="00FB7DE4" w:rsidRPr="0068532B" w:rsidRDefault="00FB7DE4" w:rsidP="005F27A5">
            <w:pPr>
              <w:pStyle w:val="a1"/>
              <w:adjustRightInd w:val="0"/>
              <w:spacing w:after="40" w:line="240" w:lineRule="auto"/>
              <w:rPr>
                <w:rFonts w:ascii="標楷體" w:hAnsi="標楷體"/>
                <w:sz w:val="20"/>
              </w:rPr>
            </w:pPr>
            <w:r w:rsidRPr="0068532B">
              <w:rPr>
                <w:rFonts w:ascii="標楷體" w:hAnsi="標楷體" w:hint="eastAsia"/>
                <w:sz w:val="20"/>
              </w:rPr>
              <w:t>工地主任：</w:t>
            </w:r>
            <w:r w:rsidRPr="0068532B">
              <w:rPr>
                <w:rFonts w:ascii="標楷體" w:hAnsi="標楷體"/>
                <w:sz w:val="20"/>
              </w:rPr>
              <w:t xml:space="preserve"> OOO</w:t>
            </w:r>
          </w:p>
        </w:tc>
        <w:tc>
          <w:tcPr>
            <w:tcW w:w="1713" w:type="pct"/>
            <w:gridSpan w:val="3"/>
            <w:tcBorders>
              <w:bottom w:val="single" w:sz="12" w:space="0" w:color="auto"/>
            </w:tcBorders>
            <w:vAlign w:val="center"/>
          </w:tcPr>
          <w:p w:rsidR="00FB7DE4" w:rsidRPr="0068532B" w:rsidRDefault="00FB7DE4" w:rsidP="005F27A5">
            <w:pPr>
              <w:pStyle w:val="a1"/>
              <w:adjustRightInd w:val="0"/>
              <w:spacing w:after="40" w:line="240" w:lineRule="auto"/>
              <w:rPr>
                <w:rFonts w:ascii="標楷體" w:hAnsi="標楷體"/>
                <w:sz w:val="20"/>
              </w:rPr>
            </w:pPr>
            <w:r w:rsidRPr="0068532B">
              <w:rPr>
                <w:rFonts w:ascii="標楷體" w:hAnsi="標楷體" w:hint="eastAsia"/>
                <w:sz w:val="20"/>
              </w:rPr>
              <w:t>管理組長：</w:t>
            </w:r>
            <w:r w:rsidRPr="0068532B">
              <w:rPr>
                <w:rFonts w:ascii="標楷體" w:hAnsi="標楷體"/>
                <w:sz w:val="20"/>
              </w:rPr>
              <w:t>OOO</w:t>
            </w:r>
          </w:p>
        </w:tc>
        <w:tc>
          <w:tcPr>
            <w:tcW w:w="1593" w:type="pct"/>
            <w:gridSpan w:val="2"/>
            <w:tcBorders>
              <w:bottom w:val="single" w:sz="12" w:space="0" w:color="auto"/>
            </w:tcBorders>
            <w:vAlign w:val="center"/>
          </w:tcPr>
          <w:p w:rsidR="00FB7DE4" w:rsidRPr="0068532B" w:rsidRDefault="00FB7DE4" w:rsidP="005F27A5">
            <w:pPr>
              <w:pStyle w:val="a1"/>
              <w:adjustRightInd w:val="0"/>
              <w:spacing w:after="40" w:line="240" w:lineRule="auto"/>
              <w:rPr>
                <w:rFonts w:ascii="標楷體" w:hAnsi="標楷體"/>
                <w:sz w:val="20"/>
              </w:rPr>
            </w:pPr>
            <w:r w:rsidRPr="0068532B">
              <w:rPr>
                <w:rFonts w:ascii="標楷體" w:hAnsi="標楷體" w:hint="eastAsia"/>
                <w:sz w:val="20"/>
              </w:rPr>
              <w:t>製表：</w:t>
            </w:r>
            <w:r w:rsidRPr="0068532B">
              <w:rPr>
                <w:rFonts w:ascii="標楷體" w:hAnsi="標楷體"/>
                <w:sz w:val="20"/>
              </w:rPr>
              <w:t>OOO</w:t>
            </w:r>
          </w:p>
        </w:tc>
      </w:tr>
    </w:tbl>
    <w:p w:rsidR="00FB7DE4" w:rsidRPr="0068532B" w:rsidRDefault="00FB7DE4" w:rsidP="005F27A5">
      <w:pPr>
        <w:pStyle w:val="ad"/>
        <w:adjustRightInd w:val="0"/>
        <w:spacing w:after="0" w:line="240" w:lineRule="exact"/>
        <w:ind w:left="0" w:firstLineChars="0" w:firstLine="0"/>
        <w:jc w:val="center"/>
        <w:rPr>
          <w:rFonts w:ascii="標楷體"/>
        </w:rPr>
      </w:pPr>
    </w:p>
    <w:p w:rsidR="00FB7DE4" w:rsidRPr="0068532B" w:rsidRDefault="00FB7DE4" w:rsidP="005F27A5">
      <w:pPr>
        <w:pStyle w:val="ad"/>
        <w:adjustRightInd w:val="0"/>
        <w:spacing w:line="240" w:lineRule="auto"/>
        <w:ind w:left="0" w:firstLineChars="0" w:firstLine="0"/>
        <w:jc w:val="center"/>
        <w:rPr>
          <w:rFonts w:ascii="標楷體"/>
        </w:rPr>
      </w:pPr>
      <w:r w:rsidRPr="0068532B">
        <w:rPr>
          <w:rFonts w:ascii="標楷體" w:hAnsi="標楷體" w:hint="eastAsia"/>
        </w:rPr>
        <w:t>鋼筋需求計畫表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2619"/>
        <w:gridCol w:w="924"/>
        <w:gridCol w:w="1279"/>
        <w:gridCol w:w="1438"/>
        <w:gridCol w:w="1433"/>
        <w:gridCol w:w="1433"/>
      </w:tblGrid>
      <w:tr w:rsidR="00FB7DE4" w:rsidRPr="0068532B">
        <w:trPr>
          <w:cantSplit/>
          <w:trHeight w:val="383"/>
        </w:trPr>
        <w:tc>
          <w:tcPr>
            <w:tcW w:w="1435" w:type="pct"/>
            <w:tcBorders>
              <w:top w:val="single" w:sz="12" w:space="0" w:color="auto"/>
              <w:left w:val="single" w:sz="12" w:space="0" w:color="auto"/>
              <w:bottom w:val="single" w:sz="6" w:space="0" w:color="auto"/>
              <w:right w:val="single" w:sz="6" w:space="0" w:color="auto"/>
            </w:tcBorders>
            <w:vAlign w:val="center"/>
          </w:tcPr>
          <w:p w:rsidR="00FB7DE4" w:rsidRPr="0068532B" w:rsidRDefault="00FB7DE4" w:rsidP="005F27A5">
            <w:pPr>
              <w:pStyle w:val="a0"/>
              <w:adjustRightInd w:val="0"/>
              <w:spacing w:after="40" w:line="240" w:lineRule="auto"/>
              <w:ind w:left="57"/>
              <w:jc w:val="center"/>
              <w:rPr>
                <w:rFonts w:ascii="標楷體"/>
                <w:sz w:val="20"/>
              </w:rPr>
            </w:pPr>
            <w:r w:rsidRPr="0068532B">
              <w:rPr>
                <w:rFonts w:ascii="標楷體" w:hAnsi="標楷體" w:hint="eastAsia"/>
                <w:sz w:val="20"/>
              </w:rPr>
              <w:t>批數</w:t>
            </w:r>
            <w:r w:rsidRPr="0068532B">
              <w:rPr>
                <w:rFonts w:ascii="標楷體" w:hAnsi="標楷體"/>
                <w:sz w:val="20"/>
              </w:rPr>
              <w:t>/</w:t>
            </w:r>
            <w:r w:rsidRPr="0068532B">
              <w:rPr>
                <w:rFonts w:ascii="標楷體" w:hAnsi="標楷體" w:hint="eastAsia"/>
                <w:sz w:val="20"/>
              </w:rPr>
              <w:t>使用樓層</w:t>
            </w:r>
          </w:p>
        </w:tc>
        <w:tc>
          <w:tcPr>
            <w:tcW w:w="1207" w:type="pct"/>
            <w:gridSpan w:val="2"/>
            <w:tcBorders>
              <w:top w:val="single" w:sz="12"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進場日期</w:t>
            </w:r>
          </w:p>
        </w:tc>
        <w:tc>
          <w:tcPr>
            <w:tcW w:w="788" w:type="pct"/>
            <w:tcBorders>
              <w:top w:val="single" w:sz="12"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進場數量</w:t>
            </w:r>
          </w:p>
        </w:tc>
        <w:tc>
          <w:tcPr>
            <w:tcW w:w="785" w:type="pct"/>
            <w:tcBorders>
              <w:top w:val="single" w:sz="12"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sz w:val="20"/>
              </w:rPr>
              <w:t>SD28</w:t>
            </w:r>
            <w:r w:rsidRPr="0068532B">
              <w:rPr>
                <w:rFonts w:ascii="標楷體" w:hAnsi="標楷體" w:hint="eastAsia"/>
                <w:sz w:val="20"/>
              </w:rPr>
              <w:t>（</w:t>
            </w:r>
            <w:r w:rsidRPr="0068532B">
              <w:rPr>
                <w:rFonts w:ascii="標楷體" w:hAnsi="標楷體"/>
                <w:sz w:val="20"/>
              </w:rPr>
              <w:t>T</w:t>
            </w:r>
            <w:r w:rsidRPr="0068532B">
              <w:rPr>
                <w:rFonts w:ascii="標楷體" w:hAnsi="標楷體" w:hint="eastAsia"/>
                <w:sz w:val="20"/>
              </w:rPr>
              <w:t>）</w:t>
            </w:r>
          </w:p>
        </w:tc>
        <w:tc>
          <w:tcPr>
            <w:tcW w:w="786" w:type="pct"/>
            <w:tcBorders>
              <w:top w:val="single" w:sz="12" w:space="0" w:color="auto"/>
              <w:left w:val="single" w:sz="6" w:space="0" w:color="auto"/>
              <w:bottom w:val="single" w:sz="6" w:space="0" w:color="auto"/>
              <w:right w:val="single" w:sz="12"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sz w:val="20"/>
              </w:rPr>
              <w:t>SD42</w:t>
            </w:r>
            <w:r w:rsidRPr="0068532B">
              <w:rPr>
                <w:rFonts w:ascii="標楷體" w:hAnsi="標楷體" w:hint="eastAsia"/>
                <w:sz w:val="20"/>
              </w:rPr>
              <w:t>（</w:t>
            </w:r>
            <w:r w:rsidRPr="0068532B">
              <w:rPr>
                <w:rFonts w:ascii="標楷體" w:hAnsi="標楷體"/>
                <w:sz w:val="20"/>
              </w:rPr>
              <w:t>T</w:t>
            </w:r>
            <w:r w:rsidRPr="0068532B">
              <w:rPr>
                <w:rFonts w:ascii="標楷體" w:hAnsi="標楷體" w:hint="eastAsia"/>
                <w:sz w:val="20"/>
              </w:rPr>
              <w:t>）</w:t>
            </w:r>
          </w:p>
        </w:tc>
      </w:tr>
      <w:tr w:rsidR="00FB7DE4" w:rsidRPr="0068532B">
        <w:trPr>
          <w:cantSplit/>
        </w:trPr>
        <w:tc>
          <w:tcPr>
            <w:tcW w:w="143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5F27A5">
            <w:pPr>
              <w:pStyle w:val="a0"/>
              <w:adjustRightInd w:val="0"/>
              <w:spacing w:after="40" w:line="240" w:lineRule="auto"/>
              <w:ind w:left="227"/>
              <w:rPr>
                <w:rFonts w:ascii="標楷體"/>
                <w:sz w:val="20"/>
              </w:rPr>
            </w:pPr>
            <w:r w:rsidRPr="0068532B">
              <w:rPr>
                <w:rFonts w:ascii="標楷體" w:hAnsi="標楷體"/>
                <w:sz w:val="20"/>
              </w:rPr>
              <w:t>1.</w:t>
            </w:r>
            <w:r w:rsidRPr="0068532B">
              <w:rPr>
                <w:rFonts w:ascii="標楷體" w:hAnsi="標楷體" w:hint="eastAsia"/>
                <w:sz w:val="20"/>
              </w:rPr>
              <w:t>排樁</w:t>
            </w:r>
          </w:p>
        </w:tc>
        <w:tc>
          <w:tcPr>
            <w:tcW w:w="506"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0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hAnsi="標楷體"/>
                <w:sz w:val="20"/>
              </w:rPr>
            </w:pPr>
            <w:r w:rsidRPr="0068532B">
              <w:rPr>
                <w:rFonts w:ascii="標楷體" w:hAnsi="標楷體"/>
                <w:sz w:val="20"/>
              </w:rPr>
              <w:t>87.04.08</w:t>
            </w:r>
          </w:p>
        </w:tc>
        <w:tc>
          <w:tcPr>
            <w:tcW w:w="7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85"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8.50</w:t>
            </w:r>
          </w:p>
        </w:tc>
        <w:tc>
          <w:tcPr>
            <w:tcW w:w="786"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86.40</w:t>
            </w:r>
          </w:p>
        </w:tc>
      </w:tr>
      <w:tr w:rsidR="00FB7DE4" w:rsidRPr="0068532B">
        <w:trPr>
          <w:cantSplit/>
        </w:trPr>
        <w:tc>
          <w:tcPr>
            <w:tcW w:w="143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5F27A5">
            <w:pPr>
              <w:pStyle w:val="a0"/>
              <w:adjustRightInd w:val="0"/>
              <w:spacing w:after="40" w:line="240" w:lineRule="auto"/>
              <w:ind w:left="227"/>
              <w:rPr>
                <w:rFonts w:ascii="標楷體" w:hAnsi="標楷體"/>
                <w:sz w:val="20"/>
              </w:rPr>
            </w:pPr>
            <w:r w:rsidRPr="0068532B">
              <w:rPr>
                <w:rFonts w:ascii="標楷體" w:hAnsi="標楷體"/>
                <w:sz w:val="20"/>
              </w:rPr>
              <w:t>2. B2FL</w:t>
            </w:r>
          </w:p>
        </w:tc>
        <w:tc>
          <w:tcPr>
            <w:tcW w:w="506"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0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hAnsi="標楷體"/>
                <w:sz w:val="20"/>
              </w:rPr>
            </w:pPr>
            <w:r w:rsidRPr="0068532B">
              <w:rPr>
                <w:rFonts w:ascii="標楷體" w:hAnsi="標楷體"/>
                <w:sz w:val="20"/>
              </w:rPr>
              <w:t>87.08.15</w:t>
            </w:r>
          </w:p>
        </w:tc>
        <w:tc>
          <w:tcPr>
            <w:tcW w:w="7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85"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44.76</w:t>
            </w:r>
          </w:p>
        </w:tc>
        <w:tc>
          <w:tcPr>
            <w:tcW w:w="786"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101.60</w:t>
            </w:r>
          </w:p>
        </w:tc>
      </w:tr>
      <w:tr w:rsidR="00FB7DE4" w:rsidRPr="0068532B">
        <w:trPr>
          <w:cantSplit/>
        </w:trPr>
        <w:tc>
          <w:tcPr>
            <w:tcW w:w="143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5F27A5">
            <w:pPr>
              <w:pStyle w:val="a0"/>
              <w:adjustRightInd w:val="0"/>
              <w:spacing w:after="40" w:line="240" w:lineRule="auto"/>
              <w:ind w:left="227"/>
              <w:rPr>
                <w:rFonts w:ascii="標楷體" w:hAnsi="標楷體"/>
                <w:sz w:val="20"/>
              </w:rPr>
            </w:pPr>
            <w:r w:rsidRPr="0068532B">
              <w:rPr>
                <w:rFonts w:ascii="標楷體" w:hAnsi="標楷體"/>
                <w:sz w:val="20"/>
              </w:rPr>
              <w:t>3. B1FL</w:t>
            </w:r>
          </w:p>
        </w:tc>
        <w:tc>
          <w:tcPr>
            <w:tcW w:w="506"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0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hAnsi="標楷體"/>
                <w:sz w:val="20"/>
              </w:rPr>
            </w:pPr>
            <w:r w:rsidRPr="0068532B">
              <w:rPr>
                <w:rFonts w:ascii="標楷體" w:hAnsi="標楷體"/>
                <w:sz w:val="20"/>
              </w:rPr>
              <w:t>87.10.01</w:t>
            </w:r>
          </w:p>
        </w:tc>
        <w:tc>
          <w:tcPr>
            <w:tcW w:w="7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85"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29.90</w:t>
            </w:r>
          </w:p>
        </w:tc>
        <w:tc>
          <w:tcPr>
            <w:tcW w:w="786"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40.40</w:t>
            </w:r>
          </w:p>
        </w:tc>
      </w:tr>
      <w:tr w:rsidR="00FB7DE4" w:rsidRPr="0068532B">
        <w:trPr>
          <w:cantSplit/>
        </w:trPr>
        <w:tc>
          <w:tcPr>
            <w:tcW w:w="143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5F27A5">
            <w:pPr>
              <w:pStyle w:val="a0"/>
              <w:adjustRightInd w:val="0"/>
              <w:spacing w:after="40" w:line="240" w:lineRule="auto"/>
              <w:ind w:left="227"/>
              <w:rPr>
                <w:rFonts w:ascii="標楷體" w:hAnsi="標楷體"/>
                <w:sz w:val="20"/>
              </w:rPr>
            </w:pPr>
            <w:r w:rsidRPr="0068532B">
              <w:rPr>
                <w:rFonts w:ascii="標楷體" w:hAnsi="標楷體"/>
                <w:sz w:val="20"/>
              </w:rPr>
              <w:t>4. 1 FL</w:t>
            </w:r>
          </w:p>
        </w:tc>
        <w:tc>
          <w:tcPr>
            <w:tcW w:w="506"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0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hAnsi="標楷體"/>
                <w:sz w:val="20"/>
              </w:rPr>
            </w:pPr>
            <w:r w:rsidRPr="0068532B">
              <w:rPr>
                <w:rFonts w:ascii="標楷體" w:hAnsi="標楷體"/>
                <w:sz w:val="20"/>
              </w:rPr>
              <w:t>87.10.30</w:t>
            </w:r>
          </w:p>
        </w:tc>
        <w:tc>
          <w:tcPr>
            <w:tcW w:w="7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85"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33.72</w:t>
            </w:r>
          </w:p>
        </w:tc>
        <w:tc>
          <w:tcPr>
            <w:tcW w:w="786"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46.46</w:t>
            </w:r>
          </w:p>
        </w:tc>
      </w:tr>
      <w:tr w:rsidR="00FB7DE4" w:rsidRPr="0068532B">
        <w:trPr>
          <w:cantSplit/>
        </w:trPr>
        <w:tc>
          <w:tcPr>
            <w:tcW w:w="143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5F27A5">
            <w:pPr>
              <w:pStyle w:val="a0"/>
              <w:adjustRightInd w:val="0"/>
              <w:spacing w:after="40" w:line="240" w:lineRule="auto"/>
              <w:ind w:left="227"/>
              <w:rPr>
                <w:rFonts w:ascii="標楷體" w:hAnsi="標楷體"/>
                <w:sz w:val="20"/>
              </w:rPr>
            </w:pPr>
            <w:r w:rsidRPr="0068532B">
              <w:rPr>
                <w:rFonts w:ascii="標楷體" w:hAnsi="標楷體"/>
                <w:sz w:val="20"/>
              </w:rPr>
              <w:t>5. 2 FL</w:t>
            </w:r>
          </w:p>
        </w:tc>
        <w:tc>
          <w:tcPr>
            <w:tcW w:w="506"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0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hAnsi="標楷體"/>
                <w:sz w:val="20"/>
              </w:rPr>
            </w:pPr>
            <w:r w:rsidRPr="0068532B">
              <w:rPr>
                <w:rFonts w:ascii="標楷體" w:hAnsi="標楷體"/>
                <w:sz w:val="20"/>
              </w:rPr>
              <w:t>87.11.18</w:t>
            </w:r>
          </w:p>
        </w:tc>
        <w:tc>
          <w:tcPr>
            <w:tcW w:w="7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85"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21.59</w:t>
            </w:r>
          </w:p>
        </w:tc>
        <w:tc>
          <w:tcPr>
            <w:tcW w:w="786"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31.30</w:t>
            </w:r>
          </w:p>
        </w:tc>
      </w:tr>
      <w:tr w:rsidR="00FB7DE4" w:rsidRPr="0068532B">
        <w:trPr>
          <w:cantSplit/>
        </w:trPr>
        <w:tc>
          <w:tcPr>
            <w:tcW w:w="143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5F27A5">
            <w:pPr>
              <w:pStyle w:val="a0"/>
              <w:adjustRightInd w:val="0"/>
              <w:spacing w:after="40" w:line="240" w:lineRule="auto"/>
              <w:ind w:left="227"/>
              <w:rPr>
                <w:rFonts w:ascii="標楷體" w:hAnsi="標楷體"/>
                <w:sz w:val="20"/>
              </w:rPr>
            </w:pPr>
            <w:r w:rsidRPr="0068532B">
              <w:rPr>
                <w:rFonts w:ascii="標楷體" w:hAnsi="標楷體"/>
                <w:sz w:val="20"/>
              </w:rPr>
              <w:t>6. 3 FL</w:t>
            </w:r>
          </w:p>
        </w:tc>
        <w:tc>
          <w:tcPr>
            <w:tcW w:w="506"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0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hAnsi="標楷體"/>
                <w:sz w:val="20"/>
              </w:rPr>
            </w:pPr>
            <w:r w:rsidRPr="0068532B">
              <w:rPr>
                <w:rFonts w:ascii="標楷體" w:hAnsi="標楷體"/>
                <w:sz w:val="20"/>
              </w:rPr>
              <w:t>87.12.28</w:t>
            </w:r>
          </w:p>
        </w:tc>
        <w:tc>
          <w:tcPr>
            <w:tcW w:w="7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85"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19.53</w:t>
            </w:r>
          </w:p>
        </w:tc>
        <w:tc>
          <w:tcPr>
            <w:tcW w:w="786"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26.44</w:t>
            </w:r>
          </w:p>
        </w:tc>
      </w:tr>
      <w:tr w:rsidR="00FB7DE4" w:rsidRPr="0068532B">
        <w:trPr>
          <w:cantSplit/>
        </w:trPr>
        <w:tc>
          <w:tcPr>
            <w:tcW w:w="143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5F27A5">
            <w:pPr>
              <w:pStyle w:val="a0"/>
              <w:adjustRightInd w:val="0"/>
              <w:spacing w:after="40" w:line="240" w:lineRule="auto"/>
              <w:ind w:left="227"/>
              <w:rPr>
                <w:rFonts w:ascii="標楷體" w:hAnsi="標楷體"/>
                <w:sz w:val="20"/>
              </w:rPr>
            </w:pPr>
            <w:r w:rsidRPr="0068532B">
              <w:rPr>
                <w:rFonts w:ascii="標楷體" w:hAnsi="標楷體"/>
                <w:sz w:val="20"/>
              </w:rPr>
              <w:t>7. 4 FL</w:t>
            </w:r>
          </w:p>
        </w:tc>
        <w:tc>
          <w:tcPr>
            <w:tcW w:w="506"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0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hAnsi="標楷體"/>
                <w:sz w:val="20"/>
              </w:rPr>
            </w:pPr>
            <w:r w:rsidRPr="0068532B">
              <w:rPr>
                <w:rFonts w:ascii="標楷體" w:hAnsi="標楷體"/>
                <w:sz w:val="20"/>
              </w:rPr>
              <w:t>88.01.26</w:t>
            </w:r>
          </w:p>
        </w:tc>
        <w:tc>
          <w:tcPr>
            <w:tcW w:w="7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85"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19.27</w:t>
            </w:r>
          </w:p>
        </w:tc>
        <w:tc>
          <w:tcPr>
            <w:tcW w:w="786"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28.08</w:t>
            </w:r>
          </w:p>
        </w:tc>
      </w:tr>
      <w:tr w:rsidR="00FB7DE4" w:rsidRPr="0068532B">
        <w:trPr>
          <w:cantSplit/>
        </w:trPr>
        <w:tc>
          <w:tcPr>
            <w:tcW w:w="143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5F27A5">
            <w:pPr>
              <w:pStyle w:val="a0"/>
              <w:adjustRightInd w:val="0"/>
              <w:spacing w:after="40" w:line="240" w:lineRule="auto"/>
              <w:ind w:left="227"/>
              <w:rPr>
                <w:rFonts w:ascii="標楷體" w:hAnsi="標楷體"/>
                <w:sz w:val="20"/>
              </w:rPr>
            </w:pPr>
            <w:r w:rsidRPr="0068532B">
              <w:rPr>
                <w:rFonts w:ascii="標楷體" w:hAnsi="標楷體"/>
                <w:sz w:val="20"/>
              </w:rPr>
              <w:t>8. 5 FL</w:t>
            </w:r>
          </w:p>
        </w:tc>
        <w:tc>
          <w:tcPr>
            <w:tcW w:w="506"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0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hAnsi="標楷體"/>
                <w:sz w:val="20"/>
              </w:rPr>
            </w:pPr>
            <w:r w:rsidRPr="0068532B">
              <w:rPr>
                <w:rFonts w:ascii="標楷體" w:hAnsi="標楷體"/>
                <w:sz w:val="20"/>
              </w:rPr>
              <w:t>88.02.25</w:t>
            </w:r>
          </w:p>
        </w:tc>
        <w:tc>
          <w:tcPr>
            <w:tcW w:w="7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85"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19.30</w:t>
            </w:r>
          </w:p>
        </w:tc>
        <w:tc>
          <w:tcPr>
            <w:tcW w:w="786"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25.92</w:t>
            </w:r>
          </w:p>
        </w:tc>
      </w:tr>
      <w:tr w:rsidR="00FB7DE4" w:rsidRPr="0068532B">
        <w:trPr>
          <w:cantSplit/>
        </w:trPr>
        <w:tc>
          <w:tcPr>
            <w:tcW w:w="143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5F27A5">
            <w:pPr>
              <w:pStyle w:val="a0"/>
              <w:adjustRightInd w:val="0"/>
              <w:spacing w:after="40" w:line="240" w:lineRule="auto"/>
              <w:ind w:left="227"/>
              <w:rPr>
                <w:rFonts w:ascii="標楷體" w:hAnsi="標楷體"/>
                <w:sz w:val="20"/>
              </w:rPr>
            </w:pPr>
            <w:r w:rsidRPr="0068532B">
              <w:rPr>
                <w:rFonts w:ascii="標楷體" w:hAnsi="標楷體"/>
                <w:sz w:val="20"/>
              </w:rPr>
              <w:t>9. 6 FL</w:t>
            </w:r>
          </w:p>
        </w:tc>
        <w:tc>
          <w:tcPr>
            <w:tcW w:w="506"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0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hAnsi="標楷體"/>
                <w:sz w:val="20"/>
              </w:rPr>
            </w:pPr>
            <w:r w:rsidRPr="0068532B">
              <w:rPr>
                <w:rFonts w:ascii="標楷體" w:hAnsi="標楷體"/>
                <w:sz w:val="20"/>
              </w:rPr>
              <w:t>88.03.30</w:t>
            </w:r>
          </w:p>
        </w:tc>
        <w:tc>
          <w:tcPr>
            <w:tcW w:w="7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85"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19.55</w:t>
            </w:r>
          </w:p>
        </w:tc>
        <w:tc>
          <w:tcPr>
            <w:tcW w:w="786"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25.82</w:t>
            </w:r>
          </w:p>
        </w:tc>
      </w:tr>
      <w:tr w:rsidR="00FB7DE4" w:rsidRPr="0068532B">
        <w:trPr>
          <w:cantSplit/>
        </w:trPr>
        <w:tc>
          <w:tcPr>
            <w:tcW w:w="143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5F27A5">
            <w:pPr>
              <w:pStyle w:val="a0"/>
              <w:adjustRightInd w:val="0"/>
              <w:spacing w:after="40" w:line="240" w:lineRule="auto"/>
              <w:ind w:left="57" w:firstLine="137"/>
              <w:rPr>
                <w:rFonts w:ascii="標楷體" w:hAnsi="標楷體"/>
                <w:sz w:val="20"/>
              </w:rPr>
            </w:pPr>
            <w:r w:rsidRPr="0068532B">
              <w:rPr>
                <w:rFonts w:ascii="標楷體" w:hAnsi="標楷體"/>
                <w:sz w:val="20"/>
              </w:rPr>
              <w:t>10. 7 FL</w:t>
            </w:r>
          </w:p>
        </w:tc>
        <w:tc>
          <w:tcPr>
            <w:tcW w:w="506"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0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hAnsi="標楷體"/>
                <w:sz w:val="20"/>
              </w:rPr>
            </w:pPr>
            <w:r w:rsidRPr="0068532B">
              <w:rPr>
                <w:rFonts w:ascii="標楷體" w:hAnsi="標楷體"/>
                <w:sz w:val="20"/>
              </w:rPr>
              <w:t>88.04.23</w:t>
            </w:r>
          </w:p>
        </w:tc>
        <w:tc>
          <w:tcPr>
            <w:tcW w:w="7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85"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15.17</w:t>
            </w:r>
          </w:p>
        </w:tc>
        <w:tc>
          <w:tcPr>
            <w:tcW w:w="786"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23.08</w:t>
            </w:r>
          </w:p>
        </w:tc>
      </w:tr>
      <w:tr w:rsidR="00FB7DE4" w:rsidRPr="0068532B">
        <w:trPr>
          <w:cantSplit/>
        </w:trPr>
        <w:tc>
          <w:tcPr>
            <w:tcW w:w="143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5F27A5">
            <w:pPr>
              <w:pStyle w:val="a0"/>
              <w:adjustRightInd w:val="0"/>
              <w:spacing w:after="40" w:line="240" w:lineRule="auto"/>
              <w:ind w:left="57" w:firstLine="137"/>
              <w:rPr>
                <w:rFonts w:ascii="標楷體" w:hAnsi="標楷體"/>
                <w:sz w:val="20"/>
              </w:rPr>
            </w:pPr>
            <w:r w:rsidRPr="0068532B">
              <w:rPr>
                <w:rFonts w:ascii="標楷體" w:hAnsi="標楷體"/>
                <w:sz w:val="20"/>
              </w:rPr>
              <w:t>11. 8 FL</w:t>
            </w:r>
          </w:p>
        </w:tc>
        <w:tc>
          <w:tcPr>
            <w:tcW w:w="506"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0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hAnsi="標楷體"/>
                <w:sz w:val="20"/>
              </w:rPr>
            </w:pPr>
            <w:r w:rsidRPr="0068532B">
              <w:rPr>
                <w:rFonts w:ascii="標楷體" w:hAnsi="標楷體"/>
                <w:sz w:val="20"/>
              </w:rPr>
              <w:t>88.05.23</w:t>
            </w:r>
          </w:p>
        </w:tc>
        <w:tc>
          <w:tcPr>
            <w:tcW w:w="7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85"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15.17</w:t>
            </w:r>
          </w:p>
        </w:tc>
        <w:tc>
          <w:tcPr>
            <w:tcW w:w="786"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23.08</w:t>
            </w:r>
          </w:p>
        </w:tc>
      </w:tr>
      <w:tr w:rsidR="00FB7DE4" w:rsidRPr="0068532B">
        <w:trPr>
          <w:cantSplit/>
        </w:trPr>
        <w:tc>
          <w:tcPr>
            <w:tcW w:w="143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5F27A5">
            <w:pPr>
              <w:pStyle w:val="a0"/>
              <w:adjustRightInd w:val="0"/>
              <w:spacing w:after="40" w:line="240" w:lineRule="auto"/>
              <w:ind w:left="57" w:firstLine="137"/>
              <w:rPr>
                <w:rFonts w:ascii="標楷體" w:hAnsi="標楷體"/>
                <w:sz w:val="20"/>
              </w:rPr>
            </w:pPr>
            <w:r w:rsidRPr="0068532B">
              <w:rPr>
                <w:rFonts w:ascii="標楷體" w:hAnsi="標楷體"/>
                <w:sz w:val="20"/>
              </w:rPr>
              <w:t>12. 9 FL</w:t>
            </w:r>
          </w:p>
        </w:tc>
        <w:tc>
          <w:tcPr>
            <w:tcW w:w="506"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0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hAnsi="標楷體"/>
                <w:sz w:val="20"/>
              </w:rPr>
            </w:pPr>
            <w:r w:rsidRPr="0068532B">
              <w:rPr>
                <w:rFonts w:ascii="標楷體" w:hAnsi="標楷體"/>
                <w:sz w:val="20"/>
              </w:rPr>
              <w:t>88.06.22</w:t>
            </w:r>
          </w:p>
        </w:tc>
        <w:tc>
          <w:tcPr>
            <w:tcW w:w="7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85"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14.76</w:t>
            </w:r>
          </w:p>
        </w:tc>
        <w:tc>
          <w:tcPr>
            <w:tcW w:w="786"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19.30</w:t>
            </w:r>
          </w:p>
        </w:tc>
      </w:tr>
      <w:tr w:rsidR="00FB7DE4" w:rsidRPr="0068532B">
        <w:trPr>
          <w:cantSplit/>
        </w:trPr>
        <w:tc>
          <w:tcPr>
            <w:tcW w:w="143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5F27A5">
            <w:pPr>
              <w:pStyle w:val="a0"/>
              <w:adjustRightInd w:val="0"/>
              <w:spacing w:after="40" w:line="240" w:lineRule="auto"/>
              <w:ind w:left="57" w:firstLine="137"/>
              <w:rPr>
                <w:rFonts w:ascii="標楷體" w:hAnsi="標楷體"/>
                <w:sz w:val="20"/>
              </w:rPr>
            </w:pPr>
            <w:r w:rsidRPr="0068532B">
              <w:rPr>
                <w:rFonts w:ascii="標楷體" w:hAnsi="標楷體"/>
                <w:sz w:val="20"/>
              </w:rPr>
              <w:t>13. 10 FL</w:t>
            </w:r>
          </w:p>
        </w:tc>
        <w:tc>
          <w:tcPr>
            <w:tcW w:w="506"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0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hAnsi="標楷體"/>
                <w:sz w:val="20"/>
              </w:rPr>
            </w:pPr>
            <w:r w:rsidRPr="0068532B">
              <w:rPr>
                <w:rFonts w:ascii="標楷體" w:hAnsi="標楷體"/>
                <w:sz w:val="20"/>
              </w:rPr>
              <w:t>88.07.22</w:t>
            </w:r>
          </w:p>
        </w:tc>
        <w:tc>
          <w:tcPr>
            <w:tcW w:w="7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85"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14.76</w:t>
            </w:r>
          </w:p>
        </w:tc>
        <w:tc>
          <w:tcPr>
            <w:tcW w:w="786"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19.30</w:t>
            </w:r>
          </w:p>
        </w:tc>
      </w:tr>
      <w:tr w:rsidR="00FB7DE4" w:rsidRPr="0068532B">
        <w:trPr>
          <w:cantSplit/>
        </w:trPr>
        <w:tc>
          <w:tcPr>
            <w:tcW w:w="143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5F27A5">
            <w:pPr>
              <w:pStyle w:val="a0"/>
              <w:adjustRightInd w:val="0"/>
              <w:spacing w:after="40" w:line="240" w:lineRule="auto"/>
              <w:ind w:left="57" w:firstLine="137"/>
              <w:rPr>
                <w:rFonts w:ascii="標楷體" w:hAnsi="標楷體"/>
                <w:sz w:val="20"/>
              </w:rPr>
            </w:pPr>
            <w:r w:rsidRPr="0068532B">
              <w:rPr>
                <w:rFonts w:ascii="標楷體" w:hAnsi="標楷體"/>
                <w:sz w:val="20"/>
              </w:rPr>
              <w:t>14. R FL</w:t>
            </w:r>
          </w:p>
        </w:tc>
        <w:tc>
          <w:tcPr>
            <w:tcW w:w="506"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0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hAnsi="標楷體"/>
                <w:sz w:val="20"/>
              </w:rPr>
            </w:pPr>
            <w:r w:rsidRPr="0068532B">
              <w:rPr>
                <w:rFonts w:ascii="標楷體" w:hAnsi="標楷體"/>
                <w:sz w:val="20"/>
              </w:rPr>
              <w:t>88.08.21</w:t>
            </w:r>
          </w:p>
        </w:tc>
        <w:tc>
          <w:tcPr>
            <w:tcW w:w="7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85"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13.93</w:t>
            </w:r>
          </w:p>
        </w:tc>
        <w:tc>
          <w:tcPr>
            <w:tcW w:w="786"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16.69</w:t>
            </w:r>
          </w:p>
        </w:tc>
      </w:tr>
      <w:tr w:rsidR="00FB7DE4" w:rsidRPr="0068532B">
        <w:trPr>
          <w:cantSplit/>
        </w:trPr>
        <w:tc>
          <w:tcPr>
            <w:tcW w:w="143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5F27A5">
            <w:pPr>
              <w:pStyle w:val="a0"/>
              <w:adjustRightInd w:val="0"/>
              <w:spacing w:after="40" w:line="240" w:lineRule="auto"/>
              <w:ind w:left="57" w:firstLine="137"/>
              <w:rPr>
                <w:rFonts w:ascii="標楷體" w:hAnsi="標楷體"/>
                <w:sz w:val="20"/>
              </w:rPr>
            </w:pPr>
            <w:r w:rsidRPr="0068532B">
              <w:rPr>
                <w:rFonts w:ascii="標楷體" w:hAnsi="標楷體"/>
                <w:sz w:val="20"/>
              </w:rPr>
              <w:t>15. R 1Fl</w:t>
            </w:r>
            <w:r w:rsidRPr="0068532B">
              <w:rPr>
                <w:rFonts w:ascii="標楷體" w:hAnsi="標楷體" w:hint="eastAsia"/>
                <w:sz w:val="20"/>
              </w:rPr>
              <w:t>及</w:t>
            </w:r>
            <w:r w:rsidRPr="0068532B">
              <w:rPr>
                <w:rFonts w:ascii="標楷體" w:hAnsi="標楷體"/>
                <w:sz w:val="20"/>
              </w:rPr>
              <w:t xml:space="preserve"> R 1 FL</w:t>
            </w:r>
          </w:p>
        </w:tc>
        <w:tc>
          <w:tcPr>
            <w:tcW w:w="506"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0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hAnsi="標楷體"/>
                <w:sz w:val="20"/>
              </w:rPr>
            </w:pPr>
            <w:r w:rsidRPr="0068532B">
              <w:rPr>
                <w:rFonts w:ascii="標楷體" w:hAnsi="標楷體"/>
                <w:sz w:val="20"/>
              </w:rPr>
              <w:t>88.09.15</w:t>
            </w:r>
          </w:p>
        </w:tc>
        <w:tc>
          <w:tcPr>
            <w:tcW w:w="7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sz w:val="20"/>
              </w:rPr>
            </w:pPr>
            <w:r w:rsidRPr="0068532B">
              <w:rPr>
                <w:rFonts w:ascii="標楷體" w:hAnsi="標楷體" w:hint="eastAsia"/>
                <w:sz w:val="20"/>
              </w:rPr>
              <w:t>預定</w:t>
            </w:r>
          </w:p>
        </w:tc>
        <w:tc>
          <w:tcPr>
            <w:tcW w:w="785"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5.59</w:t>
            </w:r>
          </w:p>
        </w:tc>
        <w:tc>
          <w:tcPr>
            <w:tcW w:w="786"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4.83</w:t>
            </w:r>
          </w:p>
        </w:tc>
      </w:tr>
      <w:tr w:rsidR="00FB7DE4" w:rsidRPr="0068532B">
        <w:trPr>
          <w:cantSplit/>
          <w:trHeight w:val="124"/>
        </w:trPr>
        <w:tc>
          <w:tcPr>
            <w:tcW w:w="3429" w:type="pct"/>
            <w:gridSpan w:val="4"/>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5F27A5">
            <w:pPr>
              <w:pStyle w:val="a2"/>
              <w:adjustRightInd w:val="0"/>
              <w:spacing w:after="40" w:line="240" w:lineRule="auto"/>
              <w:rPr>
                <w:rFonts w:ascii="標楷體"/>
                <w:sz w:val="20"/>
              </w:rPr>
            </w:pPr>
            <w:r w:rsidRPr="0068532B">
              <w:rPr>
                <w:rFonts w:ascii="標楷體" w:hAnsi="標楷體" w:hint="eastAsia"/>
                <w:sz w:val="20"/>
              </w:rPr>
              <w:t>合計</w:t>
            </w:r>
          </w:p>
        </w:tc>
        <w:tc>
          <w:tcPr>
            <w:tcW w:w="785"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286.00</w:t>
            </w:r>
          </w:p>
        </w:tc>
        <w:tc>
          <w:tcPr>
            <w:tcW w:w="786"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5F27A5">
            <w:pPr>
              <w:pStyle w:val="a2"/>
              <w:adjustRightInd w:val="0"/>
              <w:spacing w:after="40" w:line="240" w:lineRule="auto"/>
              <w:ind w:right="227"/>
              <w:rPr>
                <w:rFonts w:ascii="標楷體" w:hAnsi="標楷體"/>
                <w:sz w:val="20"/>
              </w:rPr>
            </w:pPr>
            <w:r w:rsidRPr="0068532B">
              <w:rPr>
                <w:rFonts w:ascii="標楷體" w:hAnsi="標楷體"/>
                <w:sz w:val="20"/>
              </w:rPr>
              <w:t>510.00</w:t>
            </w:r>
          </w:p>
        </w:tc>
      </w:tr>
      <w:tr w:rsidR="00FB7DE4" w:rsidRPr="0068532B">
        <w:tblPrEx>
          <w:tblBorders>
            <w:top w:val="single" w:sz="4" w:space="0" w:color="auto"/>
            <w:left w:val="single" w:sz="4" w:space="0" w:color="auto"/>
            <w:bottom w:val="single" w:sz="4" w:space="0" w:color="auto"/>
            <w:right w:val="single" w:sz="4" w:space="0" w:color="auto"/>
          </w:tblBorders>
        </w:tblPrEx>
        <w:trPr>
          <w:cantSplit/>
        </w:trPr>
        <w:tc>
          <w:tcPr>
            <w:tcW w:w="1435" w:type="pct"/>
            <w:tcBorders>
              <w:top w:val="single" w:sz="6" w:space="0" w:color="auto"/>
              <w:left w:val="single" w:sz="12" w:space="0" w:color="auto"/>
              <w:bottom w:val="single" w:sz="12"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hAnsi="標楷體"/>
                <w:sz w:val="20"/>
              </w:rPr>
            </w:pPr>
            <w:r w:rsidRPr="0068532B">
              <w:rPr>
                <w:rFonts w:ascii="標楷體" w:hAnsi="標楷體" w:hint="eastAsia"/>
                <w:sz w:val="20"/>
              </w:rPr>
              <w:t>工地主任：</w:t>
            </w:r>
            <w:r w:rsidRPr="0068532B">
              <w:rPr>
                <w:rFonts w:ascii="標楷體" w:hAnsi="標楷體"/>
                <w:sz w:val="20"/>
              </w:rPr>
              <w:t>OOO</w:t>
            </w:r>
          </w:p>
        </w:tc>
        <w:tc>
          <w:tcPr>
            <w:tcW w:w="1994" w:type="pct"/>
            <w:gridSpan w:val="3"/>
            <w:tcBorders>
              <w:top w:val="single" w:sz="6" w:space="0" w:color="auto"/>
              <w:left w:val="single" w:sz="6" w:space="0" w:color="auto"/>
              <w:bottom w:val="single" w:sz="12" w:space="0" w:color="auto"/>
              <w:right w:val="single" w:sz="6" w:space="0" w:color="auto"/>
            </w:tcBorders>
            <w:vAlign w:val="center"/>
          </w:tcPr>
          <w:p w:rsidR="00FB7DE4" w:rsidRPr="0068532B" w:rsidRDefault="00FB7DE4" w:rsidP="005F27A5">
            <w:pPr>
              <w:pStyle w:val="a1"/>
              <w:adjustRightInd w:val="0"/>
              <w:spacing w:after="40" w:line="240" w:lineRule="auto"/>
              <w:rPr>
                <w:rFonts w:ascii="標楷體" w:hAnsi="標楷體"/>
                <w:sz w:val="20"/>
              </w:rPr>
            </w:pPr>
            <w:r w:rsidRPr="0068532B">
              <w:rPr>
                <w:rFonts w:ascii="標楷體" w:hAnsi="標楷體" w:hint="eastAsia"/>
                <w:sz w:val="20"/>
              </w:rPr>
              <w:t>管理組長：</w:t>
            </w:r>
            <w:r w:rsidRPr="0068532B">
              <w:rPr>
                <w:rFonts w:ascii="標楷體" w:hAnsi="標楷體"/>
                <w:sz w:val="20"/>
              </w:rPr>
              <w:t>OOO</w:t>
            </w:r>
          </w:p>
        </w:tc>
        <w:tc>
          <w:tcPr>
            <w:tcW w:w="1571" w:type="pct"/>
            <w:gridSpan w:val="2"/>
            <w:tcBorders>
              <w:top w:val="single" w:sz="6" w:space="0" w:color="auto"/>
              <w:left w:val="single" w:sz="6" w:space="0" w:color="auto"/>
              <w:bottom w:val="single" w:sz="12" w:space="0" w:color="auto"/>
              <w:right w:val="single" w:sz="12" w:space="0" w:color="auto"/>
            </w:tcBorders>
            <w:vAlign w:val="center"/>
          </w:tcPr>
          <w:p w:rsidR="00FB7DE4" w:rsidRPr="0068532B" w:rsidRDefault="00FB7DE4" w:rsidP="005F27A5">
            <w:pPr>
              <w:pStyle w:val="a1"/>
              <w:adjustRightInd w:val="0"/>
              <w:spacing w:after="40" w:line="240" w:lineRule="auto"/>
              <w:rPr>
                <w:rFonts w:ascii="標楷體" w:hAnsi="標楷體"/>
                <w:sz w:val="20"/>
              </w:rPr>
            </w:pPr>
            <w:r w:rsidRPr="0068532B">
              <w:rPr>
                <w:rFonts w:ascii="標楷體" w:hAnsi="標楷體" w:hint="eastAsia"/>
                <w:sz w:val="20"/>
              </w:rPr>
              <w:t>製表：</w:t>
            </w:r>
            <w:r w:rsidRPr="0068532B">
              <w:rPr>
                <w:rFonts w:ascii="標楷體" w:hAnsi="標楷體"/>
                <w:sz w:val="20"/>
              </w:rPr>
              <w:t>OOO</w:t>
            </w:r>
          </w:p>
        </w:tc>
      </w:tr>
    </w:tbl>
    <w:p w:rsidR="00FB7DE4" w:rsidRPr="0068532B" w:rsidRDefault="00FB7DE4" w:rsidP="00F16F79">
      <w:pPr>
        <w:pStyle w:val="ad"/>
        <w:adjustRightInd w:val="0"/>
        <w:spacing w:line="300" w:lineRule="auto"/>
        <w:ind w:left="0" w:firstLineChars="0" w:firstLine="0"/>
        <w:jc w:val="center"/>
        <w:rPr>
          <w:rFonts w:ascii="標楷體"/>
        </w:rPr>
      </w:pPr>
      <w:r w:rsidRPr="0068532B">
        <w:rPr>
          <w:rFonts w:ascii="標楷體" w:hAnsi="標楷體" w:hint="eastAsia"/>
        </w:rPr>
        <w:t>鋼筋需求管制表（</w:t>
      </w:r>
      <w:r w:rsidRPr="0068532B">
        <w:rPr>
          <w:rFonts w:ascii="標楷體" w:hAnsi="標楷體"/>
        </w:rPr>
        <w:t>T</w:t>
      </w:r>
      <w:r w:rsidRPr="0068532B">
        <w:rPr>
          <w:rFonts w:ascii="標楷體" w:hAnsi="標楷體" w:hint="eastAsia"/>
        </w:rPr>
        <w:t>）</w:t>
      </w:r>
    </w:p>
    <w:tbl>
      <w:tblPr>
        <w:tblW w:w="5219" w:type="pct"/>
        <w:tblInd w:w="-2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tblPr>
      <w:tblGrid>
        <w:gridCol w:w="2046"/>
        <w:gridCol w:w="593"/>
        <w:gridCol w:w="1024"/>
        <w:gridCol w:w="1130"/>
        <w:gridCol w:w="646"/>
        <w:gridCol w:w="646"/>
        <w:gridCol w:w="646"/>
        <w:gridCol w:w="646"/>
        <w:gridCol w:w="646"/>
        <w:gridCol w:w="646"/>
        <w:gridCol w:w="830"/>
      </w:tblGrid>
      <w:tr w:rsidR="00FB7DE4" w:rsidRPr="0068532B" w:rsidTr="00BA3E09">
        <w:trPr>
          <w:cantSplit/>
          <w:trHeight w:val="50"/>
          <w:tblHeader/>
        </w:trPr>
        <w:tc>
          <w:tcPr>
            <w:tcW w:w="1077" w:type="pct"/>
            <w:tcBorders>
              <w:top w:val="single" w:sz="12" w:space="0" w:color="auto"/>
            </w:tcBorders>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批數</w:t>
            </w:r>
            <w:r w:rsidRPr="0068532B">
              <w:rPr>
                <w:rFonts w:ascii="標楷體" w:hAnsi="標楷體"/>
                <w:sz w:val="20"/>
              </w:rPr>
              <w:t>/</w:t>
            </w:r>
            <w:r w:rsidRPr="0068532B">
              <w:rPr>
                <w:rFonts w:ascii="標楷體" w:hAnsi="標楷體" w:hint="eastAsia"/>
                <w:sz w:val="20"/>
              </w:rPr>
              <w:t>使用樓層</w:t>
            </w:r>
          </w:p>
        </w:tc>
        <w:tc>
          <w:tcPr>
            <w:tcW w:w="851" w:type="pct"/>
            <w:gridSpan w:val="2"/>
            <w:tcBorders>
              <w:top w:val="single" w:sz="12" w:space="0" w:color="auto"/>
            </w:tcBorders>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進場日期</w:t>
            </w:r>
          </w:p>
        </w:tc>
        <w:tc>
          <w:tcPr>
            <w:tcW w:w="595" w:type="pct"/>
            <w:tcBorders>
              <w:top w:val="single" w:sz="12" w:space="0" w:color="auto"/>
            </w:tcBorders>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進場數量</w:t>
            </w:r>
          </w:p>
        </w:tc>
        <w:tc>
          <w:tcPr>
            <w:tcW w:w="340" w:type="pct"/>
            <w:tcBorders>
              <w:top w:val="single" w:sz="12" w:space="0" w:color="auto"/>
            </w:tcBorders>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Symbol" w:hint="eastAsia"/>
                <w:sz w:val="20"/>
              </w:rPr>
              <w:sym w:font="Symbol" w:char="F023"/>
            </w:r>
            <w:r w:rsidRPr="0068532B">
              <w:rPr>
                <w:rFonts w:ascii="標楷體" w:hAnsi="標楷體"/>
                <w:sz w:val="20"/>
              </w:rPr>
              <w:t>3</w:t>
            </w:r>
          </w:p>
        </w:tc>
        <w:tc>
          <w:tcPr>
            <w:tcW w:w="340" w:type="pct"/>
            <w:tcBorders>
              <w:top w:val="single" w:sz="12" w:space="0" w:color="auto"/>
            </w:tcBorders>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Symbol" w:hint="eastAsia"/>
                <w:sz w:val="20"/>
              </w:rPr>
              <w:sym w:font="Symbol" w:char="F023"/>
            </w:r>
            <w:r w:rsidRPr="0068532B">
              <w:rPr>
                <w:rFonts w:ascii="標楷體" w:hAnsi="標楷體"/>
                <w:sz w:val="20"/>
              </w:rPr>
              <w:t>4</w:t>
            </w:r>
          </w:p>
        </w:tc>
        <w:tc>
          <w:tcPr>
            <w:tcW w:w="340" w:type="pct"/>
            <w:tcBorders>
              <w:top w:val="single" w:sz="12" w:space="0" w:color="auto"/>
            </w:tcBorders>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Symbol" w:hint="eastAsia"/>
                <w:sz w:val="20"/>
              </w:rPr>
              <w:sym w:font="Symbol" w:char="F023"/>
            </w:r>
            <w:r w:rsidRPr="0068532B">
              <w:rPr>
                <w:rFonts w:ascii="標楷體" w:hAnsi="標楷體"/>
                <w:sz w:val="20"/>
              </w:rPr>
              <w:t>5</w:t>
            </w:r>
          </w:p>
        </w:tc>
        <w:tc>
          <w:tcPr>
            <w:tcW w:w="340" w:type="pct"/>
            <w:tcBorders>
              <w:top w:val="single" w:sz="12" w:space="0" w:color="auto"/>
            </w:tcBorders>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Symbol" w:hint="eastAsia"/>
                <w:sz w:val="20"/>
              </w:rPr>
              <w:sym w:font="Symbol" w:char="F023"/>
            </w:r>
            <w:r w:rsidRPr="0068532B">
              <w:rPr>
                <w:rFonts w:ascii="標楷體" w:hAnsi="標楷體"/>
                <w:sz w:val="20"/>
              </w:rPr>
              <w:t>6</w:t>
            </w:r>
          </w:p>
        </w:tc>
        <w:tc>
          <w:tcPr>
            <w:tcW w:w="340" w:type="pct"/>
            <w:tcBorders>
              <w:top w:val="single" w:sz="12" w:space="0" w:color="auto"/>
            </w:tcBorders>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Symbol" w:hint="eastAsia"/>
                <w:sz w:val="20"/>
              </w:rPr>
              <w:sym w:font="Symbol" w:char="F023"/>
            </w:r>
            <w:r w:rsidRPr="0068532B">
              <w:rPr>
                <w:rFonts w:ascii="標楷體" w:hAnsi="標楷體"/>
                <w:sz w:val="20"/>
              </w:rPr>
              <w:t>7</w:t>
            </w:r>
          </w:p>
        </w:tc>
        <w:tc>
          <w:tcPr>
            <w:tcW w:w="340" w:type="pct"/>
            <w:tcBorders>
              <w:top w:val="single" w:sz="12" w:space="0" w:color="auto"/>
            </w:tcBorders>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Symbol" w:hint="eastAsia"/>
                <w:sz w:val="20"/>
              </w:rPr>
              <w:sym w:font="Symbol" w:char="F023"/>
            </w:r>
            <w:r w:rsidRPr="0068532B">
              <w:rPr>
                <w:rFonts w:ascii="標楷體" w:hAnsi="標楷體"/>
                <w:sz w:val="20"/>
              </w:rPr>
              <w:t>8</w:t>
            </w:r>
          </w:p>
        </w:tc>
        <w:tc>
          <w:tcPr>
            <w:tcW w:w="436" w:type="pct"/>
            <w:tcBorders>
              <w:top w:val="single" w:sz="12" w:space="0" w:color="auto"/>
            </w:tcBorders>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Symbol" w:hint="eastAsia"/>
                <w:sz w:val="20"/>
              </w:rPr>
              <w:sym w:font="Symbol" w:char="F023"/>
            </w:r>
            <w:r w:rsidRPr="0068532B">
              <w:rPr>
                <w:rFonts w:ascii="標楷體" w:hAnsi="標楷體"/>
                <w:sz w:val="20"/>
              </w:rPr>
              <w:t>10</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1</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87.04.08</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0</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3.42</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5.08</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4.12</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0</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29.92</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52.36</w:t>
            </w:r>
          </w:p>
        </w:tc>
      </w:tr>
      <w:tr w:rsidR="00FB7DE4" w:rsidRPr="0068532B" w:rsidTr="007A6B83">
        <w:trPr>
          <w:cantSplit/>
          <w:trHeight w:val="107"/>
        </w:trPr>
        <w:tc>
          <w:tcPr>
            <w:tcW w:w="1077"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排樁</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87.04.08</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0</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4</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0</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30</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50.5</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sz w:val="20"/>
              </w:rPr>
            </w:pPr>
          </w:p>
        </w:tc>
        <w:tc>
          <w:tcPr>
            <w:tcW w:w="312" w:type="pct"/>
            <w:vAlign w:val="center"/>
          </w:tcPr>
          <w:p w:rsidR="00FB7DE4" w:rsidRPr="0068532B" w:rsidRDefault="00FB7DE4" w:rsidP="005F27A5">
            <w:pPr>
              <w:pStyle w:val="a1"/>
              <w:adjustRightInd w:val="0"/>
              <w:spacing w:after="0" w:line="240" w:lineRule="auto"/>
              <w:rPr>
                <w:rFonts w:ascii="標楷體"/>
                <w:sz w:val="20"/>
              </w:rPr>
            </w:pPr>
          </w:p>
        </w:tc>
        <w:tc>
          <w:tcPr>
            <w:tcW w:w="539" w:type="pct"/>
            <w:vAlign w:val="center"/>
          </w:tcPr>
          <w:p w:rsidR="00FB7DE4" w:rsidRPr="0068532B" w:rsidRDefault="00FB7DE4" w:rsidP="005F27A5">
            <w:pPr>
              <w:pStyle w:val="a1"/>
              <w:adjustRightInd w:val="0"/>
              <w:spacing w:after="0" w:line="240" w:lineRule="auto"/>
              <w:rPr>
                <w:rFonts w:ascii="標楷體"/>
                <w:sz w:val="20"/>
              </w:rPr>
            </w:pP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累計</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0</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4</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0</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30</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50.5</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2</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87.08.15</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1.05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15.57</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28.14</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29.13</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7.23</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17.16</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48.14</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B2FL</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87.08.17</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1</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29</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30</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7</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16</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47</w:t>
            </w:r>
          </w:p>
        </w:tc>
      </w:tr>
      <w:tr w:rsidR="00FB7DE4" w:rsidRPr="0068532B" w:rsidTr="007A6B83">
        <w:trPr>
          <w:cantSplit/>
          <w:trHeight w:val="163"/>
        </w:trPr>
        <w:tc>
          <w:tcPr>
            <w:tcW w:w="1077" w:type="pct"/>
            <w:vAlign w:val="center"/>
          </w:tcPr>
          <w:p w:rsidR="00FB7DE4" w:rsidRPr="0068532B" w:rsidRDefault="00FB7DE4" w:rsidP="005F27A5">
            <w:pPr>
              <w:pStyle w:val="a1"/>
              <w:adjustRightInd w:val="0"/>
              <w:spacing w:after="0" w:line="240" w:lineRule="auto"/>
              <w:rPr>
                <w:rFonts w:ascii="標楷體"/>
                <w:sz w:val="20"/>
              </w:rPr>
            </w:pPr>
          </w:p>
        </w:tc>
        <w:tc>
          <w:tcPr>
            <w:tcW w:w="312" w:type="pct"/>
            <w:vAlign w:val="center"/>
          </w:tcPr>
          <w:p w:rsidR="00FB7DE4" w:rsidRPr="0068532B" w:rsidRDefault="00FB7DE4" w:rsidP="005F27A5">
            <w:pPr>
              <w:pStyle w:val="a1"/>
              <w:adjustRightInd w:val="0"/>
              <w:spacing w:after="0" w:line="240" w:lineRule="auto"/>
              <w:rPr>
                <w:rFonts w:ascii="標楷體"/>
                <w:sz w:val="20"/>
              </w:rPr>
            </w:pPr>
          </w:p>
        </w:tc>
        <w:tc>
          <w:tcPr>
            <w:tcW w:w="539" w:type="pct"/>
            <w:vAlign w:val="center"/>
          </w:tcPr>
          <w:p w:rsidR="00FB7DE4" w:rsidRPr="0068532B" w:rsidRDefault="00FB7DE4" w:rsidP="005F27A5">
            <w:pPr>
              <w:pStyle w:val="a1"/>
              <w:adjustRightInd w:val="0"/>
              <w:spacing w:after="0" w:line="240" w:lineRule="auto"/>
              <w:rPr>
                <w:rFonts w:ascii="標楷體"/>
                <w:sz w:val="20"/>
              </w:rPr>
            </w:pP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累計</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1</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19</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34</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34.5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7</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46</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97.5</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3</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87.10.01</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4.98</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14.39</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10.53</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5.74</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11.53</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2.39</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20.74</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B1FL</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87.10.01</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14</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9</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6</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11.5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2.5</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20</w:t>
            </w:r>
          </w:p>
        </w:tc>
      </w:tr>
      <w:tr w:rsidR="00FB7DE4" w:rsidRPr="0068532B" w:rsidTr="007A6B83">
        <w:trPr>
          <w:cantSplit/>
          <w:trHeight w:val="102"/>
        </w:trPr>
        <w:tc>
          <w:tcPr>
            <w:tcW w:w="1077" w:type="pct"/>
            <w:vAlign w:val="center"/>
          </w:tcPr>
          <w:p w:rsidR="00FB7DE4" w:rsidRPr="0068532B" w:rsidRDefault="00FB7DE4" w:rsidP="005F27A5">
            <w:pPr>
              <w:pStyle w:val="a1"/>
              <w:adjustRightInd w:val="0"/>
              <w:spacing w:after="0" w:line="240" w:lineRule="auto"/>
              <w:rPr>
                <w:rFonts w:ascii="標楷體"/>
                <w:sz w:val="20"/>
              </w:rPr>
            </w:pPr>
          </w:p>
        </w:tc>
        <w:tc>
          <w:tcPr>
            <w:tcW w:w="312" w:type="pct"/>
            <w:vAlign w:val="center"/>
          </w:tcPr>
          <w:p w:rsidR="00FB7DE4" w:rsidRPr="0068532B" w:rsidRDefault="00FB7DE4" w:rsidP="005F27A5">
            <w:pPr>
              <w:pStyle w:val="a1"/>
              <w:adjustRightInd w:val="0"/>
              <w:spacing w:after="0" w:line="240" w:lineRule="auto"/>
              <w:rPr>
                <w:rFonts w:ascii="標楷體"/>
                <w:sz w:val="20"/>
              </w:rPr>
            </w:pPr>
          </w:p>
        </w:tc>
        <w:tc>
          <w:tcPr>
            <w:tcW w:w="539" w:type="pct"/>
            <w:vAlign w:val="center"/>
          </w:tcPr>
          <w:p w:rsidR="00FB7DE4" w:rsidRPr="0068532B" w:rsidRDefault="00FB7DE4" w:rsidP="005F27A5">
            <w:pPr>
              <w:pStyle w:val="a1"/>
              <w:adjustRightInd w:val="0"/>
              <w:spacing w:after="0" w:line="240" w:lineRule="auto"/>
              <w:rPr>
                <w:rFonts w:ascii="標楷體"/>
                <w:sz w:val="20"/>
              </w:rPr>
            </w:pP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累計</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6</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33</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43</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40.5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18.5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48.5</w:t>
            </w:r>
          </w:p>
        </w:tc>
        <w:tc>
          <w:tcPr>
            <w:tcW w:w="436" w:type="pct"/>
            <w:vAlign w:val="center"/>
          </w:tcPr>
          <w:p w:rsidR="00FB7DE4" w:rsidRPr="0068532B" w:rsidRDefault="00FB7DE4" w:rsidP="005F27A5">
            <w:pPr>
              <w:pStyle w:val="a0"/>
              <w:adjustRightInd w:val="0"/>
              <w:spacing w:after="0" w:line="240" w:lineRule="auto"/>
              <w:rPr>
                <w:rFonts w:ascii="標楷體" w:hAnsi="標楷體"/>
                <w:sz w:val="20"/>
              </w:rPr>
            </w:pPr>
            <w:r w:rsidRPr="0068532B">
              <w:rPr>
                <w:rFonts w:ascii="標楷體" w:hAnsi="標楷體"/>
                <w:sz w:val="20"/>
              </w:rPr>
              <w:t>117.5</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4</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87.10.30</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4.46</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16.45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12.81</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4.12</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9.83</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6.04</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26.47</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1 FL</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87.10.30</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16.5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9</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9.5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6</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24.5</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sz w:val="20"/>
              </w:rPr>
            </w:pPr>
          </w:p>
        </w:tc>
        <w:tc>
          <w:tcPr>
            <w:tcW w:w="312" w:type="pct"/>
            <w:vAlign w:val="center"/>
          </w:tcPr>
          <w:p w:rsidR="00FB7DE4" w:rsidRPr="0068532B" w:rsidRDefault="00FB7DE4" w:rsidP="005F27A5">
            <w:pPr>
              <w:pStyle w:val="a1"/>
              <w:adjustRightInd w:val="0"/>
              <w:spacing w:after="0" w:line="240" w:lineRule="auto"/>
              <w:rPr>
                <w:rFonts w:ascii="標楷體"/>
                <w:sz w:val="20"/>
              </w:rPr>
            </w:pPr>
          </w:p>
        </w:tc>
        <w:tc>
          <w:tcPr>
            <w:tcW w:w="539" w:type="pct"/>
            <w:vAlign w:val="center"/>
          </w:tcPr>
          <w:p w:rsidR="00FB7DE4" w:rsidRPr="0068532B" w:rsidRDefault="00FB7DE4" w:rsidP="005F27A5">
            <w:pPr>
              <w:pStyle w:val="a1"/>
              <w:adjustRightInd w:val="0"/>
              <w:spacing w:after="0" w:line="240" w:lineRule="auto"/>
              <w:rPr>
                <w:rFonts w:ascii="標楷體"/>
                <w:sz w:val="20"/>
              </w:rPr>
            </w:pP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累計</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10.5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49.5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52</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45.5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28</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54.5</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142</w:t>
            </w:r>
          </w:p>
        </w:tc>
      </w:tr>
      <w:tr w:rsidR="00FB7DE4" w:rsidRPr="0068532B" w:rsidTr="007A6B83">
        <w:trPr>
          <w:cantSplit/>
          <w:trHeight w:val="145"/>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5</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87.11.28</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7.84</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5.77</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7.98</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2.93</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2.78</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3.41</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22.18</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2 FL</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87.11.29</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8</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10</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20</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sz w:val="20"/>
              </w:rPr>
            </w:pPr>
          </w:p>
        </w:tc>
        <w:tc>
          <w:tcPr>
            <w:tcW w:w="312" w:type="pct"/>
            <w:vAlign w:val="center"/>
          </w:tcPr>
          <w:p w:rsidR="00FB7DE4" w:rsidRPr="0068532B" w:rsidRDefault="00FB7DE4" w:rsidP="005F27A5">
            <w:pPr>
              <w:pStyle w:val="a1"/>
              <w:adjustRightInd w:val="0"/>
              <w:spacing w:after="0" w:line="240" w:lineRule="auto"/>
              <w:rPr>
                <w:rFonts w:ascii="標楷體"/>
                <w:sz w:val="20"/>
              </w:rPr>
            </w:pPr>
          </w:p>
        </w:tc>
        <w:tc>
          <w:tcPr>
            <w:tcW w:w="539" w:type="pct"/>
            <w:vAlign w:val="center"/>
          </w:tcPr>
          <w:p w:rsidR="00FB7DE4" w:rsidRPr="0068532B" w:rsidRDefault="00FB7DE4" w:rsidP="005F27A5">
            <w:pPr>
              <w:pStyle w:val="a1"/>
              <w:adjustRightInd w:val="0"/>
              <w:spacing w:after="0" w:line="240" w:lineRule="auto"/>
              <w:rPr>
                <w:rFonts w:ascii="標楷體"/>
                <w:sz w:val="20"/>
              </w:rPr>
            </w:pP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累計</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18.5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54.5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62</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48.5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31</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58.5</w:t>
            </w:r>
          </w:p>
        </w:tc>
        <w:tc>
          <w:tcPr>
            <w:tcW w:w="436" w:type="pct"/>
            <w:vAlign w:val="center"/>
          </w:tcPr>
          <w:p w:rsidR="00FB7DE4" w:rsidRPr="0068532B" w:rsidRDefault="00FB7DE4" w:rsidP="005F27A5">
            <w:pPr>
              <w:pStyle w:val="a0"/>
              <w:adjustRightInd w:val="0"/>
              <w:spacing w:after="0" w:line="240" w:lineRule="auto"/>
              <w:rPr>
                <w:rFonts w:ascii="標楷體" w:hAnsi="標楷體"/>
                <w:sz w:val="20"/>
              </w:rPr>
            </w:pPr>
            <w:r w:rsidRPr="0068532B">
              <w:rPr>
                <w:rFonts w:ascii="標楷體" w:hAnsi="標楷體"/>
                <w:sz w:val="20"/>
              </w:rPr>
              <w:t>162</w:t>
            </w:r>
          </w:p>
        </w:tc>
      </w:tr>
      <w:tr w:rsidR="00FB7DE4" w:rsidRPr="0068532B" w:rsidTr="007A6B83">
        <w:trPr>
          <w:cantSplit/>
          <w:trHeight w:val="86"/>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6</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87.12.28</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7.17</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4.98</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7.38</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2.28</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1.65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4.68</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17.83</w:t>
            </w:r>
          </w:p>
        </w:tc>
      </w:tr>
      <w:tr w:rsidR="00FB7DE4" w:rsidRPr="0068532B" w:rsidTr="007A6B83">
        <w:trPr>
          <w:cantSplit/>
          <w:trHeight w:val="188"/>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3 FL</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87.12.28</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8</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7.5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4.5</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17</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sz w:val="20"/>
              </w:rPr>
            </w:pPr>
          </w:p>
        </w:tc>
        <w:tc>
          <w:tcPr>
            <w:tcW w:w="312" w:type="pct"/>
            <w:vAlign w:val="center"/>
          </w:tcPr>
          <w:p w:rsidR="00FB7DE4" w:rsidRPr="0068532B" w:rsidRDefault="00FB7DE4" w:rsidP="005F27A5">
            <w:pPr>
              <w:pStyle w:val="a1"/>
              <w:adjustRightInd w:val="0"/>
              <w:spacing w:after="0" w:line="240" w:lineRule="auto"/>
              <w:rPr>
                <w:rFonts w:ascii="標楷體"/>
                <w:sz w:val="20"/>
              </w:rPr>
            </w:pPr>
          </w:p>
        </w:tc>
        <w:tc>
          <w:tcPr>
            <w:tcW w:w="539" w:type="pct"/>
            <w:vAlign w:val="center"/>
          </w:tcPr>
          <w:p w:rsidR="00FB7DE4" w:rsidRPr="0068532B" w:rsidRDefault="00FB7DE4" w:rsidP="005F27A5">
            <w:pPr>
              <w:pStyle w:val="a1"/>
              <w:adjustRightInd w:val="0"/>
              <w:spacing w:after="0" w:line="240" w:lineRule="auto"/>
              <w:rPr>
                <w:rFonts w:ascii="標楷體"/>
                <w:sz w:val="20"/>
              </w:rPr>
            </w:pP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累計</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26.5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59</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69.5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51</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33</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63</w:t>
            </w:r>
          </w:p>
        </w:tc>
        <w:tc>
          <w:tcPr>
            <w:tcW w:w="436" w:type="pct"/>
            <w:vAlign w:val="center"/>
          </w:tcPr>
          <w:p w:rsidR="00FB7DE4" w:rsidRPr="0068532B" w:rsidRDefault="00FB7DE4" w:rsidP="005F27A5">
            <w:pPr>
              <w:pStyle w:val="a0"/>
              <w:adjustRightInd w:val="0"/>
              <w:spacing w:after="0" w:line="240" w:lineRule="auto"/>
              <w:rPr>
                <w:rFonts w:ascii="標楷體" w:hAnsi="標楷體"/>
                <w:sz w:val="20"/>
              </w:rPr>
            </w:pPr>
            <w:r w:rsidRPr="0068532B">
              <w:rPr>
                <w:rFonts w:ascii="標楷體" w:hAnsi="標楷體"/>
                <w:sz w:val="20"/>
              </w:rPr>
              <w:t>179</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7</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88.01.26</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7.29</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5.31</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6.67</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2.34</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1.95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3.72</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20.07</w:t>
            </w:r>
          </w:p>
        </w:tc>
      </w:tr>
      <w:tr w:rsidR="00FB7DE4" w:rsidRPr="0068532B" w:rsidTr="007A6B83">
        <w:trPr>
          <w:cantSplit/>
          <w:trHeight w:val="129"/>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4 FL</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88.01.25</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7.5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5.5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21.5</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sz w:val="20"/>
              </w:rPr>
            </w:pPr>
          </w:p>
        </w:tc>
        <w:tc>
          <w:tcPr>
            <w:tcW w:w="312" w:type="pct"/>
            <w:vAlign w:val="center"/>
          </w:tcPr>
          <w:p w:rsidR="00FB7DE4" w:rsidRPr="0068532B" w:rsidRDefault="00FB7DE4" w:rsidP="005F27A5">
            <w:pPr>
              <w:pStyle w:val="a1"/>
              <w:adjustRightInd w:val="0"/>
              <w:spacing w:after="0" w:line="240" w:lineRule="auto"/>
              <w:rPr>
                <w:rFonts w:ascii="標楷體"/>
                <w:sz w:val="20"/>
              </w:rPr>
            </w:pPr>
          </w:p>
        </w:tc>
        <w:tc>
          <w:tcPr>
            <w:tcW w:w="539" w:type="pct"/>
            <w:vAlign w:val="center"/>
          </w:tcPr>
          <w:p w:rsidR="00FB7DE4" w:rsidRPr="0068532B" w:rsidRDefault="00FB7DE4" w:rsidP="005F27A5">
            <w:pPr>
              <w:pStyle w:val="a1"/>
              <w:adjustRightInd w:val="0"/>
              <w:spacing w:after="0" w:line="240" w:lineRule="auto"/>
              <w:rPr>
                <w:rFonts w:ascii="標楷體"/>
                <w:sz w:val="20"/>
              </w:rPr>
            </w:pP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累計</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34</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64.5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74.5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53.5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35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67</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200.5</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88.02.25</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7.29</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5.34</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6.67</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2.34</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2.44</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3.45</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17.69</w:t>
            </w:r>
          </w:p>
        </w:tc>
      </w:tr>
      <w:tr w:rsidR="00FB7DE4" w:rsidRPr="0068532B" w:rsidTr="007A6B83">
        <w:trPr>
          <w:cantSplit/>
          <w:trHeight w:val="68"/>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5 FL</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88.02.25</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7.5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5.5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16</w:t>
            </w:r>
          </w:p>
        </w:tc>
      </w:tr>
      <w:tr w:rsidR="00FB7DE4" w:rsidRPr="0068532B" w:rsidTr="007A6B83">
        <w:trPr>
          <w:cantSplit/>
          <w:trHeight w:val="171"/>
        </w:trPr>
        <w:tc>
          <w:tcPr>
            <w:tcW w:w="1077" w:type="pct"/>
            <w:vAlign w:val="center"/>
          </w:tcPr>
          <w:p w:rsidR="00FB7DE4" w:rsidRPr="0068532B" w:rsidRDefault="00FB7DE4" w:rsidP="005F27A5">
            <w:pPr>
              <w:pStyle w:val="a1"/>
              <w:adjustRightInd w:val="0"/>
              <w:spacing w:after="0" w:line="240" w:lineRule="auto"/>
              <w:rPr>
                <w:rFonts w:ascii="標楷體"/>
                <w:sz w:val="20"/>
              </w:rPr>
            </w:pPr>
          </w:p>
        </w:tc>
        <w:tc>
          <w:tcPr>
            <w:tcW w:w="312" w:type="pct"/>
            <w:vAlign w:val="center"/>
          </w:tcPr>
          <w:p w:rsidR="00FB7DE4" w:rsidRPr="0068532B" w:rsidRDefault="00FB7DE4" w:rsidP="005F27A5">
            <w:pPr>
              <w:pStyle w:val="a1"/>
              <w:adjustRightInd w:val="0"/>
              <w:spacing w:after="0" w:line="240" w:lineRule="auto"/>
              <w:rPr>
                <w:rFonts w:ascii="標楷體"/>
                <w:sz w:val="20"/>
              </w:rPr>
            </w:pPr>
          </w:p>
        </w:tc>
        <w:tc>
          <w:tcPr>
            <w:tcW w:w="539" w:type="pct"/>
            <w:vAlign w:val="center"/>
          </w:tcPr>
          <w:p w:rsidR="00FB7DE4" w:rsidRPr="0068532B" w:rsidRDefault="00FB7DE4" w:rsidP="005F27A5">
            <w:pPr>
              <w:pStyle w:val="a1"/>
              <w:adjustRightInd w:val="0"/>
              <w:spacing w:after="0" w:line="240" w:lineRule="auto"/>
              <w:rPr>
                <w:rFonts w:ascii="標楷體"/>
                <w:sz w:val="20"/>
              </w:rPr>
            </w:pP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累計</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41.5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70</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79.5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56</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37.5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71</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216.5</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9</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88.03.30</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7.61</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5.17</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6.77</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2.23</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2.43</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3.45</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17.71</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6 FL</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88.03.30</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8</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6</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6</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16</w:t>
            </w:r>
          </w:p>
        </w:tc>
      </w:tr>
      <w:tr w:rsidR="00FB7DE4" w:rsidRPr="0068532B" w:rsidTr="007A6B83">
        <w:trPr>
          <w:cantSplit/>
          <w:trHeight w:val="112"/>
        </w:trPr>
        <w:tc>
          <w:tcPr>
            <w:tcW w:w="1077" w:type="pct"/>
            <w:vAlign w:val="center"/>
          </w:tcPr>
          <w:p w:rsidR="00FB7DE4" w:rsidRPr="0068532B" w:rsidRDefault="00FB7DE4" w:rsidP="005F27A5">
            <w:pPr>
              <w:pStyle w:val="a1"/>
              <w:adjustRightInd w:val="0"/>
              <w:spacing w:after="0" w:line="240" w:lineRule="auto"/>
              <w:rPr>
                <w:rFonts w:ascii="標楷體"/>
                <w:sz w:val="20"/>
              </w:rPr>
            </w:pPr>
          </w:p>
        </w:tc>
        <w:tc>
          <w:tcPr>
            <w:tcW w:w="312" w:type="pct"/>
            <w:vAlign w:val="center"/>
          </w:tcPr>
          <w:p w:rsidR="00FB7DE4" w:rsidRPr="0068532B" w:rsidRDefault="00FB7DE4" w:rsidP="005F27A5">
            <w:pPr>
              <w:pStyle w:val="a1"/>
              <w:adjustRightInd w:val="0"/>
              <w:spacing w:after="0" w:line="240" w:lineRule="auto"/>
              <w:rPr>
                <w:rFonts w:ascii="標楷體"/>
                <w:sz w:val="20"/>
              </w:rPr>
            </w:pPr>
          </w:p>
        </w:tc>
        <w:tc>
          <w:tcPr>
            <w:tcW w:w="539" w:type="pct"/>
            <w:vAlign w:val="center"/>
          </w:tcPr>
          <w:p w:rsidR="00FB7DE4" w:rsidRPr="0068532B" w:rsidRDefault="00FB7DE4" w:rsidP="005F27A5">
            <w:pPr>
              <w:pStyle w:val="a1"/>
              <w:adjustRightInd w:val="0"/>
              <w:spacing w:after="0" w:line="240" w:lineRule="auto"/>
              <w:rPr>
                <w:rFonts w:ascii="標楷體"/>
                <w:sz w:val="20"/>
              </w:rPr>
            </w:pP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累計</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49.5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76</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85.5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58.5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40</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75</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232.5</w:t>
            </w:r>
          </w:p>
        </w:tc>
      </w:tr>
      <w:tr w:rsidR="00FB7DE4" w:rsidRPr="0068532B" w:rsidTr="007A6B83">
        <w:trPr>
          <w:cantSplit/>
          <w:trHeight w:val="228"/>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10</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88.04.23</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6.97</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4.48</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3.72</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2.12</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2.61</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3.44</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14.91</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7 FL</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88.04.25</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7</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15</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sz w:val="20"/>
              </w:rPr>
            </w:pPr>
          </w:p>
        </w:tc>
        <w:tc>
          <w:tcPr>
            <w:tcW w:w="312" w:type="pct"/>
            <w:vAlign w:val="center"/>
          </w:tcPr>
          <w:p w:rsidR="00FB7DE4" w:rsidRPr="0068532B" w:rsidRDefault="00FB7DE4" w:rsidP="005F27A5">
            <w:pPr>
              <w:pStyle w:val="a1"/>
              <w:adjustRightInd w:val="0"/>
              <w:spacing w:after="0" w:line="240" w:lineRule="auto"/>
              <w:rPr>
                <w:rFonts w:ascii="標楷體"/>
                <w:sz w:val="20"/>
              </w:rPr>
            </w:pPr>
          </w:p>
        </w:tc>
        <w:tc>
          <w:tcPr>
            <w:tcW w:w="539" w:type="pct"/>
            <w:vAlign w:val="center"/>
          </w:tcPr>
          <w:p w:rsidR="00FB7DE4" w:rsidRPr="0068532B" w:rsidRDefault="00FB7DE4" w:rsidP="005F27A5">
            <w:pPr>
              <w:pStyle w:val="a1"/>
              <w:adjustRightInd w:val="0"/>
              <w:spacing w:after="0" w:line="240" w:lineRule="auto"/>
              <w:rPr>
                <w:rFonts w:ascii="標楷體"/>
                <w:sz w:val="20"/>
              </w:rPr>
            </w:pP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累計</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56.5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80.5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89</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60.5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42.5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78.5</w:t>
            </w:r>
          </w:p>
        </w:tc>
        <w:tc>
          <w:tcPr>
            <w:tcW w:w="436" w:type="pct"/>
            <w:vAlign w:val="center"/>
          </w:tcPr>
          <w:p w:rsidR="00FB7DE4" w:rsidRPr="0068532B" w:rsidRDefault="00FB7DE4" w:rsidP="005F27A5">
            <w:pPr>
              <w:pStyle w:val="a0"/>
              <w:adjustRightInd w:val="0"/>
              <w:spacing w:after="0" w:line="240" w:lineRule="auto"/>
              <w:rPr>
                <w:rFonts w:ascii="標楷體" w:hAnsi="標楷體"/>
                <w:sz w:val="20"/>
              </w:rPr>
            </w:pPr>
            <w:r w:rsidRPr="0068532B">
              <w:rPr>
                <w:rFonts w:ascii="標楷體" w:hAnsi="標楷體"/>
                <w:sz w:val="20"/>
              </w:rPr>
              <w:t>244.5</w:t>
            </w:r>
          </w:p>
        </w:tc>
      </w:tr>
      <w:tr w:rsidR="00FB7DE4" w:rsidRPr="0068532B" w:rsidTr="007A6B83">
        <w:trPr>
          <w:cantSplit/>
          <w:trHeight w:val="168"/>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11</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88.05.23</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6.97</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4.48</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3.72</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2.12</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2.61</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3.44</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14.91</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 FL</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88.05.23</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7</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15</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sz w:val="20"/>
              </w:rPr>
            </w:pPr>
          </w:p>
        </w:tc>
        <w:tc>
          <w:tcPr>
            <w:tcW w:w="312" w:type="pct"/>
            <w:vAlign w:val="center"/>
          </w:tcPr>
          <w:p w:rsidR="00FB7DE4" w:rsidRPr="0068532B" w:rsidRDefault="00FB7DE4" w:rsidP="005F27A5">
            <w:pPr>
              <w:pStyle w:val="a1"/>
              <w:adjustRightInd w:val="0"/>
              <w:spacing w:after="0" w:line="240" w:lineRule="auto"/>
              <w:rPr>
                <w:rFonts w:ascii="標楷體"/>
                <w:sz w:val="20"/>
              </w:rPr>
            </w:pPr>
          </w:p>
        </w:tc>
        <w:tc>
          <w:tcPr>
            <w:tcW w:w="539" w:type="pct"/>
            <w:vAlign w:val="center"/>
          </w:tcPr>
          <w:p w:rsidR="00FB7DE4" w:rsidRPr="0068532B" w:rsidRDefault="00FB7DE4" w:rsidP="005F27A5">
            <w:pPr>
              <w:pStyle w:val="a1"/>
              <w:adjustRightInd w:val="0"/>
              <w:spacing w:after="0" w:line="240" w:lineRule="auto"/>
              <w:rPr>
                <w:rFonts w:ascii="標楷體"/>
                <w:sz w:val="20"/>
              </w:rPr>
            </w:pP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累計</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63.5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85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92.5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63.5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45.5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82.5</w:t>
            </w:r>
          </w:p>
        </w:tc>
        <w:tc>
          <w:tcPr>
            <w:tcW w:w="436" w:type="pct"/>
            <w:vAlign w:val="center"/>
          </w:tcPr>
          <w:p w:rsidR="00FB7DE4" w:rsidRPr="0068532B" w:rsidRDefault="00FB7DE4" w:rsidP="005F27A5">
            <w:pPr>
              <w:pStyle w:val="a0"/>
              <w:adjustRightInd w:val="0"/>
              <w:spacing w:after="0" w:line="240" w:lineRule="auto"/>
              <w:rPr>
                <w:rFonts w:ascii="標楷體" w:hAnsi="標楷體"/>
                <w:sz w:val="20"/>
              </w:rPr>
            </w:pPr>
            <w:r w:rsidRPr="0068532B">
              <w:rPr>
                <w:rFonts w:ascii="標楷體" w:hAnsi="標楷體"/>
                <w:sz w:val="20"/>
              </w:rPr>
              <w:t>259.5</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12</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88.06.22</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6.8</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3.64</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4.32</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2.19</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3.08</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3.68</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10.35</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9FL</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88.06.23</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7</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11</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sz w:val="20"/>
              </w:rPr>
            </w:pPr>
          </w:p>
        </w:tc>
        <w:tc>
          <w:tcPr>
            <w:tcW w:w="312" w:type="pct"/>
            <w:vAlign w:val="center"/>
          </w:tcPr>
          <w:p w:rsidR="00FB7DE4" w:rsidRPr="0068532B" w:rsidRDefault="00FB7DE4" w:rsidP="005F27A5">
            <w:pPr>
              <w:pStyle w:val="a1"/>
              <w:adjustRightInd w:val="0"/>
              <w:spacing w:after="0" w:line="240" w:lineRule="auto"/>
              <w:rPr>
                <w:rFonts w:ascii="標楷體"/>
                <w:sz w:val="20"/>
              </w:rPr>
            </w:pPr>
          </w:p>
        </w:tc>
        <w:tc>
          <w:tcPr>
            <w:tcW w:w="539" w:type="pct"/>
            <w:vAlign w:val="center"/>
          </w:tcPr>
          <w:p w:rsidR="00FB7DE4" w:rsidRPr="0068532B" w:rsidRDefault="00FB7DE4" w:rsidP="005F27A5">
            <w:pPr>
              <w:pStyle w:val="a1"/>
              <w:adjustRightInd w:val="0"/>
              <w:spacing w:after="0" w:line="240" w:lineRule="auto"/>
              <w:rPr>
                <w:rFonts w:ascii="標楷體"/>
                <w:sz w:val="20"/>
              </w:rPr>
            </w:pP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累計</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70.5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88.5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97</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65.5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48.5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86.5</w:t>
            </w:r>
          </w:p>
        </w:tc>
        <w:tc>
          <w:tcPr>
            <w:tcW w:w="436" w:type="pct"/>
            <w:vAlign w:val="center"/>
          </w:tcPr>
          <w:p w:rsidR="00FB7DE4" w:rsidRPr="0068532B" w:rsidRDefault="00FB7DE4" w:rsidP="005F27A5">
            <w:pPr>
              <w:pStyle w:val="a0"/>
              <w:adjustRightInd w:val="0"/>
              <w:spacing w:after="0" w:line="240" w:lineRule="auto"/>
              <w:rPr>
                <w:rFonts w:ascii="標楷體" w:hAnsi="標楷體"/>
                <w:sz w:val="20"/>
              </w:rPr>
            </w:pPr>
            <w:r w:rsidRPr="0068532B">
              <w:rPr>
                <w:rFonts w:ascii="標楷體" w:hAnsi="標楷體"/>
                <w:sz w:val="20"/>
              </w:rPr>
              <w:t>270.5</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13</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88.07.22</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6.8</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3.64</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4.32</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2.19</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3.08</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3.68</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10.35</w:t>
            </w:r>
          </w:p>
        </w:tc>
      </w:tr>
      <w:tr w:rsidR="00FB7DE4" w:rsidRPr="0068532B" w:rsidTr="007A6B83">
        <w:trPr>
          <w:cantSplit/>
          <w:trHeight w:val="151"/>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10FL</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88.07.22</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11</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sz w:val="20"/>
              </w:rPr>
            </w:pPr>
          </w:p>
        </w:tc>
        <w:tc>
          <w:tcPr>
            <w:tcW w:w="312" w:type="pct"/>
            <w:vAlign w:val="center"/>
          </w:tcPr>
          <w:p w:rsidR="00FB7DE4" w:rsidRPr="0068532B" w:rsidRDefault="00FB7DE4" w:rsidP="005F27A5">
            <w:pPr>
              <w:pStyle w:val="a1"/>
              <w:adjustRightInd w:val="0"/>
              <w:spacing w:after="0" w:line="240" w:lineRule="auto"/>
              <w:rPr>
                <w:rFonts w:ascii="標楷體"/>
                <w:sz w:val="20"/>
              </w:rPr>
            </w:pPr>
          </w:p>
        </w:tc>
        <w:tc>
          <w:tcPr>
            <w:tcW w:w="539" w:type="pct"/>
            <w:vAlign w:val="center"/>
          </w:tcPr>
          <w:p w:rsidR="00FB7DE4" w:rsidRPr="0068532B" w:rsidRDefault="00FB7DE4" w:rsidP="005F27A5">
            <w:pPr>
              <w:pStyle w:val="a1"/>
              <w:adjustRightInd w:val="0"/>
              <w:spacing w:after="0" w:line="240" w:lineRule="auto"/>
              <w:rPr>
                <w:rFonts w:ascii="標楷體"/>
                <w:sz w:val="20"/>
              </w:rPr>
            </w:pP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累計</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75.5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92</w:t>
            </w:r>
          </w:p>
        </w:tc>
        <w:tc>
          <w:tcPr>
            <w:tcW w:w="340" w:type="pct"/>
            <w:vAlign w:val="center"/>
          </w:tcPr>
          <w:p w:rsidR="00FB7DE4" w:rsidRPr="0068532B" w:rsidRDefault="00FB7DE4" w:rsidP="005F27A5">
            <w:pPr>
              <w:pStyle w:val="a0"/>
              <w:adjustRightInd w:val="0"/>
              <w:spacing w:after="0" w:line="240" w:lineRule="auto"/>
              <w:rPr>
                <w:rFonts w:ascii="標楷體" w:hAnsi="標楷體"/>
                <w:sz w:val="20"/>
              </w:rPr>
            </w:pPr>
            <w:r w:rsidRPr="0068532B">
              <w:rPr>
                <w:rFonts w:ascii="標楷體" w:hAnsi="標楷體"/>
                <w:sz w:val="20"/>
              </w:rPr>
              <w:t>100.5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67.5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51.5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90.5</w:t>
            </w:r>
          </w:p>
        </w:tc>
        <w:tc>
          <w:tcPr>
            <w:tcW w:w="436" w:type="pct"/>
            <w:vAlign w:val="center"/>
          </w:tcPr>
          <w:p w:rsidR="00FB7DE4" w:rsidRPr="0068532B" w:rsidRDefault="00FB7DE4" w:rsidP="005F27A5">
            <w:pPr>
              <w:pStyle w:val="a0"/>
              <w:adjustRightInd w:val="0"/>
              <w:spacing w:after="0" w:line="240" w:lineRule="auto"/>
              <w:rPr>
                <w:rFonts w:ascii="標楷體" w:hAnsi="標楷體"/>
                <w:sz w:val="20"/>
              </w:rPr>
            </w:pPr>
            <w:r w:rsidRPr="0068532B">
              <w:rPr>
                <w:rFonts w:ascii="標楷體" w:hAnsi="標楷體"/>
                <w:sz w:val="20"/>
              </w:rPr>
              <w:t>281.5</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14</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88.08.21</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7.74</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5.46</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0.73</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2.13</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4.53</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4.28</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5.75</w:t>
            </w:r>
          </w:p>
        </w:tc>
      </w:tr>
      <w:tr w:rsidR="00FB7DE4" w:rsidRPr="0068532B" w:rsidTr="007A6B83">
        <w:trPr>
          <w:cantSplit/>
          <w:trHeight w:val="92"/>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RFL</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88.08.20</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6.5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5.5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1</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4</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5</w:t>
            </w:r>
          </w:p>
        </w:tc>
      </w:tr>
      <w:tr w:rsidR="00FB7DE4" w:rsidRPr="0068532B" w:rsidTr="007A6B83">
        <w:trPr>
          <w:cantSplit/>
          <w:trHeight w:val="280"/>
        </w:trPr>
        <w:tc>
          <w:tcPr>
            <w:tcW w:w="1077" w:type="pct"/>
            <w:vAlign w:val="center"/>
          </w:tcPr>
          <w:p w:rsidR="00FB7DE4" w:rsidRPr="0068532B" w:rsidRDefault="00FB7DE4" w:rsidP="005F27A5">
            <w:pPr>
              <w:pStyle w:val="a1"/>
              <w:adjustRightInd w:val="0"/>
              <w:spacing w:after="0" w:line="240" w:lineRule="auto"/>
              <w:rPr>
                <w:rFonts w:ascii="標楷體"/>
                <w:sz w:val="20"/>
              </w:rPr>
            </w:pPr>
          </w:p>
        </w:tc>
        <w:tc>
          <w:tcPr>
            <w:tcW w:w="312" w:type="pct"/>
            <w:vAlign w:val="center"/>
          </w:tcPr>
          <w:p w:rsidR="00FB7DE4" w:rsidRPr="0068532B" w:rsidRDefault="00FB7DE4" w:rsidP="005F27A5">
            <w:pPr>
              <w:pStyle w:val="a1"/>
              <w:adjustRightInd w:val="0"/>
              <w:spacing w:after="0" w:line="240" w:lineRule="auto"/>
              <w:rPr>
                <w:rFonts w:ascii="標楷體"/>
                <w:sz w:val="20"/>
              </w:rPr>
            </w:pPr>
          </w:p>
        </w:tc>
        <w:tc>
          <w:tcPr>
            <w:tcW w:w="539" w:type="pct"/>
            <w:vAlign w:val="center"/>
          </w:tcPr>
          <w:p w:rsidR="00FB7DE4" w:rsidRPr="0068532B" w:rsidRDefault="00FB7DE4" w:rsidP="005F27A5">
            <w:pPr>
              <w:pStyle w:val="a1"/>
              <w:adjustRightInd w:val="0"/>
              <w:spacing w:after="0" w:line="240" w:lineRule="auto"/>
              <w:rPr>
                <w:rFonts w:ascii="標楷體"/>
                <w:sz w:val="20"/>
              </w:rPr>
            </w:pP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累計</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82</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97.5</w:t>
            </w:r>
          </w:p>
        </w:tc>
        <w:tc>
          <w:tcPr>
            <w:tcW w:w="340" w:type="pct"/>
            <w:vAlign w:val="center"/>
          </w:tcPr>
          <w:p w:rsidR="00FB7DE4" w:rsidRPr="0068532B" w:rsidRDefault="00FB7DE4" w:rsidP="005F27A5">
            <w:pPr>
              <w:pStyle w:val="a0"/>
              <w:adjustRightInd w:val="0"/>
              <w:spacing w:after="0" w:line="240" w:lineRule="auto"/>
              <w:rPr>
                <w:rFonts w:ascii="標楷體" w:hAnsi="標楷體"/>
                <w:sz w:val="20"/>
              </w:rPr>
            </w:pPr>
            <w:r w:rsidRPr="0068532B">
              <w:rPr>
                <w:rFonts w:ascii="標楷體" w:hAnsi="標楷體"/>
                <w:sz w:val="20"/>
              </w:rPr>
              <w:t>101.5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69.5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55.5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94.5</w:t>
            </w:r>
          </w:p>
        </w:tc>
        <w:tc>
          <w:tcPr>
            <w:tcW w:w="436" w:type="pct"/>
            <w:vAlign w:val="center"/>
          </w:tcPr>
          <w:p w:rsidR="00FB7DE4" w:rsidRPr="0068532B" w:rsidRDefault="00FB7DE4" w:rsidP="005F27A5">
            <w:pPr>
              <w:pStyle w:val="a0"/>
              <w:adjustRightInd w:val="0"/>
              <w:spacing w:after="0" w:line="240" w:lineRule="auto"/>
              <w:rPr>
                <w:rFonts w:ascii="標楷體" w:hAnsi="標楷體"/>
                <w:sz w:val="20"/>
              </w:rPr>
            </w:pPr>
            <w:r w:rsidRPr="0068532B">
              <w:rPr>
                <w:rFonts w:ascii="標楷體" w:hAnsi="標楷體"/>
                <w:sz w:val="20"/>
              </w:rPr>
              <w:t>286.5</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15</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88.09.15</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預定</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3.59</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0</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3.1</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0.92</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0.81</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0</w:t>
            </w:r>
          </w:p>
        </w:tc>
      </w:tr>
      <w:tr w:rsidR="00FB7DE4" w:rsidRPr="0068532B" w:rsidTr="007A6B83">
        <w:trPr>
          <w:cantSplit/>
          <w:trHeight w:val="65"/>
        </w:trPr>
        <w:tc>
          <w:tcPr>
            <w:tcW w:w="1077"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R1FL</w:t>
            </w:r>
            <w:r w:rsidRPr="0068532B">
              <w:rPr>
                <w:rFonts w:ascii="標楷體" w:hAnsi="標楷體" w:hint="eastAsia"/>
                <w:sz w:val="20"/>
              </w:rPr>
              <w:t>，</w:t>
            </w:r>
            <w:r w:rsidRPr="0068532B">
              <w:rPr>
                <w:rFonts w:ascii="標楷體" w:hAnsi="標楷體"/>
                <w:sz w:val="20"/>
              </w:rPr>
              <w:t>R2FL</w:t>
            </w:r>
          </w:p>
        </w:tc>
        <w:tc>
          <w:tcPr>
            <w:tcW w:w="312"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539" w:type="pct"/>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sz w:val="20"/>
              </w:rPr>
              <w:t>88.09.13</w:t>
            </w: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實際</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1.5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3.5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0</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2</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1</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1</w:t>
            </w:r>
          </w:p>
        </w:tc>
        <w:tc>
          <w:tcPr>
            <w:tcW w:w="436"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 xml:space="preserve"> 0</w:t>
            </w:r>
          </w:p>
        </w:tc>
      </w:tr>
      <w:tr w:rsidR="00FB7DE4" w:rsidRPr="0068532B" w:rsidTr="007A6B83">
        <w:trPr>
          <w:cantSplit/>
          <w:trHeight w:val="121"/>
        </w:trPr>
        <w:tc>
          <w:tcPr>
            <w:tcW w:w="1077" w:type="pct"/>
            <w:vAlign w:val="center"/>
          </w:tcPr>
          <w:p w:rsidR="00FB7DE4" w:rsidRPr="0068532B" w:rsidRDefault="00FB7DE4" w:rsidP="005F27A5">
            <w:pPr>
              <w:pStyle w:val="a1"/>
              <w:adjustRightInd w:val="0"/>
              <w:spacing w:after="0" w:line="240" w:lineRule="auto"/>
              <w:rPr>
                <w:rFonts w:ascii="標楷體"/>
                <w:sz w:val="20"/>
              </w:rPr>
            </w:pPr>
          </w:p>
        </w:tc>
        <w:tc>
          <w:tcPr>
            <w:tcW w:w="312" w:type="pct"/>
            <w:vAlign w:val="center"/>
          </w:tcPr>
          <w:p w:rsidR="00FB7DE4" w:rsidRPr="0068532B" w:rsidRDefault="00FB7DE4" w:rsidP="005F27A5">
            <w:pPr>
              <w:pStyle w:val="a1"/>
              <w:adjustRightInd w:val="0"/>
              <w:spacing w:after="0" w:line="240" w:lineRule="auto"/>
              <w:rPr>
                <w:rFonts w:ascii="標楷體"/>
                <w:sz w:val="20"/>
              </w:rPr>
            </w:pPr>
          </w:p>
        </w:tc>
        <w:tc>
          <w:tcPr>
            <w:tcW w:w="539" w:type="pct"/>
            <w:vAlign w:val="center"/>
          </w:tcPr>
          <w:p w:rsidR="00FB7DE4" w:rsidRPr="0068532B" w:rsidRDefault="00FB7DE4" w:rsidP="005F27A5">
            <w:pPr>
              <w:pStyle w:val="a1"/>
              <w:adjustRightInd w:val="0"/>
              <w:spacing w:after="0" w:line="240" w:lineRule="auto"/>
              <w:rPr>
                <w:rFonts w:ascii="標楷體"/>
                <w:sz w:val="20"/>
              </w:rPr>
            </w:pPr>
          </w:p>
        </w:tc>
        <w:tc>
          <w:tcPr>
            <w:tcW w:w="595" w:type="pct"/>
            <w:vAlign w:val="center"/>
          </w:tcPr>
          <w:p w:rsidR="00FB7DE4" w:rsidRPr="0068532B" w:rsidRDefault="00FB7DE4" w:rsidP="005F27A5">
            <w:pPr>
              <w:pStyle w:val="a1"/>
              <w:adjustRightInd w:val="0"/>
              <w:spacing w:after="0" w:line="240" w:lineRule="auto"/>
              <w:rPr>
                <w:rFonts w:ascii="標楷體"/>
                <w:sz w:val="20"/>
              </w:rPr>
            </w:pPr>
            <w:r w:rsidRPr="0068532B">
              <w:rPr>
                <w:rFonts w:ascii="標楷體" w:hAnsi="標楷體" w:hint="eastAsia"/>
                <w:sz w:val="20"/>
              </w:rPr>
              <w:t>累計</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83.5</w:t>
            </w:r>
          </w:p>
        </w:tc>
        <w:tc>
          <w:tcPr>
            <w:tcW w:w="340" w:type="pct"/>
            <w:vAlign w:val="center"/>
          </w:tcPr>
          <w:p w:rsidR="00FB7DE4" w:rsidRPr="0068532B" w:rsidRDefault="00FB7DE4" w:rsidP="005F27A5">
            <w:pPr>
              <w:pStyle w:val="a0"/>
              <w:adjustRightInd w:val="0"/>
              <w:spacing w:after="0" w:line="240" w:lineRule="auto"/>
              <w:rPr>
                <w:rFonts w:ascii="標楷體" w:hAnsi="標楷體"/>
                <w:sz w:val="20"/>
              </w:rPr>
            </w:pPr>
            <w:r w:rsidRPr="0068532B">
              <w:rPr>
                <w:rFonts w:ascii="標楷體" w:hAnsi="標楷體"/>
                <w:sz w:val="20"/>
              </w:rPr>
              <w:t>101</w:t>
            </w:r>
          </w:p>
        </w:tc>
        <w:tc>
          <w:tcPr>
            <w:tcW w:w="340" w:type="pct"/>
            <w:vAlign w:val="center"/>
          </w:tcPr>
          <w:p w:rsidR="00FB7DE4" w:rsidRPr="0068532B" w:rsidRDefault="00FB7DE4" w:rsidP="005F27A5">
            <w:pPr>
              <w:pStyle w:val="a0"/>
              <w:adjustRightInd w:val="0"/>
              <w:spacing w:after="0" w:line="240" w:lineRule="auto"/>
              <w:rPr>
                <w:rFonts w:ascii="標楷體" w:hAnsi="標楷體"/>
                <w:sz w:val="20"/>
              </w:rPr>
            </w:pPr>
            <w:r w:rsidRPr="0068532B">
              <w:rPr>
                <w:rFonts w:ascii="標楷體" w:hAnsi="標楷體"/>
                <w:sz w:val="20"/>
              </w:rPr>
              <w:t>101.5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71.5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56.5</w:t>
            </w:r>
          </w:p>
        </w:tc>
        <w:tc>
          <w:tcPr>
            <w:tcW w:w="340" w:type="pct"/>
            <w:vAlign w:val="center"/>
          </w:tcPr>
          <w:p w:rsidR="00FB7DE4" w:rsidRPr="0068532B" w:rsidRDefault="00FB7DE4" w:rsidP="005F27A5">
            <w:pPr>
              <w:pStyle w:val="a0"/>
              <w:adjustRightInd w:val="0"/>
              <w:spacing w:after="0" w:line="240" w:lineRule="auto"/>
              <w:ind w:left="113"/>
              <w:rPr>
                <w:rFonts w:ascii="標楷體" w:hAnsi="標楷體"/>
                <w:sz w:val="20"/>
              </w:rPr>
            </w:pPr>
            <w:r w:rsidRPr="0068532B">
              <w:rPr>
                <w:rFonts w:ascii="標楷體" w:hAnsi="標楷體"/>
                <w:sz w:val="20"/>
              </w:rPr>
              <w:t>95.5</w:t>
            </w:r>
          </w:p>
        </w:tc>
        <w:tc>
          <w:tcPr>
            <w:tcW w:w="436" w:type="pct"/>
            <w:vAlign w:val="center"/>
          </w:tcPr>
          <w:p w:rsidR="00FB7DE4" w:rsidRPr="0068532B" w:rsidRDefault="00FB7DE4" w:rsidP="005F27A5">
            <w:pPr>
              <w:pStyle w:val="a0"/>
              <w:adjustRightInd w:val="0"/>
              <w:spacing w:after="0" w:line="240" w:lineRule="auto"/>
              <w:rPr>
                <w:rFonts w:ascii="標楷體" w:hAnsi="標楷體"/>
                <w:sz w:val="20"/>
              </w:rPr>
            </w:pPr>
            <w:r w:rsidRPr="0068532B">
              <w:rPr>
                <w:rFonts w:ascii="標楷體" w:hAnsi="標楷體"/>
                <w:sz w:val="20"/>
              </w:rPr>
              <w:t>286.5</w:t>
            </w:r>
          </w:p>
        </w:tc>
      </w:tr>
      <w:tr w:rsidR="00FB7DE4" w:rsidRPr="0068532B" w:rsidTr="007A6B83">
        <w:trPr>
          <w:cantSplit/>
          <w:trHeight w:val="280"/>
        </w:trPr>
        <w:tc>
          <w:tcPr>
            <w:tcW w:w="1389" w:type="pct"/>
            <w:gridSpan w:val="2"/>
            <w:tcBorders>
              <w:bottom w:val="single" w:sz="12" w:space="0" w:color="auto"/>
            </w:tcBorders>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hint="eastAsia"/>
                <w:sz w:val="20"/>
              </w:rPr>
              <w:t>工地主任：</w:t>
            </w:r>
            <w:r w:rsidRPr="0068532B">
              <w:rPr>
                <w:rFonts w:ascii="標楷體" w:hAnsi="標楷體"/>
                <w:sz w:val="20"/>
              </w:rPr>
              <w:t xml:space="preserve"> OOO</w:t>
            </w:r>
          </w:p>
        </w:tc>
        <w:tc>
          <w:tcPr>
            <w:tcW w:w="2154" w:type="pct"/>
            <w:gridSpan w:val="5"/>
            <w:tcBorders>
              <w:bottom w:val="single" w:sz="12" w:space="0" w:color="auto"/>
            </w:tcBorders>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hint="eastAsia"/>
                <w:sz w:val="20"/>
              </w:rPr>
              <w:t>管理組長：</w:t>
            </w:r>
            <w:r w:rsidRPr="0068532B">
              <w:rPr>
                <w:rFonts w:ascii="標楷體" w:hAnsi="標楷體"/>
                <w:sz w:val="20"/>
              </w:rPr>
              <w:t xml:space="preserve"> OOO</w:t>
            </w:r>
          </w:p>
        </w:tc>
        <w:tc>
          <w:tcPr>
            <w:tcW w:w="1457" w:type="pct"/>
            <w:gridSpan w:val="4"/>
            <w:tcBorders>
              <w:bottom w:val="single" w:sz="12" w:space="0" w:color="auto"/>
            </w:tcBorders>
            <w:vAlign w:val="center"/>
          </w:tcPr>
          <w:p w:rsidR="00FB7DE4" w:rsidRPr="0068532B" w:rsidRDefault="00FB7DE4" w:rsidP="005F27A5">
            <w:pPr>
              <w:pStyle w:val="a1"/>
              <w:adjustRightInd w:val="0"/>
              <w:spacing w:after="0" w:line="240" w:lineRule="auto"/>
              <w:rPr>
                <w:rFonts w:ascii="標楷體" w:hAnsi="標楷體"/>
                <w:sz w:val="20"/>
              </w:rPr>
            </w:pPr>
            <w:r w:rsidRPr="0068532B">
              <w:rPr>
                <w:rFonts w:ascii="標楷體" w:hAnsi="標楷體" w:hint="eastAsia"/>
                <w:sz w:val="20"/>
              </w:rPr>
              <w:t>製表：</w:t>
            </w:r>
            <w:r w:rsidRPr="0068532B">
              <w:rPr>
                <w:rFonts w:ascii="標楷體" w:hAnsi="標楷體"/>
                <w:sz w:val="20"/>
              </w:rPr>
              <w:t>OOO</w:t>
            </w:r>
          </w:p>
        </w:tc>
      </w:tr>
    </w:tbl>
    <w:p w:rsidR="00FB7DE4" w:rsidRPr="0068532B" w:rsidRDefault="00FB7DE4" w:rsidP="00F16F79">
      <w:pPr>
        <w:pStyle w:val="ad"/>
        <w:adjustRightInd w:val="0"/>
        <w:spacing w:line="300" w:lineRule="auto"/>
        <w:ind w:left="0" w:firstLineChars="0" w:firstLine="0"/>
        <w:jc w:val="center"/>
        <w:rPr>
          <w:rFonts w:ascii="標楷體"/>
        </w:rPr>
      </w:pPr>
    </w:p>
    <w:p w:rsidR="00FB7DE4" w:rsidRPr="0068532B" w:rsidRDefault="00FB7DE4" w:rsidP="00F16F79">
      <w:pPr>
        <w:pStyle w:val="ad"/>
        <w:adjustRightInd w:val="0"/>
        <w:spacing w:line="300" w:lineRule="auto"/>
        <w:ind w:left="0" w:firstLineChars="0" w:firstLine="0"/>
        <w:jc w:val="center"/>
        <w:rPr>
          <w:rFonts w:ascii="標楷體"/>
        </w:rPr>
      </w:pPr>
      <w:r w:rsidRPr="0068532B">
        <w:rPr>
          <w:rFonts w:ascii="標楷體" w:hAnsi="標楷體" w:hint="eastAsia"/>
        </w:rPr>
        <w:t>混凝土需求計畫表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888"/>
        <w:gridCol w:w="723"/>
        <w:gridCol w:w="429"/>
        <w:gridCol w:w="683"/>
        <w:gridCol w:w="1234"/>
        <w:gridCol w:w="1126"/>
        <w:gridCol w:w="263"/>
        <w:gridCol w:w="1389"/>
        <w:gridCol w:w="1391"/>
      </w:tblGrid>
      <w:tr w:rsidR="00FB7DE4" w:rsidRPr="0068532B">
        <w:trPr>
          <w:cantSplit/>
          <w:trHeight w:val="482"/>
        </w:trPr>
        <w:tc>
          <w:tcPr>
            <w:tcW w:w="1035" w:type="pct"/>
            <w:tcBorders>
              <w:top w:val="single" w:sz="12" w:space="0" w:color="auto"/>
            </w:tcBorders>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批數</w:t>
            </w:r>
            <w:r w:rsidRPr="0068532B">
              <w:rPr>
                <w:rFonts w:ascii="標楷體" w:hAnsi="標楷體"/>
                <w:sz w:val="20"/>
              </w:rPr>
              <w:t>/</w:t>
            </w:r>
            <w:r w:rsidRPr="0068532B">
              <w:rPr>
                <w:rFonts w:ascii="標楷體" w:hAnsi="標楷體" w:hint="eastAsia"/>
                <w:sz w:val="20"/>
              </w:rPr>
              <w:t>使用樓層</w:t>
            </w:r>
          </w:p>
        </w:tc>
        <w:tc>
          <w:tcPr>
            <w:tcW w:w="1004" w:type="pct"/>
            <w:gridSpan w:val="3"/>
            <w:tcBorders>
              <w:top w:val="single" w:sz="12" w:space="0" w:color="auto"/>
            </w:tcBorders>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進場日期</w:t>
            </w:r>
          </w:p>
        </w:tc>
        <w:tc>
          <w:tcPr>
            <w:tcW w:w="676" w:type="pct"/>
            <w:tcBorders>
              <w:top w:val="single" w:sz="12" w:space="0" w:color="auto"/>
            </w:tcBorders>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進場數量</w:t>
            </w:r>
          </w:p>
        </w:tc>
        <w:tc>
          <w:tcPr>
            <w:tcW w:w="761" w:type="pct"/>
            <w:gridSpan w:val="2"/>
            <w:tcBorders>
              <w:top w:val="single" w:sz="12" w:space="0" w:color="auto"/>
            </w:tcBorders>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sz w:val="20"/>
              </w:rPr>
              <w:t>140kgf/cm</w:t>
            </w:r>
            <w:r w:rsidRPr="0068532B">
              <w:rPr>
                <w:rFonts w:ascii="標楷體" w:hAnsi="標楷體"/>
                <w:sz w:val="20"/>
                <w:vertAlign w:val="superscript"/>
              </w:rPr>
              <w:t>2</w:t>
            </w:r>
          </w:p>
        </w:tc>
        <w:tc>
          <w:tcPr>
            <w:tcW w:w="761" w:type="pct"/>
            <w:tcBorders>
              <w:top w:val="single" w:sz="12" w:space="0" w:color="auto"/>
            </w:tcBorders>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sz w:val="20"/>
              </w:rPr>
              <w:t>280kgf/cm</w:t>
            </w:r>
            <w:r w:rsidRPr="0068532B">
              <w:rPr>
                <w:rFonts w:ascii="標楷體" w:hAnsi="標楷體"/>
                <w:sz w:val="20"/>
                <w:vertAlign w:val="superscript"/>
              </w:rPr>
              <w:t>2</w:t>
            </w:r>
          </w:p>
        </w:tc>
        <w:tc>
          <w:tcPr>
            <w:tcW w:w="762" w:type="pct"/>
            <w:tcBorders>
              <w:top w:val="single" w:sz="12" w:space="0" w:color="auto"/>
            </w:tcBorders>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sz w:val="20"/>
              </w:rPr>
              <w:t>245kgf/cm</w:t>
            </w:r>
            <w:r w:rsidRPr="0068532B">
              <w:rPr>
                <w:rFonts w:ascii="標楷體" w:hAnsi="標楷體"/>
                <w:sz w:val="20"/>
                <w:vertAlign w:val="superscript"/>
              </w:rPr>
              <w:t>2</w:t>
            </w:r>
          </w:p>
        </w:tc>
      </w:tr>
      <w:tr w:rsidR="00FB7DE4" w:rsidRPr="0068532B">
        <w:trPr>
          <w:cantSplit/>
        </w:trPr>
        <w:tc>
          <w:tcPr>
            <w:tcW w:w="1035" w:type="pct"/>
            <w:vAlign w:val="center"/>
          </w:tcPr>
          <w:p w:rsidR="00FB7DE4" w:rsidRPr="0068532B" w:rsidRDefault="00FB7DE4" w:rsidP="00A139CB">
            <w:pPr>
              <w:pStyle w:val="a0"/>
              <w:adjustRightInd w:val="0"/>
              <w:spacing w:after="40" w:line="240" w:lineRule="auto"/>
              <w:ind w:left="113"/>
              <w:jc w:val="both"/>
              <w:rPr>
                <w:rFonts w:ascii="標楷體"/>
                <w:sz w:val="20"/>
              </w:rPr>
            </w:pPr>
            <w:r w:rsidRPr="0068532B">
              <w:rPr>
                <w:rFonts w:ascii="標楷體" w:hAnsi="標楷體"/>
                <w:sz w:val="20"/>
              </w:rPr>
              <w:t xml:space="preserve"> 1. </w:t>
            </w:r>
            <w:r w:rsidRPr="0068532B">
              <w:rPr>
                <w:rFonts w:ascii="標楷體" w:hAnsi="標楷體" w:hint="eastAsia"/>
                <w:sz w:val="20"/>
              </w:rPr>
              <w:t>排樁</w:t>
            </w:r>
          </w:p>
        </w:tc>
        <w:tc>
          <w:tcPr>
            <w:tcW w:w="39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609" w:type="pct"/>
            <w:gridSpan w:val="2"/>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87.04.12</w:t>
            </w:r>
          </w:p>
          <w:p w:rsidR="00FB7DE4" w:rsidRPr="0068532B" w:rsidRDefault="00FB7DE4" w:rsidP="00A139CB">
            <w:pPr>
              <w:pStyle w:val="a1"/>
              <w:adjustRightInd w:val="0"/>
              <w:spacing w:after="40" w:line="240" w:lineRule="auto"/>
              <w:rPr>
                <w:rFonts w:ascii="標楷體" w:hAnsi="標楷體"/>
                <w:sz w:val="20"/>
              </w:rPr>
            </w:pPr>
            <w:r w:rsidRPr="0068532B">
              <w:rPr>
                <w:rFonts w:ascii="標楷體" w:hAnsi="Symbol" w:hint="eastAsia"/>
                <w:sz w:val="20"/>
              </w:rPr>
              <w:sym w:font="Symbol" w:char="F07E"/>
            </w:r>
            <w:r w:rsidRPr="0068532B">
              <w:rPr>
                <w:rFonts w:ascii="標楷體" w:hAnsi="標楷體"/>
                <w:sz w:val="20"/>
              </w:rPr>
              <w:t>05.20</w:t>
            </w:r>
          </w:p>
        </w:tc>
        <w:tc>
          <w:tcPr>
            <w:tcW w:w="67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761" w:type="pct"/>
            <w:gridSpan w:val="2"/>
            <w:vAlign w:val="center"/>
          </w:tcPr>
          <w:p w:rsidR="00FB7DE4" w:rsidRPr="0068532B" w:rsidRDefault="00FB7DE4" w:rsidP="00A139CB">
            <w:pPr>
              <w:pStyle w:val="a1"/>
              <w:adjustRightInd w:val="0"/>
              <w:spacing w:after="40" w:line="240" w:lineRule="auto"/>
              <w:rPr>
                <w:rFonts w:ascii="標楷體"/>
                <w:sz w:val="20"/>
              </w:rPr>
            </w:pPr>
          </w:p>
        </w:tc>
        <w:tc>
          <w:tcPr>
            <w:tcW w:w="761"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sz w:val="20"/>
              </w:rPr>
              <w:t>979.54m</w:t>
            </w:r>
            <w:r w:rsidRPr="0068532B">
              <w:rPr>
                <w:rFonts w:ascii="標楷體" w:hAnsi="標楷體"/>
                <w:sz w:val="20"/>
                <w:vertAlign w:val="superscript"/>
              </w:rPr>
              <w:t>3</w:t>
            </w:r>
          </w:p>
        </w:tc>
        <w:tc>
          <w:tcPr>
            <w:tcW w:w="762" w:type="pct"/>
            <w:vAlign w:val="center"/>
          </w:tcPr>
          <w:p w:rsidR="00FB7DE4" w:rsidRPr="0068532B" w:rsidRDefault="00FB7DE4" w:rsidP="00A139CB">
            <w:pPr>
              <w:pStyle w:val="a1"/>
              <w:adjustRightInd w:val="0"/>
              <w:spacing w:after="40" w:line="240" w:lineRule="auto"/>
              <w:rPr>
                <w:rFonts w:ascii="標楷體"/>
                <w:sz w:val="20"/>
              </w:rPr>
            </w:pPr>
          </w:p>
        </w:tc>
      </w:tr>
      <w:tr w:rsidR="00FB7DE4" w:rsidRPr="0068532B">
        <w:trPr>
          <w:cantSplit/>
        </w:trPr>
        <w:tc>
          <w:tcPr>
            <w:tcW w:w="1035" w:type="pct"/>
            <w:vAlign w:val="center"/>
          </w:tcPr>
          <w:p w:rsidR="00FB7DE4" w:rsidRPr="0068532B" w:rsidRDefault="00FB7DE4" w:rsidP="00A139CB">
            <w:pPr>
              <w:pStyle w:val="a0"/>
              <w:adjustRightInd w:val="0"/>
              <w:spacing w:after="40" w:line="240" w:lineRule="auto"/>
              <w:ind w:left="113"/>
              <w:jc w:val="both"/>
              <w:rPr>
                <w:rFonts w:ascii="標楷體" w:hAnsi="標楷體"/>
                <w:sz w:val="20"/>
              </w:rPr>
            </w:pPr>
            <w:r w:rsidRPr="0068532B">
              <w:rPr>
                <w:rFonts w:ascii="標楷體" w:hAnsi="標楷體"/>
                <w:sz w:val="20"/>
              </w:rPr>
              <w:t xml:space="preserve"> 2. PC</w:t>
            </w:r>
          </w:p>
        </w:tc>
        <w:tc>
          <w:tcPr>
            <w:tcW w:w="39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609" w:type="pct"/>
            <w:gridSpan w:val="2"/>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87.08.12</w:t>
            </w:r>
          </w:p>
        </w:tc>
        <w:tc>
          <w:tcPr>
            <w:tcW w:w="67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761" w:type="pct"/>
            <w:gridSpan w:val="2"/>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65.00</w:t>
            </w:r>
          </w:p>
        </w:tc>
        <w:tc>
          <w:tcPr>
            <w:tcW w:w="761" w:type="pct"/>
            <w:vAlign w:val="center"/>
          </w:tcPr>
          <w:p w:rsidR="00FB7DE4" w:rsidRPr="0068532B" w:rsidRDefault="00FB7DE4" w:rsidP="00A139CB">
            <w:pPr>
              <w:pStyle w:val="a1"/>
              <w:adjustRightInd w:val="0"/>
              <w:spacing w:after="40" w:line="240" w:lineRule="auto"/>
              <w:rPr>
                <w:rFonts w:ascii="標楷體" w:hAnsi="標楷體"/>
                <w:sz w:val="20"/>
              </w:rPr>
            </w:pPr>
          </w:p>
        </w:tc>
        <w:tc>
          <w:tcPr>
            <w:tcW w:w="762" w:type="pct"/>
            <w:vAlign w:val="center"/>
          </w:tcPr>
          <w:p w:rsidR="00FB7DE4" w:rsidRPr="0068532B" w:rsidRDefault="00FB7DE4" w:rsidP="00A139CB">
            <w:pPr>
              <w:pStyle w:val="a1"/>
              <w:adjustRightInd w:val="0"/>
              <w:spacing w:after="40" w:line="240" w:lineRule="auto"/>
              <w:rPr>
                <w:rFonts w:ascii="標楷體" w:hAnsi="標楷體"/>
                <w:sz w:val="20"/>
              </w:rPr>
            </w:pPr>
          </w:p>
        </w:tc>
      </w:tr>
      <w:tr w:rsidR="00FB7DE4" w:rsidRPr="0068532B">
        <w:trPr>
          <w:cantSplit/>
        </w:trPr>
        <w:tc>
          <w:tcPr>
            <w:tcW w:w="1035" w:type="pct"/>
            <w:vAlign w:val="center"/>
          </w:tcPr>
          <w:p w:rsidR="00FB7DE4" w:rsidRPr="0068532B" w:rsidRDefault="00FB7DE4" w:rsidP="00A139CB">
            <w:pPr>
              <w:pStyle w:val="a0"/>
              <w:adjustRightInd w:val="0"/>
              <w:spacing w:after="40" w:line="240" w:lineRule="auto"/>
              <w:ind w:left="113"/>
              <w:jc w:val="both"/>
              <w:rPr>
                <w:rFonts w:ascii="標楷體" w:hAnsi="標楷體"/>
                <w:sz w:val="20"/>
              </w:rPr>
            </w:pPr>
            <w:r w:rsidRPr="0068532B">
              <w:rPr>
                <w:rFonts w:ascii="標楷體" w:hAnsi="標楷體"/>
                <w:sz w:val="20"/>
              </w:rPr>
              <w:t xml:space="preserve"> 3. FS</w:t>
            </w:r>
          </w:p>
        </w:tc>
        <w:tc>
          <w:tcPr>
            <w:tcW w:w="39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609" w:type="pct"/>
            <w:gridSpan w:val="2"/>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87.08.27</w:t>
            </w:r>
          </w:p>
        </w:tc>
        <w:tc>
          <w:tcPr>
            <w:tcW w:w="67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761" w:type="pct"/>
            <w:gridSpan w:val="2"/>
            <w:vAlign w:val="center"/>
          </w:tcPr>
          <w:p w:rsidR="00FB7DE4" w:rsidRPr="0068532B" w:rsidRDefault="00FB7DE4" w:rsidP="00A139CB">
            <w:pPr>
              <w:pStyle w:val="a1"/>
              <w:adjustRightInd w:val="0"/>
              <w:spacing w:after="40" w:line="240" w:lineRule="auto"/>
              <w:rPr>
                <w:rFonts w:ascii="標楷體"/>
                <w:sz w:val="20"/>
              </w:rPr>
            </w:pPr>
          </w:p>
        </w:tc>
        <w:tc>
          <w:tcPr>
            <w:tcW w:w="761" w:type="pct"/>
            <w:vAlign w:val="center"/>
          </w:tcPr>
          <w:p w:rsidR="00FB7DE4" w:rsidRPr="0068532B" w:rsidRDefault="00FB7DE4" w:rsidP="00A139CB">
            <w:pPr>
              <w:pStyle w:val="a1"/>
              <w:adjustRightInd w:val="0"/>
              <w:spacing w:after="40" w:line="240" w:lineRule="auto"/>
              <w:rPr>
                <w:rFonts w:ascii="標楷體"/>
                <w:sz w:val="20"/>
              </w:rPr>
            </w:pPr>
          </w:p>
        </w:tc>
        <w:tc>
          <w:tcPr>
            <w:tcW w:w="762" w:type="pct"/>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324.00</w:t>
            </w:r>
          </w:p>
        </w:tc>
      </w:tr>
      <w:tr w:rsidR="00FB7DE4" w:rsidRPr="0068532B">
        <w:trPr>
          <w:cantSplit/>
        </w:trPr>
        <w:tc>
          <w:tcPr>
            <w:tcW w:w="1035" w:type="pct"/>
            <w:vAlign w:val="center"/>
          </w:tcPr>
          <w:p w:rsidR="00FB7DE4" w:rsidRPr="0068532B" w:rsidRDefault="00FB7DE4" w:rsidP="00A139CB">
            <w:pPr>
              <w:pStyle w:val="a0"/>
              <w:adjustRightInd w:val="0"/>
              <w:spacing w:after="40" w:line="240" w:lineRule="auto"/>
              <w:ind w:left="113"/>
              <w:jc w:val="both"/>
              <w:rPr>
                <w:rFonts w:ascii="標楷體"/>
                <w:sz w:val="20"/>
              </w:rPr>
            </w:pPr>
            <w:r w:rsidRPr="0068532B">
              <w:rPr>
                <w:rFonts w:ascii="標楷體" w:hAnsi="標楷體"/>
                <w:sz w:val="20"/>
              </w:rPr>
              <w:t xml:space="preserve"> 4.</w:t>
            </w:r>
            <w:r w:rsidRPr="0068532B">
              <w:rPr>
                <w:rFonts w:ascii="標楷體" w:hAnsi="標楷體" w:hint="eastAsia"/>
                <w:sz w:val="20"/>
              </w:rPr>
              <w:t>地樑</w:t>
            </w:r>
          </w:p>
        </w:tc>
        <w:tc>
          <w:tcPr>
            <w:tcW w:w="39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609" w:type="pct"/>
            <w:gridSpan w:val="2"/>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87.09.01</w:t>
            </w:r>
          </w:p>
        </w:tc>
        <w:tc>
          <w:tcPr>
            <w:tcW w:w="67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761" w:type="pct"/>
            <w:gridSpan w:val="2"/>
            <w:vAlign w:val="center"/>
          </w:tcPr>
          <w:p w:rsidR="00FB7DE4" w:rsidRPr="0068532B" w:rsidRDefault="00FB7DE4" w:rsidP="00A139CB">
            <w:pPr>
              <w:pStyle w:val="a1"/>
              <w:adjustRightInd w:val="0"/>
              <w:spacing w:after="40" w:line="240" w:lineRule="auto"/>
              <w:rPr>
                <w:rFonts w:ascii="標楷體"/>
                <w:sz w:val="20"/>
              </w:rPr>
            </w:pPr>
          </w:p>
        </w:tc>
        <w:tc>
          <w:tcPr>
            <w:tcW w:w="761" w:type="pct"/>
            <w:vAlign w:val="center"/>
          </w:tcPr>
          <w:p w:rsidR="00FB7DE4" w:rsidRPr="0068532B" w:rsidRDefault="00FB7DE4" w:rsidP="00A139CB">
            <w:pPr>
              <w:pStyle w:val="a1"/>
              <w:adjustRightInd w:val="0"/>
              <w:spacing w:after="40" w:line="240" w:lineRule="auto"/>
              <w:rPr>
                <w:rFonts w:ascii="標楷體"/>
                <w:sz w:val="20"/>
              </w:rPr>
            </w:pPr>
          </w:p>
        </w:tc>
        <w:tc>
          <w:tcPr>
            <w:tcW w:w="762" w:type="pct"/>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185.00</w:t>
            </w:r>
          </w:p>
        </w:tc>
      </w:tr>
      <w:tr w:rsidR="00FB7DE4" w:rsidRPr="0068532B">
        <w:trPr>
          <w:cantSplit/>
        </w:trPr>
        <w:tc>
          <w:tcPr>
            <w:tcW w:w="1035" w:type="pct"/>
            <w:vAlign w:val="center"/>
          </w:tcPr>
          <w:p w:rsidR="00FB7DE4" w:rsidRPr="0068532B" w:rsidRDefault="00FB7DE4" w:rsidP="00A139CB">
            <w:pPr>
              <w:pStyle w:val="a0"/>
              <w:adjustRightInd w:val="0"/>
              <w:spacing w:after="40" w:line="240" w:lineRule="auto"/>
              <w:ind w:left="113"/>
              <w:jc w:val="both"/>
              <w:rPr>
                <w:rFonts w:ascii="標楷體" w:hAnsi="標楷體"/>
                <w:sz w:val="20"/>
              </w:rPr>
            </w:pPr>
            <w:r w:rsidRPr="0068532B">
              <w:rPr>
                <w:rFonts w:ascii="標楷體" w:hAnsi="標楷體"/>
                <w:sz w:val="20"/>
              </w:rPr>
              <w:t xml:space="preserve"> 5. B2FL</w:t>
            </w:r>
          </w:p>
        </w:tc>
        <w:tc>
          <w:tcPr>
            <w:tcW w:w="39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609" w:type="pct"/>
            <w:gridSpan w:val="2"/>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87.09.11</w:t>
            </w:r>
          </w:p>
        </w:tc>
        <w:tc>
          <w:tcPr>
            <w:tcW w:w="67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761" w:type="pct"/>
            <w:gridSpan w:val="2"/>
            <w:vAlign w:val="center"/>
          </w:tcPr>
          <w:p w:rsidR="00FB7DE4" w:rsidRPr="0068532B" w:rsidRDefault="00FB7DE4" w:rsidP="00A139CB">
            <w:pPr>
              <w:pStyle w:val="a1"/>
              <w:adjustRightInd w:val="0"/>
              <w:spacing w:after="40" w:line="240" w:lineRule="auto"/>
              <w:rPr>
                <w:rFonts w:ascii="標楷體"/>
                <w:sz w:val="20"/>
              </w:rPr>
            </w:pPr>
          </w:p>
        </w:tc>
        <w:tc>
          <w:tcPr>
            <w:tcW w:w="761" w:type="pct"/>
            <w:vAlign w:val="center"/>
          </w:tcPr>
          <w:p w:rsidR="00FB7DE4" w:rsidRPr="0068532B" w:rsidRDefault="00FB7DE4" w:rsidP="00A139CB">
            <w:pPr>
              <w:pStyle w:val="a1"/>
              <w:adjustRightInd w:val="0"/>
              <w:spacing w:after="40" w:line="240" w:lineRule="auto"/>
              <w:rPr>
                <w:rFonts w:ascii="標楷體"/>
                <w:sz w:val="20"/>
              </w:rPr>
            </w:pPr>
          </w:p>
        </w:tc>
        <w:tc>
          <w:tcPr>
            <w:tcW w:w="762" w:type="pct"/>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335.80</w:t>
            </w:r>
          </w:p>
        </w:tc>
      </w:tr>
      <w:tr w:rsidR="00FB7DE4" w:rsidRPr="0068532B">
        <w:trPr>
          <w:cantSplit/>
        </w:trPr>
        <w:tc>
          <w:tcPr>
            <w:tcW w:w="1035" w:type="pct"/>
            <w:vAlign w:val="center"/>
          </w:tcPr>
          <w:p w:rsidR="00FB7DE4" w:rsidRPr="0068532B" w:rsidRDefault="00FB7DE4" w:rsidP="00A139CB">
            <w:pPr>
              <w:pStyle w:val="a0"/>
              <w:adjustRightInd w:val="0"/>
              <w:spacing w:after="40" w:line="240" w:lineRule="auto"/>
              <w:ind w:left="113"/>
              <w:jc w:val="both"/>
              <w:rPr>
                <w:rFonts w:ascii="標楷體" w:hAnsi="標楷體"/>
                <w:sz w:val="20"/>
              </w:rPr>
            </w:pPr>
            <w:r w:rsidRPr="0068532B">
              <w:rPr>
                <w:rFonts w:ascii="標楷體" w:hAnsi="標楷體"/>
                <w:sz w:val="20"/>
              </w:rPr>
              <w:t xml:space="preserve"> 6. B1FL</w:t>
            </w:r>
          </w:p>
        </w:tc>
        <w:tc>
          <w:tcPr>
            <w:tcW w:w="39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609" w:type="pct"/>
            <w:gridSpan w:val="2"/>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87.10.11</w:t>
            </w:r>
          </w:p>
        </w:tc>
        <w:tc>
          <w:tcPr>
            <w:tcW w:w="67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761" w:type="pct"/>
            <w:gridSpan w:val="2"/>
            <w:vAlign w:val="center"/>
          </w:tcPr>
          <w:p w:rsidR="00FB7DE4" w:rsidRPr="0068532B" w:rsidRDefault="00FB7DE4" w:rsidP="00A139CB">
            <w:pPr>
              <w:pStyle w:val="a1"/>
              <w:adjustRightInd w:val="0"/>
              <w:spacing w:after="40" w:line="240" w:lineRule="auto"/>
              <w:rPr>
                <w:rFonts w:ascii="標楷體"/>
                <w:sz w:val="20"/>
              </w:rPr>
            </w:pPr>
          </w:p>
        </w:tc>
        <w:tc>
          <w:tcPr>
            <w:tcW w:w="761" w:type="pct"/>
            <w:vAlign w:val="center"/>
          </w:tcPr>
          <w:p w:rsidR="00FB7DE4" w:rsidRPr="0068532B" w:rsidRDefault="00FB7DE4" w:rsidP="00A139CB">
            <w:pPr>
              <w:pStyle w:val="a1"/>
              <w:adjustRightInd w:val="0"/>
              <w:spacing w:after="40" w:line="240" w:lineRule="auto"/>
              <w:rPr>
                <w:rFonts w:ascii="標楷體"/>
                <w:sz w:val="20"/>
              </w:rPr>
            </w:pPr>
          </w:p>
        </w:tc>
        <w:tc>
          <w:tcPr>
            <w:tcW w:w="762" w:type="pct"/>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279.97</w:t>
            </w:r>
          </w:p>
        </w:tc>
      </w:tr>
      <w:tr w:rsidR="00FB7DE4" w:rsidRPr="0068532B">
        <w:trPr>
          <w:cantSplit/>
        </w:trPr>
        <w:tc>
          <w:tcPr>
            <w:tcW w:w="1035" w:type="pct"/>
            <w:vAlign w:val="center"/>
          </w:tcPr>
          <w:p w:rsidR="00FB7DE4" w:rsidRPr="0068532B" w:rsidRDefault="00FB7DE4" w:rsidP="00A139CB">
            <w:pPr>
              <w:pStyle w:val="a0"/>
              <w:adjustRightInd w:val="0"/>
              <w:spacing w:after="40" w:line="240" w:lineRule="auto"/>
              <w:ind w:left="113"/>
              <w:jc w:val="both"/>
              <w:rPr>
                <w:rFonts w:ascii="標楷體" w:hAnsi="標楷體"/>
                <w:sz w:val="20"/>
              </w:rPr>
            </w:pPr>
            <w:r w:rsidRPr="0068532B">
              <w:rPr>
                <w:rFonts w:ascii="標楷體" w:hAnsi="標楷體"/>
                <w:sz w:val="20"/>
              </w:rPr>
              <w:t xml:space="preserve"> 7. 1FL</w:t>
            </w:r>
          </w:p>
        </w:tc>
        <w:tc>
          <w:tcPr>
            <w:tcW w:w="39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609" w:type="pct"/>
            <w:gridSpan w:val="2"/>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87.11.10</w:t>
            </w:r>
          </w:p>
        </w:tc>
        <w:tc>
          <w:tcPr>
            <w:tcW w:w="67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761" w:type="pct"/>
            <w:gridSpan w:val="2"/>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25.00</w:t>
            </w:r>
          </w:p>
        </w:tc>
        <w:tc>
          <w:tcPr>
            <w:tcW w:w="761" w:type="pct"/>
            <w:vAlign w:val="center"/>
          </w:tcPr>
          <w:p w:rsidR="00FB7DE4" w:rsidRPr="0068532B" w:rsidRDefault="00FB7DE4" w:rsidP="00A139CB">
            <w:pPr>
              <w:pStyle w:val="a1"/>
              <w:adjustRightInd w:val="0"/>
              <w:spacing w:after="40" w:line="240" w:lineRule="auto"/>
              <w:rPr>
                <w:rFonts w:ascii="標楷體" w:hAnsi="標楷體"/>
                <w:sz w:val="20"/>
              </w:rPr>
            </w:pPr>
          </w:p>
        </w:tc>
        <w:tc>
          <w:tcPr>
            <w:tcW w:w="762" w:type="pct"/>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331.63</w:t>
            </w:r>
          </w:p>
        </w:tc>
      </w:tr>
      <w:tr w:rsidR="00FB7DE4" w:rsidRPr="0068532B">
        <w:trPr>
          <w:cantSplit/>
        </w:trPr>
        <w:tc>
          <w:tcPr>
            <w:tcW w:w="1035" w:type="pct"/>
            <w:vAlign w:val="center"/>
          </w:tcPr>
          <w:p w:rsidR="00FB7DE4" w:rsidRPr="0068532B" w:rsidRDefault="00FB7DE4" w:rsidP="00A139CB">
            <w:pPr>
              <w:pStyle w:val="a0"/>
              <w:adjustRightInd w:val="0"/>
              <w:spacing w:after="40" w:line="240" w:lineRule="auto"/>
              <w:ind w:left="113"/>
              <w:jc w:val="both"/>
              <w:rPr>
                <w:rFonts w:ascii="標楷體" w:hAnsi="標楷體"/>
                <w:sz w:val="20"/>
              </w:rPr>
            </w:pPr>
            <w:r w:rsidRPr="0068532B">
              <w:rPr>
                <w:rFonts w:ascii="標楷體" w:hAnsi="標楷體"/>
                <w:sz w:val="20"/>
              </w:rPr>
              <w:t xml:space="preserve"> 8. 2FL</w:t>
            </w:r>
          </w:p>
        </w:tc>
        <w:tc>
          <w:tcPr>
            <w:tcW w:w="39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609" w:type="pct"/>
            <w:gridSpan w:val="2"/>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87.12.09</w:t>
            </w:r>
          </w:p>
        </w:tc>
        <w:tc>
          <w:tcPr>
            <w:tcW w:w="67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761" w:type="pct"/>
            <w:gridSpan w:val="2"/>
            <w:vAlign w:val="center"/>
          </w:tcPr>
          <w:p w:rsidR="00FB7DE4" w:rsidRPr="0068532B" w:rsidRDefault="00FB7DE4" w:rsidP="00A139CB">
            <w:pPr>
              <w:pStyle w:val="a1"/>
              <w:adjustRightInd w:val="0"/>
              <w:spacing w:after="40" w:line="240" w:lineRule="auto"/>
              <w:rPr>
                <w:rFonts w:ascii="標楷體"/>
                <w:sz w:val="20"/>
              </w:rPr>
            </w:pPr>
          </w:p>
        </w:tc>
        <w:tc>
          <w:tcPr>
            <w:tcW w:w="761" w:type="pct"/>
            <w:vAlign w:val="center"/>
          </w:tcPr>
          <w:p w:rsidR="00FB7DE4" w:rsidRPr="0068532B" w:rsidRDefault="00FB7DE4" w:rsidP="00A139CB">
            <w:pPr>
              <w:pStyle w:val="a1"/>
              <w:adjustRightInd w:val="0"/>
              <w:spacing w:after="40" w:line="240" w:lineRule="auto"/>
              <w:rPr>
                <w:rFonts w:ascii="標楷體"/>
                <w:sz w:val="20"/>
              </w:rPr>
            </w:pPr>
          </w:p>
        </w:tc>
        <w:tc>
          <w:tcPr>
            <w:tcW w:w="762" w:type="pct"/>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202.95</w:t>
            </w:r>
          </w:p>
        </w:tc>
      </w:tr>
      <w:tr w:rsidR="00FB7DE4" w:rsidRPr="0068532B">
        <w:trPr>
          <w:cantSplit/>
        </w:trPr>
        <w:tc>
          <w:tcPr>
            <w:tcW w:w="1035" w:type="pct"/>
            <w:vAlign w:val="center"/>
          </w:tcPr>
          <w:p w:rsidR="00FB7DE4" w:rsidRPr="0068532B" w:rsidRDefault="00FB7DE4" w:rsidP="00A139CB">
            <w:pPr>
              <w:pStyle w:val="a0"/>
              <w:adjustRightInd w:val="0"/>
              <w:spacing w:after="40" w:line="240" w:lineRule="auto"/>
              <w:ind w:left="113"/>
              <w:jc w:val="both"/>
              <w:rPr>
                <w:rFonts w:ascii="標楷體" w:hAnsi="標楷體"/>
                <w:sz w:val="20"/>
              </w:rPr>
            </w:pPr>
            <w:r w:rsidRPr="0068532B">
              <w:rPr>
                <w:rFonts w:ascii="標楷體" w:hAnsi="標楷體"/>
                <w:sz w:val="20"/>
              </w:rPr>
              <w:t xml:space="preserve"> 9. 3FL</w:t>
            </w:r>
          </w:p>
        </w:tc>
        <w:tc>
          <w:tcPr>
            <w:tcW w:w="39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609" w:type="pct"/>
            <w:gridSpan w:val="2"/>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88.01.10</w:t>
            </w:r>
          </w:p>
        </w:tc>
        <w:tc>
          <w:tcPr>
            <w:tcW w:w="67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761" w:type="pct"/>
            <w:gridSpan w:val="2"/>
            <w:vAlign w:val="center"/>
          </w:tcPr>
          <w:p w:rsidR="00FB7DE4" w:rsidRPr="0068532B" w:rsidRDefault="00FB7DE4" w:rsidP="00A139CB">
            <w:pPr>
              <w:pStyle w:val="a1"/>
              <w:adjustRightInd w:val="0"/>
              <w:spacing w:after="40" w:line="240" w:lineRule="auto"/>
              <w:rPr>
                <w:rFonts w:ascii="標楷體"/>
                <w:sz w:val="20"/>
              </w:rPr>
            </w:pPr>
          </w:p>
        </w:tc>
        <w:tc>
          <w:tcPr>
            <w:tcW w:w="761" w:type="pct"/>
            <w:vAlign w:val="center"/>
          </w:tcPr>
          <w:p w:rsidR="00FB7DE4" w:rsidRPr="0068532B" w:rsidRDefault="00FB7DE4" w:rsidP="00A139CB">
            <w:pPr>
              <w:pStyle w:val="a1"/>
              <w:adjustRightInd w:val="0"/>
              <w:spacing w:after="40" w:line="240" w:lineRule="auto"/>
              <w:rPr>
                <w:rFonts w:ascii="標楷體"/>
                <w:sz w:val="20"/>
              </w:rPr>
            </w:pPr>
          </w:p>
        </w:tc>
        <w:tc>
          <w:tcPr>
            <w:tcW w:w="762" w:type="pct"/>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179.15</w:t>
            </w:r>
          </w:p>
        </w:tc>
      </w:tr>
      <w:tr w:rsidR="00FB7DE4" w:rsidRPr="0068532B">
        <w:trPr>
          <w:cantSplit/>
        </w:trPr>
        <w:tc>
          <w:tcPr>
            <w:tcW w:w="1035" w:type="pct"/>
            <w:vAlign w:val="center"/>
          </w:tcPr>
          <w:p w:rsidR="00FB7DE4" w:rsidRPr="0068532B" w:rsidRDefault="00FB7DE4" w:rsidP="00A139CB">
            <w:pPr>
              <w:pStyle w:val="a0"/>
              <w:adjustRightInd w:val="0"/>
              <w:spacing w:after="40" w:line="240" w:lineRule="auto"/>
              <w:ind w:left="113"/>
              <w:jc w:val="both"/>
              <w:rPr>
                <w:rFonts w:ascii="標楷體" w:hAnsi="標楷體"/>
                <w:sz w:val="20"/>
              </w:rPr>
            </w:pPr>
            <w:r w:rsidRPr="0068532B">
              <w:rPr>
                <w:rFonts w:ascii="標楷體" w:hAnsi="標楷體"/>
                <w:sz w:val="20"/>
              </w:rPr>
              <w:t>10. 4FL</w:t>
            </w:r>
          </w:p>
        </w:tc>
        <w:tc>
          <w:tcPr>
            <w:tcW w:w="39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609" w:type="pct"/>
            <w:gridSpan w:val="2"/>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88.02.11</w:t>
            </w:r>
          </w:p>
        </w:tc>
        <w:tc>
          <w:tcPr>
            <w:tcW w:w="67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761" w:type="pct"/>
            <w:gridSpan w:val="2"/>
            <w:vAlign w:val="center"/>
          </w:tcPr>
          <w:p w:rsidR="00FB7DE4" w:rsidRPr="0068532B" w:rsidRDefault="00FB7DE4" w:rsidP="00A139CB">
            <w:pPr>
              <w:pStyle w:val="a1"/>
              <w:adjustRightInd w:val="0"/>
              <w:spacing w:after="40" w:line="240" w:lineRule="auto"/>
              <w:rPr>
                <w:rFonts w:ascii="標楷體"/>
                <w:sz w:val="20"/>
              </w:rPr>
            </w:pPr>
          </w:p>
        </w:tc>
        <w:tc>
          <w:tcPr>
            <w:tcW w:w="761" w:type="pct"/>
            <w:vAlign w:val="center"/>
          </w:tcPr>
          <w:p w:rsidR="00FB7DE4" w:rsidRPr="0068532B" w:rsidRDefault="00FB7DE4" w:rsidP="00A139CB">
            <w:pPr>
              <w:pStyle w:val="a1"/>
              <w:adjustRightInd w:val="0"/>
              <w:spacing w:after="40" w:line="240" w:lineRule="auto"/>
              <w:rPr>
                <w:rFonts w:ascii="標楷體"/>
                <w:sz w:val="20"/>
              </w:rPr>
            </w:pPr>
          </w:p>
        </w:tc>
        <w:tc>
          <w:tcPr>
            <w:tcW w:w="762" w:type="pct"/>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181.19</w:t>
            </w:r>
          </w:p>
        </w:tc>
      </w:tr>
      <w:tr w:rsidR="00FB7DE4" w:rsidRPr="0068532B">
        <w:trPr>
          <w:cantSplit/>
        </w:trPr>
        <w:tc>
          <w:tcPr>
            <w:tcW w:w="1035" w:type="pct"/>
            <w:vAlign w:val="center"/>
          </w:tcPr>
          <w:p w:rsidR="00FB7DE4" w:rsidRPr="0068532B" w:rsidRDefault="00FB7DE4" w:rsidP="00A139CB">
            <w:pPr>
              <w:pStyle w:val="a0"/>
              <w:adjustRightInd w:val="0"/>
              <w:spacing w:after="40" w:line="240" w:lineRule="auto"/>
              <w:ind w:left="113"/>
              <w:jc w:val="both"/>
              <w:rPr>
                <w:rFonts w:ascii="標楷體" w:hAnsi="標楷體"/>
                <w:sz w:val="20"/>
              </w:rPr>
            </w:pPr>
            <w:r w:rsidRPr="0068532B">
              <w:rPr>
                <w:rFonts w:ascii="標楷體" w:hAnsi="標楷體"/>
                <w:sz w:val="20"/>
              </w:rPr>
              <w:t>11. 5FL</w:t>
            </w:r>
          </w:p>
        </w:tc>
        <w:tc>
          <w:tcPr>
            <w:tcW w:w="39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609" w:type="pct"/>
            <w:gridSpan w:val="2"/>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88.03.09</w:t>
            </w:r>
          </w:p>
        </w:tc>
        <w:tc>
          <w:tcPr>
            <w:tcW w:w="67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761" w:type="pct"/>
            <w:gridSpan w:val="2"/>
            <w:vAlign w:val="center"/>
          </w:tcPr>
          <w:p w:rsidR="00FB7DE4" w:rsidRPr="0068532B" w:rsidRDefault="00FB7DE4" w:rsidP="00A139CB">
            <w:pPr>
              <w:pStyle w:val="a1"/>
              <w:adjustRightInd w:val="0"/>
              <w:spacing w:after="40" w:line="240" w:lineRule="auto"/>
              <w:rPr>
                <w:rFonts w:ascii="標楷體"/>
                <w:sz w:val="20"/>
              </w:rPr>
            </w:pPr>
          </w:p>
        </w:tc>
        <w:tc>
          <w:tcPr>
            <w:tcW w:w="761" w:type="pct"/>
            <w:vAlign w:val="center"/>
          </w:tcPr>
          <w:p w:rsidR="00FB7DE4" w:rsidRPr="0068532B" w:rsidRDefault="00FB7DE4" w:rsidP="00A139CB">
            <w:pPr>
              <w:pStyle w:val="a1"/>
              <w:adjustRightInd w:val="0"/>
              <w:spacing w:after="40" w:line="240" w:lineRule="auto"/>
              <w:rPr>
                <w:rFonts w:ascii="標楷體"/>
                <w:sz w:val="20"/>
              </w:rPr>
            </w:pPr>
          </w:p>
        </w:tc>
        <w:tc>
          <w:tcPr>
            <w:tcW w:w="762" w:type="pct"/>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181.19</w:t>
            </w:r>
          </w:p>
        </w:tc>
      </w:tr>
      <w:tr w:rsidR="00FB7DE4" w:rsidRPr="0068532B">
        <w:trPr>
          <w:cantSplit/>
        </w:trPr>
        <w:tc>
          <w:tcPr>
            <w:tcW w:w="1035" w:type="pct"/>
            <w:vAlign w:val="center"/>
          </w:tcPr>
          <w:p w:rsidR="00FB7DE4" w:rsidRPr="0068532B" w:rsidRDefault="00FB7DE4" w:rsidP="00A139CB">
            <w:pPr>
              <w:pStyle w:val="a0"/>
              <w:adjustRightInd w:val="0"/>
              <w:spacing w:after="40" w:line="240" w:lineRule="auto"/>
              <w:ind w:left="113"/>
              <w:jc w:val="both"/>
              <w:rPr>
                <w:rFonts w:ascii="標楷體" w:hAnsi="標楷體"/>
                <w:sz w:val="20"/>
              </w:rPr>
            </w:pPr>
            <w:r w:rsidRPr="0068532B">
              <w:rPr>
                <w:rFonts w:ascii="標楷體" w:hAnsi="標楷體"/>
                <w:sz w:val="20"/>
              </w:rPr>
              <w:t>12. 6FL</w:t>
            </w:r>
          </w:p>
        </w:tc>
        <w:tc>
          <w:tcPr>
            <w:tcW w:w="39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609" w:type="pct"/>
            <w:gridSpan w:val="2"/>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88.04.08</w:t>
            </w:r>
          </w:p>
        </w:tc>
        <w:tc>
          <w:tcPr>
            <w:tcW w:w="67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761" w:type="pct"/>
            <w:gridSpan w:val="2"/>
            <w:vAlign w:val="center"/>
          </w:tcPr>
          <w:p w:rsidR="00FB7DE4" w:rsidRPr="0068532B" w:rsidRDefault="00FB7DE4" w:rsidP="00A139CB">
            <w:pPr>
              <w:pStyle w:val="a1"/>
              <w:adjustRightInd w:val="0"/>
              <w:spacing w:after="40" w:line="240" w:lineRule="auto"/>
              <w:rPr>
                <w:rFonts w:ascii="標楷體"/>
                <w:sz w:val="20"/>
              </w:rPr>
            </w:pPr>
          </w:p>
        </w:tc>
        <w:tc>
          <w:tcPr>
            <w:tcW w:w="761" w:type="pct"/>
            <w:vAlign w:val="center"/>
          </w:tcPr>
          <w:p w:rsidR="00FB7DE4" w:rsidRPr="0068532B" w:rsidRDefault="00FB7DE4" w:rsidP="00A139CB">
            <w:pPr>
              <w:pStyle w:val="a1"/>
              <w:adjustRightInd w:val="0"/>
              <w:spacing w:after="40" w:line="240" w:lineRule="auto"/>
              <w:rPr>
                <w:rFonts w:ascii="標楷體"/>
                <w:sz w:val="20"/>
              </w:rPr>
            </w:pPr>
          </w:p>
        </w:tc>
        <w:tc>
          <w:tcPr>
            <w:tcW w:w="762" w:type="pct"/>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183.58</w:t>
            </w:r>
          </w:p>
        </w:tc>
      </w:tr>
      <w:tr w:rsidR="00FB7DE4" w:rsidRPr="0068532B">
        <w:trPr>
          <w:cantSplit/>
        </w:trPr>
        <w:tc>
          <w:tcPr>
            <w:tcW w:w="1035" w:type="pct"/>
            <w:vAlign w:val="center"/>
          </w:tcPr>
          <w:p w:rsidR="00FB7DE4" w:rsidRPr="0068532B" w:rsidRDefault="00FB7DE4" w:rsidP="00A139CB">
            <w:pPr>
              <w:pStyle w:val="a0"/>
              <w:adjustRightInd w:val="0"/>
              <w:spacing w:after="40" w:line="240" w:lineRule="auto"/>
              <w:ind w:left="113"/>
              <w:jc w:val="both"/>
              <w:rPr>
                <w:rFonts w:ascii="標楷體" w:hAnsi="標楷體"/>
                <w:sz w:val="20"/>
              </w:rPr>
            </w:pPr>
            <w:r w:rsidRPr="0068532B">
              <w:rPr>
                <w:rFonts w:ascii="標楷體" w:hAnsi="標楷體"/>
                <w:sz w:val="20"/>
              </w:rPr>
              <w:t>13. 7FL</w:t>
            </w:r>
          </w:p>
        </w:tc>
        <w:tc>
          <w:tcPr>
            <w:tcW w:w="39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609" w:type="pct"/>
            <w:gridSpan w:val="2"/>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88.05.08</w:t>
            </w:r>
          </w:p>
        </w:tc>
        <w:tc>
          <w:tcPr>
            <w:tcW w:w="67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761" w:type="pct"/>
            <w:gridSpan w:val="2"/>
            <w:vAlign w:val="center"/>
          </w:tcPr>
          <w:p w:rsidR="00FB7DE4" w:rsidRPr="0068532B" w:rsidRDefault="00FB7DE4" w:rsidP="00A139CB">
            <w:pPr>
              <w:pStyle w:val="a1"/>
              <w:adjustRightInd w:val="0"/>
              <w:spacing w:after="40" w:line="240" w:lineRule="auto"/>
              <w:rPr>
                <w:rFonts w:ascii="標楷體"/>
                <w:sz w:val="20"/>
              </w:rPr>
            </w:pPr>
          </w:p>
        </w:tc>
        <w:tc>
          <w:tcPr>
            <w:tcW w:w="761" w:type="pct"/>
            <w:vAlign w:val="center"/>
          </w:tcPr>
          <w:p w:rsidR="00FB7DE4" w:rsidRPr="0068532B" w:rsidRDefault="00FB7DE4" w:rsidP="00A139CB">
            <w:pPr>
              <w:pStyle w:val="a1"/>
              <w:adjustRightInd w:val="0"/>
              <w:spacing w:after="40" w:line="240" w:lineRule="auto"/>
              <w:rPr>
                <w:rFonts w:ascii="標楷體"/>
                <w:sz w:val="20"/>
              </w:rPr>
            </w:pPr>
          </w:p>
        </w:tc>
        <w:tc>
          <w:tcPr>
            <w:tcW w:w="762" w:type="pct"/>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162.15</w:t>
            </w:r>
          </w:p>
        </w:tc>
      </w:tr>
      <w:tr w:rsidR="00FB7DE4" w:rsidRPr="0068532B">
        <w:trPr>
          <w:cantSplit/>
        </w:trPr>
        <w:tc>
          <w:tcPr>
            <w:tcW w:w="1035" w:type="pct"/>
            <w:vAlign w:val="center"/>
          </w:tcPr>
          <w:p w:rsidR="00FB7DE4" w:rsidRPr="0068532B" w:rsidRDefault="00FB7DE4" w:rsidP="00A139CB">
            <w:pPr>
              <w:pStyle w:val="a0"/>
              <w:adjustRightInd w:val="0"/>
              <w:spacing w:after="40" w:line="240" w:lineRule="auto"/>
              <w:ind w:left="113"/>
              <w:jc w:val="both"/>
              <w:rPr>
                <w:rFonts w:ascii="標楷體" w:hAnsi="標楷體"/>
                <w:sz w:val="20"/>
              </w:rPr>
            </w:pPr>
            <w:r w:rsidRPr="0068532B">
              <w:rPr>
                <w:rFonts w:ascii="標楷體" w:hAnsi="標楷體"/>
                <w:sz w:val="20"/>
              </w:rPr>
              <w:t>14. 8FL</w:t>
            </w:r>
          </w:p>
        </w:tc>
        <w:tc>
          <w:tcPr>
            <w:tcW w:w="39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609" w:type="pct"/>
            <w:gridSpan w:val="2"/>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88.06.08</w:t>
            </w:r>
          </w:p>
        </w:tc>
        <w:tc>
          <w:tcPr>
            <w:tcW w:w="67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761" w:type="pct"/>
            <w:gridSpan w:val="2"/>
            <w:vAlign w:val="center"/>
          </w:tcPr>
          <w:p w:rsidR="00FB7DE4" w:rsidRPr="0068532B" w:rsidRDefault="00FB7DE4" w:rsidP="00A139CB">
            <w:pPr>
              <w:pStyle w:val="a1"/>
              <w:adjustRightInd w:val="0"/>
              <w:spacing w:after="40" w:line="240" w:lineRule="auto"/>
              <w:rPr>
                <w:rFonts w:ascii="標楷體"/>
                <w:sz w:val="20"/>
              </w:rPr>
            </w:pPr>
          </w:p>
        </w:tc>
        <w:tc>
          <w:tcPr>
            <w:tcW w:w="761" w:type="pct"/>
            <w:vAlign w:val="center"/>
          </w:tcPr>
          <w:p w:rsidR="00FB7DE4" w:rsidRPr="0068532B" w:rsidRDefault="00FB7DE4" w:rsidP="00A139CB">
            <w:pPr>
              <w:pStyle w:val="a1"/>
              <w:adjustRightInd w:val="0"/>
              <w:spacing w:after="40" w:line="240" w:lineRule="auto"/>
              <w:rPr>
                <w:rFonts w:ascii="標楷體"/>
                <w:sz w:val="20"/>
              </w:rPr>
            </w:pPr>
          </w:p>
        </w:tc>
        <w:tc>
          <w:tcPr>
            <w:tcW w:w="762" w:type="pct"/>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162.15</w:t>
            </w:r>
          </w:p>
        </w:tc>
      </w:tr>
      <w:tr w:rsidR="00FB7DE4" w:rsidRPr="0068532B">
        <w:trPr>
          <w:cantSplit/>
        </w:trPr>
        <w:tc>
          <w:tcPr>
            <w:tcW w:w="1035" w:type="pct"/>
            <w:vAlign w:val="center"/>
          </w:tcPr>
          <w:p w:rsidR="00FB7DE4" w:rsidRPr="0068532B" w:rsidRDefault="00FB7DE4" w:rsidP="00A139CB">
            <w:pPr>
              <w:pStyle w:val="a0"/>
              <w:adjustRightInd w:val="0"/>
              <w:spacing w:after="40" w:line="240" w:lineRule="auto"/>
              <w:ind w:left="113"/>
              <w:jc w:val="both"/>
              <w:rPr>
                <w:rFonts w:ascii="標楷體" w:hAnsi="標楷體"/>
                <w:sz w:val="20"/>
              </w:rPr>
            </w:pPr>
            <w:r w:rsidRPr="0068532B">
              <w:rPr>
                <w:rFonts w:ascii="標楷體" w:hAnsi="標楷體"/>
                <w:sz w:val="20"/>
              </w:rPr>
              <w:t>15. 9FL</w:t>
            </w:r>
          </w:p>
        </w:tc>
        <w:tc>
          <w:tcPr>
            <w:tcW w:w="39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609" w:type="pct"/>
            <w:gridSpan w:val="2"/>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88.07.07</w:t>
            </w:r>
          </w:p>
        </w:tc>
        <w:tc>
          <w:tcPr>
            <w:tcW w:w="67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761" w:type="pct"/>
            <w:gridSpan w:val="2"/>
            <w:vAlign w:val="center"/>
          </w:tcPr>
          <w:p w:rsidR="00FB7DE4" w:rsidRPr="0068532B" w:rsidRDefault="00FB7DE4" w:rsidP="00A139CB">
            <w:pPr>
              <w:pStyle w:val="a1"/>
              <w:adjustRightInd w:val="0"/>
              <w:spacing w:after="40" w:line="240" w:lineRule="auto"/>
              <w:rPr>
                <w:rFonts w:ascii="標楷體"/>
                <w:sz w:val="20"/>
              </w:rPr>
            </w:pPr>
          </w:p>
        </w:tc>
        <w:tc>
          <w:tcPr>
            <w:tcW w:w="761" w:type="pct"/>
            <w:vAlign w:val="center"/>
          </w:tcPr>
          <w:p w:rsidR="00FB7DE4" w:rsidRPr="0068532B" w:rsidRDefault="00FB7DE4" w:rsidP="00A139CB">
            <w:pPr>
              <w:pStyle w:val="a1"/>
              <w:adjustRightInd w:val="0"/>
              <w:spacing w:after="40" w:line="240" w:lineRule="auto"/>
              <w:rPr>
                <w:rFonts w:ascii="標楷體"/>
                <w:sz w:val="20"/>
              </w:rPr>
            </w:pPr>
          </w:p>
        </w:tc>
        <w:tc>
          <w:tcPr>
            <w:tcW w:w="762" w:type="pct"/>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159.87</w:t>
            </w:r>
          </w:p>
        </w:tc>
      </w:tr>
      <w:tr w:rsidR="00FB7DE4" w:rsidRPr="0068532B">
        <w:trPr>
          <w:cantSplit/>
        </w:trPr>
        <w:tc>
          <w:tcPr>
            <w:tcW w:w="1035" w:type="pct"/>
            <w:vAlign w:val="center"/>
          </w:tcPr>
          <w:p w:rsidR="00FB7DE4" w:rsidRPr="0068532B" w:rsidRDefault="00FB7DE4" w:rsidP="00A139CB">
            <w:pPr>
              <w:pStyle w:val="a0"/>
              <w:adjustRightInd w:val="0"/>
              <w:spacing w:after="40" w:line="240" w:lineRule="auto"/>
              <w:ind w:left="113"/>
              <w:jc w:val="both"/>
              <w:rPr>
                <w:rFonts w:ascii="標楷體" w:hAnsi="標楷體"/>
                <w:sz w:val="20"/>
              </w:rPr>
            </w:pPr>
            <w:r w:rsidRPr="0068532B">
              <w:rPr>
                <w:rFonts w:ascii="標楷體" w:hAnsi="標楷體"/>
                <w:sz w:val="20"/>
              </w:rPr>
              <w:t>16. 10FL</w:t>
            </w:r>
          </w:p>
        </w:tc>
        <w:tc>
          <w:tcPr>
            <w:tcW w:w="39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609" w:type="pct"/>
            <w:gridSpan w:val="2"/>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88.08.07</w:t>
            </w:r>
          </w:p>
        </w:tc>
        <w:tc>
          <w:tcPr>
            <w:tcW w:w="67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761" w:type="pct"/>
            <w:gridSpan w:val="2"/>
            <w:vAlign w:val="center"/>
          </w:tcPr>
          <w:p w:rsidR="00FB7DE4" w:rsidRPr="0068532B" w:rsidRDefault="00FB7DE4" w:rsidP="00A139CB">
            <w:pPr>
              <w:pStyle w:val="a1"/>
              <w:adjustRightInd w:val="0"/>
              <w:spacing w:after="40" w:line="240" w:lineRule="auto"/>
              <w:rPr>
                <w:rFonts w:ascii="標楷體"/>
                <w:sz w:val="20"/>
              </w:rPr>
            </w:pPr>
          </w:p>
        </w:tc>
        <w:tc>
          <w:tcPr>
            <w:tcW w:w="761" w:type="pct"/>
            <w:vAlign w:val="center"/>
          </w:tcPr>
          <w:p w:rsidR="00FB7DE4" w:rsidRPr="0068532B" w:rsidRDefault="00FB7DE4" w:rsidP="00A139CB">
            <w:pPr>
              <w:pStyle w:val="a1"/>
              <w:adjustRightInd w:val="0"/>
              <w:spacing w:after="40" w:line="240" w:lineRule="auto"/>
              <w:rPr>
                <w:rFonts w:ascii="標楷體"/>
                <w:sz w:val="20"/>
              </w:rPr>
            </w:pPr>
          </w:p>
        </w:tc>
        <w:tc>
          <w:tcPr>
            <w:tcW w:w="762" w:type="pct"/>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159.87</w:t>
            </w:r>
          </w:p>
        </w:tc>
      </w:tr>
      <w:tr w:rsidR="00FB7DE4" w:rsidRPr="0068532B">
        <w:trPr>
          <w:cantSplit/>
        </w:trPr>
        <w:tc>
          <w:tcPr>
            <w:tcW w:w="1035" w:type="pct"/>
            <w:vAlign w:val="center"/>
          </w:tcPr>
          <w:p w:rsidR="00FB7DE4" w:rsidRPr="0068532B" w:rsidRDefault="00FB7DE4" w:rsidP="00A139CB">
            <w:pPr>
              <w:pStyle w:val="a0"/>
              <w:adjustRightInd w:val="0"/>
              <w:spacing w:after="40" w:line="240" w:lineRule="auto"/>
              <w:ind w:left="113"/>
              <w:jc w:val="both"/>
              <w:rPr>
                <w:rFonts w:ascii="標楷體" w:hAnsi="標楷體"/>
                <w:sz w:val="20"/>
              </w:rPr>
            </w:pPr>
            <w:r w:rsidRPr="0068532B">
              <w:rPr>
                <w:rFonts w:ascii="標楷體" w:hAnsi="標楷體"/>
                <w:sz w:val="20"/>
              </w:rPr>
              <w:t>17. RFL</w:t>
            </w:r>
          </w:p>
        </w:tc>
        <w:tc>
          <w:tcPr>
            <w:tcW w:w="39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609" w:type="pct"/>
            <w:gridSpan w:val="2"/>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88.09.06</w:t>
            </w:r>
          </w:p>
        </w:tc>
        <w:tc>
          <w:tcPr>
            <w:tcW w:w="67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761" w:type="pct"/>
            <w:gridSpan w:val="2"/>
            <w:vAlign w:val="center"/>
          </w:tcPr>
          <w:p w:rsidR="00FB7DE4" w:rsidRPr="0068532B" w:rsidRDefault="00FB7DE4" w:rsidP="00A139CB">
            <w:pPr>
              <w:pStyle w:val="a1"/>
              <w:adjustRightInd w:val="0"/>
              <w:spacing w:after="40" w:line="240" w:lineRule="auto"/>
              <w:rPr>
                <w:rFonts w:ascii="標楷體"/>
                <w:sz w:val="20"/>
              </w:rPr>
            </w:pPr>
          </w:p>
        </w:tc>
        <w:tc>
          <w:tcPr>
            <w:tcW w:w="761" w:type="pct"/>
            <w:vAlign w:val="center"/>
          </w:tcPr>
          <w:p w:rsidR="00FB7DE4" w:rsidRPr="0068532B" w:rsidRDefault="00FB7DE4" w:rsidP="00A139CB">
            <w:pPr>
              <w:pStyle w:val="a1"/>
              <w:adjustRightInd w:val="0"/>
              <w:spacing w:after="40" w:line="240" w:lineRule="auto"/>
              <w:rPr>
                <w:rFonts w:ascii="標楷體"/>
                <w:sz w:val="20"/>
              </w:rPr>
            </w:pPr>
          </w:p>
        </w:tc>
        <w:tc>
          <w:tcPr>
            <w:tcW w:w="762" w:type="pct"/>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168.38</w:t>
            </w:r>
          </w:p>
        </w:tc>
      </w:tr>
      <w:tr w:rsidR="00FB7DE4" w:rsidRPr="0068532B">
        <w:trPr>
          <w:cantSplit/>
        </w:trPr>
        <w:tc>
          <w:tcPr>
            <w:tcW w:w="1035" w:type="pct"/>
            <w:vAlign w:val="center"/>
          </w:tcPr>
          <w:p w:rsidR="00FB7DE4" w:rsidRPr="0068532B" w:rsidRDefault="00FB7DE4" w:rsidP="00A139CB">
            <w:pPr>
              <w:pStyle w:val="a0"/>
              <w:adjustRightInd w:val="0"/>
              <w:spacing w:after="40" w:line="240" w:lineRule="auto"/>
              <w:ind w:left="113"/>
              <w:jc w:val="both"/>
              <w:rPr>
                <w:rFonts w:ascii="標楷體" w:hAnsi="標楷體"/>
                <w:sz w:val="20"/>
              </w:rPr>
            </w:pPr>
            <w:r w:rsidRPr="0068532B">
              <w:rPr>
                <w:rFonts w:ascii="標楷體" w:hAnsi="標楷體"/>
                <w:sz w:val="20"/>
              </w:rPr>
              <w:t>18. R1FL</w:t>
            </w:r>
          </w:p>
        </w:tc>
        <w:tc>
          <w:tcPr>
            <w:tcW w:w="39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609" w:type="pct"/>
            <w:gridSpan w:val="2"/>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88.09.22</w:t>
            </w:r>
          </w:p>
        </w:tc>
        <w:tc>
          <w:tcPr>
            <w:tcW w:w="67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761" w:type="pct"/>
            <w:gridSpan w:val="2"/>
            <w:vAlign w:val="center"/>
          </w:tcPr>
          <w:p w:rsidR="00FB7DE4" w:rsidRPr="0068532B" w:rsidRDefault="00FB7DE4" w:rsidP="00A139CB">
            <w:pPr>
              <w:pStyle w:val="a1"/>
              <w:adjustRightInd w:val="0"/>
              <w:spacing w:after="40" w:line="240" w:lineRule="auto"/>
              <w:rPr>
                <w:rFonts w:ascii="標楷體"/>
                <w:sz w:val="20"/>
              </w:rPr>
            </w:pPr>
          </w:p>
        </w:tc>
        <w:tc>
          <w:tcPr>
            <w:tcW w:w="761" w:type="pct"/>
            <w:vAlign w:val="center"/>
          </w:tcPr>
          <w:p w:rsidR="00FB7DE4" w:rsidRPr="0068532B" w:rsidRDefault="00FB7DE4" w:rsidP="00A139CB">
            <w:pPr>
              <w:pStyle w:val="a1"/>
              <w:adjustRightInd w:val="0"/>
              <w:spacing w:after="40" w:line="240" w:lineRule="auto"/>
              <w:rPr>
                <w:rFonts w:ascii="標楷體"/>
                <w:sz w:val="20"/>
              </w:rPr>
            </w:pPr>
          </w:p>
        </w:tc>
        <w:tc>
          <w:tcPr>
            <w:tcW w:w="762" w:type="pct"/>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38.05</w:t>
            </w:r>
          </w:p>
        </w:tc>
      </w:tr>
      <w:tr w:rsidR="00FB7DE4" w:rsidRPr="0068532B">
        <w:trPr>
          <w:cantSplit/>
        </w:trPr>
        <w:tc>
          <w:tcPr>
            <w:tcW w:w="1035" w:type="pct"/>
            <w:vAlign w:val="center"/>
          </w:tcPr>
          <w:p w:rsidR="00FB7DE4" w:rsidRPr="0068532B" w:rsidRDefault="00FB7DE4" w:rsidP="00A139CB">
            <w:pPr>
              <w:pStyle w:val="a0"/>
              <w:adjustRightInd w:val="0"/>
              <w:spacing w:after="40" w:line="240" w:lineRule="auto"/>
              <w:ind w:left="113"/>
              <w:jc w:val="both"/>
              <w:rPr>
                <w:rFonts w:ascii="標楷體" w:hAnsi="標楷體"/>
                <w:sz w:val="20"/>
              </w:rPr>
            </w:pPr>
            <w:r w:rsidRPr="0068532B">
              <w:rPr>
                <w:rFonts w:ascii="標楷體" w:hAnsi="標楷體"/>
                <w:sz w:val="20"/>
              </w:rPr>
              <w:t>19. R2FL</w:t>
            </w:r>
          </w:p>
        </w:tc>
        <w:tc>
          <w:tcPr>
            <w:tcW w:w="39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609" w:type="pct"/>
            <w:gridSpan w:val="2"/>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88.10.05</w:t>
            </w:r>
          </w:p>
        </w:tc>
        <w:tc>
          <w:tcPr>
            <w:tcW w:w="676" w:type="pct"/>
            <w:vAlign w:val="center"/>
          </w:tcPr>
          <w:p w:rsidR="00FB7DE4" w:rsidRPr="0068532B" w:rsidRDefault="00FB7DE4" w:rsidP="00A139CB">
            <w:pPr>
              <w:pStyle w:val="a1"/>
              <w:adjustRightInd w:val="0"/>
              <w:spacing w:after="40" w:line="240" w:lineRule="auto"/>
              <w:rPr>
                <w:rFonts w:ascii="標楷體"/>
                <w:sz w:val="20"/>
              </w:rPr>
            </w:pPr>
            <w:r w:rsidRPr="0068532B">
              <w:rPr>
                <w:rFonts w:ascii="標楷體" w:hAnsi="標楷體" w:hint="eastAsia"/>
                <w:sz w:val="20"/>
              </w:rPr>
              <w:t>預定</w:t>
            </w:r>
          </w:p>
        </w:tc>
        <w:tc>
          <w:tcPr>
            <w:tcW w:w="761" w:type="pct"/>
            <w:gridSpan w:val="2"/>
            <w:vAlign w:val="center"/>
          </w:tcPr>
          <w:p w:rsidR="00FB7DE4" w:rsidRPr="0068532B" w:rsidRDefault="00FB7DE4" w:rsidP="00A139CB">
            <w:pPr>
              <w:pStyle w:val="a1"/>
              <w:adjustRightInd w:val="0"/>
              <w:spacing w:after="40" w:line="240" w:lineRule="auto"/>
              <w:rPr>
                <w:rFonts w:ascii="標楷體"/>
                <w:sz w:val="20"/>
              </w:rPr>
            </w:pPr>
          </w:p>
        </w:tc>
        <w:tc>
          <w:tcPr>
            <w:tcW w:w="761" w:type="pct"/>
            <w:vAlign w:val="center"/>
          </w:tcPr>
          <w:p w:rsidR="00FB7DE4" w:rsidRPr="0068532B" w:rsidRDefault="00FB7DE4" w:rsidP="00A139CB">
            <w:pPr>
              <w:pStyle w:val="a1"/>
              <w:adjustRightInd w:val="0"/>
              <w:spacing w:after="40" w:line="240" w:lineRule="auto"/>
              <w:rPr>
                <w:rFonts w:ascii="標楷體"/>
                <w:sz w:val="20"/>
              </w:rPr>
            </w:pPr>
          </w:p>
        </w:tc>
        <w:tc>
          <w:tcPr>
            <w:tcW w:w="762" w:type="pct"/>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34.07</w:t>
            </w:r>
          </w:p>
        </w:tc>
      </w:tr>
      <w:tr w:rsidR="00FB7DE4" w:rsidRPr="0068532B">
        <w:trPr>
          <w:cantSplit/>
        </w:trPr>
        <w:tc>
          <w:tcPr>
            <w:tcW w:w="2716" w:type="pct"/>
            <w:gridSpan w:val="5"/>
            <w:vAlign w:val="center"/>
          </w:tcPr>
          <w:p w:rsidR="00FB7DE4" w:rsidRPr="0068532B" w:rsidRDefault="00FB7DE4" w:rsidP="00A139CB">
            <w:pPr>
              <w:pStyle w:val="a2"/>
              <w:adjustRightInd w:val="0"/>
              <w:spacing w:after="40" w:line="240" w:lineRule="auto"/>
              <w:rPr>
                <w:rFonts w:ascii="標楷體"/>
                <w:sz w:val="20"/>
              </w:rPr>
            </w:pPr>
            <w:r w:rsidRPr="0068532B">
              <w:rPr>
                <w:rFonts w:ascii="標楷體" w:hAnsi="標楷體" w:hint="eastAsia"/>
                <w:sz w:val="20"/>
              </w:rPr>
              <w:t>合計</w:t>
            </w:r>
          </w:p>
        </w:tc>
        <w:tc>
          <w:tcPr>
            <w:tcW w:w="761" w:type="pct"/>
            <w:gridSpan w:val="2"/>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90.00</w:t>
            </w:r>
          </w:p>
        </w:tc>
        <w:tc>
          <w:tcPr>
            <w:tcW w:w="761" w:type="pct"/>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979.54</w:t>
            </w:r>
          </w:p>
        </w:tc>
        <w:tc>
          <w:tcPr>
            <w:tcW w:w="762" w:type="pct"/>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sz w:val="20"/>
              </w:rPr>
              <w:t>3269</w:t>
            </w:r>
          </w:p>
        </w:tc>
      </w:tr>
      <w:tr w:rsidR="00FB7DE4" w:rsidRPr="0068532B">
        <w:trPr>
          <w:cantSplit/>
          <w:trHeight w:val="397"/>
        </w:trPr>
        <w:tc>
          <w:tcPr>
            <w:tcW w:w="1666" w:type="pct"/>
            <w:gridSpan w:val="3"/>
            <w:tcBorders>
              <w:bottom w:val="single" w:sz="12" w:space="0" w:color="auto"/>
            </w:tcBorders>
            <w:vAlign w:val="center"/>
          </w:tcPr>
          <w:p w:rsidR="00FB7DE4" w:rsidRPr="0068532B" w:rsidRDefault="00FB7DE4" w:rsidP="00A139CB">
            <w:pPr>
              <w:pStyle w:val="a0"/>
              <w:adjustRightInd w:val="0"/>
              <w:spacing w:after="40" w:line="240" w:lineRule="auto"/>
              <w:jc w:val="center"/>
              <w:rPr>
                <w:rFonts w:ascii="標楷體" w:hAnsi="標楷體"/>
                <w:sz w:val="20"/>
              </w:rPr>
            </w:pPr>
            <w:r w:rsidRPr="0068532B">
              <w:rPr>
                <w:rFonts w:ascii="標楷體" w:hAnsi="標楷體" w:hint="eastAsia"/>
                <w:sz w:val="20"/>
              </w:rPr>
              <w:t>工地主任：</w:t>
            </w:r>
            <w:r w:rsidRPr="0068532B">
              <w:rPr>
                <w:rFonts w:ascii="標楷體" w:hAnsi="標楷體"/>
                <w:sz w:val="20"/>
              </w:rPr>
              <w:t>OOO</w:t>
            </w:r>
          </w:p>
        </w:tc>
        <w:tc>
          <w:tcPr>
            <w:tcW w:w="1667" w:type="pct"/>
            <w:gridSpan w:val="3"/>
            <w:tcBorders>
              <w:bottom w:val="single" w:sz="12" w:space="0" w:color="auto"/>
            </w:tcBorders>
            <w:vAlign w:val="center"/>
          </w:tcPr>
          <w:p w:rsidR="00FB7DE4" w:rsidRPr="0068532B" w:rsidRDefault="00FB7DE4" w:rsidP="00A139CB">
            <w:pPr>
              <w:pStyle w:val="a0"/>
              <w:adjustRightInd w:val="0"/>
              <w:spacing w:after="40" w:line="240" w:lineRule="auto"/>
              <w:jc w:val="center"/>
              <w:rPr>
                <w:rFonts w:ascii="標楷體" w:hAnsi="標楷體"/>
                <w:sz w:val="20"/>
              </w:rPr>
            </w:pPr>
            <w:r w:rsidRPr="0068532B">
              <w:rPr>
                <w:rFonts w:ascii="標楷體" w:hAnsi="標楷體" w:hint="eastAsia"/>
                <w:sz w:val="20"/>
              </w:rPr>
              <w:t>管理組長：</w:t>
            </w:r>
            <w:r w:rsidRPr="0068532B">
              <w:rPr>
                <w:rFonts w:ascii="標楷體" w:hAnsi="標楷體"/>
                <w:sz w:val="20"/>
              </w:rPr>
              <w:t>OOO</w:t>
            </w:r>
          </w:p>
        </w:tc>
        <w:tc>
          <w:tcPr>
            <w:tcW w:w="1667" w:type="pct"/>
            <w:gridSpan w:val="3"/>
            <w:tcBorders>
              <w:bottom w:val="single" w:sz="12" w:space="0" w:color="auto"/>
            </w:tcBorders>
            <w:vAlign w:val="center"/>
          </w:tcPr>
          <w:p w:rsidR="00FB7DE4" w:rsidRPr="0068532B" w:rsidRDefault="00FB7DE4" w:rsidP="00A139CB">
            <w:pPr>
              <w:pStyle w:val="a1"/>
              <w:adjustRightInd w:val="0"/>
              <w:spacing w:after="40" w:line="240" w:lineRule="auto"/>
              <w:rPr>
                <w:rFonts w:ascii="標楷體" w:hAnsi="標楷體"/>
                <w:sz w:val="20"/>
              </w:rPr>
            </w:pPr>
            <w:r w:rsidRPr="0068532B">
              <w:rPr>
                <w:rFonts w:ascii="標楷體" w:hAnsi="標楷體" w:hint="eastAsia"/>
                <w:sz w:val="20"/>
              </w:rPr>
              <w:t>製表：</w:t>
            </w:r>
            <w:r w:rsidRPr="0068532B">
              <w:rPr>
                <w:rFonts w:ascii="標楷體" w:hAnsi="標楷體"/>
                <w:sz w:val="20"/>
              </w:rPr>
              <w:t>OOO</w:t>
            </w:r>
          </w:p>
        </w:tc>
      </w:tr>
    </w:tbl>
    <w:p w:rsidR="00FB7DE4" w:rsidRPr="0068532B" w:rsidRDefault="00FB7DE4" w:rsidP="00A139CB">
      <w:pPr>
        <w:pStyle w:val="ad"/>
        <w:adjustRightInd w:val="0"/>
        <w:spacing w:after="0" w:line="300" w:lineRule="auto"/>
        <w:ind w:left="0" w:firstLineChars="0" w:firstLine="0"/>
        <w:jc w:val="center"/>
        <w:rPr>
          <w:rFonts w:ascii="標楷體"/>
          <w:sz w:val="32"/>
        </w:rPr>
      </w:pPr>
    </w:p>
    <w:p w:rsidR="00FB7DE4" w:rsidRPr="0068532B" w:rsidRDefault="00FB7DE4" w:rsidP="00A139CB">
      <w:pPr>
        <w:pStyle w:val="ad"/>
        <w:adjustRightInd w:val="0"/>
        <w:spacing w:after="0" w:line="300" w:lineRule="auto"/>
        <w:ind w:left="0" w:firstLineChars="0" w:firstLine="0"/>
        <w:jc w:val="center"/>
        <w:rPr>
          <w:rFonts w:ascii="標楷體"/>
        </w:rPr>
      </w:pPr>
      <w:r w:rsidRPr="0068532B">
        <w:rPr>
          <w:rFonts w:ascii="標楷體" w:hAnsi="標楷體" w:hint="eastAsia"/>
        </w:rPr>
        <w:t>混凝土需求管制表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621"/>
        <w:gridCol w:w="648"/>
        <w:gridCol w:w="772"/>
        <w:gridCol w:w="1064"/>
        <w:gridCol w:w="1133"/>
        <w:gridCol w:w="843"/>
        <w:gridCol w:w="453"/>
        <w:gridCol w:w="1296"/>
        <w:gridCol w:w="1296"/>
      </w:tblGrid>
      <w:tr w:rsidR="00FB7DE4" w:rsidRPr="0068532B">
        <w:trPr>
          <w:cantSplit/>
          <w:trHeight w:val="439"/>
          <w:tblHeader/>
        </w:trPr>
        <w:tc>
          <w:tcPr>
            <w:tcW w:w="888" w:type="pct"/>
            <w:tcBorders>
              <w:top w:val="single" w:sz="12" w:space="0" w:color="auto"/>
            </w:tcBorders>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批數</w:t>
            </w:r>
            <w:r w:rsidRPr="0068532B">
              <w:rPr>
                <w:rFonts w:ascii="標楷體" w:hAnsi="標楷體"/>
                <w:sz w:val="20"/>
              </w:rPr>
              <w:t>/</w:t>
            </w:r>
            <w:r w:rsidRPr="0068532B">
              <w:rPr>
                <w:rFonts w:ascii="標楷體" w:hAnsi="標楷體" w:hint="eastAsia"/>
                <w:sz w:val="20"/>
              </w:rPr>
              <w:t>使用樓層</w:t>
            </w:r>
          </w:p>
        </w:tc>
        <w:tc>
          <w:tcPr>
            <w:tcW w:w="1361" w:type="pct"/>
            <w:gridSpan w:val="3"/>
            <w:tcBorders>
              <w:top w:val="single" w:sz="12" w:space="0" w:color="auto"/>
            </w:tcBorders>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進場日期</w:t>
            </w:r>
          </w:p>
        </w:tc>
        <w:tc>
          <w:tcPr>
            <w:tcW w:w="621" w:type="pct"/>
            <w:tcBorders>
              <w:top w:val="single" w:sz="12" w:space="0" w:color="auto"/>
            </w:tcBorders>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進場數量</w:t>
            </w:r>
          </w:p>
        </w:tc>
        <w:tc>
          <w:tcPr>
            <w:tcW w:w="710" w:type="pct"/>
            <w:gridSpan w:val="2"/>
            <w:tcBorders>
              <w:top w:val="single" w:sz="12" w:space="0" w:color="auto"/>
            </w:tcBorders>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sz w:val="20"/>
              </w:rPr>
              <w:t>140kgf/cm</w:t>
            </w:r>
            <w:r w:rsidRPr="0068532B">
              <w:rPr>
                <w:rFonts w:ascii="標楷體" w:hAnsi="標楷體"/>
                <w:sz w:val="20"/>
                <w:vertAlign w:val="superscript"/>
              </w:rPr>
              <w:t>2</w:t>
            </w:r>
          </w:p>
        </w:tc>
        <w:tc>
          <w:tcPr>
            <w:tcW w:w="710" w:type="pct"/>
            <w:tcBorders>
              <w:top w:val="single" w:sz="12" w:space="0" w:color="auto"/>
            </w:tcBorders>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sz w:val="20"/>
              </w:rPr>
              <w:t>280kgf/cm</w:t>
            </w:r>
            <w:r w:rsidRPr="0068532B">
              <w:rPr>
                <w:rFonts w:ascii="標楷體" w:hAnsi="標楷體"/>
                <w:sz w:val="20"/>
                <w:vertAlign w:val="superscript"/>
              </w:rPr>
              <w:t>2</w:t>
            </w:r>
          </w:p>
        </w:tc>
        <w:tc>
          <w:tcPr>
            <w:tcW w:w="710" w:type="pct"/>
            <w:tcBorders>
              <w:top w:val="single" w:sz="12" w:space="0" w:color="auto"/>
            </w:tcBorders>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sz w:val="20"/>
              </w:rPr>
              <w:t>245kgf/cm</w:t>
            </w:r>
            <w:r w:rsidRPr="0068532B">
              <w:rPr>
                <w:rFonts w:ascii="標楷體" w:hAnsi="標楷體"/>
                <w:sz w:val="20"/>
                <w:vertAlign w:val="superscript"/>
              </w:rPr>
              <w:t>2</w:t>
            </w:r>
          </w:p>
        </w:tc>
      </w:tr>
      <w:tr w:rsidR="00FB7DE4" w:rsidRPr="0068532B">
        <w:trPr>
          <w:cantSplit/>
          <w:trHeight w:val="65"/>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r w:rsidRPr="0068532B">
              <w:rPr>
                <w:rFonts w:ascii="標楷體" w:hAnsi="標楷體"/>
                <w:sz w:val="20"/>
              </w:rPr>
              <w:t xml:space="preserve"> 1. </w:t>
            </w:r>
            <w:r w:rsidRPr="0068532B">
              <w:rPr>
                <w:rFonts w:ascii="標楷體" w:hAnsi="標楷體" w:hint="eastAsia"/>
                <w:sz w:val="20"/>
              </w:rPr>
              <w:t>排樁</w:t>
            </w: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87.04.12</w:t>
            </w:r>
            <w:r w:rsidRPr="0068532B">
              <w:rPr>
                <w:rFonts w:ascii="標楷體" w:hAnsi="Symbol" w:hint="eastAsia"/>
                <w:sz w:val="20"/>
              </w:rPr>
              <w:sym w:font="Symbol" w:char="F07E"/>
            </w:r>
            <w:r w:rsidRPr="0068532B">
              <w:rPr>
                <w:rFonts w:ascii="標楷體" w:hAnsi="標楷體"/>
                <w:sz w:val="20"/>
              </w:rPr>
              <w:t>05.20</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sz w:val="20"/>
              </w:rPr>
              <w:t>979.54m</w:t>
            </w:r>
            <w:r w:rsidRPr="0068532B">
              <w:rPr>
                <w:rFonts w:ascii="標楷體" w:hAnsi="標楷體"/>
                <w:sz w:val="20"/>
                <w:vertAlign w:val="superscript"/>
              </w:rPr>
              <w:t>3</w:t>
            </w:r>
          </w:p>
        </w:tc>
        <w:tc>
          <w:tcPr>
            <w:tcW w:w="710" w:type="pct"/>
            <w:vAlign w:val="center"/>
          </w:tcPr>
          <w:p w:rsidR="00FB7DE4" w:rsidRPr="0068532B" w:rsidRDefault="00FB7DE4" w:rsidP="00A139CB">
            <w:pPr>
              <w:pStyle w:val="a1"/>
              <w:adjustRightInd w:val="0"/>
              <w:spacing w:after="20" w:line="240" w:lineRule="auto"/>
              <w:rPr>
                <w:rFonts w:ascii="標楷體"/>
                <w:sz w:val="20"/>
              </w:rPr>
            </w:pPr>
          </w:p>
        </w:tc>
      </w:tr>
      <w:tr w:rsidR="00FB7DE4" w:rsidRPr="0068532B">
        <w:trPr>
          <w:cantSplit/>
          <w:trHeight w:val="107"/>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87.04.12</w:t>
            </w:r>
            <w:r w:rsidRPr="0068532B">
              <w:rPr>
                <w:rFonts w:ascii="標楷體" w:hAnsi="Symbol" w:hint="eastAsia"/>
                <w:sz w:val="20"/>
              </w:rPr>
              <w:sym w:font="Symbol" w:char="F07E"/>
            </w:r>
            <w:r w:rsidRPr="0068532B">
              <w:rPr>
                <w:rFonts w:ascii="標楷體" w:hAnsi="標楷體"/>
                <w:sz w:val="20"/>
              </w:rPr>
              <w:t>05.30</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985.00</w:t>
            </w:r>
          </w:p>
        </w:tc>
        <w:tc>
          <w:tcPr>
            <w:tcW w:w="710" w:type="pct"/>
            <w:vAlign w:val="center"/>
          </w:tcPr>
          <w:p w:rsidR="00FB7DE4" w:rsidRPr="0068532B" w:rsidRDefault="00FB7DE4" w:rsidP="00A139CB">
            <w:pPr>
              <w:pStyle w:val="a1"/>
              <w:adjustRightInd w:val="0"/>
              <w:spacing w:after="20" w:line="240" w:lineRule="auto"/>
              <w:rPr>
                <w:rFonts w:ascii="標楷體" w:hAnsi="標楷體"/>
                <w:sz w:val="20"/>
              </w:rPr>
            </w:pPr>
          </w:p>
        </w:tc>
      </w:tr>
      <w:tr w:rsidR="00FB7DE4" w:rsidRPr="0068532B">
        <w:trPr>
          <w:cantSplit/>
          <w:trHeight w:val="65"/>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p>
        </w:tc>
        <w:tc>
          <w:tcPr>
            <w:tcW w:w="1006"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累計</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985.00</w:t>
            </w:r>
          </w:p>
        </w:tc>
        <w:tc>
          <w:tcPr>
            <w:tcW w:w="710" w:type="pct"/>
            <w:vAlign w:val="center"/>
          </w:tcPr>
          <w:p w:rsidR="00FB7DE4" w:rsidRPr="0068532B" w:rsidRDefault="00FB7DE4" w:rsidP="00A139CB">
            <w:pPr>
              <w:pStyle w:val="a1"/>
              <w:adjustRightInd w:val="0"/>
              <w:spacing w:after="20" w:line="240" w:lineRule="auto"/>
              <w:rPr>
                <w:rFonts w:ascii="標楷體" w:hAnsi="標楷體"/>
                <w:sz w:val="20"/>
              </w:rPr>
            </w:pPr>
          </w:p>
        </w:tc>
      </w:tr>
      <w:tr w:rsidR="00FB7DE4" w:rsidRPr="0068532B">
        <w:trPr>
          <w:cantSplit/>
          <w:trHeight w:val="65"/>
        </w:trPr>
        <w:tc>
          <w:tcPr>
            <w:tcW w:w="888" w:type="pct"/>
            <w:vAlign w:val="center"/>
          </w:tcPr>
          <w:p w:rsidR="00FB7DE4" w:rsidRPr="0068532B" w:rsidRDefault="00FB7DE4" w:rsidP="00A139CB">
            <w:pPr>
              <w:pStyle w:val="a0"/>
              <w:adjustRightInd w:val="0"/>
              <w:spacing w:after="20" w:line="240" w:lineRule="auto"/>
              <w:ind w:left="113"/>
              <w:rPr>
                <w:rFonts w:ascii="標楷體" w:hAnsi="標楷體"/>
                <w:sz w:val="20"/>
              </w:rPr>
            </w:pPr>
            <w:r w:rsidRPr="0068532B">
              <w:rPr>
                <w:rFonts w:ascii="標楷體" w:hAnsi="標楷體"/>
                <w:sz w:val="20"/>
              </w:rPr>
              <w:t xml:space="preserve"> 2 . PC</w:t>
            </w: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87.08.12</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710"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65.00</w:t>
            </w:r>
          </w:p>
        </w:tc>
        <w:tc>
          <w:tcPr>
            <w:tcW w:w="710" w:type="pct"/>
            <w:vAlign w:val="center"/>
          </w:tcPr>
          <w:p w:rsidR="00FB7DE4" w:rsidRPr="0068532B" w:rsidRDefault="00FB7DE4" w:rsidP="00A139CB">
            <w:pPr>
              <w:pStyle w:val="a1"/>
              <w:adjustRightInd w:val="0"/>
              <w:spacing w:after="20" w:line="240" w:lineRule="auto"/>
              <w:rPr>
                <w:rFonts w:ascii="標楷體" w:hAnsi="標楷體"/>
                <w:sz w:val="20"/>
              </w:rPr>
            </w:pPr>
          </w:p>
        </w:tc>
        <w:tc>
          <w:tcPr>
            <w:tcW w:w="710" w:type="pct"/>
            <w:vAlign w:val="center"/>
          </w:tcPr>
          <w:p w:rsidR="00FB7DE4" w:rsidRPr="0068532B" w:rsidRDefault="00FB7DE4" w:rsidP="00A139CB">
            <w:pPr>
              <w:pStyle w:val="a1"/>
              <w:adjustRightInd w:val="0"/>
              <w:spacing w:after="20" w:line="240" w:lineRule="auto"/>
              <w:rPr>
                <w:rFonts w:ascii="標楷體" w:hAnsi="標楷體"/>
                <w:sz w:val="20"/>
              </w:rPr>
            </w:pPr>
          </w:p>
        </w:tc>
      </w:tr>
      <w:tr w:rsidR="00FB7DE4" w:rsidRPr="0068532B">
        <w:trPr>
          <w:cantSplit/>
          <w:trHeight w:val="65"/>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87.08.13</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710"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62.00</w:t>
            </w:r>
          </w:p>
        </w:tc>
        <w:tc>
          <w:tcPr>
            <w:tcW w:w="710" w:type="pct"/>
            <w:vAlign w:val="center"/>
          </w:tcPr>
          <w:p w:rsidR="00FB7DE4" w:rsidRPr="0068532B" w:rsidRDefault="00FB7DE4" w:rsidP="00A139CB">
            <w:pPr>
              <w:pStyle w:val="a1"/>
              <w:adjustRightInd w:val="0"/>
              <w:spacing w:after="20" w:line="240" w:lineRule="auto"/>
              <w:rPr>
                <w:rFonts w:ascii="標楷體" w:hAnsi="標楷體"/>
                <w:sz w:val="20"/>
              </w:rPr>
            </w:pPr>
          </w:p>
        </w:tc>
        <w:tc>
          <w:tcPr>
            <w:tcW w:w="710" w:type="pct"/>
            <w:vAlign w:val="center"/>
          </w:tcPr>
          <w:p w:rsidR="00FB7DE4" w:rsidRPr="0068532B" w:rsidRDefault="00FB7DE4" w:rsidP="00A139CB">
            <w:pPr>
              <w:pStyle w:val="a1"/>
              <w:adjustRightInd w:val="0"/>
              <w:spacing w:after="20" w:line="240" w:lineRule="auto"/>
              <w:rPr>
                <w:rFonts w:ascii="標楷體" w:hAnsi="標楷體"/>
                <w:sz w:val="20"/>
              </w:rPr>
            </w:pPr>
          </w:p>
        </w:tc>
      </w:tr>
      <w:tr w:rsidR="00FB7DE4" w:rsidRPr="0068532B">
        <w:trPr>
          <w:cantSplit/>
          <w:trHeight w:val="163"/>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p>
        </w:tc>
        <w:tc>
          <w:tcPr>
            <w:tcW w:w="1006"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累計</w:t>
            </w:r>
          </w:p>
        </w:tc>
        <w:tc>
          <w:tcPr>
            <w:tcW w:w="710"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62.00</w:t>
            </w:r>
          </w:p>
        </w:tc>
        <w:tc>
          <w:tcPr>
            <w:tcW w:w="710" w:type="pct"/>
            <w:vAlign w:val="center"/>
          </w:tcPr>
          <w:p w:rsidR="00FB7DE4" w:rsidRPr="0068532B" w:rsidRDefault="00FB7DE4" w:rsidP="00A139CB">
            <w:pPr>
              <w:pStyle w:val="a1"/>
              <w:adjustRightInd w:val="0"/>
              <w:spacing w:after="20" w:line="240" w:lineRule="auto"/>
              <w:rPr>
                <w:rFonts w:ascii="標楷體" w:hAnsi="標楷體"/>
                <w:sz w:val="20"/>
              </w:rPr>
            </w:pPr>
          </w:p>
        </w:tc>
        <w:tc>
          <w:tcPr>
            <w:tcW w:w="710" w:type="pct"/>
            <w:vAlign w:val="center"/>
          </w:tcPr>
          <w:p w:rsidR="00FB7DE4" w:rsidRPr="0068532B" w:rsidRDefault="00FB7DE4" w:rsidP="00A139CB">
            <w:pPr>
              <w:pStyle w:val="a1"/>
              <w:adjustRightInd w:val="0"/>
              <w:spacing w:after="20" w:line="240" w:lineRule="auto"/>
              <w:rPr>
                <w:rFonts w:ascii="標楷體" w:hAnsi="標楷體"/>
                <w:sz w:val="20"/>
              </w:rPr>
            </w:pPr>
          </w:p>
        </w:tc>
      </w:tr>
      <w:tr w:rsidR="00FB7DE4" w:rsidRPr="0068532B">
        <w:trPr>
          <w:cantSplit/>
          <w:trHeight w:val="65"/>
        </w:trPr>
        <w:tc>
          <w:tcPr>
            <w:tcW w:w="888" w:type="pct"/>
            <w:vAlign w:val="center"/>
          </w:tcPr>
          <w:p w:rsidR="00FB7DE4" w:rsidRPr="0068532B" w:rsidRDefault="00FB7DE4" w:rsidP="00A139CB">
            <w:pPr>
              <w:pStyle w:val="a0"/>
              <w:adjustRightInd w:val="0"/>
              <w:spacing w:after="20" w:line="240" w:lineRule="auto"/>
              <w:ind w:left="113"/>
              <w:rPr>
                <w:rFonts w:ascii="標楷體" w:hAnsi="標楷體"/>
                <w:sz w:val="20"/>
              </w:rPr>
            </w:pPr>
            <w:r w:rsidRPr="0068532B">
              <w:rPr>
                <w:rFonts w:ascii="標楷體" w:hAnsi="標楷體"/>
                <w:sz w:val="20"/>
              </w:rPr>
              <w:t xml:space="preserve"> 3. FS</w:t>
            </w: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87.08.27</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324.00</w:t>
            </w:r>
          </w:p>
        </w:tc>
      </w:tr>
      <w:tr w:rsidR="00FB7DE4" w:rsidRPr="0068532B">
        <w:trPr>
          <w:cantSplit/>
          <w:trHeight w:val="65"/>
        </w:trPr>
        <w:tc>
          <w:tcPr>
            <w:tcW w:w="888" w:type="pct"/>
            <w:vAlign w:val="center"/>
          </w:tcPr>
          <w:p w:rsidR="00FB7DE4" w:rsidRPr="0068532B" w:rsidRDefault="00FB7DE4" w:rsidP="00A139CB">
            <w:pPr>
              <w:pStyle w:val="a0"/>
              <w:adjustRightInd w:val="0"/>
              <w:spacing w:after="20" w:line="240" w:lineRule="auto"/>
              <w:ind w:left="113"/>
              <w:rPr>
                <w:rFonts w:ascii="標楷體"/>
                <w:b/>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87.08.25</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330.00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b/>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p>
        </w:tc>
        <w:tc>
          <w:tcPr>
            <w:tcW w:w="1006"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累計</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330.00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r w:rsidRPr="0068532B">
              <w:rPr>
                <w:rFonts w:ascii="標楷體" w:hAnsi="標楷體"/>
                <w:sz w:val="20"/>
              </w:rPr>
              <w:t xml:space="preserve"> 4. </w:t>
            </w:r>
            <w:r w:rsidRPr="0068532B">
              <w:rPr>
                <w:rFonts w:ascii="標楷體" w:hAnsi="標楷體" w:hint="eastAsia"/>
                <w:sz w:val="20"/>
              </w:rPr>
              <w:t>地樑</w:t>
            </w: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87.09.01</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185.00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87.09.02</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180.00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p>
        </w:tc>
        <w:tc>
          <w:tcPr>
            <w:tcW w:w="1006"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累計</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510.00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hAnsi="標楷體"/>
                <w:sz w:val="20"/>
              </w:rPr>
            </w:pPr>
            <w:r w:rsidRPr="0068532B">
              <w:rPr>
                <w:rFonts w:ascii="標楷體" w:hAnsi="標楷體"/>
                <w:sz w:val="20"/>
              </w:rPr>
              <w:t xml:space="preserve"> 5. B2FL</w:t>
            </w: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87.09.11</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335.80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87.09.10</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340.00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p>
        </w:tc>
        <w:tc>
          <w:tcPr>
            <w:tcW w:w="1006"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累計</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850.00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hAnsi="標楷體"/>
                <w:sz w:val="20"/>
              </w:rPr>
            </w:pPr>
            <w:r w:rsidRPr="0068532B">
              <w:rPr>
                <w:rFonts w:ascii="標楷體" w:hAnsi="標楷體"/>
                <w:sz w:val="20"/>
              </w:rPr>
              <w:t xml:space="preserve"> 6. B1FL</w:t>
            </w: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87.10.11</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279.97</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87.10.12</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280.00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p>
        </w:tc>
        <w:tc>
          <w:tcPr>
            <w:tcW w:w="1006"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累計</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1130.00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hAnsi="標楷體"/>
                <w:sz w:val="20"/>
              </w:rPr>
            </w:pPr>
            <w:r w:rsidRPr="0068532B">
              <w:rPr>
                <w:rFonts w:ascii="標楷體" w:hAnsi="標楷體"/>
                <w:sz w:val="20"/>
              </w:rPr>
              <w:t xml:space="preserve"> 7. 1FL</w:t>
            </w: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87.11.10</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710"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25.00</w:t>
            </w:r>
          </w:p>
        </w:tc>
        <w:tc>
          <w:tcPr>
            <w:tcW w:w="710" w:type="pct"/>
            <w:vAlign w:val="center"/>
          </w:tcPr>
          <w:p w:rsidR="00FB7DE4" w:rsidRPr="0068532B" w:rsidRDefault="00FB7DE4" w:rsidP="00A139CB">
            <w:pPr>
              <w:pStyle w:val="a1"/>
              <w:adjustRightInd w:val="0"/>
              <w:spacing w:after="20" w:line="240" w:lineRule="auto"/>
              <w:rPr>
                <w:rFonts w:ascii="標楷體" w:hAns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331.63</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87.11.10</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710"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26.00</w:t>
            </w:r>
          </w:p>
        </w:tc>
        <w:tc>
          <w:tcPr>
            <w:tcW w:w="710" w:type="pct"/>
            <w:vAlign w:val="center"/>
          </w:tcPr>
          <w:p w:rsidR="00FB7DE4" w:rsidRPr="0068532B" w:rsidRDefault="00FB7DE4" w:rsidP="00A139CB">
            <w:pPr>
              <w:pStyle w:val="a1"/>
              <w:adjustRightInd w:val="0"/>
              <w:spacing w:after="20" w:line="240" w:lineRule="auto"/>
              <w:rPr>
                <w:rFonts w:ascii="標楷體" w:hAns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340.00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p>
        </w:tc>
        <w:tc>
          <w:tcPr>
            <w:tcW w:w="1006"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累計</w:t>
            </w:r>
          </w:p>
        </w:tc>
        <w:tc>
          <w:tcPr>
            <w:tcW w:w="710"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88.00</w:t>
            </w:r>
          </w:p>
        </w:tc>
        <w:tc>
          <w:tcPr>
            <w:tcW w:w="710" w:type="pct"/>
            <w:vAlign w:val="center"/>
          </w:tcPr>
          <w:p w:rsidR="00FB7DE4" w:rsidRPr="0068532B" w:rsidRDefault="00FB7DE4" w:rsidP="00A139CB">
            <w:pPr>
              <w:pStyle w:val="a1"/>
              <w:adjustRightInd w:val="0"/>
              <w:spacing w:after="20" w:line="240" w:lineRule="auto"/>
              <w:rPr>
                <w:rFonts w:ascii="標楷體" w:hAns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1470.00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hAnsi="標楷體"/>
                <w:sz w:val="20"/>
              </w:rPr>
            </w:pPr>
            <w:r w:rsidRPr="0068532B">
              <w:rPr>
                <w:rFonts w:ascii="標楷體" w:hAnsi="標楷體"/>
                <w:sz w:val="20"/>
              </w:rPr>
              <w:t xml:space="preserve"> 8. 2FL</w:t>
            </w: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87.12.09</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202.95</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87.12.10</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210.00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p>
        </w:tc>
        <w:tc>
          <w:tcPr>
            <w:tcW w:w="1006"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累計</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1680.00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hAnsi="標楷體"/>
                <w:sz w:val="20"/>
              </w:rPr>
            </w:pPr>
            <w:r w:rsidRPr="0068532B">
              <w:rPr>
                <w:rFonts w:ascii="標楷體" w:hAnsi="標楷體"/>
                <w:sz w:val="20"/>
              </w:rPr>
              <w:t xml:space="preserve"> 9. 3FL</w:t>
            </w: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88.01.10</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179.15</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88.01.09</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180.00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p>
        </w:tc>
        <w:tc>
          <w:tcPr>
            <w:tcW w:w="1006"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累計</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1860.00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hAnsi="標楷體"/>
                <w:sz w:val="20"/>
              </w:rPr>
            </w:pPr>
            <w:r w:rsidRPr="0068532B">
              <w:rPr>
                <w:rFonts w:ascii="標楷體" w:hAnsi="標楷體"/>
                <w:sz w:val="20"/>
              </w:rPr>
              <w:t>10. 4FL</w:t>
            </w: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88.02.11</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181.19</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88.02.11</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180.00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p>
        </w:tc>
        <w:tc>
          <w:tcPr>
            <w:tcW w:w="1006"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累計</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2040.00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hAnsi="標楷體"/>
                <w:sz w:val="20"/>
              </w:rPr>
            </w:pPr>
            <w:r w:rsidRPr="0068532B">
              <w:rPr>
                <w:rFonts w:ascii="標楷體" w:hAnsi="標楷體"/>
                <w:sz w:val="20"/>
              </w:rPr>
              <w:t>11. 5FL</w:t>
            </w: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88.03.09</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181.19</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88.03.07</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180.00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p>
        </w:tc>
        <w:tc>
          <w:tcPr>
            <w:tcW w:w="1006"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累計</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2220.00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hAnsi="標楷體"/>
                <w:sz w:val="20"/>
              </w:rPr>
            </w:pPr>
            <w:r w:rsidRPr="0068532B">
              <w:rPr>
                <w:rFonts w:ascii="標楷體" w:hAnsi="標楷體"/>
                <w:sz w:val="20"/>
              </w:rPr>
              <w:t>12. 6FL</w:t>
            </w: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88.04.08</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183.58</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88.04.07</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180.00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p>
        </w:tc>
        <w:tc>
          <w:tcPr>
            <w:tcW w:w="1006"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累計</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2400.00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hAnsi="標楷體"/>
                <w:sz w:val="20"/>
              </w:rPr>
            </w:pPr>
            <w:r w:rsidRPr="0068532B">
              <w:rPr>
                <w:rFonts w:ascii="標楷體" w:hAnsi="標楷體"/>
                <w:sz w:val="20"/>
              </w:rPr>
              <w:t>13. 7FL</w:t>
            </w: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88.05.08</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162.15</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88.05.06</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165.00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p>
        </w:tc>
        <w:tc>
          <w:tcPr>
            <w:tcW w:w="1006"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累計</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2565.00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hAnsi="標楷體"/>
                <w:sz w:val="20"/>
              </w:rPr>
            </w:pPr>
            <w:r w:rsidRPr="0068532B">
              <w:rPr>
                <w:rFonts w:ascii="標楷體" w:hAnsi="標楷體"/>
                <w:sz w:val="20"/>
              </w:rPr>
              <w:t>14. 8FL</w:t>
            </w: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88.06.08</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162.15</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88.06.06</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165.00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p>
        </w:tc>
        <w:tc>
          <w:tcPr>
            <w:tcW w:w="1006"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累計</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2730.00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hAnsi="標楷體"/>
                <w:sz w:val="20"/>
              </w:rPr>
            </w:pPr>
            <w:r w:rsidRPr="0068532B">
              <w:rPr>
                <w:rFonts w:ascii="標楷體" w:hAnsi="標楷體"/>
                <w:sz w:val="20"/>
              </w:rPr>
              <w:t>15. 9FL</w:t>
            </w: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88.07.07</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159.87</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shd w:val="pct15" w:color="auto" w:fill="FFFFFF"/>
              </w:rPr>
            </w:pP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88.07.05</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shd w:val="pct15" w:color="auto" w:fill="FFFFFF"/>
              </w:rPr>
            </w:pPr>
          </w:p>
        </w:tc>
        <w:tc>
          <w:tcPr>
            <w:tcW w:w="710" w:type="pct"/>
            <w:vAlign w:val="center"/>
          </w:tcPr>
          <w:p w:rsidR="00FB7DE4" w:rsidRPr="0068532B" w:rsidRDefault="00FB7DE4" w:rsidP="00A139CB">
            <w:pPr>
              <w:pStyle w:val="a1"/>
              <w:adjustRightInd w:val="0"/>
              <w:spacing w:after="20" w:line="240" w:lineRule="auto"/>
              <w:rPr>
                <w:rFonts w:ascii="標楷體"/>
                <w:sz w:val="20"/>
                <w:shd w:val="pct15" w:color="auto" w:fill="FFFFFF"/>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165.00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shd w:val="pct15" w:color="auto" w:fill="FFFFFF"/>
              </w:rPr>
            </w:pPr>
          </w:p>
        </w:tc>
        <w:tc>
          <w:tcPr>
            <w:tcW w:w="355" w:type="pct"/>
            <w:vAlign w:val="center"/>
          </w:tcPr>
          <w:p w:rsidR="00FB7DE4" w:rsidRPr="0068532B" w:rsidRDefault="00FB7DE4" w:rsidP="00A139CB">
            <w:pPr>
              <w:pStyle w:val="a1"/>
              <w:adjustRightInd w:val="0"/>
              <w:spacing w:after="20" w:line="240" w:lineRule="auto"/>
              <w:rPr>
                <w:rFonts w:ascii="標楷體"/>
                <w:sz w:val="20"/>
                <w:shd w:val="pct15" w:color="auto" w:fill="FFFFFF"/>
              </w:rPr>
            </w:pPr>
          </w:p>
        </w:tc>
        <w:tc>
          <w:tcPr>
            <w:tcW w:w="1006" w:type="pct"/>
            <w:gridSpan w:val="2"/>
            <w:vAlign w:val="center"/>
          </w:tcPr>
          <w:p w:rsidR="00FB7DE4" w:rsidRPr="0068532B" w:rsidRDefault="00FB7DE4" w:rsidP="00A139CB">
            <w:pPr>
              <w:pStyle w:val="a1"/>
              <w:adjustRightInd w:val="0"/>
              <w:spacing w:after="20" w:line="240" w:lineRule="auto"/>
              <w:rPr>
                <w:rFonts w:ascii="標楷體"/>
                <w:sz w:val="20"/>
                <w:shd w:val="pct15" w:color="auto" w:fill="FFFFFF"/>
              </w:rPr>
            </w:pP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累計</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shd w:val="pct15" w:color="auto" w:fill="FFFFFF"/>
              </w:rPr>
            </w:pPr>
          </w:p>
        </w:tc>
        <w:tc>
          <w:tcPr>
            <w:tcW w:w="710" w:type="pct"/>
            <w:vAlign w:val="center"/>
          </w:tcPr>
          <w:p w:rsidR="00FB7DE4" w:rsidRPr="0068532B" w:rsidRDefault="00FB7DE4" w:rsidP="00A139CB">
            <w:pPr>
              <w:pStyle w:val="a1"/>
              <w:adjustRightInd w:val="0"/>
              <w:spacing w:after="20" w:line="240" w:lineRule="auto"/>
              <w:rPr>
                <w:rFonts w:ascii="標楷體"/>
                <w:sz w:val="20"/>
                <w:shd w:val="pct15" w:color="auto" w:fill="FFFFFF"/>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2895.00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hAnsi="標楷體"/>
                <w:sz w:val="20"/>
              </w:rPr>
            </w:pPr>
            <w:r w:rsidRPr="0068532B">
              <w:rPr>
                <w:rFonts w:ascii="標楷體" w:hAnsi="標楷體"/>
                <w:sz w:val="20"/>
              </w:rPr>
              <w:t>16. 10FL</w:t>
            </w: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88.08.07</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159.87</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88.08.05</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162.00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p>
        </w:tc>
        <w:tc>
          <w:tcPr>
            <w:tcW w:w="1006"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累計</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3057.00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hAnsi="標楷體"/>
                <w:sz w:val="20"/>
              </w:rPr>
            </w:pPr>
            <w:r w:rsidRPr="0068532B">
              <w:rPr>
                <w:rFonts w:ascii="標楷體" w:hAnsi="標楷體"/>
                <w:sz w:val="20"/>
              </w:rPr>
              <w:t>17. RFL</w:t>
            </w: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88.09.06</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168.38</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88.09.07</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170.00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p>
        </w:tc>
        <w:tc>
          <w:tcPr>
            <w:tcW w:w="1006"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累計</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3227.00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hAnsi="標楷體"/>
                <w:sz w:val="20"/>
              </w:rPr>
            </w:pPr>
            <w:r w:rsidRPr="0068532B">
              <w:rPr>
                <w:rFonts w:ascii="標楷體" w:hAnsi="標楷體"/>
                <w:sz w:val="20"/>
              </w:rPr>
              <w:t>18. R1FL</w:t>
            </w: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88.09.22</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38.05</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88.09.21</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40.00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p>
        </w:tc>
        <w:tc>
          <w:tcPr>
            <w:tcW w:w="1006"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累計</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3267.00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hAnsi="標楷體"/>
                <w:sz w:val="20"/>
              </w:rPr>
            </w:pPr>
            <w:r w:rsidRPr="0068532B">
              <w:rPr>
                <w:rFonts w:ascii="標楷體" w:hAnsi="標楷體"/>
                <w:sz w:val="20"/>
              </w:rPr>
              <w:t>19. R2FL</w:t>
            </w: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88.10.05</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預定</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34.07</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1006" w:type="pct"/>
            <w:gridSpan w:val="2"/>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88.10.03</w:t>
            </w: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實際</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33.00</w:t>
            </w:r>
          </w:p>
        </w:tc>
      </w:tr>
      <w:tr w:rsidR="00FB7DE4" w:rsidRPr="0068532B">
        <w:trPr>
          <w:cantSplit/>
        </w:trPr>
        <w:tc>
          <w:tcPr>
            <w:tcW w:w="888" w:type="pct"/>
            <w:vAlign w:val="center"/>
          </w:tcPr>
          <w:p w:rsidR="00FB7DE4" w:rsidRPr="0068532B" w:rsidRDefault="00FB7DE4" w:rsidP="00A139CB">
            <w:pPr>
              <w:pStyle w:val="a0"/>
              <w:adjustRightInd w:val="0"/>
              <w:spacing w:after="20" w:line="240" w:lineRule="auto"/>
              <w:ind w:left="113"/>
              <w:rPr>
                <w:rFonts w:ascii="標楷體"/>
                <w:sz w:val="20"/>
              </w:rPr>
            </w:pPr>
          </w:p>
        </w:tc>
        <w:tc>
          <w:tcPr>
            <w:tcW w:w="355" w:type="pct"/>
            <w:vAlign w:val="center"/>
          </w:tcPr>
          <w:p w:rsidR="00FB7DE4" w:rsidRPr="0068532B" w:rsidRDefault="00FB7DE4" w:rsidP="00A139CB">
            <w:pPr>
              <w:pStyle w:val="a1"/>
              <w:adjustRightInd w:val="0"/>
              <w:spacing w:after="20" w:line="240" w:lineRule="auto"/>
              <w:rPr>
                <w:rFonts w:ascii="標楷體"/>
                <w:sz w:val="20"/>
              </w:rPr>
            </w:pPr>
          </w:p>
        </w:tc>
        <w:tc>
          <w:tcPr>
            <w:tcW w:w="1006"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621"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累計</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1"/>
              <w:adjustRightInd w:val="0"/>
              <w:spacing w:after="20" w:line="240" w:lineRule="auto"/>
              <w:rPr>
                <w:rFonts w:ascii="標楷體"/>
                <w:sz w:val="20"/>
              </w:rPr>
            </w:pPr>
          </w:p>
        </w:tc>
        <w:tc>
          <w:tcPr>
            <w:tcW w:w="710" w:type="pct"/>
            <w:vAlign w:val="center"/>
          </w:tcPr>
          <w:p w:rsidR="00FB7DE4" w:rsidRPr="0068532B" w:rsidRDefault="00FB7DE4" w:rsidP="00A139CB">
            <w:pPr>
              <w:pStyle w:val="a2"/>
              <w:adjustRightInd w:val="0"/>
              <w:spacing w:after="20" w:line="240" w:lineRule="auto"/>
              <w:ind w:right="170"/>
              <w:rPr>
                <w:rFonts w:ascii="標楷體" w:hAnsi="標楷體"/>
                <w:sz w:val="20"/>
              </w:rPr>
            </w:pPr>
            <w:r w:rsidRPr="0068532B">
              <w:rPr>
                <w:rFonts w:ascii="標楷體" w:hAnsi="標楷體"/>
                <w:sz w:val="20"/>
              </w:rPr>
              <w:t>3300.00</w:t>
            </w:r>
          </w:p>
        </w:tc>
      </w:tr>
      <w:tr w:rsidR="00FB7DE4" w:rsidRPr="0068532B">
        <w:trPr>
          <w:cantSplit/>
        </w:trPr>
        <w:tc>
          <w:tcPr>
            <w:tcW w:w="2870" w:type="pct"/>
            <w:gridSpan w:val="5"/>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hint="eastAsia"/>
                <w:sz w:val="20"/>
              </w:rPr>
              <w:t>合計</w:t>
            </w:r>
          </w:p>
        </w:tc>
        <w:tc>
          <w:tcPr>
            <w:tcW w:w="710" w:type="pct"/>
            <w:gridSpan w:val="2"/>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sz w:val="20"/>
              </w:rPr>
              <w:t>88.00 m</w:t>
            </w:r>
            <w:r w:rsidRPr="0068532B">
              <w:rPr>
                <w:rFonts w:ascii="標楷體" w:hAnsi="標楷體"/>
                <w:sz w:val="20"/>
                <w:vertAlign w:val="superscript"/>
              </w:rPr>
              <w:t>3</w:t>
            </w:r>
          </w:p>
        </w:tc>
        <w:tc>
          <w:tcPr>
            <w:tcW w:w="710" w:type="pct"/>
            <w:vAlign w:val="center"/>
          </w:tcPr>
          <w:p w:rsidR="00FB7DE4" w:rsidRPr="0068532B" w:rsidRDefault="00FB7DE4" w:rsidP="00A139CB">
            <w:pPr>
              <w:pStyle w:val="a1"/>
              <w:adjustRightInd w:val="0"/>
              <w:spacing w:after="20" w:line="240" w:lineRule="auto"/>
              <w:rPr>
                <w:rFonts w:ascii="標楷體"/>
                <w:sz w:val="20"/>
              </w:rPr>
            </w:pPr>
            <w:r w:rsidRPr="0068532B">
              <w:rPr>
                <w:rFonts w:ascii="標楷體" w:hAnsi="標楷體"/>
                <w:sz w:val="20"/>
              </w:rPr>
              <w:t>985.00 m</w:t>
            </w:r>
            <w:r w:rsidRPr="0068532B">
              <w:rPr>
                <w:rFonts w:ascii="標楷體" w:hAnsi="標楷體"/>
                <w:sz w:val="20"/>
                <w:vertAlign w:val="superscript"/>
              </w:rPr>
              <w:t>3</w:t>
            </w:r>
          </w:p>
        </w:tc>
        <w:tc>
          <w:tcPr>
            <w:tcW w:w="710" w:type="pct"/>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sz w:val="20"/>
              </w:rPr>
              <w:t>3300.00 m</w:t>
            </w:r>
            <w:r w:rsidRPr="0068532B">
              <w:rPr>
                <w:rFonts w:ascii="標楷體" w:hAnsi="標楷體"/>
                <w:sz w:val="20"/>
                <w:vertAlign w:val="superscript"/>
              </w:rPr>
              <w:t>3</w:t>
            </w:r>
            <w:r w:rsidRPr="0068532B">
              <w:rPr>
                <w:rFonts w:ascii="標楷體" w:hAnsi="標楷體"/>
                <w:sz w:val="20"/>
              </w:rPr>
              <w:t xml:space="preserve"> </w:t>
            </w:r>
          </w:p>
        </w:tc>
      </w:tr>
      <w:tr w:rsidR="00FB7DE4" w:rsidRPr="0068532B">
        <w:trPr>
          <w:cantSplit/>
          <w:trHeight w:val="493"/>
        </w:trPr>
        <w:tc>
          <w:tcPr>
            <w:tcW w:w="1666" w:type="pct"/>
            <w:gridSpan w:val="3"/>
            <w:tcBorders>
              <w:bottom w:val="single" w:sz="12" w:space="0" w:color="auto"/>
            </w:tcBorders>
            <w:vAlign w:val="center"/>
          </w:tcPr>
          <w:p w:rsidR="00FB7DE4" w:rsidRPr="0068532B" w:rsidRDefault="00FB7DE4" w:rsidP="00A139CB">
            <w:pPr>
              <w:pStyle w:val="a0"/>
              <w:adjustRightInd w:val="0"/>
              <w:spacing w:after="20" w:line="240" w:lineRule="auto"/>
              <w:jc w:val="center"/>
              <w:rPr>
                <w:rFonts w:ascii="標楷體" w:hAnsi="標楷體"/>
                <w:sz w:val="20"/>
              </w:rPr>
            </w:pPr>
            <w:r w:rsidRPr="0068532B">
              <w:rPr>
                <w:rFonts w:ascii="標楷體" w:hAnsi="標楷體" w:hint="eastAsia"/>
                <w:sz w:val="20"/>
              </w:rPr>
              <w:t>工地主任：</w:t>
            </w:r>
            <w:r w:rsidRPr="0068532B">
              <w:rPr>
                <w:rFonts w:ascii="標楷體" w:hAnsi="標楷體"/>
                <w:sz w:val="20"/>
              </w:rPr>
              <w:t>OOO</w:t>
            </w:r>
          </w:p>
        </w:tc>
        <w:tc>
          <w:tcPr>
            <w:tcW w:w="1666" w:type="pct"/>
            <w:gridSpan w:val="3"/>
            <w:tcBorders>
              <w:bottom w:val="single" w:sz="12" w:space="0" w:color="auto"/>
            </w:tcBorders>
            <w:vAlign w:val="center"/>
          </w:tcPr>
          <w:p w:rsidR="00FB7DE4" w:rsidRPr="0068532B" w:rsidRDefault="00FB7DE4" w:rsidP="00A139CB">
            <w:pPr>
              <w:pStyle w:val="a0"/>
              <w:adjustRightInd w:val="0"/>
              <w:spacing w:after="20" w:line="240" w:lineRule="auto"/>
              <w:jc w:val="center"/>
              <w:rPr>
                <w:rFonts w:ascii="標楷體" w:hAnsi="標楷體"/>
                <w:sz w:val="20"/>
              </w:rPr>
            </w:pPr>
            <w:r w:rsidRPr="0068532B">
              <w:rPr>
                <w:rFonts w:ascii="標楷體" w:hAnsi="標楷體" w:hint="eastAsia"/>
                <w:sz w:val="20"/>
              </w:rPr>
              <w:t>品管主任：</w:t>
            </w:r>
            <w:r w:rsidRPr="0068532B">
              <w:rPr>
                <w:rFonts w:ascii="標楷體" w:hAnsi="標楷體"/>
                <w:sz w:val="20"/>
              </w:rPr>
              <w:t>OOO</w:t>
            </w:r>
          </w:p>
        </w:tc>
        <w:tc>
          <w:tcPr>
            <w:tcW w:w="1667" w:type="pct"/>
            <w:gridSpan w:val="3"/>
            <w:tcBorders>
              <w:bottom w:val="single" w:sz="12" w:space="0" w:color="auto"/>
            </w:tcBorders>
            <w:vAlign w:val="center"/>
          </w:tcPr>
          <w:p w:rsidR="00FB7DE4" w:rsidRPr="0068532B" w:rsidRDefault="00FB7DE4" w:rsidP="00A139CB">
            <w:pPr>
              <w:pStyle w:val="a1"/>
              <w:adjustRightInd w:val="0"/>
              <w:spacing w:after="20" w:line="240" w:lineRule="auto"/>
              <w:rPr>
                <w:rFonts w:ascii="標楷體" w:hAnsi="標楷體"/>
                <w:sz w:val="20"/>
              </w:rPr>
            </w:pPr>
            <w:r w:rsidRPr="0068532B">
              <w:rPr>
                <w:rFonts w:ascii="標楷體" w:hAnsi="標楷體" w:hint="eastAsia"/>
                <w:sz w:val="20"/>
              </w:rPr>
              <w:t>製表：</w:t>
            </w:r>
            <w:r w:rsidRPr="0068532B">
              <w:rPr>
                <w:rFonts w:ascii="標楷體" w:hAnsi="標楷體"/>
                <w:sz w:val="20"/>
              </w:rPr>
              <w:t>OOO</w:t>
            </w:r>
          </w:p>
        </w:tc>
      </w:tr>
    </w:tbl>
    <w:p w:rsidR="00FB7DE4" w:rsidRPr="0068532B" w:rsidRDefault="00FB7DE4" w:rsidP="00FB7DE4">
      <w:pPr>
        <w:pStyle w:val="ad"/>
        <w:adjustRightInd w:val="0"/>
        <w:spacing w:line="300" w:lineRule="auto"/>
        <w:ind w:leftChars="200" w:left="31680" w:hangingChars="100" w:firstLine="31680"/>
        <w:rPr>
          <w:rFonts w:ascii="標楷體"/>
        </w:rPr>
        <w:sectPr w:rsidR="00FB7DE4" w:rsidRPr="0068532B" w:rsidSect="0068532B">
          <w:headerReference w:type="default" r:id="rId20"/>
          <w:footerReference w:type="default" r:id="rId21"/>
          <w:pgSz w:w="11906" w:h="16838" w:code="9"/>
          <w:pgMar w:top="1418" w:right="1418" w:bottom="1418" w:left="1418" w:header="851" w:footer="567" w:gutter="0"/>
          <w:cols w:space="425"/>
          <w:docGrid w:linePitch="383" w:charSpace="-5735"/>
        </w:sectPr>
      </w:pP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3.</w:t>
      </w:r>
      <w:r w:rsidRPr="0068532B">
        <w:rPr>
          <w:rFonts w:ascii="標楷體" w:hAnsi="標楷體" w:hint="eastAsia"/>
        </w:rPr>
        <w:t>施工管理：</w:t>
      </w:r>
    </w:p>
    <w:p w:rsidR="00FB7DE4" w:rsidRPr="0068532B" w:rsidRDefault="00FB7DE4" w:rsidP="00EB04CA">
      <w:pPr>
        <w:pStyle w:val="ad"/>
        <w:adjustRightInd w:val="0"/>
        <w:spacing w:line="300" w:lineRule="auto"/>
        <w:ind w:leftChars="300" w:left="31680" w:firstLineChars="0" w:firstLine="0"/>
        <w:rPr>
          <w:rFonts w:ascii="標楷體"/>
        </w:rPr>
      </w:pPr>
      <w:r w:rsidRPr="0068532B">
        <w:rPr>
          <w:rFonts w:ascii="標楷體" w:hAnsi="標楷體" w:hint="eastAsia"/>
        </w:rPr>
        <w:t>本工程訂有下列各項工程施工檢驗程序：</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(1)</w:t>
      </w:r>
      <w:r w:rsidRPr="0068532B">
        <w:rPr>
          <w:rFonts w:ascii="標楷體" w:hAnsi="標楷體" w:hint="eastAsia"/>
        </w:rPr>
        <w:t>放樣工程檢驗程序（含作業流程、檢驗要點、檢驗停損點及相關紀錄）</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(2)</w:t>
      </w:r>
      <w:r w:rsidRPr="0068532B">
        <w:rPr>
          <w:rFonts w:ascii="標楷體" w:hAnsi="標楷體" w:hint="eastAsia"/>
        </w:rPr>
        <w:t>基樁工程施工檢驗程序</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(3)</w:t>
      </w:r>
      <w:r w:rsidRPr="0068532B">
        <w:rPr>
          <w:rFonts w:ascii="標楷體" w:hAnsi="標楷體" w:hint="eastAsia"/>
        </w:rPr>
        <w:t>安全支撐施工檢驗程序</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(4)</w:t>
      </w:r>
      <w:r w:rsidRPr="0068532B">
        <w:rPr>
          <w:rFonts w:ascii="標楷體" w:hAnsi="標楷體" w:hint="eastAsia"/>
        </w:rPr>
        <w:t>土方工程施工檢驗程序</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(5)</w:t>
      </w:r>
      <w:r w:rsidRPr="0068532B">
        <w:rPr>
          <w:rFonts w:ascii="標楷體" w:hAnsi="標楷體" w:hint="eastAsia"/>
        </w:rPr>
        <w:t>鋼筋工程施工檢驗程序</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(6)</w:t>
      </w:r>
      <w:r w:rsidRPr="0068532B">
        <w:rPr>
          <w:rFonts w:ascii="標楷體" w:hAnsi="標楷體" w:hint="eastAsia"/>
        </w:rPr>
        <w:t>模板工程施工檢驗程序</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(7)</w:t>
      </w:r>
      <w:r w:rsidRPr="0068532B">
        <w:rPr>
          <w:rFonts w:ascii="標楷體" w:hAnsi="標楷體" w:hint="eastAsia"/>
        </w:rPr>
        <w:t>混凝土施工檢驗程序</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(8)</w:t>
      </w:r>
      <w:r w:rsidRPr="0068532B">
        <w:rPr>
          <w:rFonts w:ascii="標楷體" w:hAnsi="標楷體" w:hint="eastAsia"/>
        </w:rPr>
        <w:t>鋼管鷹架工程施工檢驗程序</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(9)</w:t>
      </w:r>
      <w:r w:rsidRPr="0068532B">
        <w:rPr>
          <w:rFonts w:ascii="標楷體" w:hAnsi="標楷體" w:hint="eastAsia"/>
        </w:rPr>
        <w:t>砌磚工程施工檢驗程序</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(10)</w:t>
      </w:r>
      <w:r w:rsidRPr="0068532B">
        <w:rPr>
          <w:rFonts w:ascii="標楷體" w:hAnsi="標楷體" w:hint="eastAsia"/>
        </w:rPr>
        <w:t>鋁門窗工程施工檢驗程序</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(11)</w:t>
      </w:r>
      <w:r w:rsidRPr="0068532B">
        <w:rPr>
          <w:rFonts w:ascii="標楷體" w:hAnsi="標楷體" w:hint="eastAsia"/>
        </w:rPr>
        <w:t>防水工程施工檢驗程序</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(12)</w:t>
      </w:r>
      <w:r w:rsidRPr="0068532B">
        <w:rPr>
          <w:rFonts w:ascii="標楷體" w:hAnsi="標楷體" w:hint="eastAsia"/>
        </w:rPr>
        <w:t>粉刷工程施工檢驗程序</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(13)</w:t>
      </w:r>
      <w:r w:rsidRPr="0068532B">
        <w:rPr>
          <w:rFonts w:ascii="標楷體" w:hAnsi="標楷體" w:hint="eastAsia"/>
        </w:rPr>
        <w:t>外牆磁磚工程施工檢驗程序</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(14)</w:t>
      </w:r>
      <w:r w:rsidRPr="0068532B">
        <w:rPr>
          <w:rFonts w:ascii="標楷體" w:hAnsi="標楷體" w:hint="eastAsia"/>
        </w:rPr>
        <w:t>地板花崗石施工檢驗程序</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(15)</w:t>
      </w:r>
      <w:r w:rsidRPr="0068532B">
        <w:rPr>
          <w:rFonts w:ascii="標楷體" w:hAnsi="標楷體" w:hint="eastAsia"/>
        </w:rPr>
        <w:t>耐磨地磚工程施工檢驗程序</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(16)</w:t>
      </w:r>
      <w:r w:rsidRPr="0068532B">
        <w:rPr>
          <w:rFonts w:ascii="標楷體" w:hAnsi="標楷體" w:hint="eastAsia"/>
        </w:rPr>
        <w:t>天花板工程施工檢驗程序</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(17)</w:t>
      </w:r>
      <w:r w:rsidRPr="0068532B">
        <w:rPr>
          <w:rFonts w:ascii="標楷體" w:hAnsi="標楷體" w:hint="eastAsia"/>
        </w:rPr>
        <w:t>油漆工程施工檢驗程序</w:t>
      </w:r>
    </w:p>
    <w:p w:rsidR="00FB7DE4" w:rsidRPr="0068532B" w:rsidRDefault="00FB7DE4" w:rsidP="00EB04CA">
      <w:pPr>
        <w:pStyle w:val="ad"/>
        <w:adjustRightInd w:val="0"/>
        <w:spacing w:line="300" w:lineRule="auto"/>
        <w:ind w:leftChars="200" w:left="31680" w:hangingChars="100" w:firstLine="31680"/>
        <w:rPr>
          <w:rFonts w:ascii="標楷體"/>
        </w:rPr>
      </w:pPr>
    </w:p>
    <w:p w:rsidR="00FB7DE4" w:rsidRPr="0068532B" w:rsidRDefault="00FB7DE4" w:rsidP="00F16F79">
      <w:pPr>
        <w:pStyle w:val="ad"/>
        <w:adjustRightInd w:val="0"/>
        <w:spacing w:line="300" w:lineRule="auto"/>
        <w:ind w:left="0" w:firstLineChars="0" w:firstLine="0"/>
        <w:rPr>
          <w:rFonts w:ascii="標楷體"/>
        </w:rPr>
      </w:pPr>
      <w:r>
        <w:rPr>
          <w:noProof/>
        </w:rPr>
      </w:r>
      <w:r w:rsidRPr="003748CF">
        <w:rPr>
          <w:rFonts w:ascii="標楷體"/>
        </w:rPr>
        <w:pict>
          <v:group id="_x0000_s1087" style="width:449.55pt;height:565.6pt;mso-position-horizontal-relative:char;mso-position-vertical-relative:line" coordorigin="1978,3831" coordsize="8867,9792">
            <v:group id="_x0000_s1088" style="position:absolute;left:4284;top:8253;width:2880;height:900" coordorigin="4317,5940" coordsize="1800,900">
              <v:line id="_x0000_s1089" style="position:absolute" from="4317,5940" to="6117,5940"/>
              <v:line id="_x0000_s1090" style="position:absolute;flip:y" from="4317,5940" to="4317,6840"/>
            </v:group>
            <v:line id="_x0000_s1091" style="position:absolute;flip:x" from="4750,4853" to="6730,4853">
              <v:stroke endarrow="block"/>
            </v:line>
            <v:group id="_x0000_s1092" style="position:absolute;left:4026;top:5382;width:3894;height:633" coordorigin="4098,4775" coordsize="4362,360">
              <v:line id="_x0000_s1093" style="position:absolute" from="8460,4775" to="8460,5135">
                <v:stroke endarrow="block"/>
              </v:line>
              <v:line id="_x0000_s1094" style="position:absolute" from="4098,4775" to="8460,4775"/>
            </v:group>
            <v:line id="_x0000_s1095" style="position:absolute;flip:x" from="4989,6245" to="6609,6245">
              <v:stroke endarrow="block"/>
            </v:line>
            <v:line id="_x0000_s1096" style="position:absolute;flip:x" from="7892,8761" to="9332,8761"/>
            <v:shape id="_x0000_s1097" type="#_x0000_t202" style="position:absolute;left:6624;top:6036;width:1977;height:382">
              <v:textbox style="mso-next-textbox:#_x0000_s1097">
                <w:txbxContent>
                  <w:p w:rsidR="00FB7DE4" w:rsidRPr="006B2D13" w:rsidRDefault="00FB7DE4" w:rsidP="00C350FD">
                    <w:pPr>
                      <w:adjustRightInd w:val="0"/>
                      <w:snapToGrid w:val="0"/>
                      <w:jc w:val="center"/>
                      <w:rPr>
                        <w:sz w:val="20"/>
                      </w:rPr>
                    </w:pPr>
                    <w:r w:rsidRPr="006B2D13">
                      <w:rPr>
                        <w:rFonts w:ascii="Arial" w:hAnsi="標楷體" w:cs="Arial" w:hint="eastAsia"/>
                        <w:color w:val="000000"/>
                        <w:sz w:val="20"/>
                      </w:rPr>
                      <w:t>鑽掘</w:t>
                    </w:r>
                  </w:p>
                </w:txbxContent>
              </v:textbox>
            </v:shape>
            <v:oval id="_x0000_s1098" style="position:absolute;left:6513;top:4597;width:2340;height:540">
              <v:textbox style="mso-next-textbox:#_x0000_s1098">
                <w:txbxContent>
                  <w:p w:rsidR="00FB7DE4" w:rsidRPr="006B2D13" w:rsidRDefault="00FB7DE4" w:rsidP="00B42895">
                    <w:pPr>
                      <w:jc w:val="center"/>
                      <w:rPr>
                        <w:sz w:val="20"/>
                      </w:rPr>
                    </w:pPr>
                    <w:r w:rsidRPr="006B2D13">
                      <w:rPr>
                        <w:rFonts w:ascii="標楷體" w:hAnsi="標楷體" w:hint="eastAsia"/>
                        <w:sz w:val="20"/>
                      </w:rPr>
                      <w:t>整地放樣</w:t>
                    </w:r>
                  </w:p>
                </w:txbxContent>
              </v:textbox>
            </v:oval>
            <v:shapetype id="_x0000_t110" coordsize="21600,21600" o:spt="110" path="m10800,l,10800,10800,21600,21600,10800xe">
              <v:stroke joinstyle="miter"/>
              <v:path gradientshapeok="t" o:connecttype="rect" textboxrect="5400,5400,16200,16200"/>
            </v:shapetype>
            <v:shape id="_x0000_s1099" type="#_x0000_t110" style="position:absolute;left:3312;top:4492;width:1440;height:714">
              <v:textbox style="mso-next-textbox:#_x0000_s1099">
                <w:txbxContent>
                  <w:p w:rsidR="00FB7DE4" w:rsidRPr="006B2D13" w:rsidRDefault="00FB7DE4" w:rsidP="00B42895">
                    <w:pPr>
                      <w:pStyle w:val="BodyText3"/>
                      <w:jc w:val="center"/>
                      <w:rPr>
                        <w:color w:val="0000FF"/>
                        <w:sz w:val="20"/>
                        <w:szCs w:val="20"/>
                      </w:rPr>
                    </w:pPr>
                    <w:r w:rsidRPr="006B2D13">
                      <w:rPr>
                        <w:color w:val="0000FF"/>
                        <w:sz w:val="20"/>
                        <w:szCs w:val="20"/>
                      </w:rPr>
                      <w:t>*</w:t>
                    </w:r>
                    <w:r w:rsidRPr="006B2D13">
                      <w:rPr>
                        <w:rFonts w:hint="eastAsia"/>
                        <w:color w:val="0000FF"/>
                        <w:sz w:val="20"/>
                        <w:szCs w:val="20"/>
                      </w:rPr>
                      <w:t>檢查</w:t>
                    </w:r>
                  </w:p>
                  <w:p w:rsidR="00FB7DE4" w:rsidRDefault="00FB7DE4" w:rsidP="00B42895"/>
                </w:txbxContent>
              </v:textbox>
            </v:shape>
            <v:shape id="_x0000_s1100" type="#_x0000_t110" style="position:absolute;left:3556;top:5893;width:1440;height:714">
              <v:textbox style="mso-next-textbox:#_x0000_s1100">
                <w:txbxContent>
                  <w:p w:rsidR="00FB7DE4" w:rsidRPr="006B2D13" w:rsidRDefault="00FB7DE4" w:rsidP="00B42895">
                    <w:pPr>
                      <w:pStyle w:val="BodyText3"/>
                      <w:jc w:val="center"/>
                      <w:rPr>
                        <w:sz w:val="20"/>
                        <w:szCs w:val="20"/>
                      </w:rPr>
                    </w:pPr>
                    <w:r w:rsidRPr="006B2D13">
                      <w:rPr>
                        <w:rFonts w:hint="eastAsia"/>
                        <w:sz w:val="20"/>
                        <w:szCs w:val="20"/>
                      </w:rPr>
                      <w:t>檢查</w:t>
                    </w:r>
                  </w:p>
                  <w:p w:rsidR="00FB7DE4" w:rsidRDefault="00FB7DE4" w:rsidP="00B42895"/>
                </w:txbxContent>
              </v:textbox>
            </v:shape>
            <v:line id="_x0000_s1101" style="position:absolute" from="8604,7349" to="9324,7349"/>
            <v:line id="_x0000_s1102" style="position:absolute" from="9324,7349" to="9324,7529">
              <v:stroke endarrow="block"/>
            </v:line>
            <v:line id="_x0000_s1103" style="position:absolute" from="7704,6989" to="7704,7169">
              <v:stroke endarrow="block"/>
            </v:line>
            <v:line id="_x0000_s1104" style="position:absolute" from="7704,6989" to="10044,6989"/>
            <v:line id="_x0000_s1105" style="position:absolute;flip:y" from="10044,6989" to="10044,7889"/>
            <v:shape id="_x0000_s1106" type="#_x0000_t202" style="position:absolute;left:6804;top:7169;width:1800;height:459">
              <v:textbox style="mso-next-textbox:#_x0000_s1106">
                <w:txbxContent>
                  <w:p w:rsidR="00FB7DE4" w:rsidRPr="00741D77" w:rsidRDefault="00FB7DE4" w:rsidP="0070703F">
                    <w:pPr>
                      <w:adjustRightInd w:val="0"/>
                      <w:snapToGrid w:val="0"/>
                      <w:jc w:val="center"/>
                      <w:rPr>
                        <w:rFonts w:ascii="標楷體"/>
                        <w:sz w:val="20"/>
                      </w:rPr>
                    </w:pPr>
                    <w:r w:rsidRPr="00741D77">
                      <w:rPr>
                        <w:rFonts w:ascii="標楷體" w:hAnsi="標楷體" w:hint="eastAsia"/>
                        <w:sz w:val="20"/>
                      </w:rPr>
                      <w:t>鋼筋籠製作</w:t>
                    </w:r>
                  </w:p>
                </w:txbxContent>
              </v:textbox>
            </v:shape>
            <v:shape id="_x0000_s1107" type="#_x0000_t110" style="position:absolute;left:8604;top:7529;width:1440;height:714">
              <v:textbox style="mso-next-textbox:#_x0000_s1107">
                <w:txbxContent>
                  <w:p w:rsidR="00FB7DE4" w:rsidRPr="00741D77" w:rsidRDefault="00FB7DE4" w:rsidP="00B42895">
                    <w:pPr>
                      <w:pStyle w:val="BodyText3"/>
                      <w:jc w:val="center"/>
                      <w:rPr>
                        <w:sz w:val="20"/>
                        <w:szCs w:val="20"/>
                      </w:rPr>
                    </w:pPr>
                    <w:r w:rsidRPr="00741D77">
                      <w:rPr>
                        <w:rFonts w:hint="eastAsia"/>
                        <w:sz w:val="20"/>
                        <w:szCs w:val="20"/>
                      </w:rPr>
                      <w:t>檢查</w:t>
                    </w:r>
                  </w:p>
                  <w:p w:rsidR="00FB7DE4" w:rsidRDefault="00FB7DE4" w:rsidP="00B42895"/>
                </w:txbxContent>
              </v:textbox>
            </v:shape>
            <v:line id="_x0000_s1108" style="position:absolute" from="7164,8253" to="7173,9076">
              <v:stroke endarrow="block"/>
            </v:line>
            <v:group id="_x0000_s1109" style="position:absolute;left:4275;top:6980;width:3240;height:180" coordorigin="5940,9095" coordsize="1980,360">
              <v:line id="_x0000_s1110" style="position:absolute" from="7920,9095" to="7920,9455">
                <v:stroke endarrow="block"/>
              </v:line>
              <v:line id="_x0000_s1111" style="position:absolute" from="5940,9095" to="7920,9095"/>
            </v:group>
            <v:line id="_x0000_s1112" style="position:absolute;flip:x" from="5004,9242" to="6624,9242">
              <v:stroke endarrow="block"/>
            </v:line>
            <v:line id="_x0000_s1113" style="position:absolute" from="7357,11561" to="7359,11789">
              <v:stroke endarrow="block"/>
            </v:line>
            <v:line id="_x0000_s1114" style="position:absolute;flip:x" from="3203,10802" to="3632,10810">
              <v:stroke endarrow="block"/>
            </v:line>
            <v:shape id="_x0000_s1115" type="#_x0000_t202" style="position:absolute;left:6624;top:11820;width:2160;height:404">
              <v:textbox style="mso-next-textbox:#_x0000_s1115">
                <w:txbxContent>
                  <w:p w:rsidR="00FB7DE4" w:rsidRPr="00AC53AE" w:rsidRDefault="00FB7DE4" w:rsidP="00AC53AE">
                    <w:pPr>
                      <w:adjustRightInd w:val="0"/>
                      <w:snapToGrid w:val="0"/>
                      <w:jc w:val="center"/>
                      <w:rPr>
                        <w:rFonts w:ascii="標楷體"/>
                        <w:sz w:val="20"/>
                      </w:rPr>
                    </w:pPr>
                    <w:r w:rsidRPr="00AC53AE">
                      <w:rPr>
                        <w:rFonts w:ascii="標楷體" w:hAnsi="標楷體" w:hint="eastAsia"/>
                        <w:sz w:val="20"/>
                      </w:rPr>
                      <w:t>樁頭處理</w:t>
                    </w:r>
                  </w:p>
                </w:txbxContent>
              </v:textbox>
            </v:shape>
            <v:shape id="_x0000_s1116" type="#_x0000_t202" style="position:absolute;left:6624;top:10594;width:2160;height:382">
              <v:textbox style="mso-next-textbox:#_x0000_s1116">
                <w:txbxContent>
                  <w:p w:rsidR="00FB7DE4" w:rsidRPr="00AC53AE" w:rsidRDefault="00FB7DE4" w:rsidP="00AC53AE">
                    <w:pPr>
                      <w:adjustRightInd w:val="0"/>
                      <w:snapToGrid w:val="0"/>
                      <w:jc w:val="center"/>
                      <w:rPr>
                        <w:rFonts w:ascii="標楷體"/>
                        <w:sz w:val="20"/>
                      </w:rPr>
                    </w:pPr>
                    <w:r w:rsidRPr="00AC53AE">
                      <w:rPr>
                        <w:rFonts w:ascii="標楷體" w:hAnsi="標楷體" w:hint="eastAsia"/>
                        <w:sz w:val="20"/>
                      </w:rPr>
                      <w:t>混凝土灌注</w:t>
                    </w:r>
                  </w:p>
                </w:txbxContent>
              </v:textbox>
            </v:shape>
            <v:oval id="_x0000_s1117" style="position:absolute;left:6633;top:12903;width:1980;height:720" filled="f">
              <v:textbox style="mso-next-textbox:#_x0000_s1117">
                <w:txbxContent>
                  <w:p w:rsidR="00FB7DE4" w:rsidRPr="00AC53AE" w:rsidRDefault="00FB7DE4" w:rsidP="00AC53AE">
                    <w:pPr>
                      <w:adjustRightInd w:val="0"/>
                      <w:snapToGrid w:val="0"/>
                      <w:jc w:val="center"/>
                      <w:rPr>
                        <w:rFonts w:ascii="標楷體"/>
                        <w:sz w:val="20"/>
                      </w:rPr>
                    </w:pPr>
                    <w:r w:rsidRPr="00AC53AE">
                      <w:rPr>
                        <w:rFonts w:ascii="標楷體" w:hAnsi="標楷體" w:hint="eastAsia"/>
                        <w:sz w:val="20"/>
                      </w:rPr>
                      <w:t>完整性檢驗</w:t>
                    </w:r>
                  </w:p>
                </w:txbxContent>
              </v:textbox>
            </v:oval>
            <v:shape id="_x0000_s1118" type="#_x0000_t202" style="position:absolute;left:6624;top:9072;width:2160;height:431">
              <v:textbox style="mso-next-textbox:#_x0000_s1118">
                <w:txbxContent>
                  <w:p w:rsidR="00FB7DE4" w:rsidRPr="00AC53AE" w:rsidRDefault="00FB7DE4" w:rsidP="00AC53AE">
                    <w:pPr>
                      <w:adjustRightInd w:val="0"/>
                      <w:snapToGrid w:val="0"/>
                      <w:jc w:val="center"/>
                      <w:rPr>
                        <w:rFonts w:ascii="標楷體"/>
                        <w:sz w:val="20"/>
                      </w:rPr>
                    </w:pPr>
                    <w:r w:rsidRPr="00AC53AE">
                      <w:rPr>
                        <w:rFonts w:ascii="標楷體" w:hAnsi="標楷體" w:hint="eastAsia"/>
                        <w:sz w:val="20"/>
                      </w:rPr>
                      <w:t>吊放鋼筋籠</w:t>
                    </w:r>
                  </w:p>
                </w:txbxContent>
              </v:textbox>
            </v:shape>
            <v:shape id="_x0000_s1119" type="#_x0000_t110" style="position:absolute;left:3564;top:8886;width:1440;height:714">
              <v:textbox style="mso-next-textbox:#_x0000_s1119">
                <w:txbxContent>
                  <w:p w:rsidR="00FB7DE4" w:rsidRPr="00AC53AE" w:rsidRDefault="00FB7DE4" w:rsidP="00B42895">
                    <w:pPr>
                      <w:pStyle w:val="BodyText3"/>
                      <w:jc w:val="center"/>
                      <w:rPr>
                        <w:color w:val="0000FF"/>
                        <w:sz w:val="20"/>
                        <w:szCs w:val="20"/>
                      </w:rPr>
                    </w:pPr>
                    <w:r w:rsidRPr="00AC53AE">
                      <w:rPr>
                        <w:color w:val="0000FF"/>
                        <w:sz w:val="20"/>
                        <w:szCs w:val="20"/>
                      </w:rPr>
                      <w:t>*</w:t>
                    </w:r>
                    <w:r w:rsidRPr="00AC53AE">
                      <w:rPr>
                        <w:rFonts w:hint="eastAsia"/>
                        <w:color w:val="0000FF"/>
                        <w:sz w:val="20"/>
                        <w:szCs w:val="20"/>
                      </w:rPr>
                      <w:t>檢查</w:t>
                    </w:r>
                  </w:p>
                  <w:p w:rsidR="00FB7DE4" w:rsidRDefault="00FB7DE4" w:rsidP="00B42895"/>
                </w:txbxContent>
              </v:textbox>
            </v:shape>
            <v:shape id="_x0000_s1120" type="#_x0000_t110" style="position:absolute;left:3648;top:10444;width:1440;height:714">
              <v:textbox style="mso-next-textbox:#_x0000_s1120">
                <w:txbxContent>
                  <w:p w:rsidR="00FB7DE4" w:rsidRPr="00AC53AE" w:rsidRDefault="00FB7DE4" w:rsidP="00B42895">
                    <w:pPr>
                      <w:pStyle w:val="BodyText3"/>
                      <w:jc w:val="center"/>
                      <w:rPr>
                        <w:sz w:val="20"/>
                        <w:szCs w:val="20"/>
                      </w:rPr>
                    </w:pPr>
                    <w:r w:rsidRPr="00AC53AE">
                      <w:rPr>
                        <w:rFonts w:hint="eastAsia"/>
                        <w:sz w:val="20"/>
                        <w:szCs w:val="20"/>
                      </w:rPr>
                      <w:t>檢查</w:t>
                    </w:r>
                  </w:p>
                  <w:p w:rsidR="00FB7DE4" w:rsidRDefault="00FB7DE4" w:rsidP="00B42895"/>
                </w:txbxContent>
              </v:textbox>
            </v:shape>
            <v:shape id="_x0000_s1121" type="#_x0000_t202" style="position:absolute;left:1978;top:5921;width:1236;height:647">
              <v:textbox style="mso-next-textbox:#_x0000_s1121">
                <w:txbxContent>
                  <w:p w:rsidR="00FB7DE4" w:rsidRDefault="00FB7DE4" w:rsidP="00B42895">
                    <w:pPr>
                      <w:jc w:val="center"/>
                      <w:rPr>
                        <w:rFonts w:ascii="標楷體"/>
                        <w:sz w:val="20"/>
                      </w:rPr>
                    </w:pPr>
                    <w:r w:rsidRPr="00741D77">
                      <w:rPr>
                        <w:rFonts w:ascii="標楷體" w:hAnsi="標楷體" w:hint="eastAsia"/>
                        <w:sz w:val="20"/>
                      </w:rPr>
                      <w:t>重行定位</w:t>
                    </w:r>
                  </w:p>
                  <w:p w:rsidR="00FB7DE4" w:rsidRPr="00741D77" w:rsidRDefault="00FB7DE4" w:rsidP="00B42895">
                    <w:pPr>
                      <w:jc w:val="center"/>
                      <w:rPr>
                        <w:rFonts w:ascii="標楷體"/>
                        <w:sz w:val="20"/>
                      </w:rPr>
                    </w:pPr>
                    <w:r w:rsidRPr="00741D77">
                      <w:rPr>
                        <w:rFonts w:ascii="標楷體" w:hAnsi="標楷體" w:hint="eastAsia"/>
                        <w:sz w:val="20"/>
                      </w:rPr>
                      <w:t>或修正</w:t>
                    </w:r>
                  </w:p>
                  <w:p w:rsidR="00FB7DE4" w:rsidRPr="00626CDC" w:rsidRDefault="00FB7DE4" w:rsidP="00B42895">
                    <w:pPr>
                      <w:jc w:val="center"/>
                      <w:rPr>
                        <w:rFonts w:ascii="標楷體"/>
                        <w:sz w:val="22"/>
                        <w:szCs w:val="22"/>
                      </w:rPr>
                    </w:pPr>
                  </w:p>
                  <w:p w:rsidR="00FB7DE4" w:rsidRPr="00626CDC" w:rsidRDefault="00FB7DE4" w:rsidP="00B42895">
                    <w:pPr>
                      <w:jc w:val="center"/>
                      <w:rPr>
                        <w:rFonts w:ascii="標楷體"/>
                        <w:sz w:val="22"/>
                        <w:szCs w:val="22"/>
                      </w:rPr>
                    </w:pPr>
                    <w:r w:rsidRPr="00626CDC">
                      <w:rPr>
                        <w:rFonts w:ascii="標楷體" w:hAnsi="標楷體" w:hint="eastAsia"/>
                        <w:sz w:val="22"/>
                        <w:szCs w:val="22"/>
                      </w:rPr>
                      <w:t>場地清理</w:t>
                    </w:r>
                  </w:p>
                  <w:p w:rsidR="00FB7DE4" w:rsidRPr="0012135D" w:rsidRDefault="00FB7DE4" w:rsidP="00B42895">
                    <w:pPr>
                      <w:rPr>
                        <w:szCs w:val="22"/>
                      </w:rPr>
                    </w:pPr>
                  </w:p>
                </w:txbxContent>
              </v:textbox>
            </v:shape>
            <v:line id="_x0000_s1122" style="position:absolute;flip:y" from="4029,5200" to="4029,5380"/>
            <v:shape id="_x0000_s1123" type="#_x0000_t202" style="position:absolute;left:9246;top:8301;width:720;height:540" filled="f" stroked="f">
              <v:textbox style="mso-next-textbox:#_x0000_s1123">
                <w:txbxContent>
                  <w:p w:rsidR="00FB7DE4" w:rsidRPr="00AC53AE" w:rsidRDefault="00FB7DE4" w:rsidP="00B35C0E">
                    <w:pPr>
                      <w:pStyle w:val="BodyText3"/>
                      <w:adjustRightInd w:val="0"/>
                      <w:snapToGrid w:val="0"/>
                      <w:spacing w:after="0"/>
                      <w:rPr>
                        <w:sz w:val="20"/>
                        <w:szCs w:val="20"/>
                      </w:rPr>
                    </w:pPr>
                    <w:r w:rsidRPr="00AC53AE">
                      <w:rPr>
                        <w:sz w:val="20"/>
                        <w:szCs w:val="20"/>
                      </w:rPr>
                      <w:t>OK</w:t>
                    </w:r>
                  </w:p>
                </w:txbxContent>
              </v:textbox>
            </v:shape>
            <v:shape id="_x0000_s1124" type="#_x0000_t202" style="position:absolute;left:10044;top:7441;width:720;height:540" filled="f" stroked="f">
              <v:textbox style="mso-next-textbox:#_x0000_s1124">
                <w:txbxContent>
                  <w:p w:rsidR="00FB7DE4" w:rsidRPr="00AC53AE" w:rsidRDefault="00FB7DE4" w:rsidP="00B35C0E">
                    <w:pPr>
                      <w:pStyle w:val="BodyText3"/>
                      <w:adjustRightInd w:val="0"/>
                      <w:snapToGrid w:val="0"/>
                      <w:spacing w:after="0"/>
                      <w:rPr>
                        <w:sz w:val="20"/>
                        <w:szCs w:val="20"/>
                      </w:rPr>
                    </w:pPr>
                    <w:r w:rsidRPr="00AC53AE">
                      <w:rPr>
                        <w:sz w:val="20"/>
                        <w:szCs w:val="20"/>
                      </w:rPr>
                      <w:t>NG</w:t>
                    </w:r>
                  </w:p>
                </w:txbxContent>
              </v:textbox>
            </v:shape>
            <v:shape id="_x0000_s1125" type="#_x0000_t202" style="position:absolute;left:4228;top:6663;width:720;height:382" filled="f" stroked="f">
              <v:textbox style="mso-next-textbox:#_x0000_s1125">
                <w:txbxContent>
                  <w:p w:rsidR="00FB7DE4" w:rsidRPr="00741D77" w:rsidRDefault="00FB7DE4" w:rsidP="00B35C0E">
                    <w:pPr>
                      <w:pStyle w:val="BodyText3"/>
                      <w:adjustRightInd w:val="0"/>
                      <w:snapToGrid w:val="0"/>
                      <w:spacing w:after="0"/>
                      <w:rPr>
                        <w:sz w:val="20"/>
                        <w:szCs w:val="20"/>
                      </w:rPr>
                    </w:pPr>
                    <w:r w:rsidRPr="00741D77">
                      <w:rPr>
                        <w:sz w:val="20"/>
                        <w:szCs w:val="20"/>
                      </w:rPr>
                      <w:t>OK</w:t>
                    </w:r>
                  </w:p>
                </w:txbxContent>
              </v:textbox>
            </v:shape>
            <v:shape id="_x0000_s1126" type="#_x0000_t202" style="position:absolute;left:3200;top:5888;width:630;height:383" filled="f" stroked="f">
              <v:textbox style="mso-next-textbox:#_x0000_s1126">
                <w:txbxContent>
                  <w:p w:rsidR="00FB7DE4" w:rsidRPr="006B2D13" w:rsidRDefault="00FB7DE4" w:rsidP="006B2D13">
                    <w:pPr>
                      <w:pStyle w:val="BodyText3"/>
                      <w:adjustRightInd w:val="0"/>
                      <w:snapToGrid w:val="0"/>
                      <w:spacing w:after="0"/>
                      <w:rPr>
                        <w:sz w:val="20"/>
                        <w:szCs w:val="20"/>
                      </w:rPr>
                    </w:pPr>
                    <w:r w:rsidRPr="006B2D13">
                      <w:rPr>
                        <w:sz w:val="20"/>
                        <w:szCs w:val="20"/>
                      </w:rPr>
                      <w:t>NG</w:t>
                    </w:r>
                  </w:p>
                </w:txbxContent>
              </v:textbox>
            </v:shape>
            <v:shape id="_x0000_s1127" type="#_x0000_t202" style="position:absolute;left:4094;top:5067;width:720;height:383" filled="f" stroked="f">
              <v:textbox style="mso-next-textbox:#_x0000_s1127">
                <w:txbxContent>
                  <w:p w:rsidR="00FB7DE4" w:rsidRPr="006B2D13" w:rsidRDefault="00FB7DE4" w:rsidP="00B35C0E">
                    <w:pPr>
                      <w:pStyle w:val="BodyText3"/>
                      <w:adjustRightInd w:val="0"/>
                      <w:snapToGrid w:val="0"/>
                      <w:spacing w:after="0"/>
                      <w:rPr>
                        <w:sz w:val="20"/>
                        <w:szCs w:val="20"/>
                      </w:rPr>
                    </w:pPr>
                    <w:r w:rsidRPr="006B2D13">
                      <w:rPr>
                        <w:sz w:val="20"/>
                        <w:szCs w:val="20"/>
                      </w:rPr>
                      <w:t>OK</w:t>
                    </w:r>
                  </w:p>
                </w:txbxContent>
              </v:textbox>
            </v:shape>
            <v:shape id="_x0000_s1128" type="#_x0000_t202" style="position:absolute;left:3908;top:3831;width:808;height:383" filled="f" stroked="f">
              <v:textbox style="mso-next-textbox:#_x0000_s1128">
                <w:txbxContent>
                  <w:p w:rsidR="00FB7DE4" w:rsidRPr="006B2D13" w:rsidRDefault="00FB7DE4" w:rsidP="00B35C0E">
                    <w:pPr>
                      <w:pStyle w:val="BodyText3"/>
                      <w:adjustRightInd w:val="0"/>
                      <w:snapToGrid w:val="0"/>
                      <w:spacing w:after="0"/>
                      <w:rPr>
                        <w:sz w:val="20"/>
                        <w:szCs w:val="20"/>
                      </w:rPr>
                    </w:pPr>
                    <w:r w:rsidRPr="006B2D13">
                      <w:rPr>
                        <w:sz w:val="20"/>
                        <w:szCs w:val="20"/>
                      </w:rPr>
                      <w:t>NG</w:t>
                    </w:r>
                  </w:p>
                </w:txbxContent>
              </v:textbox>
            </v:shape>
            <v:shape id="_x0000_s1129" type="#_x0000_t202" style="position:absolute;left:4192;top:9591;width:720;height:540" filled="f" stroked="f">
              <v:textbox style="mso-next-textbox:#_x0000_s1129">
                <w:txbxContent>
                  <w:p w:rsidR="00FB7DE4" w:rsidRPr="00AC53AE" w:rsidRDefault="00FB7DE4" w:rsidP="00B35C0E">
                    <w:pPr>
                      <w:pStyle w:val="BodyText3"/>
                      <w:adjustRightInd w:val="0"/>
                      <w:snapToGrid w:val="0"/>
                      <w:spacing w:after="0"/>
                      <w:rPr>
                        <w:sz w:val="20"/>
                        <w:szCs w:val="20"/>
                      </w:rPr>
                    </w:pPr>
                    <w:r w:rsidRPr="00AC53AE">
                      <w:rPr>
                        <w:sz w:val="20"/>
                        <w:szCs w:val="20"/>
                      </w:rPr>
                      <w:t>OK</w:t>
                    </w:r>
                  </w:p>
                </w:txbxContent>
              </v:textbox>
            </v:shape>
            <v:shape id="_x0000_s1130" type="#_x0000_t202" style="position:absolute;left:10125;top:11991;width:720;height:540" filled="f" stroked="f">
              <v:textbox style="mso-next-textbox:#_x0000_s1130">
                <w:txbxContent>
                  <w:p w:rsidR="00FB7DE4" w:rsidRPr="00E82448" w:rsidRDefault="00FB7DE4" w:rsidP="00B35C0E">
                    <w:pPr>
                      <w:pStyle w:val="BodyText3"/>
                      <w:adjustRightInd w:val="0"/>
                      <w:snapToGrid w:val="0"/>
                      <w:spacing w:after="0"/>
                      <w:rPr>
                        <w:sz w:val="20"/>
                        <w:szCs w:val="20"/>
                      </w:rPr>
                    </w:pPr>
                    <w:r w:rsidRPr="00E82448">
                      <w:rPr>
                        <w:sz w:val="20"/>
                        <w:szCs w:val="20"/>
                      </w:rPr>
                      <w:t>NG</w:t>
                    </w:r>
                  </w:p>
                </w:txbxContent>
              </v:textbox>
            </v:shape>
            <v:shape id="_x0000_s1131" type="#_x0000_t202" style="position:absolute;left:4300;top:11227;width:720;height:540" filled="f" stroked="f">
              <v:textbox style="mso-next-textbox:#_x0000_s1131">
                <w:txbxContent>
                  <w:p w:rsidR="00FB7DE4" w:rsidRPr="00AC53AE" w:rsidRDefault="00FB7DE4" w:rsidP="00B35C0E">
                    <w:pPr>
                      <w:pStyle w:val="BodyText3"/>
                      <w:adjustRightInd w:val="0"/>
                      <w:snapToGrid w:val="0"/>
                      <w:spacing w:after="0"/>
                      <w:rPr>
                        <w:sz w:val="20"/>
                        <w:szCs w:val="20"/>
                      </w:rPr>
                    </w:pPr>
                    <w:r w:rsidRPr="00AC53AE">
                      <w:rPr>
                        <w:sz w:val="20"/>
                        <w:szCs w:val="20"/>
                      </w:rPr>
                      <w:t>OK</w:t>
                    </w:r>
                  </w:p>
                </w:txbxContent>
              </v:textbox>
            </v:shape>
            <v:shape id="_x0000_s1132" type="#_x0000_t202" style="position:absolute;left:3246;top:10461;width:630;height:383" filled="f" stroked="f">
              <v:textbox style="mso-next-textbox:#_x0000_s1132">
                <w:txbxContent>
                  <w:p w:rsidR="00FB7DE4" w:rsidRPr="00AC53AE" w:rsidRDefault="00FB7DE4" w:rsidP="00B35C0E">
                    <w:pPr>
                      <w:pStyle w:val="BodyText3"/>
                      <w:adjustRightInd w:val="0"/>
                      <w:snapToGrid w:val="0"/>
                      <w:spacing w:after="0"/>
                      <w:rPr>
                        <w:sz w:val="20"/>
                        <w:szCs w:val="20"/>
                      </w:rPr>
                    </w:pPr>
                    <w:r w:rsidRPr="00AC53AE">
                      <w:rPr>
                        <w:sz w:val="20"/>
                        <w:szCs w:val="20"/>
                      </w:rPr>
                      <w:t>NG</w:t>
                    </w:r>
                  </w:p>
                </w:txbxContent>
              </v:textbox>
            </v:shape>
            <v:shape id="_x0000_s1133" type="#_x0000_t202" style="position:absolute;left:2380;top:5378;width:720;height:398" filled="f" stroked="f">
              <v:textbox style="mso-next-textbox:#_x0000_s1133">
                <w:txbxContent>
                  <w:p w:rsidR="00FB7DE4" w:rsidRPr="006B2D13" w:rsidRDefault="00FB7DE4" w:rsidP="006B2D13">
                    <w:pPr>
                      <w:pStyle w:val="BodyText3"/>
                      <w:adjustRightInd w:val="0"/>
                      <w:snapToGrid w:val="0"/>
                      <w:spacing w:after="0"/>
                      <w:rPr>
                        <w:sz w:val="20"/>
                        <w:szCs w:val="20"/>
                      </w:rPr>
                    </w:pPr>
                    <w:r w:rsidRPr="006B2D13">
                      <w:rPr>
                        <w:sz w:val="20"/>
                        <w:szCs w:val="20"/>
                      </w:rPr>
                      <w:t>OK</w:t>
                    </w:r>
                  </w:p>
                </w:txbxContent>
              </v:textbox>
            </v:shape>
            <v:shape id="_x0000_s1134" type="#_x0000_t202" style="position:absolute;left:3778;top:8394;width:720;height:540" filled="f" stroked="f">
              <v:textbox style="mso-next-textbox:#_x0000_s1134">
                <w:txbxContent>
                  <w:p w:rsidR="00FB7DE4" w:rsidRPr="00AC53AE" w:rsidRDefault="00FB7DE4" w:rsidP="00B35C0E">
                    <w:pPr>
                      <w:pStyle w:val="BodyText3"/>
                      <w:adjustRightInd w:val="0"/>
                      <w:snapToGrid w:val="0"/>
                      <w:spacing w:after="0"/>
                      <w:rPr>
                        <w:sz w:val="20"/>
                        <w:szCs w:val="20"/>
                      </w:rPr>
                    </w:pPr>
                    <w:r w:rsidRPr="00AC53AE">
                      <w:rPr>
                        <w:sz w:val="20"/>
                        <w:szCs w:val="20"/>
                      </w:rPr>
                      <w:t>NG</w:t>
                    </w:r>
                  </w:p>
                </w:txbxContent>
              </v:textbox>
            </v:shape>
            <v:line id="_x0000_s1135" style="position:absolute" from="7768,4161" to="7771,4624">
              <v:stroke endarrow="block"/>
            </v:line>
            <v:group id="_x0000_s1136" style="position:absolute;left:4030;top:4158;width:3752;height:342" coordorigin="4137,3600" coordsize="3600,255">
              <v:line id="_x0000_s1137" style="position:absolute;flip:x" from="4137,3600" to="7737,3600"/>
              <v:line id="_x0000_s1138" style="position:absolute;flip:y" from="4137,3600" to="4140,3855"/>
            </v:group>
            <v:line id="_x0000_s1139" style="position:absolute;flip:x" from="4275,6611" to="4276,6977"/>
            <v:line id="_x0000_s1140" style="position:absolute;flip:x" from="9324,8241" to="9333,8745"/>
            <v:line id="_x0000_s1141" style="position:absolute" from="7877,8761" to="7884,9066">
              <v:stroke endarrow="block"/>
            </v:line>
            <v:line id="_x0000_s1142" style="position:absolute" from="4265,9970" to="7685,9970"/>
            <v:line id="_x0000_s1143" style="position:absolute" from="7677,9970" to="7687,10577">
              <v:stroke endarrow="block"/>
            </v:line>
            <v:line id="_x0000_s1144" style="position:absolute" from="4278,9604" to="4278,9964"/>
            <v:line id="_x0000_s1145" style="position:absolute;flip:x" from="3204,6254" to="3564,6254">
              <v:stroke endarrow="block"/>
            </v:line>
            <v:line id="_x0000_s1146" style="position:absolute;flip:x y" from="2505,5702" to="2507,5918"/>
            <v:line id="_x0000_s1147" style="position:absolute" from="2507,5702" to="7025,5702"/>
            <v:line id="_x0000_s1148" style="position:absolute" from="7022,5699" to="7029,6038">
              <v:stroke endarrow="block"/>
            </v:line>
            <v:line id="_x0000_s1149" style="position:absolute;flip:x" from="5100,10796" to="6606,10796">
              <v:stroke endarrow="block"/>
            </v:line>
            <v:line id="_x0000_s1150" style="position:absolute" from="4366,11163" to="4366,11546"/>
            <v:line id="_x0000_s1151" style="position:absolute" from="4360,11556" to="7372,11556"/>
            <v:line id="_x0000_s1152" style="position:absolute" from="7319,11609" to="7319,11609" strokecolor="red" strokeweight=".1pt">
              <v:stroke endarrow="block"/>
            </v:line>
            <v:shape id="_x0000_s1153" type="#_x0000_t202" style="position:absolute;left:9402;top:12834;width:720;height:540" filled="f" stroked="f">
              <v:textbox style="mso-next-textbox:#_x0000_s1153">
                <w:txbxContent>
                  <w:p w:rsidR="00FB7DE4" w:rsidRPr="00E82448" w:rsidRDefault="00FB7DE4" w:rsidP="00B35C0E">
                    <w:pPr>
                      <w:pStyle w:val="BodyText3"/>
                      <w:adjustRightInd w:val="0"/>
                      <w:snapToGrid w:val="0"/>
                      <w:spacing w:after="0"/>
                      <w:rPr>
                        <w:sz w:val="20"/>
                        <w:szCs w:val="20"/>
                      </w:rPr>
                    </w:pPr>
                    <w:r w:rsidRPr="00E82448">
                      <w:rPr>
                        <w:sz w:val="20"/>
                        <w:szCs w:val="20"/>
                      </w:rPr>
                      <w:t>OK</w:t>
                    </w:r>
                  </w:p>
                </w:txbxContent>
              </v:textbox>
            </v:shape>
            <v:shape id="_x0000_s1154" type="#_x0000_t202" style="position:absolute;left:1978;top:10613;width:1216;height:382">
              <v:textbox style="mso-next-textbox:#_x0000_s1154">
                <w:txbxContent>
                  <w:p w:rsidR="00FB7DE4" w:rsidRPr="00AC53AE" w:rsidRDefault="00FB7DE4" w:rsidP="00AC53AE">
                    <w:pPr>
                      <w:adjustRightInd w:val="0"/>
                      <w:snapToGrid w:val="0"/>
                      <w:jc w:val="center"/>
                      <w:rPr>
                        <w:sz w:val="20"/>
                      </w:rPr>
                    </w:pPr>
                    <w:r w:rsidRPr="00AC53AE">
                      <w:rPr>
                        <w:rFonts w:ascii="標楷體" w:hAnsi="標楷體" w:hint="eastAsia"/>
                        <w:sz w:val="20"/>
                      </w:rPr>
                      <w:t>廢棄補作</w:t>
                    </w:r>
                  </w:p>
                </w:txbxContent>
              </v:textbox>
            </v:shape>
            <v:line id="_x0000_s1155" style="position:absolute;flip:y" from="2669,10273" to="2671,10610"/>
            <v:line id="_x0000_s1156" style="position:absolute" from="2669,10282" to="7187,10282"/>
            <v:line id="_x0000_s1157" style="position:absolute" from="7186,10277" to="7188,10576">
              <v:stroke endarrow="block"/>
            </v:line>
            <v:line id="_x0000_s1158" style="position:absolute" from="8778,11993" to="9498,11993"/>
            <v:line id="_x0000_s1159" style="position:absolute" from="9498,11993" to="9498,12173">
              <v:stroke endarrow="block"/>
            </v:line>
            <v:line id="_x0000_s1160" style="position:absolute" from="7878,11558" to="7878,11813">
              <v:stroke endarrow="block"/>
            </v:line>
            <v:line id="_x0000_s1161" style="position:absolute" from="7878,11562" to="10218,11562"/>
            <v:line id="_x0000_s1162" style="position:absolute;flip:x y" from="10209,11546" to="10218,12533"/>
            <v:shape id="_x0000_s1163" type="#_x0000_t110" style="position:absolute;left:8778;top:12173;width:1440;height:714">
              <v:textbox style="mso-next-textbox:#_x0000_s1163">
                <w:txbxContent>
                  <w:p w:rsidR="00FB7DE4" w:rsidRPr="00E82448" w:rsidRDefault="00FB7DE4" w:rsidP="005060AD">
                    <w:pPr>
                      <w:pStyle w:val="BodyText3"/>
                      <w:jc w:val="center"/>
                      <w:rPr>
                        <w:sz w:val="20"/>
                        <w:szCs w:val="20"/>
                      </w:rPr>
                    </w:pPr>
                    <w:r w:rsidRPr="00E82448">
                      <w:rPr>
                        <w:rFonts w:hint="eastAsia"/>
                        <w:sz w:val="20"/>
                        <w:szCs w:val="20"/>
                      </w:rPr>
                      <w:t>檢查</w:t>
                    </w:r>
                  </w:p>
                  <w:p w:rsidR="00FB7DE4" w:rsidRDefault="00FB7DE4" w:rsidP="005060AD"/>
                </w:txbxContent>
              </v:textbox>
            </v:shape>
            <v:line id="_x0000_s1164" style="position:absolute" from="9486,12884" to="9486,13267"/>
            <v:line id="_x0000_s1165" style="position:absolute;flip:x y" from="8615,13265" to="9474,13274">
              <v:stroke endarrow="block"/>
            </v:line>
            <w10:anchorlock/>
          </v:group>
        </w:pict>
      </w:r>
    </w:p>
    <w:p w:rsidR="00FB7DE4" w:rsidRPr="0068532B" w:rsidRDefault="00FB7DE4" w:rsidP="00F16F79">
      <w:pPr>
        <w:spacing w:after="120" w:line="300" w:lineRule="auto"/>
        <w:jc w:val="center"/>
        <w:rPr>
          <w:rFonts w:ascii="標楷體"/>
        </w:rPr>
      </w:pPr>
    </w:p>
    <w:p w:rsidR="00FB7DE4" w:rsidRPr="0068532B" w:rsidRDefault="00FB7DE4" w:rsidP="00F16F79">
      <w:pPr>
        <w:pStyle w:val="ad"/>
        <w:adjustRightInd w:val="0"/>
        <w:spacing w:line="300" w:lineRule="auto"/>
        <w:ind w:left="0" w:firstLineChars="0" w:firstLine="0"/>
        <w:jc w:val="center"/>
        <w:rPr>
          <w:rFonts w:ascii="標楷體"/>
        </w:rPr>
      </w:pPr>
      <w:r w:rsidRPr="0068532B">
        <w:rPr>
          <w:rFonts w:ascii="標楷體" w:hAnsi="標楷體" w:hint="eastAsia"/>
        </w:rPr>
        <w:t>基樁工程施工檢驗流程</w:t>
      </w:r>
    </w:p>
    <w:p w:rsidR="00FB7DE4" w:rsidRPr="0068532B" w:rsidRDefault="00FB7DE4" w:rsidP="00F16F79">
      <w:pPr>
        <w:spacing w:after="120" w:line="300" w:lineRule="auto"/>
        <w:jc w:val="center"/>
        <w:rPr>
          <w:rFonts w:ascii="標楷體"/>
        </w:rPr>
      </w:pPr>
    </w:p>
    <w:p w:rsidR="00FB7DE4" w:rsidRPr="0068532B" w:rsidRDefault="00FB7DE4" w:rsidP="00F16F79">
      <w:pPr>
        <w:spacing w:after="120" w:line="300" w:lineRule="auto"/>
        <w:jc w:val="center"/>
        <w:rPr>
          <w:rFonts w:ascii="標楷體"/>
        </w:rPr>
      </w:pPr>
    </w:p>
    <w:p w:rsidR="00FB7DE4" w:rsidRPr="0068532B" w:rsidRDefault="00FB7DE4" w:rsidP="00EB04CA">
      <w:pPr>
        <w:pStyle w:val="ae"/>
        <w:adjustRightInd w:val="0"/>
        <w:spacing w:before="0" w:after="120" w:line="300" w:lineRule="auto"/>
        <w:ind w:left="31680" w:hangingChars="200" w:firstLine="31680"/>
        <w:rPr>
          <w:rFonts w:ascii="標楷體"/>
        </w:rPr>
      </w:pPr>
      <w:bookmarkStart w:id="48" w:name="_Toc34054574"/>
      <w:r w:rsidRPr="0068532B">
        <w:rPr>
          <w:rFonts w:ascii="標楷體" w:hAnsi="標楷體"/>
        </w:rPr>
        <w:t>4.6</w:t>
      </w:r>
      <w:r w:rsidRPr="0068532B">
        <w:rPr>
          <w:rFonts w:ascii="標楷體" w:hAnsi="標楷體" w:hint="eastAsia"/>
        </w:rPr>
        <w:t>自主檢查表</w:t>
      </w:r>
      <w:bookmarkEnd w:id="48"/>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1.</w:t>
      </w:r>
      <w:r w:rsidRPr="0068532B">
        <w:rPr>
          <w:rFonts w:ascii="標楷體" w:hAnsi="標楷體" w:hint="eastAsia"/>
        </w:rPr>
        <w:t>管理目的：為落實現場施工人員掌握施工過程及各項工作之品質狀況</w:t>
      </w:r>
      <w:r w:rsidRPr="0068532B">
        <w:rPr>
          <w:rFonts w:ascii="標楷體" w:hAnsi="標楷體" w:hint="eastAsia"/>
          <w:sz w:val="32"/>
        </w:rPr>
        <w:t>，</w:t>
      </w:r>
      <w:r w:rsidRPr="0068532B">
        <w:rPr>
          <w:rFonts w:ascii="標楷體" w:hAnsi="標楷體" w:hint="eastAsia"/>
        </w:rPr>
        <w:t>依據施工品質管理標準訂定各項工程施工之自主檢查表，並予以表格化，便於保存及查閱。自主檢查表應標明工程作業過程的重點，以及最可能發生問題的地方，詳細給予量化之標準，並由施工作業領班及現場工程師按表逐項進行檢查，紀錄數值化的結果，期能及早發覺施工缺失並予以改善及矯正，以持續不斷改善工程品質。</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2.</w:t>
      </w:r>
      <w:r w:rsidRPr="0068532B">
        <w:rPr>
          <w:rFonts w:ascii="標楷體" w:hAnsi="標楷體" w:hint="eastAsia"/>
        </w:rPr>
        <w:t>管理要項：</w:t>
      </w:r>
    </w:p>
    <w:p w:rsidR="00FB7DE4" w:rsidRPr="0068532B" w:rsidRDefault="00FB7DE4" w:rsidP="00EB04CA">
      <w:pPr>
        <w:pStyle w:val="ad"/>
        <w:adjustRightInd w:val="0"/>
        <w:spacing w:line="300" w:lineRule="auto"/>
        <w:ind w:leftChars="200" w:left="31680" w:firstLineChars="0" w:firstLine="0"/>
        <w:jc w:val="center"/>
        <w:rPr>
          <w:rFonts w:ascii="標楷體"/>
        </w:rPr>
      </w:pPr>
      <w:r w:rsidRPr="0068532B">
        <w:rPr>
          <w:rFonts w:ascii="標楷體" w:hAnsi="標楷體" w:hint="eastAsia"/>
        </w:rPr>
        <w:t>基礎及結構有關之施工自主檢查表一覽表</w:t>
      </w:r>
    </w:p>
    <w:tbl>
      <w:tblPr>
        <w:tblW w:w="4596" w:type="pct"/>
        <w:tblInd w:w="7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186"/>
        <w:gridCol w:w="4995"/>
        <w:gridCol w:w="2208"/>
      </w:tblGrid>
      <w:tr w:rsidR="00FB7DE4" w:rsidRPr="0068532B">
        <w:trPr>
          <w:trHeight w:val="196"/>
        </w:trPr>
        <w:tc>
          <w:tcPr>
            <w:tcW w:w="707" w:type="pct"/>
            <w:tcBorders>
              <w:top w:val="single" w:sz="12" w:space="0" w:color="auto"/>
            </w:tcBorders>
            <w:vAlign w:val="center"/>
          </w:tcPr>
          <w:p w:rsidR="00FB7DE4" w:rsidRPr="0068532B" w:rsidRDefault="00FB7DE4" w:rsidP="009B5795">
            <w:pPr>
              <w:pStyle w:val="a1"/>
              <w:adjustRightInd w:val="0"/>
              <w:spacing w:line="240" w:lineRule="auto"/>
              <w:rPr>
                <w:rFonts w:ascii="標楷體"/>
              </w:rPr>
            </w:pPr>
            <w:r w:rsidRPr="0068532B">
              <w:rPr>
                <w:rFonts w:ascii="標楷體" w:hAnsi="標楷體" w:hint="eastAsia"/>
              </w:rPr>
              <w:t>編號</w:t>
            </w:r>
          </w:p>
        </w:tc>
        <w:tc>
          <w:tcPr>
            <w:tcW w:w="2977" w:type="pct"/>
            <w:tcBorders>
              <w:top w:val="single" w:sz="12" w:space="0" w:color="auto"/>
            </w:tcBorders>
            <w:vAlign w:val="center"/>
          </w:tcPr>
          <w:p w:rsidR="00FB7DE4" w:rsidRPr="0068532B" w:rsidRDefault="00FB7DE4" w:rsidP="009B5795">
            <w:pPr>
              <w:pStyle w:val="a1"/>
              <w:adjustRightInd w:val="0"/>
              <w:spacing w:line="240" w:lineRule="auto"/>
              <w:rPr>
                <w:rFonts w:ascii="標楷體"/>
              </w:rPr>
            </w:pPr>
            <w:r w:rsidRPr="0068532B">
              <w:rPr>
                <w:rFonts w:ascii="標楷體" w:hAnsi="標楷體" w:hint="eastAsia"/>
              </w:rPr>
              <w:t>作業項目</w:t>
            </w:r>
          </w:p>
        </w:tc>
        <w:tc>
          <w:tcPr>
            <w:tcW w:w="1316" w:type="pct"/>
            <w:tcBorders>
              <w:top w:val="single" w:sz="12" w:space="0" w:color="auto"/>
            </w:tcBorders>
            <w:vAlign w:val="center"/>
          </w:tcPr>
          <w:p w:rsidR="00FB7DE4" w:rsidRPr="0068532B" w:rsidRDefault="00FB7DE4" w:rsidP="009B5795">
            <w:pPr>
              <w:pStyle w:val="a1"/>
              <w:adjustRightInd w:val="0"/>
              <w:spacing w:line="240" w:lineRule="auto"/>
              <w:rPr>
                <w:rFonts w:ascii="標楷體"/>
              </w:rPr>
            </w:pPr>
            <w:r w:rsidRPr="0068532B">
              <w:rPr>
                <w:rFonts w:ascii="標楷體" w:hAnsi="標楷體" w:hint="eastAsia"/>
              </w:rPr>
              <w:t>文件編號</w:t>
            </w:r>
          </w:p>
        </w:tc>
      </w:tr>
      <w:tr w:rsidR="00FB7DE4" w:rsidRPr="0068532B">
        <w:trPr>
          <w:trHeight w:val="90"/>
        </w:trPr>
        <w:tc>
          <w:tcPr>
            <w:tcW w:w="707"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1</w:t>
            </w:r>
          </w:p>
        </w:tc>
        <w:tc>
          <w:tcPr>
            <w:tcW w:w="2977" w:type="pct"/>
            <w:vAlign w:val="center"/>
          </w:tcPr>
          <w:p w:rsidR="00FB7DE4" w:rsidRPr="0068532B" w:rsidRDefault="00FB7DE4" w:rsidP="009B5795">
            <w:pPr>
              <w:pStyle w:val="a0"/>
              <w:adjustRightInd w:val="0"/>
              <w:spacing w:line="240" w:lineRule="auto"/>
              <w:rPr>
                <w:rFonts w:ascii="標楷體"/>
              </w:rPr>
            </w:pPr>
            <w:r w:rsidRPr="0068532B">
              <w:rPr>
                <w:rFonts w:ascii="標楷體" w:hAnsi="標楷體" w:hint="eastAsia"/>
              </w:rPr>
              <w:t>放樣工程自主檢查表</w:t>
            </w:r>
          </w:p>
        </w:tc>
        <w:tc>
          <w:tcPr>
            <w:tcW w:w="1316"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CYC-130701</w:t>
            </w:r>
          </w:p>
        </w:tc>
      </w:tr>
      <w:tr w:rsidR="00FB7DE4" w:rsidRPr="0068532B">
        <w:trPr>
          <w:trHeight w:val="400"/>
        </w:trPr>
        <w:tc>
          <w:tcPr>
            <w:tcW w:w="707"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2</w:t>
            </w:r>
          </w:p>
        </w:tc>
        <w:tc>
          <w:tcPr>
            <w:tcW w:w="2977" w:type="pct"/>
            <w:vAlign w:val="center"/>
          </w:tcPr>
          <w:p w:rsidR="00FB7DE4" w:rsidRPr="0068532B" w:rsidRDefault="00FB7DE4" w:rsidP="009B5795">
            <w:pPr>
              <w:pStyle w:val="a0"/>
              <w:adjustRightInd w:val="0"/>
              <w:spacing w:line="240" w:lineRule="auto"/>
              <w:rPr>
                <w:rFonts w:ascii="標楷體"/>
              </w:rPr>
            </w:pPr>
            <w:r w:rsidRPr="0068532B">
              <w:rPr>
                <w:rFonts w:ascii="標楷體" w:hAnsi="標楷體" w:hint="eastAsia"/>
              </w:rPr>
              <w:t>基樁工程自主檢查表</w:t>
            </w:r>
          </w:p>
        </w:tc>
        <w:tc>
          <w:tcPr>
            <w:tcW w:w="1316"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CYC-130702</w:t>
            </w:r>
          </w:p>
        </w:tc>
      </w:tr>
      <w:tr w:rsidR="00FB7DE4" w:rsidRPr="0068532B">
        <w:trPr>
          <w:trHeight w:val="400"/>
        </w:trPr>
        <w:tc>
          <w:tcPr>
            <w:tcW w:w="707"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3</w:t>
            </w:r>
          </w:p>
        </w:tc>
        <w:tc>
          <w:tcPr>
            <w:tcW w:w="2977" w:type="pct"/>
            <w:vAlign w:val="center"/>
          </w:tcPr>
          <w:p w:rsidR="00FB7DE4" w:rsidRPr="0068532B" w:rsidRDefault="00FB7DE4" w:rsidP="009B5795">
            <w:pPr>
              <w:pStyle w:val="a0"/>
              <w:adjustRightInd w:val="0"/>
              <w:spacing w:line="240" w:lineRule="auto"/>
              <w:rPr>
                <w:rFonts w:ascii="標楷體"/>
              </w:rPr>
            </w:pPr>
            <w:r w:rsidRPr="0068532B">
              <w:rPr>
                <w:rFonts w:ascii="標楷體" w:hAnsi="標楷體" w:hint="eastAsia"/>
              </w:rPr>
              <w:t>安全支撐工程自主檢查表</w:t>
            </w:r>
          </w:p>
        </w:tc>
        <w:tc>
          <w:tcPr>
            <w:tcW w:w="1316"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CYC-130703</w:t>
            </w:r>
          </w:p>
        </w:tc>
      </w:tr>
      <w:tr w:rsidR="00FB7DE4" w:rsidRPr="0068532B">
        <w:trPr>
          <w:trHeight w:val="400"/>
        </w:trPr>
        <w:tc>
          <w:tcPr>
            <w:tcW w:w="707"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4</w:t>
            </w:r>
          </w:p>
        </w:tc>
        <w:tc>
          <w:tcPr>
            <w:tcW w:w="2977" w:type="pct"/>
            <w:vAlign w:val="center"/>
          </w:tcPr>
          <w:p w:rsidR="00FB7DE4" w:rsidRPr="0068532B" w:rsidRDefault="00FB7DE4" w:rsidP="009B5795">
            <w:pPr>
              <w:pStyle w:val="a0"/>
              <w:adjustRightInd w:val="0"/>
              <w:spacing w:line="240" w:lineRule="auto"/>
              <w:rPr>
                <w:rFonts w:ascii="標楷體"/>
              </w:rPr>
            </w:pPr>
            <w:r w:rsidRPr="0068532B">
              <w:rPr>
                <w:rFonts w:ascii="標楷體" w:hAnsi="標楷體" w:hint="eastAsia"/>
              </w:rPr>
              <w:t>土方工程施工自主檢查表</w:t>
            </w:r>
          </w:p>
        </w:tc>
        <w:tc>
          <w:tcPr>
            <w:tcW w:w="1316"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CYC-130704</w:t>
            </w:r>
          </w:p>
        </w:tc>
      </w:tr>
      <w:tr w:rsidR="00FB7DE4" w:rsidRPr="0068532B">
        <w:trPr>
          <w:trHeight w:val="400"/>
        </w:trPr>
        <w:tc>
          <w:tcPr>
            <w:tcW w:w="707"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5</w:t>
            </w:r>
          </w:p>
        </w:tc>
        <w:tc>
          <w:tcPr>
            <w:tcW w:w="2977" w:type="pct"/>
            <w:vAlign w:val="center"/>
          </w:tcPr>
          <w:p w:rsidR="00FB7DE4" w:rsidRPr="0068532B" w:rsidRDefault="00FB7DE4" w:rsidP="009B5795">
            <w:pPr>
              <w:pStyle w:val="a0"/>
              <w:adjustRightInd w:val="0"/>
              <w:spacing w:line="240" w:lineRule="auto"/>
              <w:rPr>
                <w:rFonts w:ascii="標楷體"/>
              </w:rPr>
            </w:pPr>
            <w:r w:rsidRPr="0068532B">
              <w:rPr>
                <w:rFonts w:ascii="標楷體" w:hAnsi="標楷體" w:hint="eastAsia"/>
              </w:rPr>
              <w:t>鋼筋工程施工自主檢查表</w:t>
            </w:r>
          </w:p>
        </w:tc>
        <w:tc>
          <w:tcPr>
            <w:tcW w:w="1316"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CYC-130705</w:t>
            </w:r>
          </w:p>
        </w:tc>
      </w:tr>
      <w:tr w:rsidR="00FB7DE4" w:rsidRPr="0068532B">
        <w:trPr>
          <w:trHeight w:val="400"/>
        </w:trPr>
        <w:tc>
          <w:tcPr>
            <w:tcW w:w="707"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6</w:t>
            </w:r>
          </w:p>
        </w:tc>
        <w:tc>
          <w:tcPr>
            <w:tcW w:w="2977" w:type="pct"/>
            <w:vAlign w:val="center"/>
          </w:tcPr>
          <w:p w:rsidR="00FB7DE4" w:rsidRPr="0068532B" w:rsidRDefault="00FB7DE4" w:rsidP="009B5795">
            <w:pPr>
              <w:pStyle w:val="a0"/>
              <w:adjustRightInd w:val="0"/>
              <w:spacing w:line="240" w:lineRule="auto"/>
              <w:rPr>
                <w:rFonts w:ascii="標楷體"/>
              </w:rPr>
            </w:pPr>
            <w:r w:rsidRPr="0068532B">
              <w:rPr>
                <w:rFonts w:ascii="標楷體" w:hAnsi="標楷體" w:hint="eastAsia"/>
              </w:rPr>
              <w:t>模板工程施工自主檢查表</w:t>
            </w:r>
          </w:p>
        </w:tc>
        <w:tc>
          <w:tcPr>
            <w:tcW w:w="1316"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CYC-130706</w:t>
            </w:r>
          </w:p>
        </w:tc>
      </w:tr>
      <w:tr w:rsidR="00FB7DE4" w:rsidRPr="0068532B">
        <w:trPr>
          <w:trHeight w:val="400"/>
        </w:trPr>
        <w:tc>
          <w:tcPr>
            <w:tcW w:w="707"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7</w:t>
            </w:r>
          </w:p>
        </w:tc>
        <w:tc>
          <w:tcPr>
            <w:tcW w:w="2977" w:type="pct"/>
            <w:vAlign w:val="center"/>
          </w:tcPr>
          <w:p w:rsidR="00FB7DE4" w:rsidRPr="0068532B" w:rsidRDefault="00FB7DE4" w:rsidP="009B5795">
            <w:pPr>
              <w:pStyle w:val="a0"/>
              <w:adjustRightInd w:val="0"/>
              <w:spacing w:line="240" w:lineRule="auto"/>
              <w:rPr>
                <w:rFonts w:ascii="標楷體"/>
              </w:rPr>
            </w:pPr>
            <w:r w:rsidRPr="0068532B">
              <w:rPr>
                <w:rFonts w:ascii="標楷體" w:hAnsi="標楷體" w:hint="eastAsia"/>
              </w:rPr>
              <w:t>混凝土工程自主檢查表</w:t>
            </w:r>
          </w:p>
        </w:tc>
        <w:tc>
          <w:tcPr>
            <w:tcW w:w="1316"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CYC-130707</w:t>
            </w:r>
          </w:p>
        </w:tc>
      </w:tr>
      <w:tr w:rsidR="00FB7DE4" w:rsidRPr="0068532B">
        <w:trPr>
          <w:trHeight w:val="400"/>
        </w:trPr>
        <w:tc>
          <w:tcPr>
            <w:tcW w:w="707" w:type="pct"/>
            <w:tcBorders>
              <w:bottom w:val="single" w:sz="12" w:space="0" w:color="auto"/>
            </w:tcBorders>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8</w:t>
            </w:r>
          </w:p>
        </w:tc>
        <w:tc>
          <w:tcPr>
            <w:tcW w:w="2977" w:type="pct"/>
            <w:tcBorders>
              <w:bottom w:val="single" w:sz="12" w:space="0" w:color="auto"/>
            </w:tcBorders>
            <w:vAlign w:val="center"/>
          </w:tcPr>
          <w:p w:rsidR="00FB7DE4" w:rsidRPr="0068532B" w:rsidRDefault="00FB7DE4" w:rsidP="009B5795">
            <w:pPr>
              <w:pStyle w:val="a0"/>
              <w:adjustRightInd w:val="0"/>
              <w:spacing w:line="240" w:lineRule="auto"/>
              <w:rPr>
                <w:rFonts w:ascii="標楷體"/>
              </w:rPr>
            </w:pPr>
            <w:r w:rsidRPr="0068532B">
              <w:rPr>
                <w:rFonts w:ascii="標楷體" w:hAnsi="標楷體" w:hint="eastAsia"/>
              </w:rPr>
              <w:t>鋼管鷹架工程自主檢查表</w:t>
            </w:r>
          </w:p>
        </w:tc>
        <w:tc>
          <w:tcPr>
            <w:tcW w:w="1316" w:type="pct"/>
            <w:tcBorders>
              <w:bottom w:val="single" w:sz="12" w:space="0" w:color="auto"/>
            </w:tcBorders>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CYC-130708</w:t>
            </w:r>
          </w:p>
        </w:tc>
      </w:tr>
    </w:tbl>
    <w:p w:rsidR="00FB7DE4" w:rsidRPr="0068532B" w:rsidRDefault="00FB7DE4" w:rsidP="00FB7DE4">
      <w:pPr>
        <w:pStyle w:val="ad"/>
        <w:adjustRightInd w:val="0"/>
        <w:spacing w:after="0" w:line="240" w:lineRule="auto"/>
        <w:ind w:leftChars="200" w:left="31680" w:firstLineChars="0" w:firstLine="0"/>
        <w:jc w:val="center"/>
        <w:rPr>
          <w:rFonts w:ascii="標楷體"/>
        </w:rPr>
      </w:pPr>
    </w:p>
    <w:p w:rsidR="00FB7DE4" w:rsidRPr="0068532B" w:rsidRDefault="00FB7DE4" w:rsidP="00EB04CA">
      <w:pPr>
        <w:pStyle w:val="ad"/>
        <w:adjustRightInd w:val="0"/>
        <w:spacing w:line="240" w:lineRule="auto"/>
        <w:ind w:leftChars="200" w:left="31680" w:firstLineChars="0" w:firstLine="0"/>
        <w:jc w:val="center"/>
        <w:rPr>
          <w:rFonts w:ascii="標楷體"/>
        </w:rPr>
      </w:pPr>
      <w:r w:rsidRPr="0068532B">
        <w:rPr>
          <w:rFonts w:ascii="標楷體" w:hAnsi="標楷體" w:hint="eastAsia"/>
        </w:rPr>
        <w:t>裝修工程施工自主檢查表一覽表</w:t>
      </w:r>
    </w:p>
    <w:tbl>
      <w:tblPr>
        <w:tblW w:w="4596" w:type="pct"/>
        <w:tblInd w:w="7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187"/>
        <w:gridCol w:w="4996"/>
        <w:gridCol w:w="2206"/>
      </w:tblGrid>
      <w:tr w:rsidR="00FB7DE4" w:rsidRPr="0068532B">
        <w:trPr>
          <w:trHeight w:val="400"/>
        </w:trPr>
        <w:tc>
          <w:tcPr>
            <w:tcW w:w="707" w:type="pct"/>
            <w:tcBorders>
              <w:top w:val="single" w:sz="12" w:space="0" w:color="auto"/>
            </w:tcBorders>
            <w:vAlign w:val="center"/>
          </w:tcPr>
          <w:p w:rsidR="00FB7DE4" w:rsidRPr="0068532B" w:rsidRDefault="00FB7DE4" w:rsidP="009B5795">
            <w:pPr>
              <w:pStyle w:val="a1"/>
              <w:adjustRightInd w:val="0"/>
              <w:spacing w:line="240" w:lineRule="auto"/>
              <w:rPr>
                <w:rFonts w:ascii="標楷體"/>
              </w:rPr>
            </w:pPr>
            <w:r w:rsidRPr="0068532B">
              <w:rPr>
                <w:rFonts w:ascii="標楷體" w:hAnsi="標楷體" w:hint="eastAsia"/>
              </w:rPr>
              <w:t>編號</w:t>
            </w:r>
          </w:p>
        </w:tc>
        <w:tc>
          <w:tcPr>
            <w:tcW w:w="2978" w:type="pct"/>
            <w:tcBorders>
              <w:top w:val="single" w:sz="12" w:space="0" w:color="auto"/>
            </w:tcBorders>
            <w:vAlign w:val="center"/>
          </w:tcPr>
          <w:p w:rsidR="00FB7DE4" w:rsidRPr="0068532B" w:rsidRDefault="00FB7DE4" w:rsidP="009B5795">
            <w:pPr>
              <w:pStyle w:val="a1"/>
              <w:adjustRightInd w:val="0"/>
              <w:spacing w:line="240" w:lineRule="auto"/>
              <w:rPr>
                <w:rFonts w:ascii="標楷體"/>
              </w:rPr>
            </w:pPr>
            <w:r w:rsidRPr="0068532B">
              <w:rPr>
                <w:rFonts w:ascii="標楷體" w:hAnsi="標楷體" w:hint="eastAsia"/>
              </w:rPr>
              <w:t>作業項目</w:t>
            </w:r>
          </w:p>
        </w:tc>
        <w:tc>
          <w:tcPr>
            <w:tcW w:w="1315" w:type="pct"/>
            <w:tcBorders>
              <w:top w:val="single" w:sz="12" w:space="0" w:color="auto"/>
            </w:tcBorders>
            <w:vAlign w:val="center"/>
          </w:tcPr>
          <w:p w:rsidR="00FB7DE4" w:rsidRPr="0068532B" w:rsidRDefault="00FB7DE4" w:rsidP="009B5795">
            <w:pPr>
              <w:pStyle w:val="a1"/>
              <w:adjustRightInd w:val="0"/>
              <w:spacing w:line="240" w:lineRule="auto"/>
              <w:rPr>
                <w:rFonts w:ascii="標楷體"/>
              </w:rPr>
            </w:pPr>
            <w:r w:rsidRPr="0068532B">
              <w:rPr>
                <w:rFonts w:ascii="標楷體" w:hAnsi="標楷體" w:hint="eastAsia"/>
              </w:rPr>
              <w:t>文件編號</w:t>
            </w:r>
          </w:p>
        </w:tc>
      </w:tr>
      <w:tr w:rsidR="00FB7DE4" w:rsidRPr="0068532B">
        <w:trPr>
          <w:trHeight w:val="400"/>
        </w:trPr>
        <w:tc>
          <w:tcPr>
            <w:tcW w:w="707"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9</w:t>
            </w:r>
          </w:p>
        </w:tc>
        <w:tc>
          <w:tcPr>
            <w:tcW w:w="2978" w:type="pct"/>
            <w:vAlign w:val="center"/>
          </w:tcPr>
          <w:p w:rsidR="00FB7DE4" w:rsidRPr="0068532B" w:rsidRDefault="00FB7DE4" w:rsidP="009B5795">
            <w:pPr>
              <w:pStyle w:val="a0"/>
              <w:adjustRightInd w:val="0"/>
              <w:spacing w:line="240" w:lineRule="auto"/>
              <w:rPr>
                <w:rFonts w:ascii="標楷體"/>
              </w:rPr>
            </w:pPr>
            <w:r w:rsidRPr="0068532B">
              <w:rPr>
                <w:rFonts w:ascii="標楷體" w:hAnsi="標楷體" w:hint="eastAsia"/>
              </w:rPr>
              <w:t>砌磚工程自主檢查表</w:t>
            </w:r>
          </w:p>
        </w:tc>
        <w:tc>
          <w:tcPr>
            <w:tcW w:w="1315"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CYC-130709</w:t>
            </w:r>
          </w:p>
        </w:tc>
      </w:tr>
      <w:tr w:rsidR="00FB7DE4" w:rsidRPr="0068532B">
        <w:trPr>
          <w:trHeight w:val="400"/>
        </w:trPr>
        <w:tc>
          <w:tcPr>
            <w:tcW w:w="707"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10</w:t>
            </w:r>
          </w:p>
        </w:tc>
        <w:tc>
          <w:tcPr>
            <w:tcW w:w="2978" w:type="pct"/>
            <w:vAlign w:val="center"/>
          </w:tcPr>
          <w:p w:rsidR="00FB7DE4" w:rsidRPr="0068532B" w:rsidRDefault="00FB7DE4" w:rsidP="009B5795">
            <w:pPr>
              <w:pStyle w:val="a0"/>
              <w:adjustRightInd w:val="0"/>
              <w:spacing w:line="240" w:lineRule="auto"/>
              <w:rPr>
                <w:rFonts w:ascii="標楷體"/>
              </w:rPr>
            </w:pPr>
            <w:r w:rsidRPr="0068532B">
              <w:rPr>
                <w:rFonts w:ascii="標楷體" w:hAnsi="標楷體" w:hint="eastAsia"/>
              </w:rPr>
              <w:t>鋁門窗工程自主檢查表</w:t>
            </w:r>
          </w:p>
        </w:tc>
        <w:tc>
          <w:tcPr>
            <w:tcW w:w="1315"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CYC-130710</w:t>
            </w:r>
          </w:p>
        </w:tc>
      </w:tr>
      <w:tr w:rsidR="00FB7DE4" w:rsidRPr="0068532B">
        <w:trPr>
          <w:trHeight w:val="400"/>
        </w:trPr>
        <w:tc>
          <w:tcPr>
            <w:tcW w:w="707"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11</w:t>
            </w:r>
          </w:p>
        </w:tc>
        <w:tc>
          <w:tcPr>
            <w:tcW w:w="2978" w:type="pct"/>
            <w:vAlign w:val="center"/>
          </w:tcPr>
          <w:p w:rsidR="00FB7DE4" w:rsidRPr="0068532B" w:rsidRDefault="00FB7DE4" w:rsidP="009B5795">
            <w:pPr>
              <w:pStyle w:val="a0"/>
              <w:adjustRightInd w:val="0"/>
              <w:spacing w:line="240" w:lineRule="auto"/>
              <w:rPr>
                <w:rFonts w:ascii="標楷體"/>
              </w:rPr>
            </w:pPr>
            <w:r w:rsidRPr="0068532B">
              <w:rPr>
                <w:rFonts w:ascii="標楷體" w:hAnsi="標楷體" w:hint="eastAsia"/>
              </w:rPr>
              <w:t>防水工程自主檢查表</w:t>
            </w:r>
          </w:p>
        </w:tc>
        <w:tc>
          <w:tcPr>
            <w:tcW w:w="1315"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CYC-130711</w:t>
            </w:r>
          </w:p>
        </w:tc>
      </w:tr>
      <w:tr w:rsidR="00FB7DE4" w:rsidRPr="0068532B">
        <w:trPr>
          <w:trHeight w:val="400"/>
        </w:trPr>
        <w:tc>
          <w:tcPr>
            <w:tcW w:w="707"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12</w:t>
            </w:r>
          </w:p>
        </w:tc>
        <w:tc>
          <w:tcPr>
            <w:tcW w:w="2978" w:type="pct"/>
            <w:vAlign w:val="center"/>
          </w:tcPr>
          <w:p w:rsidR="00FB7DE4" w:rsidRPr="0068532B" w:rsidRDefault="00FB7DE4" w:rsidP="009B5795">
            <w:pPr>
              <w:pStyle w:val="a0"/>
              <w:adjustRightInd w:val="0"/>
              <w:spacing w:line="240" w:lineRule="auto"/>
              <w:rPr>
                <w:rFonts w:ascii="標楷體"/>
              </w:rPr>
            </w:pPr>
            <w:r w:rsidRPr="0068532B">
              <w:rPr>
                <w:rFonts w:ascii="標楷體" w:hAnsi="標楷體" w:hint="eastAsia"/>
              </w:rPr>
              <w:t>粉刷工程自主檢查表</w:t>
            </w:r>
          </w:p>
        </w:tc>
        <w:tc>
          <w:tcPr>
            <w:tcW w:w="1315"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CYC-130712</w:t>
            </w:r>
          </w:p>
        </w:tc>
      </w:tr>
      <w:tr w:rsidR="00FB7DE4" w:rsidRPr="0068532B">
        <w:trPr>
          <w:trHeight w:val="400"/>
        </w:trPr>
        <w:tc>
          <w:tcPr>
            <w:tcW w:w="707"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13</w:t>
            </w:r>
          </w:p>
        </w:tc>
        <w:tc>
          <w:tcPr>
            <w:tcW w:w="2978" w:type="pct"/>
            <w:vAlign w:val="center"/>
          </w:tcPr>
          <w:p w:rsidR="00FB7DE4" w:rsidRPr="0068532B" w:rsidRDefault="00FB7DE4" w:rsidP="009B5795">
            <w:pPr>
              <w:pStyle w:val="a0"/>
              <w:adjustRightInd w:val="0"/>
              <w:spacing w:line="240" w:lineRule="auto"/>
              <w:rPr>
                <w:rFonts w:ascii="標楷體"/>
              </w:rPr>
            </w:pPr>
            <w:r w:rsidRPr="0068532B">
              <w:rPr>
                <w:rFonts w:ascii="標楷體" w:hAnsi="標楷體" w:hint="eastAsia"/>
              </w:rPr>
              <w:t>外牆磁磚工程自主檢查表</w:t>
            </w:r>
          </w:p>
        </w:tc>
        <w:tc>
          <w:tcPr>
            <w:tcW w:w="1315"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CYC-130713</w:t>
            </w:r>
          </w:p>
        </w:tc>
      </w:tr>
      <w:tr w:rsidR="00FB7DE4" w:rsidRPr="0068532B">
        <w:trPr>
          <w:trHeight w:val="400"/>
        </w:trPr>
        <w:tc>
          <w:tcPr>
            <w:tcW w:w="707"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14</w:t>
            </w:r>
          </w:p>
        </w:tc>
        <w:tc>
          <w:tcPr>
            <w:tcW w:w="2978" w:type="pct"/>
            <w:vAlign w:val="center"/>
          </w:tcPr>
          <w:p w:rsidR="00FB7DE4" w:rsidRPr="0068532B" w:rsidRDefault="00FB7DE4" w:rsidP="009B5795">
            <w:pPr>
              <w:pStyle w:val="a0"/>
              <w:adjustRightInd w:val="0"/>
              <w:spacing w:line="240" w:lineRule="auto"/>
              <w:rPr>
                <w:rFonts w:ascii="標楷體"/>
              </w:rPr>
            </w:pPr>
            <w:r w:rsidRPr="0068532B">
              <w:rPr>
                <w:rFonts w:ascii="標楷體" w:hAnsi="標楷體" w:hint="eastAsia"/>
              </w:rPr>
              <w:t>地板花崗石工程自主檢查表</w:t>
            </w:r>
          </w:p>
        </w:tc>
        <w:tc>
          <w:tcPr>
            <w:tcW w:w="1315"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CYC-130714</w:t>
            </w:r>
          </w:p>
        </w:tc>
      </w:tr>
      <w:tr w:rsidR="00FB7DE4" w:rsidRPr="0068532B">
        <w:trPr>
          <w:trHeight w:val="400"/>
        </w:trPr>
        <w:tc>
          <w:tcPr>
            <w:tcW w:w="707"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15</w:t>
            </w:r>
          </w:p>
        </w:tc>
        <w:tc>
          <w:tcPr>
            <w:tcW w:w="2978" w:type="pct"/>
            <w:vAlign w:val="center"/>
          </w:tcPr>
          <w:p w:rsidR="00FB7DE4" w:rsidRPr="0068532B" w:rsidRDefault="00FB7DE4" w:rsidP="009B5795">
            <w:pPr>
              <w:pStyle w:val="a0"/>
              <w:adjustRightInd w:val="0"/>
              <w:spacing w:line="240" w:lineRule="auto"/>
              <w:rPr>
                <w:rFonts w:ascii="標楷體"/>
              </w:rPr>
            </w:pPr>
            <w:r w:rsidRPr="0068532B">
              <w:rPr>
                <w:rFonts w:ascii="標楷體" w:hAnsi="標楷體" w:hint="eastAsia"/>
              </w:rPr>
              <w:t>耐磨地磚工程自主檢查表</w:t>
            </w:r>
          </w:p>
        </w:tc>
        <w:tc>
          <w:tcPr>
            <w:tcW w:w="1315"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CYC-130715</w:t>
            </w:r>
          </w:p>
        </w:tc>
      </w:tr>
      <w:tr w:rsidR="00FB7DE4" w:rsidRPr="0068532B">
        <w:trPr>
          <w:trHeight w:val="400"/>
        </w:trPr>
        <w:tc>
          <w:tcPr>
            <w:tcW w:w="707"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16</w:t>
            </w:r>
          </w:p>
        </w:tc>
        <w:tc>
          <w:tcPr>
            <w:tcW w:w="2978" w:type="pct"/>
            <w:vAlign w:val="center"/>
          </w:tcPr>
          <w:p w:rsidR="00FB7DE4" w:rsidRPr="0068532B" w:rsidRDefault="00FB7DE4" w:rsidP="009B5795">
            <w:pPr>
              <w:pStyle w:val="a0"/>
              <w:adjustRightInd w:val="0"/>
              <w:spacing w:line="240" w:lineRule="auto"/>
              <w:rPr>
                <w:rFonts w:ascii="標楷體"/>
              </w:rPr>
            </w:pPr>
            <w:r w:rsidRPr="0068532B">
              <w:rPr>
                <w:rFonts w:ascii="標楷體" w:hAnsi="標楷體" w:hint="eastAsia"/>
              </w:rPr>
              <w:t>天花板工程自主檢查表</w:t>
            </w:r>
          </w:p>
        </w:tc>
        <w:tc>
          <w:tcPr>
            <w:tcW w:w="1315" w:type="pct"/>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CYC-130716</w:t>
            </w:r>
          </w:p>
        </w:tc>
      </w:tr>
      <w:tr w:rsidR="00FB7DE4" w:rsidRPr="0068532B">
        <w:trPr>
          <w:trHeight w:val="400"/>
        </w:trPr>
        <w:tc>
          <w:tcPr>
            <w:tcW w:w="707" w:type="pct"/>
            <w:tcBorders>
              <w:bottom w:val="single" w:sz="12" w:space="0" w:color="auto"/>
            </w:tcBorders>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17</w:t>
            </w:r>
          </w:p>
        </w:tc>
        <w:tc>
          <w:tcPr>
            <w:tcW w:w="2978" w:type="pct"/>
            <w:tcBorders>
              <w:bottom w:val="single" w:sz="12" w:space="0" w:color="auto"/>
            </w:tcBorders>
            <w:vAlign w:val="center"/>
          </w:tcPr>
          <w:p w:rsidR="00FB7DE4" w:rsidRPr="0068532B" w:rsidRDefault="00FB7DE4" w:rsidP="009B5795">
            <w:pPr>
              <w:pStyle w:val="a0"/>
              <w:adjustRightInd w:val="0"/>
              <w:spacing w:line="240" w:lineRule="auto"/>
              <w:rPr>
                <w:rFonts w:ascii="標楷體"/>
              </w:rPr>
            </w:pPr>
            <w:r w:rsidRPr="0068532B">
              <w:rPr>
                <w:rFonts w:ascii="標楷體" w:hAnsi="標楷體" w:hint="eastAsia"/>
              </w:rPr>
              <w:t>油漆工程自主檢查表</w:t>
            </w:r>
          </w:p>
        </w:tc>
        <w:tc>
          <w:tcPr>
            <w:tcW w:w="1315" w:type="pct"/>
            <w:tcBorders>
              <w:bottom w:val="single" w:sz="12" w:space="0" w:color="auto"/>
            </w:tcBorders>
            <w:vAlign w:val="center"/>
          </w:tcPr>
          <w:p w:rsidR="00FB7DE4" w:rsidRPr="0068532B" w:rsidRDefault="00FB7DE4" w:rsidP="009B5795">
            <w:pPr>
              <w:pStyle w:val="a1"/>
              <w:adjustRightInd w:val="0"/>
              <w:spacing w:line="240" w:lineRule="auto"/>
              <w:rPr>
                <w:rFonts w:ascii="標楷體" w:hAnsi="標楷體"/>
              </w:rPr>
            </w:pPr>
            <w:r w:rsidRPr="0068532B">
              <w:rPr>
                <w:rFonts w:ascii="標楷體" w:hAnsi="標楷體"/>
              </w:rPr>
              <w:t>CYC-130717</w:t>
            </w:r>
          </w:p>
        </w:tc>
      </w:tr>
    </w:tbl>
    <w:p w:rsidR="00FB7DE4" w:rsidRPr="0068532B" w:rsidRDefault="00FB7DE4" w:rsidP="001B089A">
      <w:pPr>
        <w:pStyle w:val="11"/>
        <w:spacing w:before="0" w:line="300" w:lineRule="auto"/>
        <w:rPr>
          <w:rFonts w:ascii="標楷體"/>
        </w:rPr>
      </w:pPr>
      <w:r w:rsidRPr="0068532B">
        <w:rPr>
          <w:rFonts w:ascii="標楷體"/>
        </w:rPr>
        <w:br w:type="page"/>
      </w:r>
      <w:bookmarkStart w:id="49" w:name="_Toc518480657"/>
      <w:bookmarkStart w:id="50" w:name="_Toc518481866"/>
      <w:bookmarkStart w:id="51" w:name="_Toc518482392"/>
      <w:bookmarkStart w:id="52" w:name="_Toc518498043"/>
      <w:bookmarkStart w:id="53" w:name="_Toc518498562"/>
      <w:r w:rsidRPr="0068532B">
        <w:rPr>
          <w:rFonts w:ascii="標楷體" w:hAnsi="標楷體" w:hint="eastAsia"/>
        </w:rPr>
        <w:t>（以下舉基樁工程、粉刷工程及磁磚工程為例）</w:t>
      </w:r>
      <w:bookmarkEnd w:id="49"/>
      <w:bookmarkEnd w:id="50"/>
      <w:bookmarkEnd w:id="51"/>
      <w:bookmarkEnd w:id="52"/>
      <w:bookmarkEnd w:id="53"/>
    </w:p>
    <w:p w:rsidR="00FB7DE4" w:rsidRPr="0068532B" w:rsidRDefault="00FB7DE4" w:rsidP="00EB04CA">
      <w:pPr>
        <w:pStyle w:val="ae"/>
        <w:adjustRightInd w:val="0"/>
        <w:spacing w:before="0" w:after="120" w:line="300" w:lineRule="auto"/>
        <w:ind w:left="31680" w:hangingChars="200" w:firstLine="31680"/>
        <w:outlineLvl w:val="2"/>
        <w:rPr>
          <w:rFonts w:ascii="標楷體"/>
        </w:rPr>
      </w:pPr>
      <w:bookmarkStart w:id="54" w:name="_Toc518480658"/>
      <w:bookmarkStart w:id="55" w:name="_Toc518481867"/>
      <w:bookmarkStart w:id="56" w:name="_Toc518482393"/>
      <w:bookmarkStart w:id="57" w:name="_Toc518498044"/>
      <w:bookmarkStart w:id="58" w:name="_Toc518498563"/>
      <w:r w:rsidRPr="0068532B">
        <w:rPr>
          <w:rFonts w:ascii="標楷體" w:hAnsi="標楷體"/>
        </w:rPr>
        <w:t>4.6.1</w:t>
      </w:r>
      <w:r w:rsidRPr="0068532B">
        <w:rPr>
          <w:rFonts w:ascii="標楷體" w:hAnsi="標楷體" w:hint="eastAsia"/>
        </w:rPr>
        <w:t>自主檢查表</w:t>
      </w:r>
      <w:bookmarkEnd w:id="54"/>
      <w:bookmarkEnd w:id="55"/>
      <w:bookmarkEnd w:id="56"/>
      <w:bookmarkEnd w:id="57"/>
      <w:bookmarkEnd w:id="58"/>
    </w:p>
    <w:p w:rsidR="00FB7DE4" w:rsidRPr="0068532B" w:rsidRDefault="00FB7DE4" w:rsidP="00C41DEE">
      <w:pPr>
        <w:rPr>
          <w:rFonts w:ascii="標楷體"/>
        </w:rPr>
      </w:pPr>
      <w:r w:rsidRPr="0068532B">
        <w:rPr>
          <w:rFonts w:ascii="標楷體" w:hAnsi="標楷體"/>
        </w:rPr>
        <w:t>1.</w:t>
      </w:r>
      <w:r w:rsidRPr="0068532B">
        <w:rPr>
          <w:rFonts w:ascii="標楷體" w:hAnsi="標楷體" w:hint="eastAsia"/>
        </w:rPr>
        <w:t>基樁工程</w:t>
      </w:r>
      <w:r w:rsidRPr="0068532B">
        <w:rPr>
          <w:rFonts w:ascii="標楷體" w:hAnsi="標楷體" w:hint="eastAsia"/>
          <w:lang w:eastAsia="zh-HK"/>
        </w:rPr>
        <w:t>自主檢查表</w:t>
      </w:r>
    </w:p>
    <w:p w:rsidR="00FB7DE4" w:rsidRPr="0068532B" w:rsidRDefault="00FB7DE4" w:rsidP="00EB04CA">
      <w:pPr>
        <w:pStyle w:val="ad"/>
        <w:adjustRightInd w:val="0"/>
        <w:spacing w:after="0" w:line="240" w:lineRule="auto"/>
        <w:ind w:leftChars="200" w:left="31680" w:firstLineChars="0" w:firstLine="0"/>
        <w:jc w:val="center"/>
        <w:rPr>
          <w:rFonts w:ascii="標楷體"/>
        </w:rPr>
      </w:pPr>
      <w:r w:rsidRPr="0068532B">
        <w:rPr>
          <w:rFonts w:ascii="標楷體" w:hAnsi="標楷體" w:hint="eastAsia"/>
        </w:rPr>
        <w:t>○○○○○施工自主檢查表</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4"/>
        <w:gridCol w:w="1576"/>
        <w:gridCol w:w="1696"/>
        <w:gridCol w:w="1384"/>
        <w:gridCol w:w="1892"/>
        <w:gridCol w:w="1296"/>
      </w:tblGrid>
      <w:tr w:rsidR="00FB7DE4" w:rsidRPr="0068532B" w:rsidTr="00BD15D5">
        <w:trPr>
          <w:trHeight w:val="495"/>
          <w:tblHeader/>
        </w:trPr>
        <w:tc>
          <w:tcPr>
            <w:tcW w:w="800" w:type="pct"/>
            <w:vAlign w:val="center"/>
          </w:tcPr>
          <w:p w:rsidR="00FB7DE4" w:rsidRPr="0068532B" w:rsidRDefault="00FB7DE4" w:rsidP="001B089A">
            <w:pPr>
              <w:adjustRightInd w:val="0"/>
              <w:snapToGrid w:val="0"/>
              <w:jc w:val="center"/>
              <w:rPr>
                <w:rFonts w:ascii="標楷體"/>
                <w:sz w:val="24"/>
                <w:szCs w:val="24"/>
              </w:rPr>
            </w:pPr>
            <w:r w:rsidRPr="0068532B">
              <w:rPr>
                <w:rFonts w:ascii="標楷體" w:hAnsi="標楷體" w:hint="eastAsia"/>
                <w:sz w:val="24"/>
                <w:szCs w:val="24"/>
              </w:rPr>
              <w:t>工程名稱</w:t>
            </w:r>
          </w:p>
        </w:tc>
        <w:tc>
          <w:tcPr>
            <w:tcW w:w="4200" w:type="pct"/>
            <w:gridSpan w:val="5"/>
            <w:vAlign w:val="center"/>
          </w:tcPr>
          <w:p w:rsidR="00FB7DE4" w:rsidRPr="0068532B" w:rsidRDefault="00FB7DE4" w:rsidP="001B089A">
            <w:pPr>
              <w:adjustRightInd w:val="0"/>
              <w:snapToGrid w:val="0"/>
              <w:jc w:val="both"/>
              <w:rPr>
                <w:rFonts w:ascii="標楷體"/>
                <w:sz w:val="24"/>
                <w:szCs w:val="24"/>
              </w:rPr>
            </w:pPr>
            <w:r w:rsidRPr="0068532B">
              <w:rPr>
                <w:rFonts w:ascii="標楷體" w:hAnsi="標楷體" w:hint="eastAsia"/>
                <w:sz w:val="24"/>
                <w:szCs w:val="24"/>
              </w:rPr>
              <w:t>○○○○○工程</w:t>
            </w:r>
          </w:p>
        </w:tc>
      </w:tr>
      <w:tr w:rsidR="00FB7DE4" w:rsidRPr="0068532B" w:rsidTr="00BD15D5">
        <w:trPr>
          <w:trHeight w:val="495"/>
          <w:tblHeader/>
        </w:trPr>
        <w:tc>
          <w:tcPr>
            <w:tcW w:w="800" w:type="pct"/>
            <w:vAlign w:val="center"/>
          </w:tcPr>
          <w:p w:rsidR="00FB7DE4" w:rsidRPr="00BD15D5" w:rsidRDefault="00FB7DE4" w:rsidP="00290F5F">
            <w:pPr>
              <w:adjustRightInd w:val="0"/>
              <w:snapToGrid w:val="0"/>
              <w:jc w:val="center"/>
              <w:rPr>
                <w:rFonts w:ascii="標楷體"/>
                <w:sz w:val="24"/>
                <w:szCs w:val="24"/>
              </w:rPr>
            </w:pPr>
            <w:r w:rsidRPr="00BD15D5">
              <w:rPr>
                <w:rFonts w:ascii="標楷體" w:hAnsi="標楷體" w:hint="eastAsia"/>
                <w:spacing w:val="-16"/>
                <w:sz w:val="24"/>
                <w:szCs w:val="24"/>
              </w:rPr>
              <w:t>分項工程名稱</w:t>
            </w:r>
          </w:p>
        </w:tc>
        <w:tc>
          <w:tcPr>
            <w:tcW w:w="1752" w:type="pct"/>
            <w:gridSpan w:val="2"/>
            <w:vAlign w:val="center"/>
          </w:tcPr>
          <w:p w:rsidR="00FB7DE4" w:rsidRPr="0068532B" w:rsidRDefault="00FB7DE4" w:rsidP="00290F5F">
            <w:pPr>
              <w:adjustRightInd w:val="0"/>
              <w:snapToGrid w:val="0"/>
              <w:jc w:val="both"/>
              <w:rPr>
                <w:rFonts w:ascii="標楷體"/>
                <w:sz w:val="24"/>
                <w:szCs w:val="24"/>
              </w:rPr>
            </w:pPr>
          </w:p>
        </w:tc>
        <w:tc>
          <w:tcPr>
            <w:tcW w:w="741" w:type="pct"/>
            <w:vAlign w:val="center"/>
          </w:tcPr>
          <w:p w:rsidR="00FB7DE4" w:rsidRPr="0068532B" w:rsidRDefault="00FB7DE4" w:rsidP="00290F5F">
            <w:pPr>
              <w:adjustRightInd w:val="0"/>
              <w:snapToGrid w:val="0"/>
              <w:jc w:val="center"/>
              <w:rPr>
                <w:rFonts w:ascii="標楷體"/>
                <w:sz w:val="24"/>
                <w:szCs w:val="24"/>
              </w:rPr>
            </w:pPr>
            <w:r>
              <w:rPr>
                <w:rFonts w:ascii="標楷體" w:hAnsi="標楷體" w:hint="eastAsia"/>
                <w:sz w:val="24"/>
                <w:szCs w:val="24"/>
              </w:rPr>
              <w:t>協力廠商</w:t>
            </w:r>
          </w:p>
        </w:tc>
        <w:tc>
          <w:tcPr>
            <w:tcW w:w="1707" w:type="pct"/>
            <w:gridSpan w:val="2"/>
            <w:vAlign w:val="center"/>
          </w:tcPr>
          <w:p w:rsidR="00FB7DE4" w:rsidRPr="0068532B" w:rsidRDefault="00FB7DE4" w:rsidP="00290F5F">
            <w:pPr>
              <w:adjustRightInd w:val="0"/>
              <w:snapToGrid w:val="0"/>
              <w:jc w:val="center"/>
              <w:rPr>
                <w:rFonts w:ascii="標楷體"/>
                <w:sz w:val="24"/>
                <w:szCs w:val="24"/>
              </w:rPr>
            </w:pPr>
          </w:p>
        </w:tc>
      </w:tr>
      <w:tr w:rsidR="00FB7DE4" w:rsidRPr="0068532B" w:rsidTr="00BD15D5">
        <w:trPr>
          <w:trHeight w:val="495"/>
          <w:tblHeader/>
        </w:trPr>
        <w:tc>
          <w:tcPr>
            <w:tcW w:w="800" w:type="pct"/>
            <w:vAlign w:val="center"/>
          </w:tcPr>
          <w:p w:rsidR="00FB7DE4" w:rsidRPr="0068532B" w:rsidRDefault="00FB7DE4" w:rsidP="001B089A">
            <w:pPr>
              <w:adjustRightInd w:val="0"/>
              <w:snapToGrid w:val="0"/>
              <w:jc w:val="center"/>
              <w:rPr>
                <w:rFonts w:ascii="標楷體"/>
                <w:sz w:val="24"/>
                <w:szCs w:val="24"/>
              </w:rPr>
            </w:pPr>
            <w:r w:rsidRPr="0068532B">
              <w:rPr>
                <w:rFonts w:ascii="標楷體" w:hAnsi="標楷體" w:hint="eastAsia"/>
                <w:sz w:val="24"/>
                <w:szCs w:val="24"/>
              </w:rPr>
              <w:t>檢查位置</w:t>
            </w:r>
          </w:p>
        </w:tc>
        <w:tc>
          <w:tcPr>
            <w:tcW w:w="1752" w:type="pct"/>
            <w:gridSpan w:val="2"/>
            <w:vAlign w:val="center"/>
          </w:tcPr>
          <w:p w:rsidR="00FB7DE4" w:rsidRPr="0068532B" w:rsidRDefault="00FB7DE4" w:rsidP="001B089A">
            <w:pPr>
              <w:adjustRightInd w:val="0"/>
              <w:snapToGrid w:val="0"/>
              <w:jc w:val="both"/>
              <w:rPr>
                <w:rFonts w:ascii="標楷體"/>
                <w:sz w:val="24"/>
                <w:szCs w:val="24"/>
              </w:rPr>
            </w:pPr>
          </w:p>
        </w:tc>
        <w:tc>
          <w:tcPr>
            <w:tcW w:w="741" w:type="pct"/>
            <w:vAlign w:val="center"/>
          </w:tcPr>
          <w:p w:rsidR="00FB7DE4" w:rsidRPr="0068532B" w:rsidRDefault="00FB7DE4" w:rsidP="001B089A">
            <w:pPr>
              <w:adjustRightInd w:val="0"/>
              <w:snapToGrid w:val="0"/>
              <w:jc w:val="center"/>
              <w:rPr>
                <w:rFonts w:ascii="標楷體"/>
                <w:sz w:val="24"/>
                <w:szCs w:val="24"/>
              </w:rPr>
            </w:pPr>
            <w:r w:rsidRPr="0068532B">
              <w:rPr>
                <w:rFonts w:ascii="標楷體" w:hAnsi="標楷體" w:hint="eastAsia"/>
                <w:sz w:val="24"/>
                <w:szCs w:val="24"/>
              </w:rPr>
              <w:t>檢查日期</w:t>
            </w:r>
          </w:p>
        </w:tc>
        <w:tc>
          <w:tcPr>
            <w:tcW w:w="1707" w:type="pct"/>
            <w:gridSpan w:val="2"/>
            <w:vAlign w:val="center"/>
          </w:tcPr>
          <w:p w:rsidR="00FB7DE4" w:rsidRPr="0068532B" w:rsidRDefault="00FB7DE4" w:rsidP="001B089A">
            <w:pPr>
              <w:adjustRightInd w:val="0"/>
              <w:snapToGrid w:val="0"/>
              <w:jc w:val="center"/>
              <w:rPr>
                <w:rFonts w:ascii="標楷體"/>
                <w:sz w:val="24"/>
                <w:szCs w:val="24"/>
              </w:rPr>
            </w:pPr>
            <w:r w:rsidRPr="0068532B">
              <w:rPr>
                <w:rFonts w:ascii="標楷體" w:hAnsi="標楷體" w:hint="eastAsia"/>
                <w:sz w:val="24"/>
                <w:szCs w:val="24"/>
              </w:rPr>
              <w:t xml:space="preserve">　年　月　日</w:t>
            </w:r>
          </w:p>
        </w:tc>
      </w:tr>
      <w:tr w:rsidR="00FB7DE4" w:rsidRPr="0068532B" w:rsidTr="00BD15D5">
        <w:trPr>
          <w:trHeight w:val="495"/>
          <w:tblHeader/>
        </w:trPr>
        <w:tc>
          <w:tcPr>
            <w:tcW w:w="800" w:type="pct"/>
            <w:vAlign w:val="center"/>
          </w:tcPr>
          <w:p w:rsidR="00FB7DE4" w:rsidRPr="0068532B" w:rsidRDefault="00FB7DE4" w:rsidP="001B089A">
            <w:pPr>
              <w:adjustRightInd w:val="0"/>
              <w:snapToGrid w:val="0"/>
              <w:jc w:val="center"/>
              <w:rPr>
                <w:rFonts w:ascii="標楷體"/>
                <w:sz w:val="24"/>
                <w:szCs w:val="24"/>
              </w:rPr>
            </w:pPr>
            <w:r>
              <w:rPr>
                <w:rFonts w:ascii="標楷體" w:hAnsi="標楷體" w:hint="eastAsia"/>
                <w:sz w:val="24"/>
                <w:szCs w:val="24"/>
                <w:lang w:eastAsia="zh-HK"/>
              </w:rPr>
              <w:t>施工流程</w:t>
            </w:r>
          </w:p>
        </w:tc>
        <w:tc>
          <w:tcPr>
            <w:tcW w:w="4200" w:type="pct"/>
            <w:gridSpan w:val="5"/>
            <w:vAlign w:val="center"/>
          </w:tcPr>
          <w:p w:rsidR="00FB7DE4" w:rsidRPr="0068532B" w:rsidRDefault="00FB7DE4" w:rsidP="00551683">
            <w:pPr>
              <w:adjustRightInd w:val="0"/>
              <w:snapToGrid w:val="0"/>
              <w:rPr>
                <w:rFonts w:ascii="標楷體"/>
                <w:sz w:val="24"/>
                <w:szCs w:val="24"/>
              </w:rPr>
            </w:pPr>
            <w:r w:rsidRPr="0068532B">
              <w:rPr>
                <w:rFonts w:ascii="標楷體" w:hAnsi="標楷體" w:hint="eastAsia"/>
                <w:sz w:val="24"/>
                <w:szCs w:val="24"/>
              </w:rPr>
              <w:t xml:space="preserve">▉施工前　</w:t>
            </w:r>
            <w:r w:rsidRPr="0068532B">
              <w:rPr>
                <w:rFonts w:ascii="標楷體" w:hAnsi="標楷體"/>
                <w:sz w:val="24"/>
                <w:szCs w:val="24"/>
              </w:rPr>
              <w:t xml:space="preserve"> </w:t>
            </w:r>
            <w:r>
              <w:rPr>
                <w:rFonts w:ascii="標楷體" w:hAnsi="標楷體"/>
                <w:sz w:val="24"/>
                <w:szCs w:val="24"/>
              </w:rPr>
              <w:t xml:space="preserve">    </w:t>
            </w:r>
            <w:r w:rsidRPr="0068532B">
              <w:rPr>
                <w:rFonts w:ascii="標楷體" w:hAnsi="標楷體"/>
                <w:sz w:val="24"/>
                <w:szCs w:val="24"/>
              </w:rPr>
              <w:t xml:space="preserve">   </w:t>
            </w:r>
            <w:r w:rsidRPr="0068532B">
              <w:rPr>
                <w:rFonts w:ascii="標楷體" w:hAnsi="標楷體" w:hint="eastAsia"/>
                <w:sz w:val="24"/>
                <w:szCs w:val="24"/>
              </w:rPr>
              <w:t xml:space="preserve">□施工中檢查　</w:t>
            </w:r>
            <w:r>
              <w:rPr>
                <w:rFonts w:ascii="標楷體" w:hAnsi="標楷體"/>
                <w:sz w:val="24"/>
                <w:szCs w:val="24"/>
              </w:rPr>
              <w:t xml:space="preserve">     </w:t>
            </w:r>
            <w:r w:rsidRPr="0068532B">
              <w:rPr>
                <w:rFonts w:ascii="標楷體" w:hAnsi="標楷體" w:hint="eastAsia"/>
                <w:sz w:val="24"/>
                <w:szCs w:val="24"/>
              </w:rPr>
              <w:t xml:space="preserve">　□施工完成檢查</w:t>
            </w:r>
          </w:p>
        </w:tc>
      </w:tr>
      <w:tr w:rsidR="00FB7DE4" w:rsidRPr="0068532B" w:rsidTr="00BD15D5">
        <w:trPr>
          <w:trHeight w:val="515"/>
          <w:tblHeader/>
        </w:trPr>
        <w:tc>
          <w:tcPr>
            <w:tcW w:w="800" w:type="pct"/>
            <w:vAlign w:val="center"/>
          </w:tcPr>
          <w:p w:rsidR="00FB7DE4" w:rsidRPr="0068532B" w:rsidRDefault="00FB7DE4" w:rsidP="001B089A">
            <w:pPr>
              <w:adjustRightInd w:val="0"/>
              <w:snapToGrid w:val="0"/>
              <w:jc w:val="center"/>
              <w:rPr>
                <w:rFonts w:ascii="標楷體"/>
                <w:sz w:val="24"/>
                <w:szCs w:val="24"/>
              </w:rPr>
            </w:pPr>
            <w:r w:rsidRPr="0068532B">
              <w:rPr>
                <w:rFonts w:ascii="標楷體" w:hAnsi="標楷體" w:hint="eastAsia"/>
                <w:sz w:val="24"/>
                <w:szCs w:val="24"/>
              </w:rPr>
              <w:t>檢查結果</w:t>
            </w:r>
          </w:p>
        </w:tc>
        <w:tc>
          <w:tcPr>
            <w:tcW w:w="4200" w:type="pct"/>
            <w:gridSpan w:val="5"/>
            <w:vAlign w:val="center"/>
          </w:tcPr>
          <w:p w:rsidR="00FB7DE4" w:rsidRPr="0068532B" w:rsidRDefault="00FB7DE4" w:rsidP="001B089A">
            <w:pPr>
              <w:adjustRightInd w:val="0"/>
              <w:snapToGrid w:val="0"/>
              <w:jc w:val="center"/>
              <w:rPr>
                <w:rFonts w:ascii="標楷體"/>
                <w:sz w:val="24"/>
                <w:szCs w:val="24"/>
              </w:rPr>
            </w:pPr>
            <w:r w:rsidRPr="0068532B">
              <w:rPr>
                <w:rFonts w:ascii="標楷體" w:hAnsi="標楷體" w:hint="eastAsia"/>
                <w:sz w:val="24"/>
                <w:szCs w:val="24"/>
              </w:rPr>
              <w:t xml:space="preserve">○檢查合格　　　　　</w:t>
            </w:r>
            <w:r w:rsidRPr="0068532B">
              <w:rPr>
                <w:rFonts w:ascii="標楷體" w:hAnsi="標楷體"/>
                <w:sz w:val="24"/>
                <w:szCs w:val="24"/>
              </w:rPr>
              <w:t>X</w:t>
            </w:r>
            <w:r w:rsidRPr="0068532B">
              <w:rPr>
                <w:rFonts w:ascii="標楷體" w:hAnsi="標楷體" w:hint="eastAsia"/>
                <w:sz w:val="24"/>
                <w:szCs w:val="24"/>
              </w:rPr>
              <w:t>有缺失需改正　　　　　／無此檢查項目表示</w:t>
            </w:r>
          </w:p>
        </w:tc>
      </w:tr>
      <w:tr w:rsidR="00FB7DE4" w:rsidRPr="0068532B" w:rsidTr="00BD15D5">
        <w:trPr>
          <w:cantSplit/>
          <w:trHeight w:val="761"/>
          <w:tblHeader/>
        </w:trPr>
        <w:tc>
          <w:tcPr>
            <w:tcW w:w="800" w:type="pct"/>
            <w:vAlign w:val="center"/>
          </w:tcPr>
          <w:p w:rsidR="00FB7DE4" w:rsidRPr="0068532B" w:rsidRDefault="00FB7DE4" w:rsidP="001B089A">
            <w:pPr>
              <w:adjustRightInd w:val="0"/>
              <w:snapToGrid w:val="0"/>
              <w:jc w:val="center"/>
              <w:rPr>
                <w:rFonts w:ascii="標楷體"/>
                <w:sz w:val="24"/>
                <w:szCs w:val="24"/>
              </w:rPr>
            </w:pPr>
            <w:r w:rsidRPr="0068532B">
              <w:rPr>
                <w:rFonts w:ascii="標楷體" w:hAnsi="標楷體" w:hint="eastAsia"/>
                <w:sz w:val="24"/>
                <w:szCs w:val="24"/>
              </w:rPr>
              <w:t>作業項目</w:t>
            </w:r>
          </w:p>
        </w:tc>
        <w:tc>
          <w:tcPr>
            <w:tcW w:w="844" w:type="pct"/>
            <w:vAlign w:val="center"/>
          </w:tcPr>
          <w:p w:rsidR="00FB7DE4" w:rsidRPr="0068532B" w:rsidRDefault="00FB7DE4" w:rsidP="001B089A">
            <w:pPr>
              <w:adjustRightInd w:val="0"/>
              <w:snapToGrid w:val="0"/>
              <w:jc w:val="center"/>
              <w:rPr>
                <w:rFonts w:ascii="標楷體"/>
                <w:sz w:val="24"/>
                <w:szCs w:val="24"/>
              </w:rPr>
            </w:pPr>
            <w:r w:rsidRPr="0068532B">
              <w:rPr>
                <w:rFonts w:ascii="標楷體" w:hAnsi="標楷體" w:hint="eastAsia"/>
                <w:sz w:val="24"/>
                <w:szCs w:val="24"/>
              </w:rPr>
              <w:t>檢查項目</w:t>
            </w:r>
          </w:p>
        </w:tc>
        <w:tc>
          <w:tcPr>
            <w:tcW w:w="1649" w:type="pct"/>
            <w:gridSpan w:val="2"/>
            <w:vAlign w:val="center"/>
          </w:tcPr>
          <w:p w:rsidR="00FB7DE4" w:rsidRPr="0068532B" w:rsidRDefault="00FB7DE4" w:rsidP="001B089A">
            <w:pPr>
              <w:jc w:val="center"/>
              <w:rPr>
                <w:rFonts w:ascii="標楷體"/>
                <w:sz w:val="24"/>
                <w:szCs w:val="24"/>
              </w:rPr>
            </w:pPr>
            <w:r w:rsidRPr="0068532B">
              <w:rPr>
                <w:rFonts w:ascii="標楷體" w:hAnsi="標楷體" w:hint="eastAsia"/>
                <w:sz w:val="24"/>
                <w:szCs w:val="24"/>
              </w:rPr>
              <w:t>檢查標準</w:t>
            </w:r>
          </w:p>
        </w:tc>
        <w:tc>
          <w:tcPr>
            <w:tcW w:w="1013" w:type="pct"/>
            <w:vAlign w:val="center"/>
          </w:tcPr>
          <w:p w:rsidR="00FB7DE4" w:rsidRPr="0068532B" w:rsidRDefault="00FB7DE4" w:rsidP="001B089A">
            <w:pPr>
              <w:jc w:val="center"/>
              <w:rPr>
                <w:rFonts w:ascii="標楷體"/>
                <w:sz w:val="24"/>
                <w:szCs w:val="24"/>
              </w:rPr>
            </w:pPr>
            <w:r w:rsidRPr="0068532B">
              <w:rPr>
                <w:rFonts w:ascii="標楷體" w:hAnsi="標楷體" w:hint="eastAsia"/>
                <w:sz w:val="24"/>
                <w:szCs w:val="24"/>
              </w:rPr>
              <w:t>實際檢查情形</w:t>
            </w:r>
          </w:p>
          <w:p w:rsidR="00FB7DE4" w:rsidRPr="0068532B" w:rsidRDefault="00FB7DE4" w:rsidP="001B089A">
            <w:pPr>
              <w:jc w:val="center"/>
              <w:rPr>
                <w:rFonts w:ascii="標楷體"/>
                <w:sz w:val="24"/>
                <w:szCs w:val="24"/>
              </w:rPr>
            </w:pPr>
            <w:r w:rsidRPr="0068532B">
              <w:rPr>
                <w:rFonts w:ascii="標楷體" w:hAnsi="標楷體" w:hint="eastAsia"/>
                <w:sz w:val="24"/>
                <w:szCs w:val="24"/>
              </w:rPr>
              <w:t>（敘述檢查值）</w:t>
            </w:r>
          </w:p>
        </w:tc>
        <w:tc>
          <w:tcPr>
            <w:tcW w:w="694" w:type="pct"/>
            <w:vAlign w:val="center"/>
          </w:tcPr>
          <w:p w:rsidR="00FB7DE4" w:rsidRPr="0068532B" w:rsidRDefault="00FB7DE4" w:rsidP="001B089A">
            <w:pPr>
              <w:jc w:val="center"/>
              <w:rPr>
                <w:rFonts w:ascii="標楷體"/>
                <w:sz w:val="24"/>
                <w:szCs w:val="24"/>
              </w:rPr>
            </w:pPr>
            <w:r w:rsidRPr="0068532B">
              <w:rPr>
                <w:rFonts w:ascii="標楷體" w:hAnsi="標楷體" w:hint="eastAsia"/>
                <w:sz w:val="24"/>
                <w:szCs w:val="24"/>
              </w:rPr>
              <w:t>檢查結果</w:t>
            </w:r>
          </w:p>
        </w:tc>
      </w:tr>
      <w:tr w:rsidR="00FB7DE4" w:rsidRPr="0068532B" w:rsidTr="00BD15D5">
        <w:trPr>
          <w:cantSplit/>
          <w:trHeight w:val="1720"/>
        </w:trPr>
        <w:tc>
          <w:tcPr>
            <w:tcW w:w="800" w:type="pct"/>
            <w:vMerge w:val="restart"/>
            <w:vAlign w:val="center"/>
          </w:tcPr>
          <w:p w:rsidR="00FB7DE4" w:rsidRPr="0068532B" w:rsidRDefault="00FB7DE4" w:rsidP="001B089A">
            <w:pPr>
              <w:adjustRightInd w:val="0"/>
              <w:snapToGrid w:val="0"/>
              <w:jc w:val="center"/>
              <w:textAlignment w:val="baseline"/>
              <w:rPr>
                <w:rFonts w:ascii="標楷體"/>
                <w:sz w:val="24"/>
                <w:szCs w:val="24"/>
              </w:rPr>
            </w:pPr>
            <w:r w:rsidRPr="0068532B">
              <w:rPr>
                <w:rFonts w:ascii="標楷體" w:hAnsi="標楷體" w:hint="eastAsia"/>
                <w:sz w:val="24"/>
                <w:szCs w:val="24"/>
              </w:rPr>
              <w:t>施工前準備工作</w:t>
            </w:r>
          </w:p>
        </w:tc>
        <w:tc>
          <w:tcPr>
            <w:tcW w:w="844" w:type="pct"/>
            <w:vAlign w:val="center"/>
          </w:tcPr>
          <w:p w:rsidR="00FB7DE4" w:rsidRPr="0068532B" w:rsidRDefault="00FB7DE4" w:rsidP="001B089A">
            <w:pPr>
              <w:adjustRightInd w:val="0"/>
              <w:snapToGrid w:val="0"/>
              <w:jc w:val="center"/>
              <w:rPr>
                <w:rFonts w:ascii="標楷體"/>
                <w:sz w:val="24"/>
                <w:szCs w:val="24"/>
              </w:rPr>
            </w:pPr>
            <w:r w:rsidRPr="0068532B">
              <w:rPr>
                <w:rFonts w:ascii="標楷體" w:hAnsi="標楷體" w:hint="eastAsia"/>
                <w:sz w:val="24"/>
                <w:szCs w:val="24"/>
              </w:rPr>
              <w:t>主要施工機具</w:t>
            </w:r>
          </w:p>
        </w:tc>
        <w:tc>
          <w:tcPr>
            <w:tcW w:w="1649" w:type="pct"/>
            <w:gridSpan w:val="2"/>
            <w:vAlign w:val="center"/>
          </w:tcPr>
          <w:p w:rsidR="00FB7DE4" w:rsidRPr="0068532B" w:rsidRDefault="00FB7DE4" w:rsidP="001B089A">
            <w:pPr>
              <w:adjustRightInd w:val="0"/>
              <w:snapToGrid w:val="0"/>
              <w:jc w:val="both"/>
              <w:textAlignment w:val="baseline"/>
              <w:rPr>
                <w:rFonts w:ascii="標楷體"/>
                <w:sz w:val="24"/>
                <w:szCs w:val="24"/>
              </w:rPr>
            </w:pPr>
            <w:r w:rsidRPr="0068532B">
              <w:rPr>
                <w:rFonts w:ascii="標楷體" w:hAnsi="標楷體"/>
                <w:sz w:val="24"/>
                <w:szCs w:val="24"/>
              </w:rPr>
              <w:t>1.</w:t>
            </w:r>
            <w:r w:rsidRPr="0068532B">
              <w:rPr>
                <w:rFonts w:ascii="標楷體" w:hAnsi="標楷體" w:hint="eastAsia"/>
                <w:sz w:val="24"/>
                <w:szCs w:val="24"/>
              </w:rPr>
              <w:t>搖管器</w:t>
            </w:r>
            <w:r w:rsidRPr="0068532B">
              <w:rPr>
                <w:rFonts w:ascii="標楷體" w:hAnsi="標楷體"/>
                <w:sz w:val="24"/>
                <w:szCs w:val="24"/>
              </w:rPr>
              <w:t>1</w:t>
            </w:r>
            <w:r w:rsidRPr="0068532B">
              <w:rPr>
                <w:rFonts w:ascii="標楷體" w:hAnsi="標楷體" w:hint="eastAsia"/>
                <w:sz w:val="24"/>
                <w:szCs w:val="24"/>
              </w:rPr>
              <w:t>組。</w:t>
            </w:r>
          </w:p>
          <w:p w:rsidR="00FB7DE4" w:rsidRPr="0068532B" w:rsidRDefault="00FB7DE4" w:rsidP="001B089A">
            <w:pPr>
              <w:adjustRightInd w:val="0"/>
              <w:snapToGrid w:val="0"/>
              <w:jc w:val="both"/>
              <w:textAlignment w:val="baseline"/>
              <w:rPr>
                <w:rFonts w:ascii="標楷體"/>
                <w:sz w:val="24"/>
                <w:szCs w:val="24"/>
              </w:rPr>
            </w:pPr>
            <w:r w:rsidRPr="0068532B">
              <w:rPr>
                <w:rFonts w:ascii="標楷體" w:hAnsi="標楷體"/>
                <w:sz w:val="24"/>
                <w:szCs w:val="24"/>
              </w:rPr>
              <w:t>2.</w:t>
            </w:r>
            <w:r w:rsidRPr="0068532B">
              <w:rPr>
                <w:rFonts w:ascii="標楷體" w:hAnsi="標楷體" w:hint="eastAsia"/>
                <w:sz w:val="24"/>
                <w:szCs w:val="24"/>
              </w:rPr>
              <w:t>鑽掘機</w:t>
            </w:r>
            <w:r w:rsidRPr="0068532B">
              <w:rPr>
                <w:rFonts w:ascii="標楷體" w:hAnsi="標楷體"/>
                <w:sz w:val="24"/>
                <w:szCs w:val="24"/>
              </w:rPr>
              <w:t>1</w:t>
            </w:r>
            <w:r w:rsidRPr="0068532B">
              <w:rPr>
                <w:rFonts w:ascii="標楷體" w:hAnsi="標楷體" w:hint="eastAsia"/>
                <w:sz w:val="24"/>
                <w:szCs w:val="24"/>
              </w:rPr>
              <w:t>部。</w:t>
            </w:r>
          </w:p>
          <w:p w:rsidR="00FB7DE4" w:rsidRPr="0068532B" w:rsidRDefault="00FB7DE4" w:rsidP="001B089A">
            <w:pPr>
              <w:adjustRightInd w:val="0"/>
              <w:snapToGrid w:val="0"/>
              <w:jc w:val="both"/>
              <w:textAlignment w:val="baseline"/>
              <w:rPr>
                <w:rFonts w:ascii="標楷體"/>
                <w:sz w:val="24"/>
                <w:szCs w:val="24"/>
              </w:rPr>
            </w:pPr>
            <w:r w:rsidRPr="0068532B">
              <w:rPr>
                <w:rFonts w:ascii="標楷體" w:hAnsi="標楷體"/>
                <w:sz w:val="24"/>
                <w:szCs w:val="24"/>
              </w:rPr>
              <w:t>3.</w:t>
            </w:r>
            <w:r w:rsidRPr="0068532B">
              <w:rPr>
                <w:rFonts w:ascii="標楷體" w:hAnsi="標楷體" w:hint="eastAsia"/>
                <w:sz w:val="24"/>
                <w:szCs w:val="24"/>
              </w:rPr>
              <w:t>套管</w:t>
            </w:r>
            <w:r w:rsidRPr="0068532B">
              <w:rPr>
                <w:rFonts w:ascii="標楷體" w:hAnsi="標楷體"/>
                <w:sz w:val="24"/>
                <w:szCs w:val="24"/>
              </w:rPr>
              <w:t>75m</w:t>
            </w:r>
            <w:r w:rsidRPr="0068532B">
              <w:rPr>
                <w:rFonts w:ascii="標楷體" w:hAnsi="標楷體" w:hint="eastAsia"/>
                <w:sz w:val="24"/>
                <w:szCs w:val="24"/>
              </w:rPr>
              <w:t>。</w:t>
            </w:r>
          </w:p>
          <w:p w:rsidR="00FB7DE4" w:rsidRPr="0068532B" w:rsidRDefault="00FB7DE4" w:rsidP="001B089A">
            <w:pPr>
              <w:adjustRightInd w:val="0"/>
              <w:snapToGrid w:val="0"/>
              <w:jc w:val="both"/>
              <w:textAlignment w:val="baseline"/>
              <w:rPr>
                <w:rFonts w:ascii="標楷體"/>
                <w:sz w:val="24"/>
                <w:szCs w:val="24"/>
              </w:rPr>
            </w:pPr>
            <w:r w:rsidRPr="0068532B">
              <w:rPr>
                <w:rFonts w:ascii="標楷體" w:hAnsi="標楷體"/>
                <w:sz w:val="24"/>
                <w:szCs w:val="24"/>
              </w:rPr>
              <w:t>4.</w:t>
            </w:r>
            <w:r w:rsidRPr="0068532B">
              <w:rPr>
                <w:rFonts w:ascii="標楷體" w:hAnsi="標楷體" w:hint="eastAsia"/>
                <w:sz w:val="24"/>
                <w:szCs w:val="24"/>
              </w:rPr>
              <w:t>抓斗（</w:t>
            </w:r>
            <w:r w:rsidRPr="0068532B">
              <w:rPr>
                <w:rFonts w:ascii="標楷體" w:hAnsi="標楷體" w:cs="新細明體" w:hint="eastAsia"/>
                <w:sz w:val="24"/>
                <w:szCs w:val="24"/>
              </w:rPr>
              <w:t>∮</w:t>
            </w:r>
            <w:r w:rsidRPr="0068532B">
              <w:rPr>
                <w:rFonts w:ascii="標楷體" w:hAnsi="標楷體"/>
                <w:sz w:val="24"/>
                <w:szCs w:val="24"/>
              </w:rPr>
              <w:t>150</w:t>
            </w:r>
            <w:r w:rsidRPr="0068532B">
              <w:rPr>
                <w:rFonts w:ascii="標楷體" w:hAnsi="標楷體" w:hint="eastAsia"/>
                <w:sz w:val="24"/>
                <w:szCs w:val="24"/>
              </w:rPr>
              <w:t>㎝專用）。</w:t>
            </w:r>
          </w:p>
          <w:p w:rsidR="00FB7DE4" w:rsidRPr="0068532B" w:rsidRDefault="00FB7DE4" w:rsidP="001B089A">
            <w:pPr>
              <w:adjustRightInd w:val="0"/>
              <w:snapToGrid w:val="0"/>
              <w:jc w:val="both"/>
              <w:textAlignment w:val="baseline"/>
              <w:rPr>
                <w:rFonts w:ascii="標楷體"/>
                <w:sz w:val="24"/>
                <w:szCs w:val="24"/>
              </w:rPr>
            </w:pPr>
            <w:r w:rsidRPr="0068532B">
              <w:rPr>
                <w:rFonts w:ascii="標楷體" w:hAnsi="標楷體"/>
                <w:sz w:val="24"/>
                <w:szCs w:val="24"/>
              </w:rPr>
              <w:t>5.</w:t>
            </w:r>
            <w:r w:rsidRPr="0068532B">
              <w:rPr>
                <w:rFonts w:ascii="標楷體" w:hAnsi="標楷體" w:hint="eastAsia"/>
                <w:sz w:val="24"/>
                <w:szCs w:val="24"/>
              </w:rPr>
              <w:t>衝擊鎚（</w:t>
            </w:r>
            <w:r w:rsidRPr="0068532B">
              <w:rPr>
                <w:rFonts w:ascii="標楷體" w:hAnsi="標楷體"/>
                <w:sz w:val="24"/>
                <w:szCs w:val="24"/>
              </w:rPr>
              <w:t>CHISEL</w:t>
            </w:r>
            <w:r w:rsidRPr="0068532B">
              <w:rPr>
                <w:rFonts w:ascii="標楷體" w:hAnsi="標楷體" w:hint="eastAsia"/>
                <w:sz w:val="24"/>
                <w:szCs w:val="24"/>
              </w:rPr>
              <w:t>）</w:t>
            </w:r>
            <w:r w:rsidRPr="0068532B">
              <w:rPr>
                <w:rFonts w:ascii="標楷體" w:hAnsi="標楷體"/>
                <w:sz w:val="24"/>
                <w:szCs w:val="24"/>
              </w:rPr>
              <w:t>1</w:t>
            </w:r>
            <w:r w:rsidRPr="0068532B">
              <w:rPr>
                <w:rFonts w:ascii="標楷體" w:hAnsi="標楷體" w:hint="eastAsia"/>
                <w:sz w:val="24"/>
                <w:szCs w:val="24"/>
              </w:rPr>
              <w:t>組。</w:t>
            </w:r>
          </w:p>
        </w:tc>
        <w:tc>
          <w:tcPr>
            <w:tcW w:w="1013" w:type="pct"/>
          </w:tcPr>
          <w:p w:rsidR="00FB7DE4" w:rsidRPr="0068532B" w:rsidRDefault="00FB7DE4" w:rsidP="001B089A">
            <w:pPr>
              <w:adjustRightInd w:val="0"/>
              <w:snapToGrid w:val="0"/>
              <w:jc w:val="center"/>
              <w:textAlignment w:val="baseline"/>
              <w:rPr>
                <w:rFonts w:ascii="標楷體"/>
                <w:sz w:val="24"/>
                <w:szCs w:val="24"/>
              </w:rPr>
            </w:pPr>
          </w:p>
        </w:tc>
        <w:tc>
          <w:tcPr>
            <w:tcW w:w="694" w:type="pct"/>
          </w:tcPr>
          <w:p w:rsidR="00FB7DE4" w:rsidRPr="0068532B" w:rsidRDefault="00FB7DE4" w:rsidP="001B089A">
            <w:pPr>
              <w:adjustRightInd w:val="0"/>
              <w:snapToGrid w:val="0"/>
              <w:jc w:val="center"/>
              <w:textAlignment w:val="baseline"/>
              <w:rPr>
                <w:rFonts w:ascii="標楷體"/>
                <w:sz w:val="24"/>
                <w:szCs w:val="24"/>
              </w:rPr>
            </w:pPr>
          </w:p>
        </w:tc>
      </w:tr>
      <w:tr w:rsidR="00FB7DE4" w:rsidRPr="0068532B" w:rsidTr="00BD15D5">
        <w:trPr>
          <w:cantSplit/>
          <w:trHeight w:val="516"/>
        </w:trPr>
        <w:tc>
          <w:tcPr>
            <w:tcW w:w="800" w:type="pct"/>
            <w:vMerge/>
            <w:textDirection w:val="tbRlV"/>
            <w:vAlign w:val="center"/>
          </w:tcPr>
          <w:p w:rsidR="00FB7DE4" w:rsidRPr="0068532B" w:rsidRDefault="00FB7DE4" w:rsidP="001B089A">
            <w:pPr>
              <w:adjustRightInd w:val="0"/>
              <w:snapToGrid w:val="0"/>
              <w:ind w:right="113"/>
              <w:jc w:val="center"/>
              <w:textAlignment w:val="baseline"/>
              <w:rPr>
                <w:rFonts w:ascii="標楷體"/>
                <w:sz w:val="24"/>
                <w:szCs w:val="24"/>
              </w:rPr>
            </w:pPr>
          </w:p>
        </w:tc>
        <w:tc>
          <w:tcPr>
            <w:tcW w:w="844" w:type="pct"/>
            <w:vAlign w:val="center"/>
          </w:tcPr>
          <w:p w:rsidR="00FB7DE4" w:rsidRPr="0068532B" w:rsidRDefault="00FB7DE4" w:rsidP="001B089A">
            <w:pPr>
              <w:adjustRightInd w:val="0"/>
              <w:snapToGrid w:val="0"/>
              <w:jc w:val="center"/>
              <w:rPr>
                <w:rFonts w:ascii="標楷體"/>
                <w:sz w:val="24"/>
                <w:szCs w:val="24"/>
              </w:rPr>
            </w:pPr>
            <w:r w:rsidRPr="0068532B">
              <w:rPr>
                <w:rFonts w:ascii="標楷體" w:hAnsi="標楷體" w:hint="eastAsia"/>
                <w:sz w:val="24"/>
                <w:szCs w:val="24"/>
              </w:rPr>
              <w:t>施工現場整理</w:t>
            </w:r>
          </w:p>
        </w:tc>
        <w:tc>
          <w:tcPr>
            <w:tcW w:w="1649" w:type="pct"/>
            <w:gridSpan w:val="2"/>
            <w:vAlign w:val="center"/>
          </w:tcPr>
          <w:p w:rsidR="00FB7DE4" w:rsidRPr="0068532B" w:rsidRDefault="00FB7DE4" w:rsidP="001B089A">
            <w:pPr>
              <w:adjustRightInd w:val="0"/>
              <w:snapToGrid w:val="0"/>
              <w:jc w:val="both"/>
              <w:textAlignment w:val="baseline"/>
              <w:rPr>
                <w:rFonts w:ascii="標楷體"/>
                <w:sz w:val="24"/>
                <w:szCs w:val="24"/>
              </w:rPr>
            </w:pPr>
            <w:r w:rsidRPr="0068532B">
              <w:rPr>
                <w:rFonts w:ascii="標楷體" w:hAnsi="標楷體" w:hint="eastAsia"/>
                <w:sz w:val="24"/>
                <w:szCs w:val="24"/>
              </w:rPr>
              <w:t>工區平整</w:t>
            </w:r>
          </w:p>
        </w:tc>
        <w:tc>
          <w:tcPr>
            <w:tcW w:w="1013" w:type="pct"/>
          </w:tcPr>
          <w:p w:rsidR="00FB7DE4" w:rsidRPr="0068532B" w:rsidRDefault="00FB7DE4" w:rsidP="001B089A">
            <w:pPr>
              <w:adjustRightInd w:val="0"/>
              <w:snapToGrid w:val="0"/>
              <w:jc w:val="center"/>
              <w:textAlignment w:val="baseline"/>
              <w:rPr>
                <w:rFonts w:ascii="標楷體"/>
                <w:sz w:val="24"/>
                <w:szCs w:val="24"/>
              </w:rPr>
            </w:pPr>
          </w:p>
        </w:tc>
        <w:tc>
          <w:tcPr>
            <w:tcW w:w="694" w:type="pct"/>
          </w:tcPr>
          <w:p w:rsidR="00FB7DE4" w:rsidRPr="0068532B" w:rsidRDefault="00FB7DE4" w:rsidP="001B089A">
            <w:pPr>
              <w:adjustRightInd w:val="0"/>
              <w:snapToGrid w:val="0"/>
              <w:jc w:val="center"/>
              <w:textAlignment w:val="baseline"/>
              <w:rPr>
                <w:rFonts w:ascii="標楷體"/>
                <w:sz w:val="24"/>
                <w:szCs w:val="24"/>
              </w:rPr>
            </w:pPr>
          </w:p>
        </w:tc>
      </w:tr>
      <w:tr w:rsidR="00FB7DE4" w:rsidRPr="0068532B" w:rsidTr="00BD15D5">
        <w:trPr>
          <w:cantSplit/>
          <w:trHeight w:val="516"/>
        </w:trPr>
        <w:tc>
          <w:tcPr>
            <w:tcW w:w="800" w:type="pct"/>
            <w:vMerge/>
            <w:textDirection w:val="tbRlV"/>
            <w:vAlign w:val="center"/>
          </w:tcPr>
          <w:p w:rsidR="00FB7DE4" w:rsidRPr="0068532B" w:rsidRDefault="00FB7DE4" w:rsidP="001B089A">
            <w:pPr>
              <w:adjustRightInd w:val="0"/>
              <w:snapToGrid w:val="0"/>
              <w:ind w:right="113"/>
              <w:jc w:val="center"/>
              <w:textAlignment w:val="baseline"/>
              <w:rPr>
                <w:rFonts w:ascii="標楷體"/>
                <w:sz w:val="24"/>
                <w:szCs w:val="24"/>
              </w:rPr>
            </w:pPr>
          </w:p>
        </w:tc>
        <w:tc>
          <w:tcPr>
            <w:tcW w:w="844" w:type="pct"/>
            <w:vAlign w:val="center"/>
          </w:tcPr>
          <w:p w:rsidR="00FB7DE4" w:rsidRPr="0068532B" w:rsidRDefault="00FB7DE4" w:rsidP="001B089A">
            <w:pPr>
              <w:adjustRightInd w:val="0"/>
              <w:snapToGrid w:val="0"/>
              <w:jc w:val="center"/>
              <w:rPr>
                <w:rFonts w:ascii="標楷體"/>
                <w:sz w:val="24"/>
                <w:szCs w:val="24"/>
              </w:rPr>
            </w:pPr>
            <w:r w:rsidRPr="0068532B">
              <w:rPr>
                <w:rFonts w:ascii="標楷體" w:hAnsi="標楷體" w:hint="eastAsia"/>
                <w:sz w:val="24"/>
                <w:szCs w:val="24"/>
              </w:rPr>
              <w:t>沉澱池設置</w:t>
            </w:r>
          </w:p>
        </w:tc>
        <w:tc>
          <w:tcPr>
            <w:tcW w:w="1649" w:type="pct"/>
            <w:gridSpan w:val="2"/>
            <w:vAlign w:val="center"/>
          </w:tcPr>
          <w:p w:rsidR="00FB7DE4" w:rsidRPr="0068532B" w:rsidRDefault="00FB7DE4" w:rsidP="001B089A">
            <w:pPr>
              <w:adjustRightInd w:val="0"/>
              <w:snapToGrid w:val="0"/>
              <w:jc w:val="both"/>
              <w:textAlignment w:val="baseline"/>
              <w:rPr>
                <w:rFonts w:ascii="標楷體" w:hAnsi="標楷體"/>
                <w:sz w:val="24"/>
                <w:szCs w:val="24"/>
              </w:rPr>
            </w:pPr>
            <w:r w:rsidRPr="0068532B">
              <w:rPr>
                <w:rFonts w:ascii="標楷體" w:hAnsi="標楷體" w:hint="eastAsia"/>
                <w:sz w:val="24"/>
                <w:szCs w:val="24"/>
              </w:rPr>
              <w:t>體積需大於</w:t>
            </w:r>
            <w:r w:rsidRPr="0068532B">
              <w:rPr>
                <w:rFonts w:ascii="標楷體" w:hAnsi="標楷體"/>
                <w:sz w:val="24"/>
                <w:szCs w:val="24"/>
              </w:rPr>
              <w:t>6m</w:t>
            </w:r>
            <w:r w:rsidRPr="0068532B">
              <w:rPr>
                <w:rFonts w:ascii="標楷體" w:hAnsi="標楷體" w:hint="eastAsia"/>
                <w:sz w:val="24"/>
                <w:szCs w:val="24"/>
              </w:rPr>
              <w:t>×</w:t>
            </w:r>
            <w:r w:rsidRPr="0068532B">
              <w:rPr>
                <w:rFonts w:ascii="標楷體" w:hAnsi="標楷體"/>
                <w:sz w:val="24"/>
                <w:szCs w:val="24"/>
              </w:rPr>
              <w:t>3m</w:t>
            </w:r>
            <w:r w:rsidRPr="0068532B">
              <w:rPr>
                <w:rFonts w:ascii="標楷體" w:hAnsi="標楷體" w:hint="eastAsia"/>
                <w:sz w:val="24"/>
                <w:szCs w:val="24"/>
              </w:rPr>
              <w:t>×</w:t>
            </w:r>
            <w:r w:rsidRPr="0068532B">
              <w:rPr>
                <w:rFonts w:ascii="標楷體" w:hAnsi="標楷體"/>
                <w:sz w:val="24"/>
                <w:szCs w:val="24"/>
              </w:rPr>
              <w:t>3m</w:t>
            </w:r>
          </w:p>
        </w:tc>
        <w:tc>
          <w:tcPr>
            <w:tcW w:w="1013" w:type="pct"/>
          </w:tcPr>
          <w:p w:rsidR="00FB7DE4" w:rsidRPr="0068532B" w:rsidRDefault="00FB7DE4" w:rsidP="001B089A">
            <w:pPr>
              <w:adjustRightInd w:val="0"/>
              <w:snapToGrid w:val="0"/>
              <w:jc w:val="center"/>
              <w:textAlignment w:val="baseline"/>
              <w:rPr>
                <w:rFonts w:ascii="標楷體"/>
                <w:sz w:val="24"/>
                <w:szCs w:val="24"/>
              </w:rPr>
            </w:pPr>
          </w:p>
        </w:tc>
        <w:tc>
          <w:tcPr>
            <w:tcW w:w="694" w:type="pct"/>
          </w:tcPr>
          <w:p w:rsidR="00FB7DE4" w:rsidRPr="0068532B" w:rsidRDefault="00FB7DE4" w:rsidP="001B089A">
            <w:pPr>
              <w:adjustRightInd w:val="0"/>
              <w:snapToGrid w:val="0"/>
              <w:jc w:val="center"/>
              <w:textAlignment w:val="baseline"/>
              <w:rPr>
                <w:rFonts w:ascii="標楷體"/>
                <w:sz w:val="24"/>
                <w:szCs w:val="24"/>
              </w:rPr>
            </w:pPr>
          </w:p>
        </w:tc>
      </w:tr>
      <w:tr w:rsidR="00FB7DE4" w:rsidRPr="0068532B" w:rsidTr="00BD15D5">
        <w:trPr>
          <w:cantSplit/>
          <w:trHeight w:val="555"/>
        </w:trPr>
        <w:tc>
          <w:tcPr>
            <w:tcW w:w="800" w:type="pct"/>
            <w:vMerge w:val="restart"/>
            <w:vAlign w:val="center"/>
          </w:tcPr>
          <w:p w:rsidR="00FB7DE4" w:rsidRPr="0068532B" w:rsidRDefault="00FB7DE4" w:rsidP="001B089A">
            <w:pPr>
              <w:adjustRightInd w:val="0"/>
              <w:snapToGrid w:val="0"/>
              <w:jc w:val="center"/>
              <w:textAlignment w:val="baseline"/>
              <w:rPr>
                <w:rFonts w:ascii="標楷體"/>
                <w:sz w:val="24"/>
                <w:szCs w:val="24"/>
              </w:rPr>
            </w:pPr>
            <w:r w:rsidRPr="0068532B">
              <w:rPr>
                <w:rFonts w:ascii="標楷體" w:hAnsi="標楷體" w:hint="eastAsia"/>
                <w:sz w:val="24"/>
                <w:szCs w:val="24"/>
              </w:rPr>
              <w:t>定位</w:t>
            </w:r>
          </w:p>
        </w:tc>
        <w:tc>
          <w:tcPr>
            <w:tcW w:w="844" w:type="pct"/>
            <w:vAlign w:val="center"/>
          </w:tcPr>
          <w:p w:rsidR="00FB7DE4" w:rsidRPr="0068532B" w:rsidRDefault="00FB7DE4" w:rsidP="001B089A">
            <w:pPr>
              <w:adjustRightInd w:val="0"/>
              <w:snapToGrid w:val="0"/>
              <w:jc w:val="center"/>
              <w:rPr>
                <w:rFonts w:ascii="標楷體"/>
                <w:sz w:val="24"/>
                <w:szCs w:val="24"/>
              </w:rPr>
            </w:pPr>
            <w:r w:rsidRPr="0068532B">
              <w:rPr>
                <w:rFonts w:ascii="標楷體" w:hAnsi="標楷體" w:hint="eastAsia"/>
                <w:sz w:val="24"/>
                <w:szCs w:val="24"/>
              </w:rPr>
              <w:t>基樁套管直徑</w:t>
            </w:r>
          </w:p>
        </w:tc>
        <w:tc>
          <w:tcPr>
            <w:tcW w:w="1649" w:type="pct"/>
            <w:gridSpan w:val="2"/>
            <w:vAlign w:val="center"/>
          </w:tcPr>
          <w:p w:rsidR="00FB7DE4" w:rsidRPr="0068532B" w:rsidRDefault="00FB7DE4" w:rsidP="001B089A">
            <w:pPr>
              <w:adjustRightInd w:val="0"/>
              <w:snapToGrid w:val="0"/>
              <w:jc w:val="both"/>
              <w:textAlignment w:val="baseline"/>
              <w:rPr>
                <w:rFonts w:ascii="標楷體" w:hAnsi="標楷體"/>
                <w:sz w:val="24"/>
                <w:szCs w:val="24"/>
              </w:rPr>
            </w:pPr>
            <w:r w:rsidRPr="0068532B">
              <w:rPr>
                <w:rFonts w:ascii="標楷體" w:hAnsi="標楷體" w:hint="eastAsia"/>
                <w:sz w:val="24"/>
                <w:szCs w:val="24"/>
              </w:rPr>
              <w:t>外徑</w:t>
            </w:r>
            <w:r w:rsidRPr="0068532B">
              <w:rPr>
                <w:rFonts w:ascii="標楷體" w:hAnsi="標楷體" w:cs="新細明體" w:hint="eastAsia"/>
                <w:sz w:val="24"/>
                <w:szCs w:val="24"/>
              </w:rPr>
              <w:t>≧</w:t>
            </w:r>
            <w:r w:rsidRPr="0068532B">
              <w:rPr>
                <w:rFonts w:ascii="標楷體" w:hAnsi="標楷體"/>
                <w:sz w:val="24"/>
                <w:szCs w:val="24"/>
              </w:rPr>
              <w:t>150cm</w:t>
            </w:r>
          </w:p>
        </w:tc>
        <w:tc>
          <w:tcPr>
            <w:tcW w:w="1013" w:type="pct"/>
          </w:tcPr>
          <w:p w:rsidR="00FB7DE4" w:rsidRPr="0068532B" w:rsidRDefault="00FB7DE4" w:rsidP="001B089A">
            <w:pPr>
              <w:adjustRightInd w:val="0"/>
              <w:snapToGrid w:val="0"/>
              <w:jc w:val="center"/>
              <w:textAlignment w:val="baseline"/>
              <w:rPr>
                <w:rFonts w:ascii="標楷體"/>
                <w:sz w:val="24"/>
                <w:szCs w:val="24"/>
              </w:rPr>
            </w:pPr>
          </w:p>
        </w:tc>
        <w:tc>
          <w:tcPr>
            <w:tcW w:w="694" w:type="pct"/>
          </w:tcPr>
          <w:p w:rsidR="00FB7DE4" w:rsidRPr="0068532B" w:rsidRDefault="00FB7DE4" w:rsidP="001B089A">
            <w:pPr>
              <w:adjustRightInd w:val="0"/>
              <w:snapToGrid w:val="0"/>
              <w:jc w:val="center"/>
              <w:textAlignment w:val="baseline"/>
              <w:rPr>
                <w:rFonts w:ascii="標楷體"/>
                <w:sz w:val="24"/>
                <w:szCs w:val="24"/>
              </w:rPr>
            </w:pPr>
          </w:p>
        </w:tc>
      </w:tr>
      <w:tr w:rsidR="00FB7DE4" w:rsidRPr="0068532B" w:rsidTr="00BD15D5">
        <w:trPr>
          <w:cantSplit/>
          <w:trHeight w:val="660"/>
        </w:trPr>
        <w:tc>
          <w:tcPr>
            <w:tcW w:w="800" w:type="pct"/>
            <w:vMerge/>
            <w:textDirection w:val="tbRlV"/>
            <w:vAlign w:val="center"/>
          </w:tcPr>
          <w:p w:rsidR="00FB7DE4" w:rsidRPr="0068532B" w:rsidRDefault="00FB7DE4" w:rsidP="001B089A">
            <w:pPr>
              <w:adjustRightInd w:val="0"/>
              <w:snapToGrid w:val="0"/>
              <w:ind w:right="113"/>
              <w:jc w:val="center"/>
              <w:textAlignment w:val="baseline"/>
              <w:rPr>
                <w:rFonts w:ascii="標楷體"/>
                <w:sz w:val="24"/>
                <w:szCs w:val="24"/>
              </w:rPr>
            </w:pPr>
          </w:p>
        </w:tc>
        <w:tc>
          <w:tcPr>
            <w:tcW w:w="844" w:type="pct"/>
            <w:vAlign w:val="center"/>
          </w:tcPr>
          <w:p w:rsidR="00FB7DE4" w:rsidRPr="0068532B" w:rsidRDefault="00FB7DE4" w:rsidP="001B089A">
            <w:pPr>
              <w:adjustRightInd w:val="0"/>
              <w:snapToGrid w:val="0"/>
              <w:jc w:val="center"/>
              <w:rPr>
                <w:rFonts w:ascii="標楷體"/>
                <w:sz w:val="24"/>
                <w:szCs w:val="24"/>
              </w:rPr>
            </w:pPr>
            <w:r w:rsidRPr="0068532B">
              <w:rPr>
                <w:rFonts w:ascii="標楷體" w:hAnsi="標楷體" w:hint="eastAsia"/>
                <w:sz w:val="24"/>
                <w:szCs w:val="24"/>
              </w:rPr>
              <w:t>基樁套管璧厚</w:t>
            </w:r>
          </w:p>
        </w:tc>
        <w:tc>
          <w:tcPr>
            <w:tcW w:w="1649" w:type="pct"/>
            <w:gridSpan w:val="2"/>
            <w:vAlign w:val="center"/>
          </w:tcPr>
          <w:p w:rsidR="00FB7DE4" w:rsidRPr="0068532B" w:rsidRDefault="00FB7DE4" w:rsidP="001B089A">
            <w:pPr>
              <w:adjustRightInd w:val="0"/>
              <w:snapToGrid w:val="0"/>
              <w:jc w:val="both"/>
              <w:textAlignment w:val="baseline"/>
              <w:rPr>
                <w:rFonts w:ascii="標楷體" w:hAnsi="標楷體"/>
                <w:sz w:val="24"/>
                <w:szCs w:val="24"/>
              </w:rPr>
            </w:pPr>
            <w:r w:rsidRPr="0068532B">
              <w:rPr>
                <w:rFonts w:ascii="標楷體" w:hAnsi="標楷體" w:hint="eastAsia"/>
                <w:sz w:val="24"/>
                <w:szCs w:val="24"/>
              </w:rPr>
              <w:t>管厚</w:t>
            </w:r>
            <w:r w:rsidRPr="0068532B">
              <w:rPr>
                <w:rFonts w:ascii="標楷體" w:hAnsi="標楷體" w:cs="新細明體" w:hint="eastAsia"/>
                <w:sz w:val="24"/>
                <w:szCs w:val="24"/>
              </w:rPr>
              <w:t>≧</w:t>
            </w:r>
            <w:r w:rsidRPr="0068532B">
              <w:rPr>
                <w:rFonts w:ascii="標楷體" w:hAnsi="標楷體"/>
                <w:sz w:val="24"/>
                <w:szCs w:val="24"/>
              </w:rPr>
              <w:t>16mm</w:t>
            </w:r>
          </w:p>
        </w:tc>
        <w:tc>
          <w:tcPr>
            <w:tcW w:w="1013" w:type="pct"/>
          </w:tcPr>
          <w:p w:rsidR="00FB7DE4" w:rsidRPr="0068532B" w:rsidRDefault="00FB7DE4" w:rsidP="001B089A">
            <w:pPr>
              <w:adjustRightInd w:val="0"/>
              <w:snapToGrid w:val="0"/>
              <w:jc w:val="center"/>
              <w:textAlignment w:val="baseline"/>
              <w:rPr>
                <w:rFonts w:ascii="標楷體"/>
                <w:sz w:val="24"/>
                <w:szCs w:val="24"/>
              </w:rPr>
            </w:pPr>
          </w:p>
        </w:tc>
        <w:tc>
          <w:tcPr>
            <w:tcW w:w="694" w:type="pct"/>
          </w:tcPr>
          <w:p w:rsidR="00FB7DE4" w:rsidRPr="0068532B" w:rsidRDefault="00FB7DE4" w:rsidP="001B089A">
            <w:pPr>
              <w:adjustRightInd w:val="0"/>
              <w:snapToGrid w:val="0"/>
              <w:jc w:val="center"/>
              <w:textAlignment w:val="baseline"/>
              <w:rPr>
                <w:rFonts w:ascii="標楷體"/>
                <w:sz w:val="24"/>
                <w:szCs w:val="24"/>
              </w:rPr>
            </w:pPr>
          </w:p>
        </w:tc>
      </w:tr>
      <w:tr w:rsidR="00FB7DE4" w:rsidRPr="0068532B" w:rsidTr="001B089A">
        <w:trPr>
          <w:trHeight w:val="1714"/>
        </w:trPr>
        <w:tc>
          <w:tcPr>
            <w:tcW w:w="5000" w:type="pct"/>
            <w:gridSpan w:val="6"/>
            <w:vAlign w:val="center"/>
          </w:tcPr>
          <w:p w:rsidR="00FB7DE4" w:rsidRPr="0068532B" w:rsidRDefault="00FB7DE4" w:rsidP="001B089A">
            <w:pPr>
              <w:adjustRightInd w:val="0"/>
              <w:snapToGrid w:val="0"/>
              <w:rPr>
                <w:rFonts w:ascii="標楷體"/>
                <w:sz w:val="24"/>
                <w:szCs w:val="24"/>
              </w:rPr>
            </w:pPr>
            <w:r w:rsidRPr="0068532B">
              <w:rPr>
                <w:rFonts w:ascii="標楷體" w:hAnsi="標楷體" w:hint="eastAsia"/>
                <w:sz w:val="24"/>
                <w:szCs w:val="24"/>
              </w:rPr>
              <w:t>缺失複查結果：</w:t>
            </w:r>
          </w:p>
          <w:p w:rsidR="00FB7DE4" w:rsidRPr="0068532B" w:rsidRDefault="00FB7DE4" w:rsidP="001B089A">
            <w:pPr>
              <w:adjustRightInd w:val="0"/>
              <w:snapToGrid w:val="0"/>
              <w:rPr>
                <w:rFonts w:ascii="標楷體"/>
                <w:sz w:val="24"/>
                <w:szCs w:val="24"/>
              </w:rPr>
            </w:pPr>
            <w:r w:rsidRPr="0068532B">
              <w:rPr>
                <w:rFonts w:ascii="標楷體" w:hAnsi="標楷體" w:hint="eastAsia"/>
                <w:sz w:val="24"/>
                <w:szCs w:val="24"/>
              </w:rPr>
              <w:t xml:space="preserve">　　□已完成改善（檢附改善前中後照片）</w:t>
            </w:r>
          </w:p>
          <w:p w:rsidR="00FB7DE4" w:rsidRPr="0068532B" w:rsidRDefault="00FB7DE4" w:rsidP="001B089A">
            <w:pPr>
              <w:adjustRightInd w:val="0"/>
              <w:snapToGrid w:val="0"/>
              <w:rPr>
                <w:rFonts w:ascii="標楷體"/>
                <w:sz w:val="24"/>
                <w:szCs w:val="24"/>
              </w:rPr>
            </w:pPr>
            <w:r w:rsidRPr="0068532B">
              <w:rPr>
                <w:rFonts w:ascii="標楷體" w:hAnsi="標楷體" w:hint="eastAsia"/>
                <w:sz w:val="24"/>
                <w:szCs w:val="24"/>
              </w:rPr>
              <w:t xml:space="preserve">　　□未完成改善，填具「缺失改善追蹤表」進行追蹤改善</w:t>
            </w:r>
          </w:p>
          <w:p w:rsidR="00FB7DE4" w:rsidRPr="0068532B" w:rsidRDefault="00FB7DE4" w:rsidP="00FB7DE4">
            <w:pPr>
              <w:adjustRightInd w:val="0"/>
              <w:snapToGrid w:val="0"/>
              <w:ind w:firstLineChars="200" w:firstLine="31680"/>
              <w:rPr>
                <w:rFonts w:ascii="標楷體"/>
                <w:sz w:val="24"/>
                <w:szCs w:val="24"/>
              </w:rPr>
            </w:pPr>
            <w:r w:rsidRPr="0068532B">
              <w:rPr>
                <w:rFonts w:ascii="標楷體" w:hAnsi="標楷體" w:hint="eastAsia"/>
                <w:sz w:val="24"/>
                <w:szCs w:val="24"/>
              </w:rPr>
              <w:t>複查日期：　　年　　月　　日</w:t>
            </w:r>
          </w:p>
          <w:p w:rsidR="00FB7DE4" w:rsidRPr="0068532B" w:rsidRDefault="00FB7DE4" w:rsidP="00FB7DE4">
            <w:pPr>
              <w:adjustRightInd w:val="0"/>
              <w:snapToGrid w:val="0"/>
              <w:ind w:firstLineChars="200" w:firstLine="31680"/>
              <w:jc w:val="both"/>
              <w:textAlignment w:val="baseline"/>
              <w:rPr>
                <w:rFonts w:ascii="標楷體"/>
                <w:sz w:val="24"/>
                <w:szCs w:val="24"/>
              </w:rPr>
            </w:pPr>
            <w:r w:rsidRPr="0068532B">
              <w:rPr>
                <w:rFonts w:ascii="標楷體" w:hAnsi="標楷體" w:hint="eastAsia"/>
                <w:sz w:val="24"/>
                <w:szCs w:val="24"/>
              </w:rPr>
              <w:t>複查人員職稱：　　　　　　　　　　　簽名：</w:t>
            </w:r>
          </w:p>
        </w:tc>
      </w:tr>
      <w:tr w:rsidR="00FB7DE4" w:rsidRPr="0068532B" w:rsidTr="001B089A">
        <w:trPr>
          <w:trHeight w:val="1714"/>
        </w:trPr>
        <w:tc>
          <w:tcPr>
            <w:tcW w:w="5000" w:type="pct"/>
            <w:gridSpan w:val="6"/>
            <w:vAlign w:val="center"/>
          </w:tcPr>
          <w:p w:rsidR="00FB7DE4" w:rsidRPr="0068532B" w:rsidRDefault="00FB7DE4" w:rsidP="001B089A">
            <w:pPr>
              <w:autoSpaceDE w:val="0"/>
              <w:autoSpaceDN w:val="0"/>
              <w:adjustRightInd w:val="0"/>
              <w:snapToGrid w:val="0"/>
              <w:rPr>
                <w:rFonts w:ascii="標楷體" w:cs="DF Kai Shu"/>
                <w:sz w:val="24"/>
              </w:rPr>
            </w:pPr>
            <w:r w:rsidRPr="0068532B">
              <w:rPr>
                <w:rFonts w:ascii="標楷體" w:hAnsi="標楷體" w:cs="DF Kai Shu" w:hint="eastAsia"/>
                <w:sz w:val="24"/>
              </w:rPr>
              <w:t>備註：</w:t>
            </w:r>
          </w:p>
          <w:p w:rsidR="00FB7DE4" w:rsidRPr="0068532B" w:rsidRDefault="00FB7DE4" w:rsidP="001B089A">
            <w:pPr>
              <w:tabs>
                <w:tab w:val="left" w:pos="328"/>
              </w:tabs>
              <w:autoSpaceDE w:val="0"/>
              <w:autoSpaceDN w:val="0"/>
              <w:adjustRightInd w:val="0"/>
              <w:snapToGrid w:val="0"/>
              <w:ind w:left="198" w:hanging="198"/>
              <w:rPr>
                <w:rFonts w:ascii="標楷體"/>
                <w:sz w:val="24"/>
              </w:rPr>
            </w:pPr>
            <w:r w:rsidRPr="0068532B">
              <w:rPr>
                <w:rFonts w:ascii="標楷體" w:hAnsi="標楷體"/>
                <w:sz w:val="24"/>
              </w:rPr>
              <w:t>1.</w:t>
            </w:r>
            <w:r w:rsidRPr="0068532B">
              <w:rPr>
                <w:rFonts w:ascii="標楷體" w:hAnsi="標楷體" w:hint="eastAsia"/>
                <w:sz w:val="24"/>
              </w:rPr>
              <w:t>檢查標準及實際檢查情形應具體明確（例：磚砌完成後須不透光）或量化尺寸（例：磚縫</w:t>
            </w:r>
            <w:r w:rsidRPr="0068532B">
              <w:rPr>
                <w:rFonts w:ascii="標楷體" w:hAnsi="標楷體"/>
                <w:sz w:val="24"/>
              </w:rPr>
              <w:t>7mm~10mm</w:t>
            </w:r>
            <w:r w:rsidRPr="0068532B">
              <w:rPr>
                <w:rFonts w:ascii="標楷體" w:hAnsi="標楷體" w:hint="eastAsia"/>
                <w:sz w:val="24"/>
              </w:rPr>
              <w:t>）。</w:t>
            </w:r>
          </w:p>
          <w:p w:rsidR="00FB7DE4" w:rsidRPr="0068532B" w:rsidRDefault="00FB7DE4" w:rsidP="00FB7DE4">
            <w:pPr>
              <w:tabs>
                <w:tab w:val="left" w:pos="328"/>
              </w:tabs>
              <w:autoSpaceDE w:val="0"/>
              <w:autoSpaceDN w:val="0"/>
              <w:adjustRightInd w:val="0"/>
              <w:snapToGrid w:val="0"/>
              <w:ind w:left="31680" w:hangingChars="117" w:firstLine="31680"/>
              <w:rPr>
                <w:rFonts w:ascii="標楷體" w:cs="DF Kai Shu"/>
                <w:sz w:val="24"/>
              </w:rPr>
            </w:pPr>
            <w:r w:rsidRPr="0068532B">
              <w:rPr>
                <w:rFonts w:ascii="標楷體" w:hAnsi="標楷體"/>
                <w:sz w:val="24"/>
              </w:rPr>
              <w:t>2.</w:t>
            </w:r>
            <w:r w:rsidRPr="0068532B">
              <w:rPr>
                <w:rFonts w:ascii="標楷體" w:hAnsi="標楷體" w:hint="eastAsia"/>
                <w:sz w:val="24"/>
              </w:rPr>
              <w:t>檢</w:t>
            </w:r>
            <w:r w:rsidRPr="0068532B">
              <w:rPr>
                <w:rFonts w:ascii="標楷體" w:hAnsi="標楷體" w:cs="DF Kai Shu" w:hint="eastAsia"/>
                <w:sz w:val="24"/>
              </w:rPr>
              <w:t>查結果合格者註明「○」，不合格者註明「╳」，如無需檢查之項目則打「／」。</w:t>
            </w:r>
          </w:p>
          <w:p w:rsidR="00FB7DE4" w:rsidRPr="0068532B" w:rsidRDefault="00FB7DE4" w:rsidP="00FB7DE4">
            <w:pPr>
              <w:tabs>
                <w:tab w:val="left" w:pos="328"/>
              </w:tabs>
              <w:autoSpaceDE w:val="0"/>
              <w:autoSpaceDN w:val="0"/>
              <w:adjustRightInd w:val="0"/>
              <w:snapToGrid w:val="0"/>
              <w:ind w:left="31680" w:hangingChars="117" w:firstLine="31680"/>
              <w:rPr>
                <w:rFonts w:ascii="標楷體" w:cs="DF Kai Shu"/>
                <w:sz w:val="24"/>
              </w:rPr>
            </w:pPr>
            <w:r w:rsidRPr="0068532B">
              <w:rPr>
                <w:rFonts w:ascii="標楷體" w:hAnsi="標楷體"/>
                <w:sz w:val="24"/>
              </w:rPr>
              <w:t>3.</w:t>
            </w:r>
            <w:r w:rsidRPr="0068532B">
              <w:rPr>
                <w:rFonts w:ascii="標楷體" w:hAnsi="標楷體" w:hint="eastAsia"/>
                <w:sz w:val="24"/>
              </w:rPr>
              <w:t>嚴</w:t>
            </w:r>
            <w:r w:rsidRPr="0068532B">
              <w:rPr>
                <w:rFonts w:ascii="標楷體" w:hAnsi="標楷體" w:cs="DF Kai Shu" w:hint="eastAsia"/>
                <w:sz w:val="24"/>
              </w:rPr>
              <w:t>重缺失、缺失複查未完成改善，應填具「缺失改善追蹤表」進行追蹤改善。</w:t>
            </w:r>
          </w:p>
          <w:p w:rsidR="00FB7DE4" w:rsidRPr="0068532B" w:rsidRDefault="00FB7DE4" w:rsidP="001B089A">
            <w:pPr>
              <w:adjustRightInd w:val="0"/>
              <w:snapToGrid w:val="0"/>
              <w:rPr>
                <w:rFonts w:ascii="標楷體"/>
                <w:sz w:val="24"/>
                <w:szCs w:val="24"/>
              </w:rPr>
            </w:pPr>
            <w:r w:rsidRPr="0068532B">
              <w:rPr>
                <w:rFonts w:ascii="標楷體" w:hAnsi="標楷體"/>
                <w:sz w:val="24"/>
              </w:rPr>
              <w:t>4.</w:t>
            </w:r>
            <w:r w:rsidRPr="0068532B">
              <w:rPr>
                <w:rFonts w:ascii="標楷體" w:hAnsi="標楷體" w:hint="eastAsia"/>
                <w:sz w:val="24"/>
              </w:rPr>
              <w:t>本</w:t>
            </w:r>
            <w:r w:rsidRPr="0068532B">
              <w:rPr>
                <w:rFonts w:ascii="標楷體" w:hAnsi="標楷體" w:cs="DF Kai Shu" w:hint="eastAsia"/>
                <w:sz w:val="24"/>
              </w:rPr>
              <w:t>表由工地現場施工人員實地檢查後覈實記載簽認。</w:t>
            </w:r>
          </w:p>
        </w:tc>
      </w:tr>
    </w:tbl>
    <w:p w:rsidR="00FB7DE4" w:rsidRPr="0068532B" w:rsidRDefault="00FB7DE4" w:rsidP="00F16F79">
      <w:pPr>
        <w:pStyle w:val="ad"/>
        <w:adjustRightInd w:val="0"/>
        <w:spacing w:line="300" w:lineRule="auto"/>
        <w:ind w:left="0" w:firstLineChars="0" w:firstLine="0"/>
        <w:rPr>
          <w:rFonts w:ascii="標楷體"/>
        </w:rPr>
      </w:pPr>
      <w:r w:rsidRPr="0068532B">
        <w:rPr>
          <w:rFonts w:ascii="標楷體" w:hAnsi="標楷體" w:hint="eastAsia"/>
          <w:sz w:val="24"/>
        </w:rPr>
        <w:t xml:space="preserve">工地主任簽名：　　　　　</w:t>
      </w:r>
      <w:r w:rsidRPr="0068532B">
        <w:rPr>
          <w:rFonts w:ascii="標楷體" w:hAnsi="標楷體"/>
          <w:sz w:val="24"/>
        </w:rPr>
        <w:t xml:space="preserve">      </w:t>
      </w:r>
      <w:r w:rsidRPr="0068532B">
        <w:rPr>
          <w:rFonts w:ascii="標楷體" w:hAnsi="標楷體" w:hint="eastAsia"/>
          <w:sz w:val="24"/>
        </w:rPr>
        <w:t xml:space="preserve">　現場</w:t>
      </w:r>
      <w:r w:rsidRPr="0068532B">
        <w:rPr>
          <w:rFonts w:ascii="標楷體" w:hAnsi="標楷體" w:hint="eastAsia"/>
          <w:sz w:val="24"/>
          <w:lang w:eastAsia="zh-HK"/>
        </w:rPr>
        <w:t>工程師</w:t>
      </w:r>
      <w:r w:rsidRPr="0068532B">
        <w:rPr>
          <w:rFonts w:ascii="標楷體" w:hAnsi="標楷體" w:hint="eastAsia"/>
          <w:sz w:val="24"/>
        </w:rPr>
        <w:t>簽名</w:t>
      </w:r>
      <w:r w:rsidRPr="0068532B">
        <w:rPr>
          <w:rFonts w:ascii="標楷體" w:hAnsi="標楷體"/>
          <w:sz w:val="24"/>
        </w:rPr>
        <w:t>(</w:t>
      </w:r>
      <w:r w:rsidRPr="0068532B">
        <w:rPr>
          <w:rFonts w:ascii="標楷體" w:hAnsi="標楷體" w:hint="eastAsia"/>
          <w:sz w:val="24"/>
        </w:rPr>
        <w:t>檢查人員</w:t>
      </w:r>
      <w:r w:rsidRPr="0068532B">
        <w:rPr>
          <w:rFonts w:ascii="標楷體" w:hAnsi="標楷體"/>
          <w:sz w:val="24"/>
        </w:rPr>
        <w:t>)</w:t>
      </w:r>
      <w:r w:rsidRPr="0068532B">
        <w:rPr>
          <w:rFonts w:ascii="標楷體" w:hAnsi="標楷體" w:hint="eastAsia"/>
          <w:sz w:val="24"/>
        </w:rPr>
        <w:t>：</w:t>
      </w:r>
    </w:p>
    <w:p w:rsidR="00FB7DE4" w:rsidRPr="0068532B" w:rsidRDefault="00FB7DE4" w:rsidP="001B089A">
      <w:pPr>
        <w:pStyle w:val="ad"/>
        <w:adjustRightInd w:val="0"/>
        <w:spacing w:after="0" w:line="300" w:lineRule="auto"/>
        <w:ind w:left="0" w:firstLineChars="0" w:firstLine="0"/>
        <w:jc w:val="left"/>
        <w:rPr>
          <w:rFonts w:ascii="標楷體"/>
          <w:b/>
          <w:sz w:val="24"/>
          <w:szCs w:val="24"/>
        </w:rPr>
      </w:pPr>
      <w:r w:rsidRPr="0068532B">
        <w:rPr>
          <w:rFonts w:ascii="標楷體" w:hAnsi="標楷體" w:hint="eastAsia"/>
          <w:b/>
          <w:sz w:val="24"/>
          <w:szCs w:val="24"/>
        </w:rPr>
        <w:t>＊表中檢查標準欄內數據係為範例，實際仍應依契約規範規定數值填列</w:t>
      </w:r>
    </w:p>
    <w:p w:rsidR="00FB7DE4" w:rsidRPr="0068532B" w:rsidRDefault="00FB7DE4" w:rsidP="00EB04CA">
      <w:pPr>
        <w:pStyle w:val="ad"/>
        <w:adjustRightInd w:val="0"/>
        <w:spacing w:line="300" w:lineRule="auto"/>
        <w:ind w:leftChars="200" w:left="31680" w:firstLineChars="0" w:firstLine="0"/>
        <w:jc w:val="center"/>
        <w:rPr>
          <w:rFonts w:ascii="標楷體"/>
        </w:rPr>
      </w:pPr>
      <w:r w:rsidRPr="0068532B">
        <w:rPr>
          <w:rFonts w:ascii="標楷體" w:hAnsi="標楷體" w:hint="eastAsia"/>
        </w:rPr>
        <w:t>○○○○○施工自主檢查表</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4"/>
        <w:gridCol w:w="2017"/>
        <w:gridCol w:w="1258"/>
        <w:gridCol w:w="1385"/>
        <w:gridCol w:w="192"/>
        <w:gridCol w:w="1844"/>
        <w:gridCol w:w="1046"/>
      </w:tblGrid>
      <w:tr w:rsidR="00FB7DE4" w:rsidRPr="0068532B" w:rsidTr="00BD15D5">
        <w:trPr>
          <w:cantSplit/>
          <w:trHeight w:val="404"/>
          <w:tblHeader/>
        </w:trPr>
        <w:tc>
          <w:tcPr>
            <w:tcW w:w="809" w:type="pct"/>
            <w:vAlign w:val="center"/>
          </w:tcPr>
          <w:p w:rsidR="00FB7DE4" w:rsidRPr="0068532B" w:rsidRDefault="00FB7DE4" w:rsidP="001B089A">
            <w:pPr>
              <w:adjustRightInd w:val="0"/>
              <w:snapToGrid w:val="0"/>
              <w:spacing w:line="260" w:lineRule="exact"/>
              <w:jc w:val="center"/>
              <w:rPr>
                <w:rFonts w:ascii="標楷體"/>
                <w:sz w:val="24"/>
                <w:szCs w:val="24"/>
              </w:rPr>
            </w:pPr>
            <w:r w:rsidRPr="0068532B">
              <w:rPr>
                <w:rFonts w:ascii="標楷體" w:hAnsi="標楷體" w:hint="eastAsia"/>
                <w:sz w:val="24"/>
                <w:szCs w:val="24"/>
              </w:rPr>
              <w:t>工程名稱</w:t>
            </w:r>
          </w:p>
        </w:tc>
        <w:tc>
          <w:tcPr>
            <w:tcW w:w="4191" w:type="pct"/>
            <w:gridSpan w:val="6"/>
            <w:vAlign w:val="center"/>
          </w:tcPr>
          <w:p w:rsidR="00FB7DE4" w:rsidRPr="0068532B" w:rsidRDefault="00FB7DE4" w:rsidP="001B089A">
            <w:pPr>
              <w:adjustRightInd w:val="0"/>
              <w:snapToGrid w:val="0"/>
              <w:spacing w:line="260" w:lineRule="exact"/>
              <w:jc w:val="both"/>
              <w:rPr>
                <w:rFonts w:ascii="標楷體"/>
                <w:sz w:val="24"/>
                <w:szCs w:val="24"/>
              </w:rPr>
            </w:pPr>
            <w:r w:rsidRPr="0068532B">
              <w:rPr>
                <w:rFonts w:ascii="標楷體" w:hAnsi="標楷體" w:hint="eastAsia"/>
                <w:sz w:val="24"/>
                <w:szCs w:val="24"/>
              </w:rPr>
              <w:t>○○○○○工程</w:t>
            </w:r>
          </w:p>
        </w:tc>
      </w:tr>
      <w:tr w:rsidR="00FB7DE4" w:rsidRPr="0068532B" w:rsidTr="00BD15D5">
        <w:trPr>
          <w:trHeight w:val="401"/>
          <w:tblHeader/>
        </w:trPr>
        <w:tc>
          <w:tcPr>
            <w:tcW w:w="809" w:type="pct"/>
            <w:vAlign w:val="center"/>
          </w:tcPr>
          <w:p w:rsidR="00FB7DE4" w:rsidRPr="00BD15D5" w:rsidRDefault="00FB7DE4" w:rsidP="00D3678F">
            <w:pPr>
              <w:adjustRightInd w:val="0"/>
              <w:snapToGrid w:val="0"/>
              <w:spacing w:line="260" w:lineRule="exact"/>
              <w:jc w:val="center"/>
              <w:rPr>
                <w:rFonts w:ascii="標楷體"/>
                <w:sz w:val="24"/>
                <w:szCs w:val="24"/>
              </w:rPr>
            </w:pPr>
            <w:r w:rsidRPr="00BD15D5">
              <w:rPr>
                <w:rFonts w:ascii="標楷體" w:hAnsi="標楷體" w:hint="eastAsia"/>
                <w:spacing w:val="-16"/>
                <w:sz w:val="24"/>
                <w:szCs w:val="24"/>
              </w:rPr>
              <w:t>分項工程名稱</w:t>
            </w:r>
          </w:p>
        </w:tc>
        <w:tc>
          <w:tcPr>
            <w:tcW w:w="1773" w:type="pct"/>
            <w:gridSpan w:val="2"/>
            <w:vAlign w:val="center"/>
          </w:tcPr>
          <w:p w:rsidR="00FB7DE4" w:rsidRPr="0068532B" w:rsidRDefault="00FB7DE4" w:rsidP="00D3678F">
            <w:pPr>
              <w:adjustRightInd w:val="0"/>
              <w:snapToGrid w:val="0"/>
              <w:spacing w:line="260" w:lineRule="exact"/>
              <w:jc w:val="both"/>
              <w:rPr>
                <w:rFonts w:ascii="標楷體"/>
                <w:sz w:val="24"/>
                <w:szCs w:val="24"/>
              </w:rPr>
            </w:pPr>
          </w:p>
        </w:tc>
        <w:tc>
          <w:tcPr>
            <w:tcW w:w="750" w:type="pct"/>
            <w:vAlign w:val="center"/>
          </w:tcPr>
          <w:p w:rsidR="00FB7DE4" w:rsidRPr="0068532B" w:rsidRDefault="00FB7DE4" w:rsidP="00D3678F">
            <w:pPr>
              <w:adjustRightInd w:val="0"/>
              <w:snapToGrid w:val="0"/>
              <w:spacing w:line="260" w:lineRule="exact"/>
              <w:jc w:val="center"/>
              <w:rPr>
                <w:rFonts w:ascii="標楷體"/>
                <w:sz w:val="24"/>
                <w:szCs w:val="24"/>
              </w:rPr>
            </w:pPr>
            <w:r>
              <w:rPr>
                <w:rFonts w:ascii="標楷體" w:hAnsi="標楷體" w:hint="eastAsia"/>
                <w:sz w:val="24"/>
                <w:szCs w:val="24"/>
              </w:rPr>
              <w:t>協力廠商</w:t>
            </w:r>
          </w:p>
        </w:tc>
        <w:tc>
          <w:tcPr>
            <w:tcW w:w="1668" w:type="pct"/>
            <w:gridSpan w:val="3"/>
            <w:vAlign w:val="center"/>
          </w:tcPr>
          <w:p w:rsidR="00FB7DE4" w:rsidRPr="0068532B" w:rsidRDefault="00FB7DE4" w:rsidP="00D3678F">
            <w:pPr>
              <w:adjustRightInd w:val="0"/>
              <w:snapToGrid w:val="0"/>
              <w:spacing w:line="260" w:lineRule="exact"/>
              <w:jc w:val="center"/>
              <w:rPr>
                <w:rFonts w:ascii="標楷體"/>
                <w:sz w:val="24"/>
                <w:szCs w:val="24"/>
              </w:rPr>
            </w:pPr>
          </w:p>
        </w:tc>
      </w:tr>
      <w:tr w:rsidR="00FB7DE4" w:rsidRPr="0068532B" w:rsidTr="00BD15D5">
        <w:trPr>
          <w:trHeight w:val="401"/>
          <w:tblHeader/>
        </w:trPr>
        <w:tc>
          <w:tcPr>
            <w:tcW w:w="809" w:type="pct"/>
            <w:vAlign w:val="center"/>
          </w:tcPr>
          <w:p w:rsidR="00FB7DE4" w:rsidRPr="0068532B" w:rsidRDefault="00FB7DE4" w:rsidP="001B089A">
            <w:pPr>
              <w:adjustRightInd w:val="0"/>
              <w:snapToGrid w:val="0"/>
              <w:spacing w:line="260" w:lineRule="exact"/>
              <w:jc w:val="center"/>
              <w:rPr>
                <w:rFonts w:ascii="標楷體"/>
                <w:sz w:val="24"/>
                <w:szCs w:val="24"/>
              </w:rPr>
            </w:pPr>
            <w:r w:rsidRPr="0068532B">
              <w:rPr>
                <w:rFonts w:ascii="標楷體" w:hAnsi="標楷體" w:hint="eastAsia"/>
                <w:sz w:val="24"/>
                <w:szCs w:val="24"/>
              </w:rPr>
              <w:t>檢查位置</w:t>
            </w:r>
          </w:p>
        </w:tc>
        <w:tc>
          <w:tcPr>
            <w:tcW w:w="1773" w:type="pct"/>
            <w:gridSpan w:val="2"/>
            <w:vAlign w:val="center"/>
          </w:tcPr>
          <w:p w:rsidR="00FB7DE4" w:rsidRPr="0068532B" w:rsidRDefault="00FB7DE4" w:rsidP="001B089A">
            <w:pPr>
              <w:adjustRightInd w:val="0"/>
              <w:snapToGrid w:val="0"/>
              <w:spacing w:line="260" w:lineRule="exact"/>
              <w:jc w:val="both"/>
              <w:rPr>
                <w:rFonts w:ascii="標楷體"/>
                <w:sz w:val="24"/>
                <w:szCs w:val="24"/>
              </w:rPr>
            </w:pPr>
          </w:p>
        </w:tc>
        <w:tc>
          <w:tcPr>
            <w:tcW w:w="750" w:type="pct"/>
            <w:vAlign w:val="center"/>
          </w:tcPr>
          <w:p w:rsidR="00FB7DE4" w:rsidRPr="0068532B" w:rsidRDefault="00FB7DE4" w:rsidP="001B089A">
            <w:pPr>
              <w:adjustRightInd w:val="0"/>
              <w:snapToGrid w:val="0"/>
              <w:spacing w:line="260" w:lineRule="exact"/>
              <w:jc w:val="center"/>
              <w:rPr>
                <w:rFonts w:ascii="標楷體"/>
                <w:sz w:val="24"/>
                <w:szCs w:val="24"/>
              </w:rPr>
            </w:pPr>
            <w:r w:rsidRPr="0068532B">
              <w:rPr>
                <w:rFonts w:ascii="標楷體" w:hAnsi="標楷體" w:hint="eastAsia"/>
                <w:sz w:val="24"/>
                <w:szCs w:val="24"/>
              </w:rPr>
              <w:t>檢查日期</w:t>
            </w:r>
          </w:p>
        </w:tc>
        <w:tc>
          <w:tcPr>
            <w:tcW w:w="1668" w:type="pct"/>
            <w:gridSpan w:val="3"/>
            <w:vAlign w:val="center"/>
          </w:tcPr>
          <w:p w:rsidR="00FB7DE4" w:rsidRPr="0068532B" w:rsidRDefault="00FB7DE4" w:rsidP="001B089A">
            <w:pPr>
              <w:adjustRightInd w:val="0"/>
              <w:snapToGrid w:val="0"/>
              <w:spacing w:line="260" w:lineRule="exact"/>
              <w:jc w:val="center"/>
              <w:rPr>
                <w:rFonts w:ascii="標楷體"/>
                <w:sz w:val="24"/>
                <w:szCs w:val="24"/>
              </w:rPr>
            </w:pPr>
            <w:r w:rsidRPr="0068532B">
              <w:rPr>
                <w:rFonts w:ascii="標楷體" w:hAnsi="標楷體" w:hint="eastAsia"/>
                <w:sz w:val="24"/>
                <w:szCs w:val="24"/>
              </w:rPr>
              <w:t xml:space="preserve">　年　月　日</w:t>
            </w:r>
          </w:p>
        </w:tc>
      </w:tr>
      <w:tr w:rsidR="00FB7DE4" w:rsidRPr="0068532B" w:rsidTr="00BD15D5">
        <w:trPr>
          <w:trHeight w:val="421"/>
          <w:tblHeader/>
        </w:trPr>
        <w:tc>
          <w:tcPr>
            <w:tcW w:w="809" w:type="pct"/>
            <w:vAlign w:val="center"/>
          </w:tcPr>
          <w:p w:rsidR="00FB7DE4" w:rsidRPr="0068532B" w:rsidRDefault="00FB7DE4" w:rsidP="00551683">
            <w:pPr>
              <w:adjustRightInd w:val="0"/>
              <w:snapToGrid w:val="0"/>
              <w:jc w:val="center"/>
              <w:rPr>
                <w:rFonts w:ascii="標楷體"/>
                <w:sz w:val="24"/>
                <w:szCs w:val="24"/>
              </w:rPr>
            </w:pPr>
            <w:r>
              <w:rPr>
                <w:rFonts w:ascii="標楷體" w:hAnsi="標楷體" w:hint="eastAsia"/>
                <w:sz w:val="24"/>
                <w:szCs w:val="24"/>
                <w:lang w:eastAsia="zh-HK"/>
              </w:rPr>
              <w:t>施工流程</w:t>
            </w:r>
          </w:p>
        </w:tc>
        <w:tc>
          <w:tcPr>
            <w:tcW w:w="4191" w:type="pct"/>
            <w:gridSpan w:val="6"/>
            <w:vAlign w:val="center"/>
          </w:tcPr>
          <w:p w:rsidR="00FB7DE4" w:rsidRPr="0068532B" w:rsidRDefault="00FB7DE4" w:rsidP="00551683">
            <w:pPr>
              <w:adjustRightInd w:val="0"/>
              <w:snapToGrid w:val="0"/>
              <w:rPr>
                <w:rFonts w:ascii="標楷體"/>
                <w:sz w:val="24"/>
                <w:szCs w:val="24"/>
              </w:rPr>
            </w:pPr>
            <w:r w:rsidRPr="0068532B">
              <w:rPr>
                <w:rFonts w:ascii="標楷體" w:hAnsi="標楷體" w:hint="eastAsia"/>
                <w:sz w:val="24"/>
                <w:szCs w:val="24"/>
              </w:rPr>
              <w:t xml:space="preserve">□施工前　</w:t>
            </w:r>
            <w:r w:rsidRPr="0068532B">
              <w:rPr>
                <w:rFonts w:ascii="標楷體" w:hAnsi="標楷體"/>
                <w:sz w:val="24"/>
                <w:szCs w:val="24"/>
              </w:rPr>
              <w:t xml:space="preserve"> </w:t>
            </w:r>
            <w:r>
              <w:rPr>
                <w:rFonts w:ascii="標楷體" w:hAnsi="標楷體"/>
                <w:sz w:val="24"/>
                <w:szCs w:val="24"/>
              </w:rPr>
              <w:t xml:space="preserve">    </w:t>
            </w:r>
            <w:r w:rsidRPr="0068532B">
              <w:rPr>
                <w:rFonts w:ascii="標楷體" w:hAnsi="標楷體"/>
                <w:sz w:val="24"/>
                <w:szCs w:val="24"/>
              </w:rPr>
              <w:t xml:space="preserve">   </w:t>
            </w:r>
            <w:r w:rsidRPr="0068532B">
              <w:rPr>
                <w:rFonts w:ascii="標楷體" w:hAnsi="標楷體" w:hint="eastAsia"/>
                <w:sz w:val="24"/>
                <w:szCs w:val="24"/>
              </w:rPr>
              <w:t xml:space="preserve">▉施工中檢查　</w:t>
            </w:r>
            <w:r>
              <w:rPr>
                <w:rFonts w:ascii="標楷體" w:hAnsi="標楷體"/>
                <w:sz w:val="24"/>
                <w:szCs w:val="24"/>
              </w:rPr>
              <w:t xml:space="preserve">     </w:t>
            </w:r>
            <w:r w:rsidRPr="0068532B">
              <w:rPr>
                <w:rFonts w:ascii="標楷體" w:hAnsi="標楷體" w:hint="eastAsia"/>
                <w:sz w:val="24"/>
                <w:szCs w:val="24"/>
              </w:rPr>
              <w:t xml:space="preserve">　□施工完成檢查</w:t>
            </w:r>
          </w:p>
        </w:tc>
      </w:tr>
      <w:tr w:rsidR="00FB7DE4" w:rsidRPr="0068532B" w:rsidTr="00BD15D5">
        <w:trPr>
          <w:trHeight w:val="427"/>
          <w:tblHeader/>
        </w:trPr>
        <w:tc>
          <w:tcPr>
            <w:tcW w:w="809" w:type="pct"/>
            <w:vAlign w:val="center"/>
          </w:tcPr>
          <w:p w:rsidR="00FB7DE4" w:rsidRPr="0068532B" w:rsidRDefault="00FB7DE4" w:rsidP="001B089A">
            <w:pPr>
              <w:adjustRightInd w:val="0"/>
              <w:snapToGrid w:val="0"/>
              <w:spacing w:line="260" w:lineRule="exact"/>
              <w:jc w:val="center"/>
              <w:rPr>
                <w:rFonts w:ascii="標楷體"/>
                <w:sz w:val="24"/>
                <w:szCs w:val="24"/>
              </w:rPr>
            </w:pPr>
            <w:r w:rsidRPr="0068532B">
              <w:rPr>
                <w:rFonts w:ascii="標楷體" w:hAnsi="標楷體" w:hint="eastAsia"/>
                <w:sz w:val="24"/>
                <w:szCs w:val="24"/>
              </w:rPr>
              <w:t>檢查結果</w:t>
            </w:r>
          </w:p>
        </w:tc>
        <w:tc>
          <w:tcPr>
            <w:tcW w:w="4191" w:type="pct"/>
            <w:gridSpan w:val="6"/>
            <w:vAlign w:val="center"/>
          </w:tcPr>
          <w:p w:rsidR="00FB7DE4" w:rsidRPr="0068532B" w:rsidRDefault="00FB7DE4" w:rsidP="001B089A">
            <w:pPr>
              <w:adjustRightInd w:val="0"/>
              <w:snapToGrid w:val="0"/>
              <w:spacing w:line="260" w:lineRule="exact"/>
              <w:jc w:val="center"/>
              <w:rPr>
                <w:rFonts w:ascii="標楷體"/>
                <w:sz w:val="24"/>
                <w:szCs w:val="24"/>
              </w:rPr>
            </w:pPr>
            <w:r w:rsidRPr="0068532B">
              <w:rPr>
                <w:rFonts w:ascii="標楷體" w:hAnsi="標楷體" w:hint="eastAsia"/>
                <w:sz w:val="24"/>
                <w:szCs w:val="24"/>
              </w:rPr>
              <w:t xml:space="preserve">○檢查合格　　　　　</w:t>
            </w:r>
            <w:r w:rsidRPr="0068532B">
              <w:rPr>
                <w:rFonts w:ascii="標楷體" w:hAnsi="標楷體"/>
                <w:sz w:val="24"/>
                <w:szCs w:val="24"/>
              </w:rPr>
              <w:t>X</w:t>
            </w:r>
            <w:r w:rsidRPr="0068532B">
              <w:rPr>
                <w:rFonts w:ascii="標楷體" w:hAnsi="標楷體" w:hint="eastAsia"/>
                <w:sz w:val="24"/>
                <w:szCs w:val="24"/>
              </w:rPr>
              <w:t>有缺失需改正　　　　　／無此檢查項目表示</w:t>
            </w:r>
          </w:p>
        </w:tc>
      </w:tr>
      <w:tr w:rsidR="00FB7DE4" w:rsidRPr="0068532B" w:rsidTr="00BD15D5">
        <w:trPr>
          <w:cantSplit/>
          <w:trHeight w:val="561"/>
          <w:tblHeader/>
        </w:trPr>
        <w:tc>
          <w:tcPr>
            <w:tcW w:w="809" w:type="pct"/>
            <w:vAlign w:val="center"/>
          </w:tcPr>
          <w:p w:rsidR="00FB7DE4" w:rsidRPr="0068532B" w:rsidRDefault="00FB7DE4" w:rsidP="001B089A">
            <w:pPr>
              <w:adjustRightInd w:val="0"/>
              <w:snapToGrid w:val="0"/>
              <w:spacing w:line="260" w:lineRule="exact"/>
              <w:jc w:val="center"/>
              <w:rPr>
                <w:rFonts w:ascii="標楷體"/>
                <w:sz w:val="24"/>
                <w:szCs w:val="24"/>
              </w:rPr>
            </w:pPr>
            <w:r w:rsidRPr="0068532B">
              <w:rPr>
                <w:rFonts w:ascii="標楷體" w:hAnsi="標楷體" w:hint="eastAsia"/>
                <w:sz w:val="24"/>
                <w:szCs w:val="24"/>
              </w:rPr>
              <w:t>作業項目</w:t>
            </w:r>
          </w:p>
        </w:tc>
        <w:tc>
          <w:tcPr>
            <w:tcW w:w="1092" w:type="pct"/>
            <w:vAlign w:val="center"/>
          </w:tcPr>
          <w:p w:rsidR="00FB7DE4" w:rsidRPr="0068532B" w:rsidRDefault="00FB7DE4" w:rsidP="001B089A">
            <w:pPr>
              <w:adjustRightInd w:val="0"/>
              <w:snapToGrid w:val="0"/>
              <w:spacing w:line="260" w:lineRule="exact"/>
              <w:jc w:val="center"/>
              <w:rPr>
                <w:rFonts w:ascii="標楷體"/>
                <w:sz w:val="24"/>
                <w:szCs w:val="24"/>
              </w:rPr>
            </w:pPr>
            <w:r w:rsidRPr="0068532B">
              <w:rPr>
                <w:rFonts w:ascii="標楷體" w:hAnsi="標楷體" w:hint="eastAsia"/>
                <w:sz w:val="24"/>
                <w:szCs w:val="24"/>
              </w:rPr>
              <w:t>檢查項目</w:t>
            </w:r>
          </w:p>
        </w:tc>
        <w:tc>
          <w:tcPr>
            <w:tcW w:w="1535" w:type="pct"/>
            <w:gridSpan w:val="3"/>
            <w:vAlign w:val="center"/>
          </w:tcPr>
          <w:p w:rsidR="00FB7DE4" w:rsidRPr="0068532B" w:rsidRDefault="00FB7DE4" w:rsidP="001B089A">
            <w:pPr>
              <w:spacing w:line="260" w:lineRule="exact"/>
              <w:jc w:val="center"/>
              <w:rPr>
                <w:rFonts w:ascii="標楷體"/>
                <w:sz w:val="24"/>
                <w:szCs w:val="24"/>
              </w:rPr>
            </w:pPr>
            <w:r w:rsidRPr="0068532B">
              <w:rPr>
                <w:rFonts w:ascii="標楷體" w:hAnsi="標楷體" w:hint="eastAsia"/>
                <w:sz w:val="24"/>
                <w:szCs w:val="24"/>
              </w:rPr>
              <w:t>檢查標準</w:t>
            </w:r>
          </w:p>
        </w:tc>
        <w:tc>
          <w:tcPr>
            <w:tcW w:w="998" w:type="pct"/>
            <w:vAlign w:val="center"/>
          </w:tcPr>
          <w:p w:rsidR="00FB7DE4" w:rsidRPr="0068532B" w:rsidRDefault="00FB7DE4" w:rsidP="001B089A">
            <w:pPr>
              <w:spacing w:line="260" w:lineRule="exact"/>
              <w:jc w:val="center"/>
              <w:rPr>
                <w:rFonts w:ascii="標楷體"/>
                <w:sz w:val="24"/>
                <w:szCs w:val="24"/>
              </w:rPr>
            </w:pPr>
            <w:r w:rsidRPr="0068532B">
              <w:rPr>
                <w:rFonts w:ascii="標楷體" w:hAnsi="標楷體" w:hint="eastAsia"/>
                <w:sz w:val="24"/>
                <w:szCs w:val="24"/>
              </w:rPr>
              <w:t>實際檢查情形</w:t>
            </w:r>
          </w:p>
          <w:p w:rsidR="00FB7DE4" w:rsidRPr="0068532B" w:rsidRDefault="00FB7DE4" w:rsidP="001B089A">
            <w:pPr>
              <w:spacing w:line="260" w:lineRule="exact"/>
              <w:jc w:val="center"/>
              <w:rPr>
                <w:rFonts w:ascii="標楷體"/>
                <w:sz w:val="24"/>
                <w:szCs w:val="24"/>
              </w:rPr>
            </w:pPr>
            <w:r w:rsidRPr="0068532B">
              <w:rPr>
                <w:rFonts w:ascii="標楷體" w:hAnsi="標楷體" w:hint="eastAsia"/>
                <w:sz w:val="24"/>
                <w:szCs w:val="24"/>
              </w:rPr>
              <w:t>（敘述檢查值）</w:t>
            </w:r>
          </w:p>
        </w:tc>
        <w:tc>
          <w:tcPr>
            <w:tcW w:w="566" w:type="pct"/>
            <w:vAlign w:val="center"/>
          </w:tcPr>
          <w:p w:rsidR="00FB7DE4" w:rsidRPr="0068532B" w:rsidRDefault="00FB7DE4" w:rsidP="001B089A">
            <w:pPr>
              <w:spacing w:line="260" w:lineRule="exact"/>
              <w:jc w:val="center"/>
              <w:rPr>
                <w:rFonts w:ascii="標楷體"/>
                <w:sz w:val="24"/>
                <w:szCs w:val="24"/>
              </w:rPr>
            </w:pPr>
            <w:r w:rsidRPr="0068532B">
              <w:rPr>
                <w:rFonts w:ascii="標楷體" w:hAnsi="標楷體" w:hint="eastAsia"/>
                <w:sz w:val="24"/>
                <w:szCs w:val="24"/>
              </w:rPr>
              <w:t>檢查</w:t>
            </w:r>
          </w:p>
          <w:p w:rsidR="00FB7DE4" w:rsidRPr="0068532B" w:rsidRDefault="00FB7DE4" w:rsidP="001B089A">
            <w:pPr>
              <w:spacing w:line="260" w:lineRule="exact"/>
              <w:jc w:val="center"/>
              <w:rPr>
                <w:rFonts w:ascii="標楷體"/>
                <w:sz w:val="24"/>
                <w:szCs w:val="24"/>
              </w:rPr>
            </w:pPr>
            <w:r w:rsidRPr="0068532B">
              <w:rPr>
                <w:rFonts w:ascii="標楷體" w:hAnsi="標楷體" w:hint="eastAsia"/>
                <w:sz w:val="24"/>
                <w:szCs w:val="24"/>
              </w:rPr>
              <w:t>結果</w:t>
            </w:r>
          </w:p>
        </w:tc>
      </w:tr>
      <w:tr w:rsidR="00FB7DE4" w:rsidRPr="0068532B" w:rsidTr="00BD15D5">
        <w:trPr>
          <w:cantSplit/>
          <w:trHeight w:val="572"/>
          <w:tblHeader/>
        </w:trPr>
        <w:tc>
          <w:tcPr>
            <w:tcW w:w="809" w:type="pct"/>
            <w:vMerge w:val="restart"/>
            <w:vAlign w:val="center"/>
          </w:tcPr>
          <w:p w:rsidR="00FB7DE4" w:rsidRPr="0068532B" w:rsidRDefault="00FB7DE4" w:rsidP="001B089A">
            <w:pPr>
              <w:adjustRightInd w:val="0"/>
              <w:snapToGrid w:val="0"/>
              <w:spacing w:line="260" w:lineRule="exact"/>
              <w:jc w:val="center"/>
              <w:textAlignment w:val="baseline"/>
              <w:rPr>
                <w:rFonts w:ascii="標楷體"/>
                <w:sz w:val="24"/>
                <w:szCs w:val="24"/>
              </w:rPr>
            </w:pPr>
            <w:r w:rsidRPr="0068532B">
              <w:rPr>
                <w:rFonts w:ascii="標楷體" w:hAnsi="標楷體" w:hint="eastAsia"/>
                <w:sz w:val="24"/>
                <w:szCs w:val="24"/>
              </w:rPr>
              <w:t>鑽掘</w:t>
            </w:r>
          </w:p>
        </w:tc>
        <w:tc>
          <w:tcPr>
            <w:tcW w:w="1092" w:type="pct"/>
            <w:vAlign w:val="center"/>
          </w:tcPr>
          <w:p w:rsidR="00FB7DE4" w:rsidRPr="0068532B" w:rsidRDefault="00FB7DE4" w:rsidP="001B089A">
            <w:pPr>
              <w:spacing w:line="260" w:lineRule="exact"/>
              <w:jc w:val="both"/>
              <w:rPr>
                <w:rFonts w:ascii="標楷體"/>
                <w:sz w:val="24"/>
                <w:szCs w:val="24"/>
              </w:rPr>
            </w:pPr>
            <w:r w:rsidRPr="0068532B">
              <w:rPr>
                <w:rFonts w:ascii="標楷體" w:hAnsi="標楷體" w:hint="eastAsia"/>
                <w:sz w:val="24"/>
                <w:szCs w:val="24"/>
              </w:rPr>
              <w:t>樁心檢測</w:t>
            </w:r>
          </w:p>
        </w:tc>
        <w:tc>
          <w:tcPr>
            <w:tcW w:w="1535" w:type="pct"/>
            <w:gridSpan w:val="3"/>
            <w:vAlign w:val="center"/>
          </w:tcPr>
          <w:p w:rsidR="00FB7DE4" w:rsidRPr="0068532B" w:rsidRDefault="00FB7DE4" w:rsidP="001B089A">
            <w:pPr>
              <w:spacing w:line="260" w:lineRule="exact"/>
              <w:jc w:val="both"/>
              <w:rPr>
                <w:rFonts w:ascii="標楷體"/>
                <w:sz w:val="24"/>
                <w:szCs w:val="24"/>
              </w:rPr>
            </w:pPr>
            <w:r w:rsidRPr="0068532B">
              <w:rPr>
                <w:rFonts w:ascii="標楷體" w:hAnsi="標楷體" w:hint="eastAsia"/>
                <w:sz w:val="24"/>
                <w:szCs w:val="24"/>
              </w:rPr>
              <w:t>水平位置偏差＜</w:t>
            </w:r>
            <w:r w:rsidRPr="0068532B">
              <w:rPr>
                <w:rFonts w:ascii="標楷體" w:hAnsi="標楷體"/>
                <w:sz w:val="24"/>
                <w:szCs w:val="24"/>
              </w:rPr>
              <w:t>7.5cm</w:t>
            </w:r>
            <w:r w:rsidRPr="0068532B">
              <w:rPr>
                <w:rFonts w:ascii="標楷體" w:hAnsi="標楷體" w:hint="eastAsia"/>
                <w:sz w:val="24"/>
                <w:szCs w:val="24"/>
              </w:rPr>
              <w:t>，高程依施工圖〈如附件〉</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cantSplit/>
          <w:trHeight w:val="269"/>
          <w:tblHeader/>
        </w:trPr>
        <w:tc>
          <w:tcPr>
            <w:tcW w:w="809" w:type="pct"/>
            <w:vMerge/>
            <w:vAlign w:val="center"/>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1092" w:type="pct"/>
            <w:vAlign w:val="center"/>
          </w:tcPr>
          <w:p w:rsidR="00FB7DE4" w:rsidRPr="0068532B" w:rsidRDefault="00FB7DE4" w:rsidP="001B089A">
            <w:pPr>
              <w:spacing w:line="260" w:lineRule="exact"/>
              <w:jc w:val="both"/>
              <w:rPr>
                <w:rFonts w:ascii="標楷體"/>
                <w:sz w:val="24"/>
                <w:szCs w:val="24"/>
              </w:rPr>
            </w:pPr>
            <w:r w:rsidRPr="0068532B">
              <w:rPr>
                <w:rFonts w:ascii="標楷體" w:hAnsi="標楷體" w:hint="eastAsia"/>
                <w:sz w:val="24"/>
                <w:szCs w:val="24"/>
              </w:rPr>
              <w:t>取土</w:t>
            </w:r>
          </w:p>
        </w:tc>
        <w:tc>
          <w:tcPr>
            <w:tcW w:w="1535" w:type="pct"/>
            <w:gridSpan w:val="3"/>
            <w:vAlign w:val="center"/>
          </w:tcPr>
          <w:p w:rsidR="00FB7DE4" w:rsidRPr="0068532B" w:rsidRDefault="00FB7DE4" w:rsidP="001B089A">
            <w:pPr>
              <w:spacing w:line="260" w:lineRule="exact"/>
              <w:jc w:val="both"/>
              <w:rPr>
                <w:rFonts w:ascii="標楷體"/>
                <w:sz w:val="24"/>
                <w:szCs w:val="24"/>
              </w:rPr>
            </w:pPr>
            <w:r w:rsidRPr="0068532B">
              <w:rPr>
                <w:rFonts w:ascii="標楷體" w:hAnsi="標楷體" w:hint="eastAsia"/>
                <w:sz w:val="24"/>
                <w:szCs w:val="24"/>
              </w:rPr>
              <w:t>用取土筒或鯊魚頭取土</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cantSplit/>
          <w:trHeight w:val="275"/>
          <w:tblHeader/>
        </w:trPr>
        <w:tc>
          <w:tcPr>
            <w:tcW w:w="809" w:type="pct"/>
            <w:vMerge/>
            <w:vAlign w:val="center"/>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1092" w:type="pct"/>
            <w:vAlign w:val="center"/>
          </w:tcPr>
          <w:p w:rsidR="00FB7DE4" w:rsidRPr="0068532B" w:rsidRDefault="00FB7DE4" w:rsidP="001B089A">
            <w:pPr>
              <w:spacing w:line="260" w:lineRule="exact"/>
              <w:jc w:val="both"/>
              <w:rPr>
                <w:rFonts w:ascii="標楷體"/>
                <w:sz w:val="24"/>
                <w:szCs w:val="24"/>
              </w:rPr>
            </w:pPr>
            <w:r w:rsidRPr="0068532B">
              <w:rPr>
                <w:rFonts w:ascii="標楷體" w:hAnsi="標楷體" w:hint="eastAsia"/>
                <w:sz w:val="24"/>
                <w:szCs w:val="24"/>
              </w:rPr>
              <w:t>套管位置偏差</w:t>
            </w:r>
          </w:p>
        </w:tc>
        <w:tc>
          <w:tcPr>
            <w:tcW w:w="1535" w:type="pct"/>
            <w:gridSpan w:val="3"/>
            <w:vAlign w:val="center"/>
          </w:tcPr>
          <w:p w:rsidR="00FB7DE4" w:rsidRPr="0068532B" w:rsidRDefault="00FB7DE4" w:rsidP="001B089A">
            <w:pPr>
              <w:spacing w:line="260" w:lineRule="exact"/>
              <w:jc w:val="both"/>
              <w:rPr>
                <w:rFonts w:ascii="標楷體" w:hAnsi="標楷體"/>
                <w:sz w:val="24"/>
                <w:szCs w:val="24"/>
              </w:rPr>
            </w:pPr>
            <w:r w:rsidRPr="0068532B">
              <w:rPr>
                <w:rFonts w:ascii="標楷體" w:hAnsi="標楷體" w:hint="eastAsia"/>
                <w:sz w:val="24"/>
                <w:szCs w:val="24"/>
              </w:rPr>
              <w:t>≦</w:t>
            </w:r>
            <w:r w:rsidRPr="0068532B">
              <w:rPr>
                <w:rFonts w:ascii="標楷體" w:hAnsi="標楷體"/>
                <w:sz w:val="24"/>
                <w:szCs w:val="24"/>
              </w:rPr>
              <w:t>7.5cm</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cantSplit/>
          <w:trHeight w:val="277"/>
          <w:tblHeader/>
        </w:trPr>
        <w:tc>
          <w:tcPr>
            <w:tcW w:w="809" w:type="pct"/>
            <w:vMerge/>
            <w:vAlign w:val="center"/>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1092" w:type="pct"/>
            <w:vAlign w:val="center"/>
          </w:tcPr>
          <w:p w:rsidR="00FB7DE4" w:rsidRPr="0068532B" w:rsidRDefault="00FB7DE4" w:rsidP="001B089A">
            <w:pPr>
              <w:spacing w:line="260" w:lineRule="exact"/>
              <w:jc w:val="both"/>
              <w:rPr>
                <w:rFonts w:ascii="標楷體"/>
                <w:sz w:val="24"/>
                <w:szCs w:val="24"/>
              </w:rPr>
            </w:pPr>
            <w:r w:rsidRPr="0068532B">
              <w:rPr>
                <w:rFonts w:ascii="標楷體" w:hAnsi="標楷體" w:hint="eastAsia"/>
                <w:sz w:val="24"/>
                <w:szCs w:val="24"/>
              </w:rPr>
              <w:t>套管接合情形</w:t>
            </w:r>
          </w:p>
        </w:tc>
        <w:tc>
          <w:tcPr>
            <w:tcW w:w="1535" w:type="pct"/>
            <w:gridSpan w:val="3"/>
            <w:vAlign w:val="center"/>
          </w:tcPr>
          <w:p w:rsidR="00FB7DE4" w:rsidRPr="0068532B" w:rsidRDefault="00FB7DE4" w:rsidP="001B089A">
            <w:pPr>
              <w:spacing w:line="260" w:lineRule="exact"/>
              <w:jc w:val="both"/>
              <w:rPr>
                <w:rFonts w:ascii="標楷體"/>
                <w:sz w:val="24"/>
                <w:szCs w:val="24"/>
              </w:rPr>
            </w:pPr>
            <w:r w:rsidRPr="0068532B">
              <w:rPr>
                <w:rFonts w:ascii="標楷體" w:hAnsi="標楷體" w:hint="eastAsia"/>
                <w:sz w:val="24"/>
                <w:szCs w:val="24"/>
              </w:rPr>
              <w:t>鎖緊</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cantSplit/>
          <w:trHeight w:val="267"/>
          <w:tblHeader/>
        </w:trPr>
        <w:tc>
          <w:tcPr>
            <w:tcW w:w="809" w:type="pct"/>
            <w:vMerge/>
            <w:textDirection w:val="tbRlV"/>
            <w:vAlign w:val="center"/>
          </w:tcPr>
          <w:p w:rsidR="00FB7DE4" w:rsidRPr="0068532B" w:rsidRDefault="00FB7DE4" w:rsidP="001B089A">
            <w:pPr>
              <w:adjustRightInd w:val="0"/>
              <w:snapToGrid w:val="0"/>
              <w:spacing w:line="260" w:lineRule="exact"/>
              <w:ind w:right="113"/>
              <w:jc w:val="center"/>
              <w:textAlignment w:val="baseline"/>
              <w:rPr>
                <w:rFonts w:ascii="標楷體"/>
                <w:sz w:val="24"/>
                <w:szCs w:val="24"/>
              </w:rPr>
            </w:pPr>
          </w:p>
        </w:tc>
        <w:tc>
          <w:tcPr>
            <w:tcW w:w="1092" w:type="pct"/>
            <w:vAlign w:val="center"/>
          </w:tcPr>
          <w:p w:rsidR="00FB7DE4" w:rsidRPr="0068532B" w:rsidRDefault="00FB7DE4" w:rsidP="001B089A">
            <w:pPr>
              <w:spacing w:line="260" w:lineRule="exact"/>
              <w:jc w:val="both"/>
              <w:rPr>
                <w:rFonts w:ascii="標楷體"/>
                <w:sz w:val="24"/>
                <w:szCs w:val="24"/>
              </w:rPr>
            </w:pPr>
            <w:r w:rsidRPr="0068532B">
              <w:rPr>
                <w:rFonts w:ascii="標楷體" w:hAnsi="標楷體" w:hint="eastAsia"/>
                <w:sz w:val="24"/>
                <w:szCs w:val="24"/>
              </w:rPr>
              <w:t>鑽掘垂直精度</w:t>
            </w:r>
          </w:p>
        </w:tc>
        <w:tc>
          <w:tcPr>
            <w:tcW w:w="1535" w:type="pct"/>
            <w:gridSpan w:val="3"/>
            <w:vAlign w:val="center"/>
          </w:tcPr>
          <w:p w:rsidR="00FB7DE4" w:rsidRPr="0068532B" w:rsidRDefault="00FB7DE4" w:rsidP="001B089A">
            <w:pPr>
              <w:spacing w:line="260" w:lineRule="exact"/>
              <w:jc w:val="both"/>
              <w:rPr>
                <w:rFonts w:ascii="標楷體" w:hAnsi="標楷體"/>
                <w:sz w:val="24"/>
                <w:szCs w:val="24"/>
              </w:rPr>
            </w:pPr>
            <w:r w:rsidRPr="0068532B">
              <w:rPr>
                <w:rFonts w:ascii="標楷體" w:hAnsi="標楷體" w:hint="eastAsia"/>
                <w:sz w:val="24"/>
                <w:szCs w:val="24"/>
              </w:rPr>
              <w:t>＜</w:t>
            </w:r>
            <w:r w:rsidRPr="0068532B">
              <w:rPr>
                <w:rFonts w:ascii="標楷體" w:hAnsi="標楷體"/>
                <w:sz w:val="24"/>
                <w:szCs w:val="24"/>
              </w:rPr>
              <w:t>1/200</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cantSplit/>
          <w:trHeight w:val="271"/>
          <w:tblHeader/>
        </w:trPr>
        <w:tc>
          <w:tcPr>
            <w:tcW w:w="809" w:type="pct"/>
            <w:vMerge/>
            <w:textDirection w:val="tbRlV"/>
            <w:vAlign w:val="center"/>
          </w:tcPr>
          <w:p w:rsidR="00FB7DE4" w:rsidRPr="0068532B" w:rsidRDefault="00FB7DE4" w:rsidP="001B089A">
            <w:pPr>
              <w:adjustRightInd w:val="0"/>
              <w:snapToGrid w:val="0"/>
              <w:spacing w:line="260" w:lineRule="exact"/>
              <w:ind w:right="113"/>
              <w:jc w:val="center"/>
              <w:textAlignment w:val="baseline"/>
              <w:rPr>
                <w:rFonts w:ascii="標楷體"/>
                <w:sz w:val="24"/>
                <w:szCs w:val="24"/>
              </w:rPr>
            </w:pPr>
          </w:p>
        </w:tc>
        <w:tc>
          <w:tcPr>
            <w:tcW w:w="1092" w:type="pct"/>
            <w:vAlign w:val="center"/>
          </w:tcPr>
          <w:p w:rsidR="00FB7DE4" w:rsidRPr="0068532B" w:rsidRDefault="00FB7DE4" w:rsidP="001B089A">
            <w:pPr>
              <w:spacing w:line="260" w:lineRule="exact"/>
              <w:jc w:val="both"/>
              <w:rPr>
                <w:rFonts w:ascii="標楷體"/>
                <w:sz w:val="24"/>
                <w:szCs w:val="24"/>
              </w:rPr>
            </w:pPr>
            <w:r w:rsidRPr="0068532B">
              <w:rPr>
                <w:rFonts w:ascii="標楷體" w:hAnsi="標楷體" w:hint="eastAsia"/>
                <w:sz w:val="24"/>
                <w:szCs w:val="24"/>
              </w:rPr>
              <w:t>樁底淤泥沉澱量</w:t>
            </w:r>
          </w:p>
        </w:tc>
        <w:tc>
          <w:tcPr>
            <w:tcW w:w="1535" w:type="pct"/>
            <w:gridSpan w:val="3"/>
            <w:vAlign w:val="center"/>
          </w:tcPr>
          <w:p w:rsidR="00FB7DE4" w:rsidRPr="0068532B" w:rsidRDefault="00FB7DE4" w:rsidP="001B089A">
            <w:pPr>
              <w:spacing w:line="260" w:lineRule="exact"/>
              <w:jc w:val="both"/>
              <w:rPr>
                <w:rFonts w:ascii="標楷體" w:hAnsi="標楷體"/>
                <w:sz w:val="24"/>
                <w:szCs w:val="24"/>
              </w:rPr>
            </w:pPr>
            <w:r w:rsidRPr="0068532B">
              <w:rPr>
                <w:rFonts w:ascii="標楷體" w:hAnsi="標楷體" w:hint="eastAsia"/>
                <w:sz w:val="24"/>
                <w:szCs w:val="24"/>
              </w:rPr>
              <w:t>＜</w:t>
            </w:r>
            <w:r w:rsidRPr="0068532B">
              <w:rPr>
                <w:rFonts w:ascii="標楷體" w:hAnsi="標楷體"/>
                <w:sz w:val="24"/>
                <w:szCs w:val="24"/>
              </w:rPr>
              <w:t>5cm</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cantSplit/>
          <w:trHeight w:val="275"/>
          <w:tblHeader/>
        </w:trPr>
        <w:tc>
          <w:tcPr>
            <w:tcW w:w="809" w:type="pct"/>
            <w:vMerge w:val="restart"/>
            <w:vAlign w:val="center"/>
          </w:tcPr>
          <w:p w:rsidR="00FB7DE4" w:rsidRPr="0068532B" w:rsidRDefault="00FB7DE4" w:rsidP="001B089A">
            <w:pPr>
              <w:adjustRightInd w:val="0"/>
              <w:snapToGrid w:val="0"/>
              <w:spacing w:line="260" w:lineRule="exact"/>
              <w:jc w:val="center"/>
              <w:textAlignment w:val="baseline"/>
              <w:rPr>
                <w:rFonts w:ascii="標楷體"/>
                <w:sz w:val="24"/>
                <w:szCs w:val="24"/>
              </w:rPr>
            </w:pPr>
            <w:r w:rsidRPr="0068532B">
              <w:rPr>
                <w:rFonts w:ascii="標楷體" w:hAnsi="標楷體" w:hint="eastAsia"/>
                <w:sz w:val="24"/>
                <w:szCs w:val="24"/>
              </w:rPr>
              <w:t>鋼筋籠</w:t>
            </w:r>
          </w:p>
          <w:p w:rsidR="00FB7DE4" w:rsidRPr="0068532B" w:rsidRDefault="00FB7DE4" w:rsidP="001B089A">
            <w:pPr>
              <w:adjustRightInd w:val="0"/>
              <w:snapToGrid w:val="0"/>
              <w:spacing w:line="260" w:lineRule="exact"/>
              <w:jc w:val="center"/>
              <w:textAlignment w:val="baseline"/>
              <w:rPr>
                <w:rFonts w:ascii="標楷體"/>
                <w:sz w:val="24"/>
                <w:szCs w:val="24"/>
              </w:rPr>
            </w:pPr>
            <w:r w:rsidRPr="0068532B">
              <w:rPr>
                <w:rFonts w:ascii="標楷體" w:hAnsi="標楷體" w:hint="eastAsia"/>
                <w:sz w:val="24"/>
                <w:szCs w:val="24"/>
              </w:rPr>
              <w:t>製作</w:t>
            </w:r>
          </w:p>
        </w:tc>
        <w:tc>
          <w:tcPr>
            <w:tcW w:w="1092" w:type="pct"/>
            <w:vAlign w:val="center"/>
          </w:tcPr>
          <w:p w:rsidR="00FB7DE4" w:rsidRPr="0068532B" w:rsidRDefault="00FB7DE4" w:rsidP="001B089A">
            <w:pPr>
              <w:snapToGrid w:val="0"/>
              <w:spacing w:line="260" w:lineRule="exact"/>
              <w:rPr>
                <w:rFonts w:ascii="標楷體"/>
                <w:sz w:val="24"/>
                <w:szCs w:val="24"/>
              </w:rPr>
            </w:pPr>
            <w:r w:rsidRPr="0068532B">
              <w:rPr>
                <w:rFonts w:ascii="標楷體" w:hAnsi="標楷體" w:hint="eastAsia"/>
                <w:sz w:val="24"/>
                <w:szCs w:val="24"/>
              </w:rPr>
              <w:t>主筋直徑</w:t>
            </w:r>
          </w:p>
        </w:tc>
        <w:tc>
          <w:tcPr>
            <w:tcW w:w="1535" w:type="pct"/>
            <w:gridSpan w:val="3"/>
            <w:vAlign w:val="center"/>
          </w:tcPr>
          <w:p w:rsidR="00FB7DE4" w:rsidRPr="0068532B" w:rsidRDefault="00FB7DE4" w:rsidP="001B089A">
            <w:pPr>
              <w:adjustRightInd w:val="0"/>
              <w:snapToGrid w:val="0"/>
              <w:spacing w:line="260" w:lineRule="exact"/>
              <w:jc w:val="both"/>
              <w:textAlignment w:val="baseline"/>
              <w:rPr>
                <w:rFonts w:ascii="標楷體" w:hAnsi="標楷體"/>
                <w:sz w:val="24"/>
                <w:szCs w:val="24"/>
              </w:rPr>
            </w:pPr>
            <w:r w:rsidRPr="0068532B">
              <w:rPr>
                <w:rFonts w:ascii="標楷體" w:hAnsi="標楷體"/>
                <w:sz w:val="24"/>
                <w:szCs w:val="24"/>
              </w:rPr>
              <w:t>32mm</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cantSplit/>
          <w:trHeight w:val="277"/>
          <w:tblHeader/>
        </w:trPr>
        <w:tc>
          <w:tcPr>
            <w:tcW w:w="809" w:type="pct"/>
            <w:vMerge/>
            <w:vAlign w:val="center"/>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1092" w:type="pct"/>
            <w:vAlign w:val="center"/>
          </w:tcPr>
          <w:p w:rsidR="00FB7DE4" w:rsidRPr="0068532B" w:rsidRDefault="00FB7DE4" w:rsidP="001B089A">
            <w:pPr>
              <w:snapToGrid w:val="0"/>
              <w:spacing w:line="260" w:lineRule="exact"/>
              <w:rPr>
                <w:rFonts w:ascii="標楷體"/>
                <w:sz w:val="24"/>
                <w:szCs w:val="24"/>
              </w:rPr>
            </w:pPr>
            <w:r w:rsidRPr="0068532B">
              <w:rPr>
                <w:rFonts w:ascii="標楷體" w:hAnsi="標楷體" w:hint="eastAsia"/>
                <w:sz w:val="24"/>
                <w:szCs w:val="24"/>
              </w:rPr>
              <w:t>箍筋直徑</w:t>
            </w:r>
          </w:p>
        </w:tc>
        <w:tc>
          <w:tcPr>
            <w:tcW w:w="1535" w:type="pct"/>
            <w:gridSpan w:val="3"/>
            <w:vAlign w:val="center"/>
          </w:tcPr>
          <w:p w:rsidR="00FB7DE4" w:rsidRPr="0068532B" w:rsidRDefault="00FB7DE4" w:rsidP="001B089A">
            <w:pPr>
              <w:adjustRightInd w:val="0"/>
              <w:snapToGrid w:val="0"/>
              <w:spacing w:line="260" w:lineRule="exact"/>
              <w:jc w:val="both"/>
              <w:textAlignment w:val="baseline"/>
              <w:rPr>
                <w:rFonts w:ascii="標楷體" w:hAnsi="標楷體"/>
                <w:sz w:val="24"/>
                <w:szCs w:val="24"/>
              </w:rPr>
            </w:pPr>
            <w:r w:rsidRPr="0068532B">
              <w:rPr>
                <w:rFonts w:ascii="標楷體" w:hAnsi="標楷體"/>
                <w:sz w:val="24"/>
                <w:szCs w:val="24"/>
              </w:rPr>
              <w:t>19mm</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cantSplit/>
          <w:trHeight w:val="269"/>
          <w:tblHeader/>
        </w:trPr>
        <w:tc>
          <w:tcPr>
            <w:tcW w:w="809" w:type="pct"/>
            <w:vMerge/>
            <w:vAlign w:val="center"/>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1092" w:type="pct"/>
            <w:vAlign w:val="center"/>
          </w:tcPr>
          <w:p w:rsidR="00FB7DE4" w:rsidRPr="0068532B" w:rsidRDefault="00FB7DE4" w:rsidP="001B089A">
            <w:pPr>
              <w:snapToGrid w:val="0"/>
              <w:spacing w:line="260" w:lineRule="exact"/>
              <w:rPr>
                <w:rFonts w:ascii="標楷體"/>
                <w:sz w:val="24"/>
                <w:szCs w:val="24"/>
              </w:rPr>
            </w:pPr>
            <w:r w:rsidRPr="0068532B">
              <w:rPr>
                <w:rFonts w:ascii="標楷體" w:hAnsi="標楷體" w:hint="eastAsia"/>
                <w:sz w:val="24"/>
                <w:szCs w:val="24"/>
              </w:rPr>
              <w:t>搭接長度</w:t>
            </w:r>
          </w:p>
        </w:tc>
        <w:tc>
          <w:tcPr>
            <w:tcW w:w="1535" w:type="pct"/>
            <w:gridSpan w:val="3"/>
            <w:vAlign w:val="center"/>
          </w:tcPr>
          <w:p w:rsidR="00FB7DE4" w:rsidRPr="0068532B" w:rsidRDefault="00FB7DE4" w:rsidP="001B089A">
            <w:pPr>
              <w:adjustRightInd w:val="0"/>
              <w:snapToGrid w:val="0"/>
              <w:spacing w:line="260" w:lineRule="exact"/>
              <w:jc w:val="both"/>
              <w:textAlignment w:val="baseline"/>
              <w:rPr>
                <w:rFonts w:ascii="標楷體" w:hAnsi="標楷體"/>
                <w:sz w:val="24"/>
                <w:szCs w:val="24"/>
              </w:rPr>
            </w:pPr>
            <w:r w:rsidRPr="0068532B">
              <w:rPr>
                <w:rFonts w:ascii="標楷體" w:hAnsi="標楷體"/>
                <w:sz w:val="24"/>
                <w:szCs w:val="24"/>
              </w:rPr>
              <w:t>10cm</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cantSplit/>
          <w:trHeight w:val="415"/>
          <w:tblHeader/>
        </w:trPr>
        <w:tc>
          <w:tcPr>
            <w:tcW w:w="809" w:type="pct"/>
            <w:vMerge/>
            <w:vAlign w:val="center"/>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1092" w:type="pct"/>
            <w:vAlign w:val="center"/>
          </w:tcPr>
          <w:p w:rsidR="00FB7DE4" w:rsidRPr="0068532B" w:rsidRDefault="00FB7DE4" w:rsidP="001B089A">
            <w:pPr>
              <w:snapToGrid w:val="0"/>
              <w:spacing w:line="260" w:lineRule="exact"/>
              <w:rPr>
                <w:rFonts w:ascii="標楷體"/>
                <w:sz w:val="24"/>
                <w:szCs w:val="24"/>
              </w:rPr>
            </w:pPr>
            <w:r w:rsidRPr="0068532B">
              <w:rPr>
                <w:rFonts w:ascii="標楷體" w:hAnsi="標楷體" w:hint="eastAsia"/>
                <w:sz w:val="24"/>
                <w:szCs w:val="24"/>
              </w:rPr>
              <w:t>主筋與箍筋支數</w:t>
            </w:r>
          </w:p>
        </w:tc>
        <w:tc>
          <w:tcPr>
            <w:tcW w:w="1535" w:type="pct"/>
            <w:gridSpan w:val="3"/>
            <w:vAlign w:val="center"/>
          </w:tcPr>
          <w:p w:rsidR="00FB7DE4" w:rsidRPr="0068532B" w:rsidRDefault="00FB7DE4" w:rsidP="001B089A">
            <w:pPr>
              <w:adjustRightInd w:val="0"/>
              <w:snapToGrid w:val="0"/>
              <w:spacing w:line="260" w:lineRule="exact"/>
              <w:jc w:val="both"/>
              <w:textAlignment w:val="baseline"/>
              <w:rPr>
                <w:rFonts w:ascii="標楷體"/>
                <w:sz w:val="24"/>
                <w:szCs w:val="24"/>
              </w:rPr>
            </w:pPr>
            <w:r w:rsidRPr="0068532B">
              <w:rPr>
                <w:rFonts w:ascii="標楷體" w:hAnsi="標楷體" w:hint="eastAsia"/>
                <w:sz w:val="24"/>
                <w:szCs w:val="24"/>
              </w:rPr>
              <w:t>依施工圖〈如附件〉</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cantSplit/>
          <w:trHeight w:val="279"/>
          <w:tblHeader/>
        </w:trPr>
        <w:tc>
          <w:tcPr>
            <w:tcW w:w="809" w:type="pct"/>
            <w:vMerge/>
            <w:vAlign w:val="center"/>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1092" w:type="pct"/>
            <w:vAlign w:val="center"/>
          </w:tcPr>
          <w:p w:rsidR="00FB7DE4" w:rsidRPr="0068532B" w:rsidRDefault="00FB7DE4" w:rsidP="001B089A">
            <w:pPr>
              <w:snapToGrid w:val="0"/>
              <w:spacing w:line="260" w:lineRule="exact"/>
              <w:rPr>
                <w:rFonts w:ascii="標楷體"/>
                <w:sz w:val="24"/>
                <w:szCs w:val="24"/>
              </w:rPr>
            </w:pPr>
            <w:r w:rsidRPr="0068532B">
              <w:rPr>
                <w:rFonts w:ascii="標楷體" w:hAnsi="標楷體" w:hint="eastAsia"/>
                <w:sz w:val="24"/>
                <w:szCs w:val="24"/>
              </w:rPr>
              <w:t>主筋長度</w:t>
            </w:r>
          </w:p>
        </w:tc>
        <w:tc>
          <w:tcPr>
            <w:tcW w:w="1535" w:type="pct"/>
            <w:gridSpan w:val="3"/>
            <w:vAlign w:val="center"/>
          </w:tcPr>
          <w:p w:rsidR="00FB7DE4" w:rsidRPr="0068532B" w:rsidRDefault="00FB7DE4" w:rsidP="001B089A">
            <w:pPr>
              <w:adjustRightInd w:val="0"/>
              <w:snapToGrid w:val="0"/>
              <w:spacing w:line="260" w:lineRule="exact"/>
              <w:jc w:val="both"/>
              <w:textAlignment w:val="baseline"/>
              <w:rPr>
                <w:rFonts w:ascii="標楷體" w:hAnsi="標楷體"/>
                <w:sz w:val="24"/>
                <w:szCs w:val="24"/>
              </w:rPr>
            </w:pPr>
            <w:r w:rsidRPr="0068532B">
              <w:rPr>
                <w:rFonts w:ascii="標楷體" w:hAnsi="標楷體" w:hint="eastAsia"/>
                <w:sz w:val="24"/>
                <w:szCs w:val="24"/>
              </w:rPr>
              <w:t>每節</w:t>
            </w:r>
            <w:r w:rsidRPr="0068532B">
              <w:rPr>
                <w:rFonts w:ascii="標楷體" w:hAnsi="標楷體"/>
                <w:sz w:val="24"/>
                <w:szCs w:val="24"/>
              </w:rPr>
              <w:t>1,400cm</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cantSplit/>
          <w:trHeight w:val="269"/>
          <w:tblHeader/>
        </w:trPr>
        <w:tc>
          <w:tcPr>
            <w:tcW w:w="809" w:type="pct"/>
            <w:vMerge/>
            <w:vAlign w:val="center"/>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1092" w:type="pct"/>
            <w:vAlign w:val="center"/>
          </w:tcPr>
          <w:p w:rsidR="00FB7DE4" w:rsidRPr="0068532B" w:rsidRDefault="00FB7DE4" w:rsidP="001B089A">
            <w:pPr>
              <w:snapToGrid w:val="0"/>
              <w:spacing w:line="260" w:lineRule="exact"/>
              <w:rPr>
                <w:rFonts w:ascii="標楷體"/>
                <w:sz w:val="24"/>
                <w:szCs w:val="24"/>
              </w:rPr>
            </w:pPr>
            <w:r w:rsidRPr="0068532B">
              <w:rPr>
                <w:rFonts w:ascii="標楷體" w:hAnsi="標楷體" w:hint="eastAsia"/>
                <w:sz w:val="24"/>
                <w:szCs w:val="24"/>
              </w:rPr>
              <w:t>箍筋間距</w:t>
            </w:r>
          </w:p>
        </w:tc>
        <w:tc>
          <w:tcPr>
            <w:tcW w:w="1535" w:type="pct"/>
            <w:gridSpan w:val="3"/>
            <w:vAlign w:val="center"/>
          </w:tcPr>
          <w:p w:rsidR="00FB7DE4" w:rsidRPr="0068532B" w:rsidRDefault="00FB7DE4" w:rsidP="001B089A">
            <w:pPr>
              <w:adjustRightInd w:val="0"/>
              <w:snapToGrid w:val="0"/>
              <w:spacing w:line="260" w:lineRule="exact"/>
              <w:jc w:val="both"/>
              <w:textAlignment w:val="baseline"/>
              <w:rPr>
                <w:rFonts w:ascii="標楷體"/>
                <w:sz w:val="24"/>
                <w:szCs w:val="24"/>
              </w:rPr>
            </w:pPr>
            <w:r w:rsidRPr="0068532B">
              <w:rPr>
                <w:rFonts w:ascii="標楷體" w:hAnsi="標楷體" w:hint="eastAsia"/>
                <w:sz w:val="24"/>
                <w:szCs w:val="24"/>
              </w:rPr>
              <w:t>依施工圖〈如附件〉</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cantSplit/>
          <w:trHeight w:val="273"/>
          <w:tblHeader/>
        </w:trPr>
        <w:tc>
          <w:tcPr>
            <w:tcW w:w="809" w:type="pct"/>
            <w:vMerge/>
            <w:textDirection w:val="tbRlV"/>
            <w:vAlign w:val="center"/>
          </w:tcPr>
          <w:p w:rsidR="00FB7DE4" w:rsidRPr="0068532B" w:rsidRDefault="00FB7DE4" w:rsidP="001B089A">
            <w:pPr>
              <w:adjustRightInd w:val="0"/>
              <w:snapToGrid w:val="0"/>
              <w:spacing w:line="260" w:lineRule="exact"/>
              <w:ind w:right="113"/>
              <w:jc w:val="center"/>
              <w:textAlignment w:val="baseline"/>
              <w:rPr>
                <w:rFonts w:ascii="標楷體"/>
                <w:sz w:val="24"/>
                <w:szCs w:val="24"/>
              </w:rPr>
            </w:pPr>
          </w:p>
        </w:tc>
        <w:tc>
          <w:tcPr>
            <w:tcW w:w="1092" w:type="pct"/>
            <w:vAlign w:val="center"/>
          </w:tcPr>
          <w:p w:rsidR="00FB7DE4" w:rsidRPr="0068532B" w:rsidRDefault="00FB7DE4" w:rsidP="001B089A">
            <w:pPr>
              <w:snapToGrid w:val="0"/>
              <w:spacing w:line="260" w:lineRule="exact"/>
              <w:rPr>
                <w:rFonts w:ascii="標楷體"/>
                <w:sz w:val="24"/>
                <w:szCs w:val="24"/>
              </w:rPr>
            </w:pPr>
            <w:r w:rsidRPr="0068532B">
              <w:rPr>
                <w:rFonts w:ascii="標楷體" w:hAnsi="標楷體" w:hint="eastAsia"/>
                <w:sz w:val="24"/>
                <w:szCs w:val="24"/>
              </w:rPr>
              <w:t>鋼筋籠護耳</w:t>
            </w:r>
          </w:p>
        </w:tc>
        <w:tc>
          <w:tcPr>
            <w:tcW w:w="1535" w:type="pct"/>
            <w:gridSpan w:val="3"/>
            <w:vAlign w:val="center"/>
          </w:tcPr>
          <w:p w:rsidR="00FB7DE4" w:rsidRPr="0068532B" w:rsidRDefault="00FB7DE4" w:rsidP="001B089A">
            <w:pPr>
              <w:adjustRightInd w:val="0"/>
              <w:snapToGrid w:val="0"/>
              <w:spacing w:line="260" w:lineRule="exact"/>
              <w:jc w:val="both"/>
              <w:textAlignment w:val="baseline"/>
              <w:rPr>
                <w:rFonts w:ascii="標楷體"/>
                <w:sz w:val="24"/>
                <w:szCs w:val="24"/>
              </w:rPr>
            </w:pPr>
            <w:r w:rsidRPr="0068532B">
              <w:rPr>
                <w:rFonts w:ascii="標楷體" w:hAnsi="標楷體" w:hint="eastAsia"/>
                <w:sz w:val="24"/>
                <w:szCs w:val="24"/>
              </w:rPr>
              <w:t>每斷面</w:t>
            </w:r>
            <w:r w:rsidRPr="0068532B">
              <w:rPr>
                <w:rFonts w:ascii="標楷體" w:hAnsi="標楷體"/>
                <w:sz w:val="24"/>
                <w:szCs w:val="24"/>
              </w:rPr>
              <w:t>6</w:t>
            </w:r>
            <w:r w:rsidRPr="0068532B">
              <w:rPr>
                <w:rFonts w:ascii="標楷體" w:hAnsi="標楷體" w:hint="eastAsia"/>
                <w:sz w:val="24"/>
                <w:szCs w:val="24"/>
              </w:rPr>
              <w:t>個、間距</w:t>
            </w:r>
            <w:r w:rsidRPr="0068532B">
              <w:rPr>
                <w:rFonts w:ascii="標楷體" w:hAnsi="標楷體"/>
                <w:sz w:val="24"/>
                <w:szCs w:val="24"/>
              </w:rPr>
              <w:t>3</w:t>
            </w:r>
            <w:r w:rsidRPr="0068532B">
              <w:rPr>
                <w:rFonts w:ascii="標楷體" w:hAnsi="標楷體" w:hint="eastAsia"/>
                <w:sz w:val="24"/>
                <w:szCs w:val="24"/>
              </w:rPr>
              <w:t>公尺</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trHeight w:val="263"/>
          <w:tblHeader/>
        </w:trPr>
        <w:tc>
          <w:tcPr>
            <w:tcW w:w="809" w:type="pct"/>
            <w:vMerge w:val="restart"/>
            <w:vAlign w:val="center"/>
          </w:tcPr>
          <w:p w:rsidR="00FB7DE4" w:rsidRPr="0068532B" w:rsidRDefault="00FB7DE4" w:rsidP="001B089A">
            <w:pPr>
              <w:adjustRightInd w:val="0"/>
              <w:snapToGrid w:val="0"/>
              <w:spacing w:line="260" w:lineRule="exact"/>
              <w:jc w:val="center"/>
              <w:textAlignment w:val="baseline"/>
              <w:rPr>
                <w:rFonts w:ascii="標楷體"/>
                <w:sz w:val="24"/>
                <w:szCs w:val="24"/>
              </w:rPr>
            </w:pPr>
            <w:r w:rsidRPr="0068532B">
              <w:rPr>
                <w:rFonts w:ascii="標楷體" w:hAnsi="標楷體" w:hint="eastAsia"/>
                <w:sz w:val="24"/>
                <w:szCs w:val="24"/>
              </w:rPr>
              <w:t>吊放</w:t>
            </w:r>
          </w:p>
          <w:p w:rsidR="00FB7DE4" w:rsidRPr="0068532B" w:rsidRDefault="00FB7DE4" w:rsidP="001B089A">
            <w:pPr>
              <w:adjustRightInd w:val="0"/>
              <w:snapToGrid w:val="0"/>
              <w:spacing w:line="260" w:lineRule="exact"/>
              <w:jc w:val="center"/>
              <w:textAlignment w:val="baseline"/>
              <w:rPr>
                <w:rFonts w:ascii="標楷體"/>
                <w:sz w:val="24"/>
                <w:szCs w:val="24"/>
              </w:rPr>
            </w:pPr>
            <w:r w:rsidRPr="0068532B">
              <w:rPr>
                <w:rFonts w:ascii="標楷體" w:hAnsi="標楷體" w:hint="eastAsia"/>
                <w:sz w:val="24"/>
                <w:szCs w:val="24"/>
              </w:rPr>
              <w:t>鋼筋籠</w:t>
            </w:r>
          </w:p>
        </w:tc>
        <w:tc>
          <w:tcPr>
            <w:tcW w:w="1092" w:type="pct"/>
            <w:vAlign w:val="center"/>
          </w:tcPr>
          <w:p w:rsidR="00FB7DE4" w:rsidRPr="0068532B" w:rsidRDefault="00FB7DE4" w:rsidP="001B089A">
            <w:pPr>
              <w:snapToGrid w:val="0"/>
              <w:spacing w:line="260" w:lineRule="exact"/>
              <w:rPr>
                <w:rFonts w:ascii="標楷體"/>
                <w:sz w:val="24"/>
                <w:szCs w:val="24"/>
              </w:rPr>
            </w:pPr>
            <w:r w:rsidRPr="0068532B">
              <w:rPr>
                <w:rFonts w:ascii="標楷體" w:hAnsi="標楷體" w:hint="eastAsia"/>
                <w:sz w:val="24"/>
                <w:szCs w:val="24"/>
              </w:rPr>
              <w:t>吊放順序</w:t>
            </w:r>
          </w:p>
        </w:tc>
        <w:tc>
          <w:tcPr>
            <w:tcW w:w="1535" w:type="pct"/>
            <w:gridSpan w:val="3"/>
            <w:vAlign w:val="center"/>
          </w:tcPr>
          <w:p w:rsidR="00FB7DE4" w:rsidRPr="0068532B" w:rsidRDefault="00FB7DE4" w:rsidP="001B089A">
            <w:pPr>
              <w:adjustRightInd w:val="0"/>
              <w:snapToGrid w:val="0"/>
              <w:spacing w:line="260" w:lineRule="exact"/>
              <w:jc w:val="both"/>
              <w:textAlignment w:val="baseline"/>
              <w:rPr>
                <w:rFonts w:ascii="標楷體"/>
                <w:sz w:val="24"/>
                <w:szCs w:val="24"/>
              </w:rPr>
            </w:pPr>
            <w:r w:rsidRPr="0068532B">
              <w:rPr>
                <w:rFonts w:ascii="標楷體" w:hAnsi="標楷體" w:hint="eastAsia"/>
                <w:sz w:val="24"/>
                <w:szCs w:val="24"/>
              </w:rPr>
              <w:t>依施工圖〈如附件〉</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trHeight w:val="283"/>
          <w:tblHeader/>
        </w:trPr>
        <w:tc>
          <w:tcPr>
            <w:tcW w:w="809" w:type="pct"/>
            <w:vMerge/>
            <w:vAlign w:val="center"/>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1092" w:type="pct"/>
            <w:vAlign w:val="center"/>
          </w:tcPr>
          <w:p w:rsidR="00FB7DE4" w:rsidRPr="0068532B" w:rsidRDefault="00FB7DE4" w:rsidP="001B089A">
            <w:pPr>
              <w:snapToGrid w:val="0"/>
              <w:spacing w:line="260" w:lineRule="exact"/>
              <w:rPr>
                <w:rFonts w:ascii="標楷體"/>
                <w:sz w:val="24"/>
                <w:szCs w:val="24"/>
              </w:rPr>
            </w:pPr>
            <w:r w:rsidRPr="0068532B">
              <w:rPr>
                <w:rFonts w:ascii="標楷體" w:hAnsi="標楷體" w:hint="eastAsia"/>
                <w:sz w:val="24"/>
                <w:szCs w:val="24"/>
              </w:rPr>
              <w:t>搭接長度</w:t>
            </w:r>
          </w:p>
        </w:tc>
        <w:tc>
          <w:tcPr>
            <w:tcW w:w="1535" w:type="pct"/>
            <w:gridSpan w:val="3"/>
            <w:vAlign w:val="center"/>
          </w:tcPr>
          <w:p w:rsidR="00FB7DE4" w:rsidRPr="0068532B" w:rsidRDefault="00FB7DE4" w:rsidP="001B089A">
            <w:pPr>
              <w:adjustRightInd w:val="0"/>
              <w:snapToGrid w:val="0"/>
              <w:spacing w:line="260" w:lineRule="exact"/>
              <w:jc w:val="both"/>
              <w:textAlignment w:val="baseline"/>
              <w:rPr>
                <w:rFonts w:ascii="標楷體" w:hAnsi="標楷體"/>
                <w:sz w:val="24"/>
                <w:szCs w:val="24"/>
              </w:rPr>
            </w:pPr>
            <w:r w:rsidRPr="0068532B">
              <w:rPr>
                <w:rFonts w:ascii="標楷體" w:hAnsi="標楷體"/>
                <w:sz w:val="24"/>
                <w:szCs w:val="24"/>
              </w:rPr>
              <w:t>10cm</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trHeight w:val="284"/>
          <w:tblHeader/>
        </w:trPr>
        <w:tc>
          <w:tcPr>
            <w:tcW w:w="809" w:type="pct"/>
            <w:vMerge/>
            <w:vAlign w:val="center"/>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1092" w:type="pct"/>
            <w:vAlign w:val="center"/>
          </w:tcPr>
          <w:p w:rsidR="00FB7DE4" w:rsidRPr="0068532B" w:rsidRDefault="00FB7DE4" w:rsidP="001B089A">
            <w:pPr>
              <w:snapToGrid w:val="0"/>
              <w:spacing w:line="260" w:lineRule="exact"/>
              <w:rPr>
                <w:rFonts w:ascii="標楷體"/>
                <w:sz w:val="24"/>
                <w:szCs w:val="24"/>
              </w:rPr>
            </w:pPr>
            <w:r w:rsidRPr="0068532B">
              <w:rPr>
                <w:rFonts w:ascii="標楷體" w:hAnsi="標楷體" w:hint="eastAsia"/>
                <w:sz w:val="24"/>
                <w:szCs w:val="24"/>
              </w:rPr>
              <w:t>鋼筋籠放置</w:t>
            </w:r>
          </w:p>
        </w:tc>
        <w:tc>
          <w:tcPr>
            <w:tcW w:w="1535" w:type="pct"/>
            <w:gridSpan w:val="3"/>
            <w:vAlign w:val="center"/>
          </w:tcPr>
          <w:p w:rsidR="00FB7DE4" w:rsidRPr="0068532B" w:rsidRDefault="00FB7DE4" w:rsidP="001B089A">
            <w:pPr>
              <w:adjustRightInd w:val="0"/>
              <w:snapToGrid w:val="0"/>
              <w:spacing w:line="260" w:lineRule="exact"/>
              <w:jc w:val="both"/>
              <w:textAlignment w:val="baseline"/>
              <w:rPr>
                <w:rFonts w:ascii="標楷體"/>
                <w:sz w:val="24"/>
                <w:szCs w:val="24"/>
              </w:rPr>
            </w:pPr>
            <w:r w:rsidRPr="0068532B">
              <w:rPr>
                <w:rFonts w:ascii="標楷體" w:hAnsi="標楷體" w:hint="eastAsia"/>
                <w:sz w:val="24"/>
                <w:szCs w:val="24"/>
              </w:rPr>
              <w:t>不碰撞孔壁</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trHeight w:val="545"/>
          <w:tblHeader/>
        </w:trPr>
        <w:tc>
          <w:tcPr>
            <w:tcW w:w="809" w:type="pct"/>
            <w:vMerge w:val="restart"/>
            <w:vAlign w:val="center"/>
          </w:tcPr>
          <w:p w:rsidR="00FB7DE4" w:rsidRPr="0068532B" w:rsidRDefault="00FB7DE4" w:rsidP="001B089A">
            <w:pPr>
              <w:adjustRightInd w:val="0"/>
              <w:snapToGrid w:val="0"/>
              <w:spacing w:line="260" w:lineRule="exact"/>
              <w:jc w:val="center"/>
              <w:textAlignment w:val="baseline"/>
              <w:rPr>
                <w:rFonts w:ascii="標楷體"/>
                <w:sz w:val="24"/>
                <w:szCs w:val="24"/>
              </w:rPr>
            </w:pPr>
            <w:r w:rsidRPr="0068532B">
              <w:rPr>
                <w:rFonts w:ascii="標楷體" w:hAnsi="標楷體" w:hint="eastAsia"/>
                <w:sz w:val="24"/>
                <w:szCs w:val="24"/>
              </w:rPr>
              <w:t>澆置</w:t>
            </w:r>
          </w:p>
          <w:p w:rsidR="00FB7DE4" w:rsidRPr="0068532B" w:rsidRDefault="00FB7DE4" w:rsidP="001B089A">
            <w:pPr>
              <w:adjustRightInd w:val="0"/>
              <w:snapToGrid w:val="0"/>
              <w:spacing w:line="260" w:lineRule="exact"/>
              <w:jc w:val="center"/>
              <w:textAlignment w:val="baseline"/>
              <w:rPr>
                <w:rFonts w:ascii="標楷體"/>
                <w:sz w:val="24"/>
                <w:szCs w:val="24"/>
              </w:rPr>
            </w:pPr>
            <w:r w:rsidRPr="0068532B">
              <w:rPr>
                <w:rFonts w:ascii="標楷體" w:hAnsi="標楷體" w:hint="eastAsia"/>
                <w:sz w:val="24"/>
                <w:szCs w:val="24"/>
              </w:rPr>
              <w:t>混凝土</w:t>
            </w:r>
          </w:p>
        </w:tc>
        <w:tc>
          <w:tcPr>
            <w:tcW w:w="1092" w:type="pct"/>
            <w:vAlign w:val="center"/>
          </w:tcPr>
          <w:p w:rsidR="00FB7DE4" w:rsidRPr="0068532B" w:rsidRDefault="00FB7DE4" w:rsidP="001B089A">
            <w:pPr>
              <w:snapToGrid w:val="0"/>
              <w:spacing w:line="260" w:lineRule="exact"/>
              <w:rPr>
                <w:rFonts w:ascii="標楷體"/>
                <w:sz w:val="24"/>
                <w:szCs w:val="24"/>
              </w:rPr>
            </w:pPr>
            <w:r w:rsidRPr="0068532B">
              <w:rPr>
                <w:rFonts w:ascii="標楷體" w:hAnsi="標楷體" w:hint="eastAsia"/>
                <w:sz w:val="24"/>
                <w:szCs w:val="24"/>
              </w:rPr>
              <w:t>特密管支數及總長度</w:t>
            </w:r>
          </w:p>
        </w:tc>
        <w:tc>
          <w:tcPr>
            <w:tcW w:w="1535" w:type="pct"/>
            <w:gridSpan w:val="3"/>
            <w:vAlign w:val="center"/>
          </w:tcPr>
          <w:p w:rsidR="00FB7DE4" w:rsidRPr="0068532B" w:rsidRDefault="00FB7DE4" w:rsidP="001B089A">
            <w:pPr>
              <w:adjustRightInd w:val="0"/>
              <w:snapToGrid w:val="0"/>
              <w:spacing w:line="260" w:lineRule="exact"/>
              <w:jc w:val="both"/>
              <w:textAlignment w:val="baseline"/>
              <w:rPr>
                <w:rFonts w:ascii="標楷體"/>
                <w:sz w:val="24"/>
                <w:szCs w:val="24"/>
              </w:rPr>
            </w:pPr>
            <w:r w:rsidRPr="0068532B">
              <w:rPr>
                <w:rFonts w:ascii="標楷體" w:hAnsi="標楷體" w:hint="eastAsia"/>
                <w:sz w:val="24"/>
                <w:szCs w:val="24"/>
              </w:rPr>
              <w:t>依施工圖〈如附件〉</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trHeight w:val="283"/>
          <w:tblHeader/>
        </w:trPr>
        <w:tc>
          <w:tcPr>
            <w:tcW w:w="809" w:type="pct"/>
            <w:vMerge/>
            <w:vAlign w:val="center"/>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1092" w:type="pct"/>
            <w:vAlign w:val="center"/>
          </w:tcPr>
          <w:p w:rsidR="00FB7DE4" w:rsidRPr="0068532B" w:rsidRDefault="00FB7DE4" w:rsidP="001B089A">
            <w:pPr>
              <w:snapToGrid w:val="0"/>
              <w:spacing w:line="260" w:lineRule="exact"/>
              <w:rPr>
                <w:rFonts w:ascii="標楷體"/>
                <w:sz w:val="24"/>
                <w:szCs w:val="24"/>
              </w:rPr>
            </w:pPr>
            <w:r w:rsidRPr="0068532B">
              <w:rPr>
                <w:rFonts w:ascii="標楷體" w:hAnsi="標楷體" w:hint="eastAsia"/>
                <w:sz w:val="24"/>
                <w:szCs w:val="24"/>
              </w:rPr>
              <w:t>坍度試驗</w:t>
            </w:r>
          </w:p>
        </w:tc>
        <w:tc>
          <w:tcPr>
            <w:tcW w:w="1535" w:type="pct"/>
            <w:gridSpan w:val="3"/>
            <w:vAlign w:val="center"/>
          </w:tcPr>
          <w:p w:rsidR="00FB7DE4" w:rsidRPr="0068532B" w:rsidRDefault="00FB7DE4" w:rsidP="001B089A">
            <w:pPr>
              <w:adjustRightInd w:val="0"/>
              <w:snapToGrid w:val="0"/>
              <w:spacing w:line="260" w:lineRule="exact"/>
              <w:jc w:val="both"/>
              <w:textAlignment w:val="baseline"/>
              <w:rPr>
                <w:rFonts w:ascii="標楷體" w:hAnsi="標楷體"/>
                <w:sz w:val="24"/>
                <w:szCs w:val="24"/>
              </w:rPr>
            </w:pPr>
            <w:r w:rsidRPr="0068532B">
              <w:rPr>
                <w:rFonts w:ascii="標楷體" w:hAnsi="標楷體"/>
                <w:sz w:val="24"/>
                <w:szCs w:val="24"/>
              </w:rPr>
              <w:t>16cm</w:t>
            </w:r>
            <w:r w:rsidRPr="0068532B">
              <w:rPr>
                <w:rFonts w:ascii="標楷體" w:hAnsi="標楷體" w:cs="新細明體" w:hint="eastAsia"/>
                <w:sz w:val="24"/>
                <w:szCs w:val="24"/>
              </w:rPr>
              <w:t>≦</w:t>
            </w:r>
            <w:r w:rsidRPr="0068532B">
              <w:rPr>
                <w:rFonts w:ascii="標楷體" w:hAnsi="標楷體" w:hint="eastAsia"/>
                <w:sz w:val="24"/>
                <w:szCs w:val="24"/>
              </w:rPr>
              <w:t>最大坍度</w:t>
            </w:r>
            <w:r w:rsidRPr="0068532B">
              <w:rPr>
                <w:rFonts w:ascii="標楷體" w:hAnsi="標楷體" w:cs="新細明體" w:hint="eastAsia"/>
                <w:sz w:val="24"/>
                <w:szCs w:val="24"/>
              </w:rPr>
              <w:t>≦</w:t>
            </w:r>
            <w:r w:rsidRPr="0068532B">
              <w:rPr>
                <w:rFonts w:ascii="標楷體" w:hAnsi="標楷體"/>
                <w:sz w:val="24"/>
                <w:szCs w:val="24"/>
              </w:rPr>
              <w:t>18cm</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trHeight w:val="241"/>
          <w:tblHeader/>
        </w:trPr>
        <w:tc>
          <w:tcPr>
            <w:tcW w:w="809" w:type="pct"/>
            <w:vMerge/>
            <w:vAlign w:val="center"/>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1092" w:type="pct"/>
            <w:vAlign w:val="center"/>
          </w:tcPr>
          <w:p w:rsidR="00FB7DE4" w:rsidRPr="0068532B" w:rsidRDefault="00FB7DE4" w:rsidP="001B089A">
            <w:pPr>
              <w:snapToGrid w:val="0"/>
              <w:spacing w:line="260" w:lineRule="exact"/>
              <w:rPr>
                <w:rFonts w:ascii="標楷體"/>
                <w:sz w:val="24"/>
                <w:szCs w:val="24"/>
              </w:rPr>
            </w:pPr>
            <w:r w:rsidRPr="0068532B">
              <w:rPr>
                <w:rFonts w:ascii="標楷體" w:hAnsi="標楷體" w:hint="eastAsia"/>
                <w:sz w:val="24"/>
                <w:szCs w:val="24"/>
              </w:rPr>
              <w:t>氯離子含量試驗</w:t>
            </w:r>
          </w:p>
        </w:tc>
        <w:tc>
          <w:tcPr>
            <w:tcW w:w="1535" w:type="pct"/>
            <w:gridSpan w:val="3"/>
            <w:vAlign w:val="center"/>
          </w:tcPr>
          <w:p w:rsidR="00FB7DE4" w:rsidRPr="0068532B" w:rsidRDefault="00FB7DE4" w:rsidP="001B089A">
            <w:pPr>
              <w:adjustRightInd w:val="0"/>
              <w:snapToGrid w:val="0"/>
              <w:spacing w:line="260" w:lineRule="exact"/>
              <w:jc w:val="both"/>
              <w:textAlignment w:val="baseline"/>
              <w:rPr>
                <w:rFonts w:ascii="標楷體"/>
                <w:sz w:val="24"/>
                <w:szCs w:val="24"/>
              </w:rPr>
            </w:pPr>
            <w:r w:rsidRPr="0068532B">
              <w:rPr>
                <w:rFonts w:ascii="標楷體" w:hAnsi="標楷體"/>
                <w:sz w:val="24"/>
                <w:szCs w:val="24"/>
              </w:rPr>
              <w:t>0.3 kg/m</w:t>
            </w:r>
            <w:r w:rsidRPr="0068532B">
              <w:rPr>
                <w:rFonts w:ascii="標楷體" w:hAnsi="標楷體"/>
                <w:sz w:val="24"/>
                <w:szCs w:val="24"/>
                <w:vertAlign w:val="superscript"/>
              </w:rPr>
              <w:t>3</w:t>
            </w:r>
            <w:r w:rsidRPr="0068532B">
              <w:rPr>
                <w:rFonts w:ascii="標楷體" w:hAnsi="標楷體" w:hint="eastAsia"/>
                <w:sz w:val="24"/>
                <w:szCs w:val="24"/>
              </w:rPr>
              <w:t>以下</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trHeight w:val="421"/>
          <w:tblHeader/>
        </w:trPr>
        <w:tc>
          <w:tcPr>
            <w:tcW w:w="809" w:type="pct"/>
            <w:vMerge/>
            <w:vAlign w:val="center"/>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1092" w:type="pct"/>
            <w:vAlign w:val="center"/>
          </w:tcPr>
          <w:p w:rsidR="00FB7DE4" w:rsidRPr="0068532B" w:rsidRDefault="00FB7DE4" w:rsidP="001B089A">
            <w:pPr>
              <w:snapToGrid w:val="0"/>
              <w:spacing w:line="260" w:lineRule="exact"/>
              <w:rPr>
                <w:rFonts w:ascii="標楷體"/>
                <w:sz w:val="24"/>
                <w:szCs w:val="24"/>
              </w:rPr>
            </w:pPr>
            <w:r w:rsidRPr="0068532B">
              <w:rPr>
                <w:rFonts w:ascii="標楷體" w:hAnsi="標楷體" w:hint="eastAsia"/>
                <w:sz w:val="24"/>
                <w:szCs w:val="24"/>
              </w:rPr>
              <w:t>特密管埋入混凝土中</w:t>
            </w:r>
          </w:p>
        </w:tc>
        <w:tc>
          <w:tcPr>
            <w:tcW w:w="1535" w:type="pct"/>
            <w:gridSpan w:val="3"/>
            <w:vAlign w:val="center"/>
          </w:tcPr>
          <w:p w:rsidR="00FB7DE4" w:rsidRPr="0068532B" w:rsidRDefault="00FB7DE4" w:rsidP="001B089A">
            <w:pPr>
              <w:adjustRightInd w:val="0"/>
              <w:snapToGrid w:val="0"/>
              <w:spacing w:line="260" w:lineRule="exact"/>
              <w:jc w:val="both"/>
              <w:textAlignment w:val="baseline"/>
              <w:rPr>
                <w:rFonts w:ascii="標楷體" w:hAnsi="標楷體"/>
                <w:sz w:val="24"/>
                <w:szCs w:val="24"/>
              </w:rPr>
            </w:pPr>
            <w:r w:rsidRPr="0068532B">
              <w:rPr>
                <w:rFonts w:ascii="標楷體" w:hAnsi="標楷體" w:hint="eastAsia"/>
                <w:sz w:val="24"/>
                <w:szCs w:val="24"/>
              </w:rPr>
              <w:t>大於</w:t>
            </w:r>
            <w:r w:rsidRPr="0068532B">
              <w:rPr>
                <w:rFonts w:ascii="標楷體" w:hAnsi="標楷體"/>
                <w:sz w:val="24"/>
                <w:szCs w:val="24"/>
              </w:rPr>
              <w:t>2m</w:t>
            </w:r>
            <w:r w:rsidRPr="0068532B">
              <w:rPr>
                <w:rFonts w:ascii="標楷體" w:hAnsi="標楷體" w:hint="eastAsia"/>
                <w:sz w:val="24"/>
                <w:szCs w:val="24"/>
              </w:rPr>
              <w:t>且小於</w:t>
            </w:r>
            <w:r w:rsidRPr="0068532B">
              <w:rPr>
                <w:rFonts w:ascii="標楷體" w:hAnsi="標楷體"/>
                <w:sz w:val="24"/>
                <w:szCs w:val="24"/>
              </w:rPr>
              <w:t>6m</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trHeight w:val="297"/>
          <w:tblHeader/>
        </w:trPr>
        <w:tc>
          <w:tcPr>
            <w:tcW w:w="809" w:type="pct"/>
            <w:vMerge/>
            <w:vAlign w:val="center"/>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1092" w:type="pct"/>
            <w:vAlign w:val="center"/>
          </w:tcPr>
          <w:p w:rsidR="00FB7DE4" w:rsidRPr="0068532B" w:rsidRDefault="00FB7DE4" w:rsidP="001B089A">
            <w:pPr>
              <w:snapToGrid w:val="0"/>
              <w:spacing w:line="260" w:lineRule="exact"/>
              <w:rPr>
                <w:rFonts w:ascii="標楷體"/>
                <w:sz w:val="24"/>
                <w:szCs w:val="24"/>
              </w:rPr>
            </w:pPr>
            <w:r w:rsidRPr="0068532B">
              <w:rPr>
                <w:rFonts w:ascii="標楷體" w:hAnsi="標楷體" w:hint="eastAsia"/>
                <w:sz w:val="24"/>
                <w:szCs w:val="24"/>
              </w:rPr>
              <w:t>混凝土試體製作</w:t>
            </w:r>
          </w:p>
        </w:tc>
        <w:tc>
          <w:tcPr>
            <w:tcW w:w="1535" w:type="pct"/>
            <w:gridSpan w:val="3"/>
            <w:vAlign w:val="center"/>
          </w:tcPr>
          <w:p w:rsidR="00FB7DE4" w:rsidRPr="0068532B" w:rsidRDefault="00FB7DE4" w:rsidP="001B089A">
            <w:pPr>
              <w:adjustRightInd w:val="0"/>
              <w:snapToGrid w:val="0"/>
              <w:spacing w:line="260" w:lineRule="exact"/>
              <w:jc w:val="both"/>
              <w:textAlignment w:val="baseline"/>
              <w:rPr>
                <w:rFonts w:ascii="標楷體"/>
                <w:sz w:val="24"/>
                <w:szCs w:val="24"/>
              </w:rPr>
            </w:pPr>
            <w:r w:rsidRPr="0068532B">
              <w:rPr>
                <w:rFonts w:ascii="標楷體" w:hAnsi="標楷體"/>
                <w:sz w:val="24"/>
                <w:szCs w:val="24"/>
              </w:rPr>
              <w:t>1</w:t>
            </w:r>
            <w:r w:rsidRPr="0068532B">
              <w:rPr>
                <w:rFonts w:ascii="標楷體" w:hAnsi="標楷體" w:hint="eastAsia"/>
                <w:sz w:val="24"/>
                <w:szCs w:val="24"/>
              </w:rPr>
              <w:t>組</w:t>
            </w:r>
            <w:r w:rsidRPr="0068532B">
              <w:rPr>
                <w:rFonts w:ascii="標楷體" w:hAnsi="標楷體"/>
                <w:sz w:val="24"/>
                <w:szCs w:val="24"/>
              </w:rPr>
              <w:t xml:space="preserve"> / 75m</w:t>
            </w:r>
            <w:r w:rsidRPr="0068532B">
              <w:rPr>
                <w:rFonts w:ascii="標楷體" w:hAnsi="標楷體"/>
                <w:sz w:val="24"/>
                <w:szCs w:val="24"/>
                <w:vertAlign w:val="superscript"/>
              </w:rPr>
              <w:t>3</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trHeight w:val="273"/>
          <w:tblHeader/>
        </w:trPr>
        <w:tc>
          <w:tcPr>
            <w:tcW w:w="809" w:type="pct"/>
            <w:vMerge/>
            <w:vAlign w:val="center"/>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1092" w:type="pct"/>
            <w:vAlign w:val="center"/>
          </w:tcPr>
          <w:p w:rsidR="00FB7DE4" w:rsidRPr="0068532B" w:rsidRDefault="00FB7DE4" w:rsidP="001B089A">
            <w:pPr>
              <w:snapToGrid w:val="0"/>
              <w:spacing w:line="260" w:lineRule="exact"/>
              <w:rPr>
                <w:rFonts w:ascii="標楷體"/>
                <w:sz w:val="24"/>
                <w:szCs w:val="24"/>
              </w:rPr>
            </w:pPr>
            <w:r w:rsidRPr="0068532B">
              <w:rPr>
                <w:rFonts w:ascii="標楷體" w:hAnsi="標楷體" w:hint="eastAsia"/>
                <w:sz w:val="24"/>
                <w:szCs w:val="24"/>
              </w:rPr>
              <w:t>回填整理</w:t>
            </w:r>
          </w:p>
        </w:tc>
        <w:tc>
          <w:tcPr>
            <w:tcW w:w="1535" w:type="pct"/>
            <w:gridSpan w:val="3"/>
            <w:vAlign w:val="center"/>
          </w:tcPr>
          <w:p w:rsidR="00FB7DE4" w:rsidRPr="0068532B" w:rsidRDefault="00FB7DE4" w:rsidP="001B089A">
            <w:pPr>
              <w:adjustRightInd w:val="0"/>
              <w:snapToGrid w:val="0"/>
              <w:spacing w:line="260" w:lineRule="exact"/>
              <w:jc w:val="both"/>
              <w:textAlignment w:val="baseline"/>
              <w:rPr>
                <w:rFonts w:ascii="標楷體"/>
                <w:sz w:val="24"/>
                <w:szCs w:val="24"/>
              </w:rPr>
            </w:pPr>
            <w:r w:rsidRPr="0068532B">
              <w:rPr>
                <w:rFonts w:ascii="標楷體" w:hAnsi="標楷體" w:hint="eastAsia"/>
                <w:sz w:val="24"/>
                <w:szCs w:val="24"/>
              </w:rPr>
              <w:t>整齊</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trHeight w:val="277"/>
          <w:tblHeader/>
        </w:trPr>
        <w:tc>
          <w:tcPr>
            <w:tcW w:w="809" w:type="pct"/>
            <w:vMerge w:val="restart"/>
            <w:vAlign w:val="center"/>
          </w:tcPr>
          <w:p w:rsidR="00FB7DE4" w:rsidRPr="0068532B" w:rsidRDefault="00FB7DE4" w:rsidP="001B089A">
            <w:pPr>
              <w:adjustRightInd w:val="0"/>
              <w:snapToGrid w:val="0"/>
              <w:spacing w:line="260" w:lineRule="exact"/>
              <w:jc w:val="center"/>
              <w:textAlignment w:val="baseline"/>
              <w:rPr>
                <w:rFonts w:ascii="標楷體"/>
                <w:sz w:val="24"/>
                <w:szCs w:val="24"/>
              </w:rPr>
            </w:pPr>
            <w:r w:rsidRPr="0068532B">
              <w:rPr>
                <w:rFonts w:ascii="標楷體" w:hAnsi="標楷體" w:hint="eastAsia"/>
                <w:sz w:val="24"/>
                <w:szCs w:val="24"/>
              </w:rPr>
              <w:t>樁頭處理</w:t>
            </w:r>
          </w:p>
        </w:tc>
        <w:tc>
          <w:tcPr>
            <w:tcW w:w="1092" w:type="pct"/>
            <w:vAlign w:val="center"/>
          </w:tcPr>
          <w:p w:rsidR="00FB7DE4" w:rsidRPr="0068532B" w:rsidRDefault="00FB7DE4" w:rsidP="001B089A">
            <w:pPr>
              <w:snapToGrid w:val="0"/>
              <w:spacing w:line="260" w:lineRule="exact"/>
              <w:rPr>
                <w:rFonts w:ascii="標楷體"/>
                <w:sz w:val="24"/>
                <w:szCs w:val="24"/>
              </w:rPr>
            </w:pPr>
            <w:r w:rsidRPr="0068532B">
              <w:rPr>
                <w:rFonts w:ascii="標楷體" w:hAnsi="標楷體" w:hint="eastAsia"/>
                <w:sz w:val="24"/>
                <w:szCs w:val="24"/>
              </w:rPr>
              <w:t>劣質混凝土清除</w:t>
            </w:r>
          </w:p>
        </w:tc>
        <w:tc>
          <w:tcPr>
            <w:tcW w:w="1535" w:type="pct"/>
            <w:gridSpan w:val="3"/>
            <w:vAlign w:val="center"/>
          </w:tcPr>
          <w:p w:rsidR="00FB7DE4" w:rsidRPr="0068532B" w:rsidRDefault="00FB7DE4" w:rsidP="001B089A">
            <w:pPr>
              <w:adjustRightInd w:val="0"/>
              <w:snapToGrid w:val="0"/>
              <w:spacing w:line="260" w:lineRule="exact"/>
              <w:jc w:val="both"/>
              <w:textAlignment w:val="baseline"/>
              <w:rPr>
                <w:rFonts w:ascii="標楷體"/>
                <w:sz w:val="24"/>
                <w:szCs w:val="24"/>
              </w:rPr>
            </w:pPr>
            <w:r w:rsidRPr="0068532B">
              <w:rPr>
                <w:rFonts w:ascii="標楷體" w:hAnsi="標楷體" w:hint="eastAsia"/>
                <w:sz w:val="24"/>
                <w:szCs w:val="24"/>
              </w:rPr>
              <w:t>鋼筋需清潔</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trHeight w:val="281"/>
          <w:tblHeader/>
        </w:trPr>
        <w:tc>
          <w:tcPr>
            <w:tcW w:w="809" w:type="pct"/>
            <w:vMerge/>
            <w:vAlign w:val="center"/>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1092" w:type="pct"/>
            <w:vAlign w:val="center"/>
          </w:tcPr>
          <w:p w:rsidR="00FB7DE4" w:rsidRPr="0068532B" w:rsidRDefault="00FB7DE4" w:rsidP="001B089A">
            <w:pPr>
              <w:snapToGrid w:val="0"/>
              <w:spacing w:line="260" w:lineRule="exact"/>
              <w:rPr>
                <w:rFonts w:ascii="標楷體"/>
                <w:sz w:val="24"/>
                <w:szCs w:val="24"/>
              </w:rPr>
            </w:pPr>
            <w:r w:rsidRPr="0068532B">
              <w:rPr>
                <w:rFonts w:ascii="標楷體" w:hAnsi="標楷體" w:hint="eastAsia"/>
                <w:sz w:val="24"/>
                <w:szCs w:val="24"/>
              </w:rPr>
              <w:t>樁頂鋼筋</w:t>
            </w:r>
          </w:p>
        </w:tc>
        <w:tc>
          <w:tcPr>
            <w:tcW w:w="1535" w:type="pct"/>
            <w:gridSpan w:val="3"/>
            <w:vAlign w:val="center"/>
          </w:tcPr>
          <w:p w:rsidR="00FB7DE4" w:rsidRPr="0068532B" w:rsidRDefault="00FB7DE4" w:rsidP="001B089A">
            <w:pPr>
              <w:adjustRightInd w:val="0"/>
              <w:snapToGrid w:val="0"/>
              <w:spacing w:line="260" w:lineRule="exact"/>
              <w:jc w:val="both"/>
              <w:textAlignment w:val="baseline"/>
              <w:rPr>
                <w:rFonts w:ascii="標楷體" w:hAnsi="標楷體"/>
                <w:sz w:val="24"/>
                <w:szCs w:val="24"/>
              </w:rPr>
            </w:pPr>
            <w:r w:rsidRPr="0068532B">
              <w:rPr>
                <w:rFonts w:ascii="標楷體" w:hAnsi="標楷體" w:hint="eastAsia"/>
                <w:sz w:val="24"/>
                <w:szCs w:val="24"/>
              </w:rPr>
              <w:t>至少埋入基礎</w:t>
            </w:r>
            <w:r w:rsidRPr="0068532B">
              <w:rPr>
                <w:rFonts w:ascii="標楷體" w:hAnsi="標楷體"/>
                <w:sz w:val="24"/>
                <w:szCs w:val="24"/>
              </w:rPr>
              <w:t>1.8m</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trHeight w:val="271"/>
          <w:tblHeader/>
        </w:trPr>
        <w:tc>
          <w:tcPr>
            <w:tcW w:w="809" w:type="pct"/>
            <w:vMerge w:val="restart"/>
            <w:vAlign w:val="center"/>
          </w:tcPr>
          <w:p w:rsidR="00FB7DE4" w:rsidRPr="0068532B" w:rsidRDefault="00FB7DE4" w:rsidP="001B089A">
            <w:pPr>
              <w:adjustRightInd w:val="0"/>
              <w:snapToGrid w:val="0"/>
              <w:spacing w:line="260" w:lineRule="exact"/>
              <w:jc w:val="center"/>
              <w:textAlignment w:val="baseline"/>
              <w:rPr>
                <w:rFonts w:ascii="標楷體"/>
                <w:sz w:val="24"/>
                <w:szCs w:val="24"/>
              </w:rPr>
            </w:pPr>
            <w:r w:rsidRPr="0068532B">
              <w:rPr>
                <w:rFonts w:ascii="標楷體" w:hAnsi="標楷體" w:hint="eastAsia"/>
                <w:sz w:val="24"/>
                <w:szCs w:val="24"/>
              </w:rPr>
              <w:t>完整性檢驗</w:t>
            </w:r>
          </w:p>
        </w:tc>
        <w:tc>
          <w:tcPr>
            <w:tcW w:w="1092" w:type="pct"/>
            <w:vAlign w:val="center"/>
          </w:tcPr>
          <w:p w:rsidR="00FB7DE4" w:rsidRPr="0068532B" w:rsidRDefault="00FB7DE4" w:rsidP="001B089A">
            <w:pPr>
              <w:snapToGrid w:val="0"/>
              <w:spacing w:line="260" w:lineRule="exact"/>
              <w:rPr>
                <w:rFonts w:ascii="標楷體"/>
                <w:sz w:val="24"/>
                <w:szCs w:val="24"/>
              </w:rPr>
            </w:pPr>
            <w:r w:rsidRPr="0068532B">
              <w:rPr>
                <w:rFonts w:ascii="標楷體" w:hAnsi="標楷體" w:hint="eastAsia"/>
                <w:sz w:val="24"/>
                <w:szCs w:val="24"/>
              </w:rPr>
              <w:t>基樁完整性</w:t>
            </w:r>
          </w:p>
        </w:tc>
        <w:tc>
          <w:tcPr>
            <w:tcW w:w="1535" w:type="pct"/>
            <w:gridSpan w:val="3"/>
            <w:vAlign w:val="center"/>
          </w:tcPr>
          <w:p w:rsidR="00FB7DE4" w:rsidRPr="0068532B" w:rsidRDefault="00FB7DE4" w:rsidP="001B089A">
            <w:pPr>
              <w:adjustRightInd w:val="0"/>
              <w:snapToGrid w:val="0"/>
              <w:spacing w:line="260" w:lineRule="exact"/>
              <w:jc w:val="both"/>
              <w:textAlignment w:val="baseline"/>
              <w:rPr>
                <w:rFonts w:ascii="標楷體"/>
                <w:sz w:val="24"/>
                <w:szCs w:val="24"/>
              </w:rPr>
            </w:pPr>
            <w:r w:rsidRPr="0068532B">
              <w:rPr>
                <w:rFonts w:ascii="標楷體" w:hAnsi="標楷體" w:hint="eastAsia"/>
                <w:sz w:val="24"/>
                <w:szCs w:val="24"/>
              </w:rPr>
              <w:t>基樁需完整</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BD15D5">
        <w:trPr>
          <w:trHeight w:val="261"/>
          <w:tblHeader/>
        </w:trPr>
        <w:tc>
          <w:tcPr>
            <w:tcW w:w="809" w:type="pct"/>
            <w:vMerge/>
            <w:textDirection w:val="tbRlV"/>
            <w:vAlign w:val="center"/>
          </w:tcPr>
          <w:p w:rsidR="00FB7DE4" w:rsidRPr="0068532B" w:rsidRDefault="00FB7DE4" w:rsidP="001B089A">
            <w:pPr>
              <w:adjustRightInd w:val="0"/>
              <w:snapToGrid w:val="0"/>
              <w:spacing w:line="260" w:lineRule="exact"/>
              <w:ind w:right="113"/>
              <w:jc w:val="center"/>
              <w:textAlignment w:val="baseline"/>
              <w:rPr>
                <w:rFonts w:ascii="標楷體"/>
                <w:sz w:val="24"/>
                <w:szCs w:val="24"/>
              </w:rPr>
            </w:pPr>
          </w:p>
        </w:tc>
        <w:tc>
          <w:tcPr>
            <w:tcW w:w="1092" w:type="pct"/>
            <w:vAlign w:val="center"/>
          </w:tcPr>
          <w:p w:rsidR="00FB7DE4" w:rsidRPr="0068532B" w:rsidRDefault="00FB7DE4" w:rsidP="001B089A">
            <w:pPr>
              <w:snapToGrid w:val="0"/>
              <w:spacing w:line="260" w:lineRule="exact"/>
              <w:rPr>
                <w:rFonts w:ascii="標楷體"/>
                <w:sz w:val="24"/>
                <w:szCs w:val="24"/>
              </w:rPr>
            </w:pPr>
            <w:r w:rsidRPr="0068532B">
              <w:rPr>
                <w:rFonts w:ascii="標楷體" w:hAnsi="標楷體" w:hint="eastAsia"/>
                <w:sz w:val="24"/>
                <w:szCs w:val="24"/>
              </w:rPr>
              <w:t>樁長</w:t>
            </w:r>
          </w:p>
        </w:tc>
        <w:tc>
          <w:tcPr>
            <w:tcW w:w="1535" w:type="pct"/>
            <w:gridSpan w:val="3"/>
            <w:vAlign w:val="center"/>
          </w:tcPr>
          <w:p w:rsidR="00FB7DE4" w:rsidRPr="0068532B" w:rsidRDefault="00FB7DE4" w:rsidP="001B089A">
            <w:pPr>
              <w:adjustRightInd w:val="0"/>
              <w:snapToGrid w:val="0"/>
              <w:spacing w:line="260" w:lineRule="exact"/>
              <w:jc w:val="both"/>
              <w:textAlignment w:val="baseline"/>
              <w:rPr>
                <w:rFonts w:ascii="標楷體" w:hAnsi="標楷體"/>
                <w:sz w:val="24"/>
                <w:szCs w:val="24"/>
              </w:rPr>
            </w:pPr>
            <w:r w:rsidRPr="0068532B">
              <w:rPr>
                <w:rFonts w:ascii="標楷體" w:hAnsi="標楷體" w:hint="eastAsia"/>
                <w:sz w:val="24"/>
                <w:szCs w:val="24"/>
              </w:rPr>
              <w:t>≧</w:t>
            </w:r>
            <w:r w:rsidRPr="0068532B">
              <w:rPr>
                <w:rFonts w:ascii="標楷體" w:hAnsi="標楷體"/>
                <w:sz w:val="24"/>
                <w:szCs w:val="24"/>
              </w:rPr>
              <w:t>60m</w:t>
            </w:r>
          </w:p>
        </w:tc>
        <w:tc>
          <w:tcPr>
            <w:tcW w:w="998"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c>
          <w:tcPr>
            <w:tcW w:w="566" w:type="pct"/>
          </w:tcPr>
          <w:p w:rsidR="00FB7DE4" w:rsidRPr="0068532B" w:rsidRDefault="00FB7DE4" w:rsidP="001B089A">
            <w:pPr>
              <w:adjustRightInd w:val="0"/>
              <w:snapToGrid w:val="0"/>
              <w:spacing w:line="260" w:lineRule="exact"/>
              <w:jc w:val="center"/>
              <w:textAlignment w:val="baseline"/>
              <w:rPr>
                <w:rFonts w:ascii="標楷體"/>
                <w:sz w:val="24"/>
                <w:szCs w:val="24"/>
              </w:rPr>
            </w:pPr>
          </w:p>
        </w:tc>
      </w:tr>
      <w:tr w:rsidR="00FB7DE4" w:rsidRPr="0068532B" w:rsidTr="00D27DA5">
        <w:trPr>
          <w:trHeight w:val="1714"/>
          <w:tblHeader/>
        </w:trPr>
        <w:tc>
          <w:tcPr>
            <w:tcW w:w="5000" w:type="pct"/>
            <w:gridSpan w:val="7"/>
            <w:vAlign w:val="center"/>
          </w:tcPr>
          <w:p w:rsidR="00FB7DE4" w:rsidRPr="0068532B" w:rsidRDefault="00FB7DE4" w:rsidP="001B089A">
            <w:pPr>
              <w:adjustRightInd w:val="0"/>
              <w:snapToGrid w:val="0"/>
              <w:spacing w:line="360" w:lineRule="exact"/>
              <w:rPr>
                <w:rFonts w:ascii="標楷體"/>
                <w:sz w:val="24"/>
                <w:szCs w:val="24"/>
              </w:rPr>
            </w:pPr>
            <w:r w:rsidRPr="0068532B">
              <w:rPr>
                <w:rFonts w:ascii="標楷體" w:hAnsi="標楷體" w:hint="eastAsia"/>
                <w:sz w:val="24"/>
                <w:szCs w:val="24"/>
              </w:rPr>
              <w:t>缺失複查結果：</w:t>
            </w:r>
          </w:p>
          <w:p w:rsidR="00FB7DE4" w:rsidRPr="0068532B" w:rsidRDefault="00FB7DE4" w:rsidP="001B089A">
            <w:pPr>
              <w:adjustRightInd w:val="0"/>
              <w:snapToGrid w:val="0"/>
              <w:spacing w:line="360" w:lineRule="exact"/>
              <w:rPr>
                <w:rFonts w:ascii="標楷體"/>
                <w:sz w:val="24"/>
                <w:szCs w:val="24"/>
              </w:rPr>
            </w:pPr>
            <w:r w:rsidRPr="0068532B">
              <w:rPr>
                <w:rFonts w:ascii="標楷體" w:hAnsi="標楷體" w:hint="eastAsia"/>
                <w:sz w:val="24"/>
                <w:szCs w:val="24"/>
              </w:rPr>
              <w:t xml:space="preserve">　　□已完成改善（檢附改善前中後照片）</w:t>
            </w:r>
          </w:p>
          <w:p w:rsidR="00FB7DE4" w:rsidRPr="0068532B" w:rsidRDefault="00FB7DE4" w:rsidP="001B089A">
            <w:pPr>
              <w:adjustRightInd w:val="0"/>
              <w:snapToGrid w:val="0"/>
              <w:spacing w:line="360" w:lineRule="exact"/>
              <w:rPr>
                <w:rFonts w:ascii="標楷體"/>
                <w:sz w:val="24"/>
                <w:szCs w:val="24"/>
              </w:rPr>
            </w:pPr>
            <w:r w:rsidRPr="0068532B">
              <w:rPr>
                <w:rFonts w:ascii="標楷體" w:hAnsi="標楷體" w:hint="eastAsia"/>
                <w:sz w:val="24"/>
                <w:szCs w:val="24"/>
              </w:rPr>
              <w:t xml:space="preserve">　　□未完成改善，填具「缺失改善追蹤表」進行追蹤改善</w:t>
            </w:r>
          </w:p>
          <w:p w:rsidR="00FB7DE4" w:rsidRPr="0068532B" w:rsidRDefault="00FB7DE4" w:rsidP="00FB7DE4">
            <w:pPr>
              <w:adjustRightInd w:val="0"/>
              <w:snapToGrid w:val="0"/>
              <w:spacing w:line="360" w:lineRule="exact"/>
              <w:ind w:firstLineChars="200" w:firstLine="31680"/>
              <w:rPr>
                <w:rFonts w:ascii="標楷體"/>
                <w:sz w:val="24"/>
                <w:szCs w:val="24"/>
              </w:rPr>
            </w:pPr>
            <w:r w:rsidRPr="0068532B">
              <w:rPr>
                <w:rFonts w:ascii="標楷體" w:hAnsi="標楷體" w:hint="eastAsia"/>
                <w:sz w:val="24"/>
                <w:szCs w:val="24"/>
              </w:rPr>
              <w:t>複查日期：　　年　　月　　日</w:t>
            </w:r>
          </w:p>
          <w:p w:rsidR="00FB7DE4" w:rsidRPr="0068532B" w:rsidRDefault="00FB7DE4" w:rsidP="00FB7DE4">
            <w:pPr>
              <w:adjustRightInd w:val="0"/>
              <w:snapToGrid w:val="0"/>
              <w:spacing w:line="360" w:lineRule="exact"/>
              <w:ind w:firstLineChars="200" w:firstLine="31680"/>
              <w:jc w:val="both"/>
              <w:textAlignment w:val="baseline"/>
              <w:rPr>
                <w:rFonts w:ascii="標楷體"/>
                <w:sz w:val="24"/>
                <w:szCs w:val="24"/>
              </w:rPr>
            </w:pPr>
            <w:r w:rsidRPr="0068532B">
              <w:rPr>
                <w:rFonts w:ascii="標楷體" w:hAnsi="標楷體" w:hint="eastAsia"/>
                <w:sz w:val="24"/>
                <w:szCs w:val="24"/>
              </w:rPr>
              <w:t>複查人員職稱：　　　　　　　　　　　簽名：</w:t>
            </w:r>
          </w:p>
        </w:tc>
      </w:tr>
    </w:tbl>
    <w:p w:rsidR="00FB7DE4" w:rsidRPr="0068532B" w:rsidRDefault="00FB7DE4" w:rsidP="001B089A">
      <w:pPr>
        <w:pStyle w:val="ad"/>
        <w:adjustRightInd w:val="0"/>
        <w:spacing w:line="300" w:lineRule="auto"/>
        <w:ind w:left="0" w:firstLineChars="0" w:firstLine="0"/>
        <w:rPr>
          <w:rFonts w:ascii="標楷體"/>
        </w:rPr>
      </w:pPr>
      <w:r w:rsidRPr="0068532B">
        <w:rPr>
          <w:rFonts w:ascii="標楷體" w:hAnsi="標楷體" w:hint="eastAsia"/>
          <w:sz w:val="24"/>
        </w:rPr>
        <w:t xml:space="preserve">工地主任簽名：　　　　　</w:t>
      </w:r>
      <w:r w:rsidRPr="0068532B">
        <w:rPr>
          <w:rFonts w:ascii="標楷體" w:hAnsi="標楷體"/>
          <w:sz w:val="24"/>
        </w:rPr>
        <w:t xml:space="preserve">      </w:t>
      </w:r>
      <w:r w:rsidRPr="0068532B">
        <w:rPr>
          <w:rFonts w:ascii="標楷體" w:hAnsi="標楷體" w:hint="eastAsia"/>
          <w:sz w:val="24"/>
        </w:rPr>
        <w:t xml:space="preserve">　現場</w:t>
      </w:r>
      <w:r w:rsidRPr="0068532B">
        <w:rPr>
          <w:rFonts w:ascii="標楷體" w:hAnsi="標楷體" w:hint="eastAsia"/>
          <w:sz w:val="24"/>
          <w:lang w:eastAsia="zh-HK"/>
        </w:rPr>
        <w:t>工程師</w:t>
      </w:r>
      <w:r w:rsidRPr="0068532B">
        <w:rPr>
          <w:rFonts w:ascii="標楷體" w:hAnsi="標楷體" w:hint="eastAsia"/>
          <w:sz w:val="24"/>
        </w:rPr>
        <w:t>簽名</w:t>
      </w:r>
      <w:r w:rsidRPr="0068532B">
        <w:rPr>
          <w:rFonts w:ascii="標楷體" w:hAnsi="標楷體"/>
          <w:sz w:val="24"/>
        </w:rPr>
        <w:t>(</w:t>
      </w:r>
      <w:r w:rsidRPr="0068532B">
        <w:rPr>
          <w:rFonts w:ascii="標楷體" w:hAnsi="標楷體" w:hint="eastAsia"/>
          <w:sz w:val="24"/>
        </w:rPr>
        <w:t>檢查人員</w:t>
      </w:r>
      <w:r w:rsidRPr="0068532B">
        <w:rPr>
          <w:rFonts w:ascii="標楷體" w:hAnsi="標楷體"/>
          <w:sz w:val="24"/>
        </w:rPr>
        <w:t>)</w:t>
      </w:r>
      <w:r w:rsidRPr="0068532B">
        <w:rPr>
          <w:rFonts w:ascii="標楷體" w:hAnsi="標楷體" w:hint="eastAsia"/>
          <w:sz w:val="24"/>
        </w:rPr>
        <w:t>：</w:t>
      </w:r>
    </w:p>
    <w:p w:rsidR="00FB7DE4" w:rsidRPr="0068532B" w:rsidRDefault="00FB7DE4" w:rsidP="003A3BD7">
      <w:pPr>
        <w:rPr>
          <w:rFonts w:ascii="標楷體"/>
        </w:rPr>
      </w:pPr>
      <w:r w:rsidRPr="0068532B">
        <w:rPr>
          <w:rFonts w:ascii="標楷體"/>
        </w:rPr>
        <w:br w:type="page"/>
      </w:r>
      <w:bookmarkStart w:id="59" w:name="_Toc518480659"/>
      <w:bookmarkStart w:id="60" w:name="_Toc518481868"/>
      <w:bookmarkStart w:id="61" w:name="_Toc518482394"/>
      <w:bookmarkStart w:id="62" w:name="_Toc518498045"/>
      <w:bookmarkStart w:id="63" w:name="_Toc518498564"/>
      <w:r w:rsidRPr="0068532B">
        <w:rPr>
          <w:rFonts w:ascii="標楷體" w:hAnsi="標楷體"/>
        </w:rPr>
        <w:t>2.</w:t>
      </w:r>
      <w:r w:rsidRPr="0068532B">
        <w:rPr>
          <w:rFonts w:ascii="標楷體" w:hAnsi="標楷體" w:hint="eastAsia"/>
        </w:rPr>
        <w:t>粉刷工程自主檢查表</w:t>
      </w:r>
      <w:bookmarkEnd w:id="59"/>
      <w:bookmarkEnd w:id="60"/>
      <w:bookmarkEnd w:id="61"/>
      <w:bookmarkEnd w:id="62"/>
      <w:bookmarkEnd w:id="63"/>
    </w:p>
    <w:tbl>
      <w:tblPr>
        <w:tblW w:w="0" w:type="auto"/>
        <w:tblInd w:w="144" w:type="dxa"/>
        <w:tblLayout w:type="fixed"/>
        <w:tblCellMar>
          <w:left w:w="0" w:type="dxa"/>
          <w:right w:w="0" w:type="dxa"/>
        </w:tblCellMar>
        <w:tblLook w:val="01E0"/>
      </w:tblPr>
      <w:tblGrid>
        <w:gridCol w:w="429"/>
        <w:gridCol w:w="993"/>
        <w:gridCol w:w="708"/>
        <w:gridCol w:w="2977"/>
        <w:gridCol w:w="1323"/>
        <w:gridCol w:w="236"/>
        <w:gridCol w:w="354"/>
        <w:gridCol w:w="213"/>
        <w:gridCol w:w="567"/>
        <w:gridCol w:w="567"/>
        <w:gridCol w:w="567"/>
      </w:tblGrid>
      <w:tr w:rsidR="00FB7DE4" w:rsidRPr="0068532B" w:rsidTr="00EC6CDE">
        <w:trPr>
          <w:trHeight w:hRule="exact" w:val="370"/>
        </w:trPr>
        <w:tc>
          <w:tcPr>
            <w:tcW w:w="7020" w:type="dxa"/>
            <w:gridSpan w:val="7"/>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8532B">
            <w:pPr>
              <w:pStyle w:val="TableParagraph"/>
              <w:spacing w:line="340" w:lineRule="exact"/>
              <w:rPr>
                <w:rFonts w:ascii="標楷體" w:eastAsia="標楷體" w:hAnsi="標楷體" w:cs="標楷體"/>
                <w:sz w:val="24"/>
                <w:szCs w:val="24"/>
                <w:lang w:eastAsia="zh-TW"/>
              </w:rPr>
            </w:pPr>
            <w:r w:rsidRPr="0068532B">
              <w:rPr>
                <w:rFonts w:ascii="標楷體" w:eastAsia="標楷體" w:hAnsi="標楷體" w:cs="標楷體" w:hint="eastAsia"/>
                <w:spacing w:val="2"/>
                <w:sz w:val="24"/>
                <w:szCs w:val="24"/>
                <w:lang w:eastAsia="zh-TW"/>
              </w:rPr>
              <w:t>工</w:t>
            </w:r>
            <w:r>
              <w:rPr>
                <w:rFonts w:ascii="標楷體" w:eastAsia="標楷體" w:hAnsi="標楷體" w:cs="標楷體" w:hint="eastAsia"/>
                <w:sz w:val="24"/>
                <w:szCs w:val="24"/>
                <w:lang w:eastAsia="zh-TW"/>
              </w:rPr>
              <w:t>程</w:t>
            </w:r>
            <w:r w:rsidRPr="0068532B">
              <w:rPr>
                <w:rFonts w:ascii="標楷體" w:eastAsia="標楷體" w:hAnsi="標楷體" w:cs="標楷體" w:hint="eastAsia"/>
                <w:sz w:val="24"/>
                <w:szCs w:val="24"/>
                <w:lang w:eastAsia="zh-TW"/>
              </w:rPr>
              <w:t>名</w:t>
            </w:r>
            <w:r w:rsidRPr="0068532B">
              <w:rPr>
                <w:rFonts w:ascii="標楷體" w:eastAsia="標楷體" w:hAnsi="標楷體" w:cs="標楷體" w:hint="eastAsia"/>
                <w:spacing w:val="2"/>
                <w:sz w:val="24"/>
                <w:szCs w:val="24"/>
                <w:lang w:eastAsia="zh-TW"/>
              </w:rPr>
              <w:t>稱</w:t>
            </w:r>
            <w:r w:rsidRPr="0068532B">
              <w:rPr>
                <w:rFonts w:ascii="標楷體" w:eastAsia="標楷體" w:hAnsi="標楷體" w:cs="標楷體"/>
                <w:spacing w:val="-2"/>
                <w:sz w:val="24"/>
                <w:szCs w:val="24"/>
                <w:lang w:eastAsia="zh-TW"/>
              </w:rPr>
              <w:t>:</w:t>
            </w:r>
            <w:r w:rsidRPr="0068532B">
              <w:rPr>
                <w:rFonts w:ascii="標楷體" w:eastAsia="標楷體" w:hAnsi="標楷體" w:cs="標楷體" w:hint="eastAsia"/>
                <w:spacing w:val="2"/>
                <w:sz w:val="24"/>
                <w:szCs w:val="24"/>
                <w:lang w:eastAsia="zh-TW"/>
              </w:rPr>
              <w:t>○</w:t>
            </w:r>
            <w:r w:rsidRPr="0068532B">
              <w:rPr>
                <w:rFonts w:ascii="標楷體" w:eastAsia="標楷體" w:hAnsi="標楷體" w:cs="標楷體" w:hint="eastAsia"/>
                <w:sz w:val="24"/>
                <w:szCs w:val="24"/>
                <w:lang w:eastAsia="zh-TW"/>
              </w:rPr>
              <w:t>○○</w:t>
            </w:r>
            <w:r w:rsidRPr="0068532B">
              <w:rPr>
                <w:rFonts w:ascii="標楷體" w:eastAsia="標楷體" w:hAnsi="標楷體" w:cs="標楷體" w:hint="eastAsia"/>
                <w:spacing w:val="2"/>
                <w:sz w:val="24"/>
                <w:szCs w:val="24"/>
                <w:lang w:eastAsia="zh-TW"/>
              </w:rPr>
              <w:t>○</w:t>
            </w:r>
            <w:r w:rsidRPr="0068532B">
              <w:rPr>
                <w:rFonts w:ascii="標楷體" w:eastAsia="標楷體" w:hAnsi="標楷體" w:cs="標楷體" w:hint="eastAsia"/>
                <w:sz w:val="24"/>
                <w:szCs w:val="24"/>
                <w:lang w:eastAsia="zh-TW"/>
              </w:rPr>
              <w:t>工程</w:t>
            </w:r>
          </w:p>
        </w:tc>
        <w:tc>
          <w:tcPr>
            <w:tcW w:w="1914" w:type="dxa"/>
            <w:gridSpan w:val="4"/>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8532B">
            <w:pPr>
              <w:pStyle w:val="TableParagraph"/>
              <w:spacing w:line="340" w:lineRule="exact"/>
              <w:rPr>
                <w:rFonts w:ascii="標楷體" w:eastAsia="標楷體" w:hAnsi="標楷體" w:cs="標楷體"/>
                <w:sz w:val="24"/>
                <w:szCs w:val="24"/>
              </w:rPr>
            </w:pPr>
            <w:r w:rsidRPr="0068532B">
              <w:rPr>
                <w:rFonts w:ascii="標楷體" w:eastAsia="標楷體" w:hAnsi="標楷體" w:cs="標楷體" w:hint="eastAsia"/>
                <w:spacing w:val="2"/>
                <w:sz w:val="24"/>
                <w:szCs w:val="24"/>
              </w:rPr>
              <w:t>檢</w:t>
            </w:r>
            <w:r w:rsidRPr="0068532B">
              <w:rPr>
                <w:rFonts w:ascii="標楷體" w:eastAsia="標楷體" w:hAnsi="標楷體" w:cs="標楷體" w:hint="eastAsia"/>
                <w:sz w:val="24"/>
                <w:szCs w:val="24"/>
              </w:rPr>
              <w:t>查編</w:t>
            </w:r>
            <w:r w:rsidRPr="0068532B">
              <w:rPr>
                <w:rFonts w:ascii="標楷體" w:eastAsia="標楷體" w:hAnsi="標楷體" w:cs="標楷體" w:hint="eastAsia"/>
                <w:spacing w:val="2"/>
                <w:sz w:val="24"/>
                <w:szCs w:val="24"/>
              </w:rPr>
              <w:t>號</w:t>
            </w:r>
            <w:r w:rsidRPr="0068532B">
              <w:rPr>
                <w:rFonts w:ascii="標楷體" w:eastAsia="標楷體" w:hAnsi="標楷體" w:cs="標楷體"/>
                <w:spacing w:val="1"/>
                <w:sz w:val="24"/>
                <w:szCs w:val="24"/>
              </w:rPr>
              <w:t>:</w:t>
            </w:r>
            <w:r w:rsidRPr="0068532B">
              <w:rPr>
                <w:rFonts w:ascii="標楷體" w:eastAsia="標楷體" w:hAnsi="標楷體" w:cs="標楷體"/>
                <w:spacing w:val="-2"/>
                <w:sz w:val="24"/>
                <w:szCs w:val="24"/>
              </w:rPr>
              <w:t>0</w:t>
            </w:r>
            <w:r w:rsidRPr="0068532B">
              <w:rPr>
                <w:rFonts w:ascii="標楷體" w:eastAsia="標楷體" w:hAnsi="標楷體" w:cs="標楷體"/>
                <w:spacing w:val="1"/>
                <w:sz w:val="24"/>
                <w:szCs w:val="24"/>
              </w:rPr>
              <w:t>00</w:t>
            </w:r>
            <w:r w:rsidRPr="0068532B">
              <w:rPr>
                <w:rFonts w:ascii="標楷體" w:eastAsia="標楷體" w:hAnsi="標楷體" w:cs="標楷體"/>
                <w:spacing w:val="-2"/>
                <w:sz w:val="24"/>
                <w:szCs w:val="24"/>
              </w:rPr>
              <w:t>8</w:t>
            </w:r>
            <w:r w:rsidRPr="0068532B">
              <w:rPr>
                <w:rFonts w:ascii="標楷體" w:eastAsia="標楷體" w:hAnsi="標楷體" w:cs="標楷體"/>
                <w:sz w:val="24"/>
                <w:szCs w:val="24"/>
              </w:rPr>
              <w:t>0</w:t>
            </w:r>
          </w:p>
        </w:tc>
      </w:tr>
      <w:tr w:rsidR="00FB7DE4" w:rsidRPr="0068532B" w:rsidTr="00D3678F">
        <w:trPr>
          <w:trHeight w:hRule="exact" w:val="370"/>
        </w:trPr>
        <w:tc>
          <w:tcPr>
            <w:tcW w:w="1422" w:type="dxa"/>
            <w:gridSpan w:val="2"/>
            <w:tcBorders>
              <w:top w:val="single" w:sz="4" w:space="0" w:color="000000"/>
              <w:left w:val="single" w:sz="4" w:space="0" w:color="000000"/>
              <w:bottom w:val="single" w:sz="4" w:space="0" w:color="000000"/>
              <w:right w:val="single" w:sz="4" w:space="0" w:color="000000"/>
            </w:tcBorders>
            <w:vAlign w:val="center"/>
          </w:tcPr>
          <w:p w:rsidR="00FB7DE4" w:rsidRPr="00EB04CA" w:rsidRDefault="00FB7DE4" w:rsidP="00D3678F">
            <w:pPr>
              <w:adjustRightInd w:val="0"/>
              <w:snapToGrid w:val="0"/>
              <w:spacing w:line="340" w:lineRule="exact"/>
              <w:jc w:val="center"/>
              <w:rPr>
                <w:rFonts w:ascii="標楷體"/>
                <w:sz w:val="24"/>
                <w:szCs w:val="24"/>
              </w:rPr>
            </w:pPr>
            <w:r w:rsidRPr="00EB04CA">
              <w:rPr>
                <w:rFonts w:ascii="標楷體" w:hAnsi="標楷體" w:hint="eastAsia"/>
                <w:spacing w:val="-16"/>
                <w:sz w:val="24"/>
                <w:szCs w:val="24"/>
              </w:rPr>
              <w:t>分項工程名稱</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3678F">
            <w:pPr>
              <w:adjustRightInd w:val="0"/>
              <w:snapToGrid w:val="0"/>
              <w:spacing w:line="340" w:lineRule="exact"/>
              <w:jc w:val="both"/>
              <w:rPr>
                <w:rFonts w:ascii="標楷體"/>
                <w:sz w:val="24"/>
                <w:szCs w:val="24"/>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3678F">
            <w:pPr>
              <w:adjustRightInd w:val="0"/>
              <w:snapToGrid w:val="0"/>
              <w:spacing w:line="340" w:lineRule="exact"/>
              <w:jc w:val="center"/>
              <w:rPr>
                <w:rFonts w:ascii="標楷體"/>
                <w:sz w:val="24"/>
                <w:szCs w:val="24"/>
              </w:rPr>
            </w:pPr>
            <w:r>
              <w:rPr>
                <w:rFonts w:ascii="標楷體" w:hAnsi="標楷體" w:hint="eastAsia"/>
                <w:sz w:val="24"/>
                <w:szCs w:val="24"/>
              </w:rPr>
              <w:t>協力廠商</w:t>
            </w:r>
          </w:p>
        </w:tc>
        <w:tc>
          <w:tcPr>
            <w:tcW w:w="2504" w:type="dxa"/>
            <w:gridSpan w:val="6"/>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3678F">
            <w:pPr>
              <w:adjustRightInd w:val="0"/>
              <w:snapToGrid w:val="0"/>
              <w:spacing w:line="340" w:lineRule="exact"/>
              <w:jc w:val="center"/>
              <w:rPr>
                <w:rFonts w:ascii="標楷體"/>
                <w:sz w:val="24"/>
                <w:szCs w:val="24"/>
              </w:rPr>
            </w:pPr>
          </w:p>
        </w:tc>
      </w:tr>
      <w:tr w:rsidR="00FB7DE4" w:rsidRPr="0068532B" w:rsidTr="00C41DEE">
        <w:trPr>
          <w:trHeight w:hRule="exact" w:val="370"/>
        </w:trPr>
        <w:tc>
          <w:tcPr>
            <w:tcW w:w="1422" w:type="dxa"/>
            <w:gridSpan w:val="2"/>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8532B">
            <w:pPr>
              <w:adjustRightInd w:val="0"/>
              <w:snapToGrid w:val="0"/>
              <w:spacing w:line="340" w:lineRule="exact"/>
              <w:jc w:val="center"/>
              <w:rPr>
                <w:rFonts w:ascii="標楷體"/>
                <w:sz w:val="24"/>
                <w:szCs w:val="24"/>
              </w:rPr>
            </w:pPr>
            <w:r w:rsidRPr="0068532B">
              <w:rPr>
                <w:rFonts w:ascii="標楷體" w:hAnsi="標楷體" w:hint="eastAsia"/>
                <w:sz w:val="24"/>
                <w:szCs w:val="24"/>
              </w:rPr>
              <w:t>檢查位置</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8532B">
            <w:pPr>
              <w:adjustRightInd w:val="0"/>
              <w:snapToGrid w:val="0"/>
              <w:spacing w:line="340" w:lineRule="exact"/>
              <w:jc w:val="both"/>
              <w:rPr>
                <w:rFonts w:ascii="標楷體"/>
                <w:sz w:val="24"/>
                <w:szCs w:val="24"/>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8532B">
            <w:pPr>
              <w:adjustRightInd w:val="0"/>
              <w:snapToGrid w:val="0"/>
              <w:spacing w:line="340" w:lineRule="exact"/>
              <w:jc w:val="center"/>
              <w:rPr>
                <w:rFonts w:ascii="標楷體"/>
                <w:sz w:val="24"/>
                <w:szCs w:val="24"/>
              </w:rPr>
            </w:pPr>
            <w:r w:rsidRPr="0068532B">
              <w:rPr>
                <w:rFonts w:ascii="標楷體" w:hAnsi="標楷體" w:hint="eastAsia"/>
                <w:sz w:val="24"/>
                <w:szCs w:val="24"/>
              </w:rPr>
              <w:t>檢查日期</w:t>
            </w:r>
          </w:p>
        </w:tc>
        <w:tc>
          <w:tcPr>
            <w:tcW w:w="2504" w:type="dxa"/>
            <w:gridSpan w:val="6"/>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8532B">
            <w:pPr>
              <w:adjustRightInd w:val="0"/>
              <w:snapToGrid w:val="0"/>
              <w:spacing w:line="340" w:lineRule="exact"/>
              <w:jc w:val="center"/>
              <w:rPr>
                <w:rFonts w:ascii="標楷體"/>
                <w:sz w:val="24"/>
                <w:szCs w:val="24"/>
              </w:rPr>
            </w:pPr>
            <w:r w:rsidRPr="0068532B">
              <w:rPr>
                <w:rFonts w:ascii="標楷體" w:hAnsi="標楷體" w:hint="eastAsia"/>
                <w:sz w:val="24"/>
                <w:szCs w:val="24"/>
              </w:rPr>
              <w:t xml:space="preserve">　年　月　日</w:t>
            </w:r>
          </w:p>
        </w:tc>
      </w:tr>
      <w:tr w:rsidR="00FB7DE4" w:rsidRPr="0068532B" w:rsidTr="00EC6CDE">
        <w:trPr>
          <w:trHeight w:hRule="exact" w:val="370"/>
        </w:trPr>
        <w:tc>
          <w:tcPr>
            <w:tcW w:w="1422" w:type="dxa"/>
            <w:gridSpan w:val="2"/>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551683">
            <w:pPr>
              <w:adjustRightInd w:val="0"/>
              <w:snapToGrid w:val="0"/>
              <w:jc w:val="center"/>
              <w:rPr>
                <w:rFonts w:ascii="標楷體"/>
                <w:sz w:val="24"/>
                <w:szCs w:val="24"/>
              </w:rPr>
            </w:pPr>
            <w:r>
              <w:rPr>
                <w:rFonts w:ascii="標楷體" w:hAnsi="標楷體" w:hint="eastAsia"/>
                <w:sz w:val="24"/>
                <w:szCs w:val="24"/>
                <w:lang w:eastAsia="zh-HK"/>
              </w:rPr>
              <w:t>施工流程</w:t>
            </w:r>
          </w:p>
        </w:tc>
        <w:tc>
          <w:tcPr>
            <w:tcW w:w="7512" w:type="dxa"/>
            <w:gridSpan w:val="9"/>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FB7DE4">
            <w:pPr>
              <w:adjustRightInd w:val="0"/>
              <w:snapToGrid w:val="0"/>
              <w:ind w:firstLineChars="100" w:firstLine="31680"/>
              <w:rPr>
                <w:rFonts w:ascii="標楷體"/>
                <w:sz w:val="24"/>
                <w:szCs w:val="24"/>
              </w:rPr>
            </w:pPr>
            <w:r w:rsidRPr="0068532B">
              <w:rPr>
                <w:rFonts w:ascii="標楷體" w:hAnsi="標楷體" w:hint="eastAsia"/>
                <w:sz w:val="24"/>
                <w:szCs w:val="24"/>
              </w:rPr>
              <w:t xml:space="preserve">□施工前　</w:t>
            </w:r>
            <w:r w:rsidRPr="0068532B">
              <w:rPr>
                <w:rFonts w:ascii="標楷體" w:hAnsi="標楷體"/>
                <w:sz w:val="24"/>
                <w:szCs w:val="24"/>
              </w:rPr>
              <w:t xml:space="preserve"> </w:t>
            </w:r>
            <w:r>
              <w:rPr>
                <w:rFonts w:ascii="標楷體" w:hAnsi="標楷體"/>
                <w:sz w:val="24"/>
                <w:szCs w:val="24"/>
              </w:rPr>
              <w:t xml:space="preserve">    </w:t>
            </w:r>
            <w:r w:rsidRPr="0068532B">
              <w:rPr>
                <w:rFonts w:ascii="標楷體" w:hAnsi="標楷體"/>
                <w:sz w:val="24"/>
                <w:szCs w:val="24"/>
              </w:rPr>
              <w:t xml:space="preserve">   </w:t>
            </w:r>
            <w:r w:rsidRPr="0068532B">
              <w:rPr>
                <w:rFonts w:ascii="標楷體" w:hAnsi="標楷體" w:hint="eastAsia"/>
                <w:sz w:val="24"/>
                <w:szCs w:val="24"/>
              </w:rPr>
              <w:t xml:space="preserve">□施工中檢查　</w:t>
            </w:r>
            <w:r>
              <w:rPr>
                <w:rFonts w:ascii="標楷體" w:hAnsi="標楷體"/>
                <w:sz w:val="24"/>
                <w:szCs w:val="24"/>
              </w:rPr>
              <w:t xml:space="preserve">     </w:t>
            </w:r>
            <w:r w:rsidRPr="0068532B">
              <w:rPr>
                <w:rFonts w:ascii="標楷體" w:hAnsi="標楷體" w:hint="eastAsia"/>
                <w:sz w:val="24"/>
                <w:szCs w:val="24"/>
              </w:rPr>
              <w:t xml:space="preserve">　□施工完成檢查</w:t>
            </w:r>
          </w:p>
        </w:tc>
      </w:tr>
      <w:tr w:rsidR="00FB7DE4" w:rsidRPr="0068532B" w:rsidTr="00EC6CDE">
        <w:trPr>
          <w:trHeight w:hRule="exact" w:val="370"/>
        </w:trPr>
        <w:tc>
          <w:tcPr>
            <w:tcW w:w="1422" w:type="dxa"/>
            <w:gridSpan w:val="2"/>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8532B">
            <w:pPr>
              <w:adjustRightInd w:val="0"/>
              <w:snapToGrid w:val="0"/>
              <w:spacing w:line="340" w:lineRule="exact"/>
              <w:jc w:val="center"/>
              <w:rPr>
                <w:rFonts w:ascii="標楷體"/>
                <w:sz w:val="24"/>
                <w:szCs w:val="24"/>
              </w:rPr>
            </w:pPr>
            <w:r w:rsidRPr="0068532B">
              <w:rPr>
                <w:rFonts w:ascii="標楷體" w:hAnsi="標楷體" w:hint="eastAsia"/>
                <w:sz w:val="24"/>
                <w:szCs w:val="24"/>
              </w:rPr>
              <w:t>檢查結果</w:t>
            </w:r>
          </w:p>
        </w:tc>
        <w:tc>
          <w:tcPr>
            <w:tcW w:w="7512" w:type="dxa"/>
            <w:gridSpan w:val="9"/>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68532B">
            <w:pPr>
              <w:adjustRightInd w:val="0"/>
              <w:snapToGrid w:val="0"/>
              <w:spacing w:line="340" w:lineRule="exact"/>
              <w:jc w:val="center"/>
              <w:rPr>
                <w:rFonts w:ascii="標楷體"/>
                <w:sz w:val="24"/>
                <w:szCs w:val="24"/>
              </w:rPr>
            </w:pPr>
            <w:r w:rsidRPr="0068532B">
              <w:rPr>
                <w:rFonts w:ascii="標楷體" w:hAnsi="標楷體" w:hint="eastAsia"/>
                <w:sz w:val="24"/>
                <w:szCs w:val="24"/>
              </w:rPr>
              <w:t xml:space="preserve">○檢查合格　　　　　</w:t>
            </w:r>
            <w:r w:rsidRPr="0068532B">
              <w:rPr>
                <w:rFonts w:ascii="標楷體" w:hAnsi="標楷體"/>
                <w:sz w:val="24"/>
                <w:szCs w:val="24"/>
              </w:rPr>
              <w:t>X</w:t>
            </w:r>
            <w:r w:rsidRPr="0068532B">
              <w:rPr>
                <w:rFonts w:ascii="標楷體" w:hAnsi="標楷體" w:hint="eastAsia"/>
                <w:sz w:val="24"/>
                <w:szCs w:val="24"/>
              </w:rPr>
              <w:t>有缺失需改正　　　　　／無此檢查項目表示</w:t>
            </w:r>
          </w:p>
        </w:tc>
      </w:tr>
      <w:tr w:rsidR="00FB7DE4" w:rsidRPr="0068532B" w:rsidTr="00C41DEE">
        <w:trPr>
          <w:trHeight w:hRule="exact" w:val="820"/>
        </w:trPr>
        <w:tc>
          <w:tcPr>
            <w:tcW w:w="429" w:type="dxa"/>
            <w:tcBorders>
              <w:top w:val="single" w:sz="4" w:space="0" w:color="000000"/>
              <w:left w:val="single" w:sz="4"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1701" w:type="dxa"/>
            <w:gridSpan w:val="2"/>
            <w:tcBorders>
              <w:top w:val="single" w:sz="4" w:space="0" w:color="000000"/>
              <w:left w:val="single" w:sz="6" w:space="0" w:color="000000"/>
              <w:bottom w:val="single" w:sz="6" w:space="0" w:color="000000"/>
              <w:right w:val="single" w:sz="6" w:space="0" w:color="000000"/>
            </w:tcBorders>
            <w:vAlign w:val="center"/>
          </w:tcPr>
          <w:p w:rsidR="00FB7DE4" w:rsidRPr="0068532B" w:rsidRDefault="00FB7DE4" w:rsidP="0068532B">
            <w:pPr>
              <w:pStyle w:val="TableParagraph"/>
              <w:spacing w:line="340" w:lineRule="exact"/>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檢</w:t>
            </w:r>
            <w:r w:rsidRPr="0068532B">
              <w:rPr>
                <w:rFonts w:ascii="標楷體" w:eastAsia="標楷體" w:hAnsi="標楷體" w:cs="標楷體" w:hint="eastAsia"/>
                <w:sz w:val="24"/>
                <w:szCs w:val="24"/>
              </w:rPr>
              <w:t>查項目</w:t>
            </w:r>
          </w:p>
        </w:tc>
        <w:tc>
          <w:tcPr>
            <w:tcW w:w="2977" w:type="dxa"/>
            <w:tcBorders>
              <w:top w:val="single" w:sz="4" w:space="0" w:color="000000"/>
              <w:left w:val="single" w:sz="6" w:space="0" w:color="000000"/>
              <w:bottom w:val="single" w:sz="6" w:space="0" w:color="000000"/>
              <w:right w:val="single" w:sz="4" w:space="0" w:color="000000"/>
            </w:tcBorders>
            <w:vAlign w:val="center"/>
          </w:tcPr>
          <w:p w:rsidR="00FB7DE4" w:rsidRPr="0068532B" w:rsidRDefault="00FB7DE4" w:rsidP="0068532B">
            <w:pPr>
              <w:pStyle w:val="TableParagraph"/>
              <w:spacing w:line="340" w:lineRule="exact"/>
              <w:ind w:right="198"/>
              <w:jc w:val="center"/>
              <w:rPr>
                <w:rFonts w:ascii="標楷體" w:eastAsia="標楷體" w:hAnsi="標楷體" w:cs="標楷體"/>
                <w:w w:val="99"/>
                <w:sz w:val="24"/>
                <w:szCs w:val="24"/>
                <w:lang w:eastAsia="zh-TW"/>
              </w:rPr>
            </w:pPr>
            <w:r w:rsidRPr="0068532B">
              <w:rPr>
                <w:rFonts w:ascii="標楷體" w:eastAsia="標楷體" w:hAnsi="標楷體" w:cs="標楷體" w:hint="eastAsia"/>
                <w:spacing w:val="2"/>
                <w:sz w:val="24"/>
                <w:szCs w:val="24"/>
                <w:lang w:eastAsia="zh-TW"/>
              </w:rPr>
              <w:t>檢</w:t>
            </w:r>
            <w:r w:rsidRPr="0068532B">
              <w:rPr>
                <w:rFonts w:ascii="標楷體" w:eastAsia="標楷體" w:hAnsi="標楷體" w:cs="標楷體" w:hint="eastAsia"/>
                <w:sz w:val="24"/>
                <w:szCs w:val="24"/>
                <w:lang w:eastAsia="zh-TW"/>
              </w:rPr>
              <w:t>查標準</w:t>
            </w:r>
          </w:p>
          <w:p w:rsidR="00FB7DE4" w:rsidRPr="0068532B" w:rsidRDefault="00FB7DE4" w:rsidP="0068532B">
            <w:pPr>
              <w:pStyle w:val="TableParagraph"/>
              <w:spacing w:line="340" w:lineRule="exact"/>
              <w:ind w:right="198"/>
              <w:jc w:val="center"/>
              <w:rPr>
                <w:rFonts w:ascii="標楷體" w:eastAsia="標楷體" w:hAnsi="標楷體" w:cs="標楷體"/>
                <w:sz w:val="20"/>
                <w:szCs w:val="20"/>
                <w:lang w:eastAsia="zh-TW"/>
              </w:rPr>
            </w:pPr>
            <w:r w:rsidRPr="0068532B">
              <w:rPr>
                <w:rFonts w:ascii="標楷體" w:eastAsia="標楷體" w:hAnsi="標楷體" w:cs="標楷體"/>
                <w:spacing w:val="1"/>
                <w:sz w:val="20"/>
                <w:szCs w:val="20"/>
                <w:lang w:eastAsia="zh-TW"/>
              </w:rPr>
              <w:t>(</w:t>
            </w:r>
            <w:r w:rsidRPr="0068532B">
              <w:rPr>
                <w:rFonts w:ascii="標楷體" w:eastAsia="標楷體" w:hAnsi="標楷體" w:cs="標楷體" w:hint="eastAsia"/>
                <w:sz w:val="20"/>
                <w:szCs w:val="20"/>
                <w:lang w:eastAsia="zh-TW"/>
              </w:rPr>
              <w:t>設</w:t>
            </w:r>
            <w:r w:rsidRPr="0068532B">
              <w:rPr>
                <w:rFonts w:ascii="標楷體" w:eastAsia="標楷體" w:hAnsi="標楷體" w:cs="標楷體" w:hint="eastAsia"/>
                <w:spacing w:val="2"/>
                <w:sz w:val="20"/>
                <w:szCs w:val="20"/>
                <w:lang w:eastAsia="zh-TW"/>
              </w:rPr>
              <w:t>計</w:t>
            </w:r>
            <w:r w:rsidRPr="0068532B">
              <w:rPr>
                <w:rFonts w:ascii="標楷體" w:eastAsia="標楷體" w:hAnsi="標楷體" w:cs="標楷體" w:hint="eastAsia"/>
                <w:sz w:val="20"/>
                <w:szCs w:val="20"/>
                <w:lang w:eastAsia="zh-TW"/>
              </w:rPr>
              <w:t>圖說</w:t>
            </w:r>
            <w:r w:rsidRPr="0068532B">
              <w:rPr>
                <w:rFonts w:ascii="標楷體" w:eastAsia="標楷體" w:hAnsi="標楷體" w:cs="標楷體" w:hint="eastAsia"/>
                <w:spacing w:val="2"/>
                <w:sz w:val="20"/>
                <w:szCs w:val="20"/>
                <w:lang w:eastAsia="zh-TW"/>
              </w:rPr>
              <w:t>規</w:t>
            </w:r>
            <w:r w:rsidRPr="0068532B">
              <w:rPr>
                <w:rFonts w:ascii="標楷體" w:eastAsia="標楷體" w:hAnsi="標楷體" w:cs="標楷體" w:hint="eastAsia"/>
                <w:sz w:val="20"/>
                <w:szCs w:val="20"/>
                <w:lang w:eastAsia="zh-TW"/>
              </w:rPr>
              <w:t>範定</w:t>
            </w:r>
            <w:r w:rsidRPr="0068532B">
              <w:rPr>
                <w:rFonts w:ascii="標楷體" w:eastAsia="標楷體" w:hAnsi="標楷體" w:cs="標楷體" w:hint="eastAsia"/>
                <w:spacing w:val="2"/>
                <w:sz w:val="20"/>
                <w:szCs w:val="20"/>
                <w:lang w:eastAsia="zh-TW"/>
              </w:rPr>
              <w:t>量</w:t>
            </w:r>
            <w:r w:rsidRPr="0068532B">
              <w:rPr>
                <w:rFonts w:ascii="標楷體" w:eastAsia="標楷體" w:hAnsi="標楷體" w:cs="標楷體" w:hint="eastAsia"/>
                <w:sz w:val="20"/>
                <w:szCs w:val="20"/>
                <w:lang w:eastAsia="zh-TW"/>
              </w:rPr>
              <w:t>定性</w:t>
            </w:r>
            <w:r w:rsidRPr="0068532B">
              <w:rPr>
                <w:rFonts w:ascii="標楷體" w:eastAsia="標楷體" w:hAnsi="標楷體" w:cs="標楷體" w:hint="eastAsia"/>
                <w:spacing w:val="2"/>
                <w:sz w:val="20"/>
                <w:szCs w:val="20"/>
                <w:lang w:eastAsia="zh-TW"/>
              </w:rPr>
              <w:t>規</w:t>
            </w:r>
            <w:r w:rsidRPr="0068532B">
              <w:rPr>
                <w:rFonts w:ascii="標楷體" w:eastAsia="標楷體" w:hAnsi="標楷體" w:cs="標楷體" w:hint="eastAsia"/>
                <w:sz w:val="20"/>
                <w:szCs w:val="20"/>
                <w:lang w:eastAsia="zh-TW"/>
              </w:rPr>
              <w:t>定</w:t>
            </w:r>
            <w:r w:rsidRPr="0068532B">
              <w:rPr>
                <w:rFonts w:ascii="標楷體" w:eastAsia="標楷體" w:hAnsi="標楷體" w:cs="標楷體"/>
                <w:sz w:val="20"/>
                <w:szCs w:val="20"/>
                <w:lang w:eastAsia="zh-TW"/>
              </w:rPr>
              <w:t>)</w:t>
            </w:r>
          </w:p>
        </w:tc>
        <w:tc>
          <w:tcPr>
            <w:tcW w:w="1559" w:type="dxa"/>
            <w:gridSpan w:val="2"/>
            <w:tcBorders>
              <w:top w:val="single" w:sz="4" w:space="0" w:color="000000"/>
              <w:left w:val="single" w:sz="4" w:space="0" w:color="000000"/>
              <w:bottom w:val="single" w:sz="6" w:space="0" w:color="000000"/>
              <w:right w:val="single" w:sz="6" w:space="0" w:color="000000"/>
            </w:tcBorders>
            <w:vAlign w:val="center"/>
          </w:tcPr>
          <w:p w:rsidR="00FB7DE4" w:rsidRPr="0068532B" w:rsidRDefault="00FB7DE4" w:rsidP="0068532B">
            <w:pPr>
              <w:pStyle w:val="TableParagraph"/>
              <w:spacing w:line="340" w:lineRule="exact"/>
              <w:ind w:left="30"/>
              <w:jc w:val="center"/>
              <w:rPr>
                <w:rFonts w:ascii="標楷體" w:eastAsia="標楷體" w:hAnsi="標楷體" w:cs="標楷體"/>
                <w:sz w:val="24"/>
                <w:szCs w:val="24"/>
                <w:lang w:eastAsia="zh-TW"/>
              </w:rPr>
            </w:pPr>
            <w:r w:rsidRPr="0068532B">
              <w:rPr>
                <w:rFonts w:ascii="標楷體" w:eastAsia="標楷體" w:hAnsi="標楷體" w:cs="標楷體" w:hint="eastAsia"/>
                <w:spacing w:val="2"/>
                <w:sz w:val="24"/>
                <w:szCs w:val="24"/>
                <w:lang w:eastAsia="zh-TW"/>
              </w:rPr>
              <w:t>實</w:t>
            </w:r>
            <w:r w:rsidRPr="0068532B">
              <w:rPr>
                <w:rFonts w:ascii="標楷體" w:eastAsia="標楷體" w:hAnsi="標楷體" w:cs="標楷體" w:hint="eastAsia"/>
                <w:sz w:val="24"/>
                <w:szCs w:val="24"/>
                <w:lang w:eastAsia="zh-TW"/>
              </w:rPr>
              <w:t>際檢</w:t>
            </w:r>
            <w:r w:rsidRPr="0068532B">
              <w:rPr>
                <w:rFonts w:ascii="標楷體" w:eastAsia="標楷體" w:hAnsi="標楷體" w:cs="標楷體" w:hint="eastAsia"/>
                <w:spacing w:val="2"/>
                <w:sz w:val="24"/>
                <w:szCs w:val="24"/>
                <w:lang w:eastAsia="zh-TW"/>
              </w:rPr>
              <w:t>查</w:t>
            </w:r>
            <w:r w:rsidRPr="0068532B">
              <w:rPr>
                <w:rFonts w:ascii="標楷體" w:eastAsia="標楷體" w:hAnsi="標楷體" w:cs="標楷體" w:hint="eastAsia"/>
                <w:sz w:val="24"/>
                <w:szCs w:val="24"/>
                <w:lang w:eastAsia="zh-TW"/>
              </w:rPr>
              <w:t>情形</w:t>
            </w:r>
          </w:p>
          <w:p w:rsidR="00FB7DE4" w:rsidRPr="0068532B" w:rsidRDefault="00FB7DE4" w:rsidP="0068532B">
            <w:pPr>
              <w:pStyle w:val="TableParagraph"/>
              <w:spacing w:line="340" w:lineRule="exact"/>
              <w:jc w:val="center"/>
              <w:rPr>
                <w:rFonts w:ascii="標楷體" w:eastAsia="標楷體" w:hAnsi="標楷體" w:cs="標楷體"/>
                <w:sz w:val="24"/>
                <w:szCs w:val="24"/>
                <w:lang w:eastAsia="zh-TW"/>
              </w:rPr>
            </w:pPr>
            <w:r w:rsidRPr="0068532B">
              <w:rPr>
                <w:rFonts w:ascii="標楷體" w:eastAsia="標楷體" w:hAnsi="標楷體" w:cs="標楷體"/>
                <w:spacing w:val="1"/>
                <w:sz w:val="24"/>
                <w:szCs w:val="24"/>
                <w:lang w:eastAsia="zh-TW"/>
              </w:rPr>
              <w:t>(</w:t>
            </w:r>
            <w:r w:rsidRPr="0068532B">
              <w:rPr>
                <w:rFonts w:ascii="標楷體" w:eastAsia="標楷體" w:hAnsi="標楷體" w:cs="標楷體" w:hint="eastAsia"/>
                <w:sz w:val="24"/>
                <w:szCs w:val="24"/>
                <w:lang w:eastAsia="zh-TW"/>
              </w:rPr>
              <w:t>敘</w:t>
            </w:r>
            <w:r w:rsidRPr="0068532B">
              <w:rPr>
                <w:rFonts w:ascii="標楷體" w:eastAsia="標楷體" w:hAnsi="標楷體" w:cs="標楷體" w:hint="eastAsia"/>
                <w:spacing w:val="2"/>
                <w:sz w:val="24"/>
                <w:szCs w:val="24"/>
                <w:lang w:eastAsia="zh-TW"/>
              </w:rPr>
              <w:t>述</w:t>
            </w:r>
            <w:r w:rsidRPr="0068532B">
              <w:rPr>
                <w:rFonts w:ascii="標楷體" w:eastAsia="標楷體" w:hAnsi="標楷體" w:cs="標楷體" w:hint="eastAsia"/>
                <w:sz w:val="24"/>
                <w:szCs w:val="24"/>
                <w:lang w:eastAsia="zh-TW"/>
              </w:rPr>
              <w:t>檢查</w:t>
            </w:r>
            <w:r w:rsidRPr="0068532B">
              <w:rPr>
                <w:rFonts w:ascii="標楷體" w:eastAsia="標楷體" w:hAnsi="標楷體" w:cs="標楷體" w:hint="eastAsia"/>
                <w:spacing w:val="2"/>
                <w:sz w:val="24"/>
                <w:szCs w:val="24"/>
                <w:lang w:eastAsia="zh-TW"/>
              </w:rPr>
              <w:t>值</w:t>
            </w:r>
            <w:r w:rsidRPr="0068532B">
              <w:rPr>
                <w:rFonts w:ascii="標楷體" w:eastAsia="標楷體" w:hAnsi="標楷體" w:cs="標楷體"/>
                <w:sz w:val="24"/>
                <w:szCs w:val="24"/>
                <w:lang w:eastAsia="zh-TW"/>
              </w:rPr>
              <w:t>)</w:t>
            </w:r>
          </w:p>
        </w:tc>
        <w:tc>
          <w:tcPr>
            <w:tcW w:w="567" w:type="dxa"/>
            <w:gridSpan w:val="2"/>
            <w:tcBorders>
              <w:top w:val="single" w:sz="4" w:space="0" w:color="000000"/>
              <w:left w:val="single" w:sz="6" w:space="0" w:color="000000"/>
              <w:bottom w:val="single" w:sz="6" w:space="0" w:color="000000"/>
              <w:right w:val="single" w:sz="6" w:space="0" w:color="000000"/>
            </w:tcBorders>
            <w:vAlign w:val="center"/>
          </w:tcPr>
          <w:p w:rsidR="00FB7DE4" w:rsidRPr="0068532B" w:rsidRDefault="00FB7DE4" w:rsidP="0068532B">
            <w:pPr>
              <w:pStyle w:val="TableParagraph"/>
              <w:spacing w:line="340" w:lineRule="exact"/>
              <w:rPr>
                <w:rFonts w:ascii="標楷體" w:eastAsia="標楷體" w:hAnsi="標楷體" w:cs="標楷體"/>
                <w:b/>
                <w:sz w:val="24"/>
                <w:szCs w:val="24"/>
              </w:rPr>
            </w:pPr>
            <w:r w:rsidRPr="0068532B">
              <w:rPr>
                <w:rFonts w:ascii="標楷體" w:eastAsia="標楷體" w:hAnsi="標楷體" w:cs="標楷體" w:hint="eastAsia"/>
                <w:b/>
                <w:sz w:val="24"/>
                <w:szCs w:val="24"/>
              </w:rPr>
              <w:t>初檢結果</w:t>
            </w:r>
          </w:p>
        </w:tc>
        <w:tc>
          <w:tcPr>
            <w:tcW w:w="567" w:type="dxa"/>
            <w:tcBorders>
              <w:top w:val="single" w:sz="4" w:space="0" w:color="000000"/>
              <w:left w:val="single" w:sz="6" w:space="0" w:color="000000"/>
              <w:bottom w:val="single" w:sz="6" w:space="0" w:color="000000"/>
              <w:right w:val="single" w:sz="4" w:space="0" w:color="000000"/>
            </w:tcBorders>
            <w:vAlign w:val="center"/>
          </w:tcPr>
          <w:p w:rsidR="00FB7DE4" w:rsidRPr="0068532B" w:rsidRDefault="00FB7DE4" w:rsidP="0068532B">
            <w:pPr>
              <w:pStyle w:val="TableParagraph"/>
              <w:spacing w:line="340" w:lineRule="exact"/>
              <w:rPr>
                <w:rFonts w:ascii="標楷體" w:eastAsia="標楷體" w:hAnsi="標楷體" w:cs="標楷體"/>
                <w:b/>
                <w:sz w:val="24"/>
                <w:szCs w:val="24"/>
              </w:rPr>
            </w:pPr>
            <w:r w:rsidRPr="0068532B">
              <w:rPr>
                <w:rFonts w:ascii="標楷體" w:eastAsia="標楷體" w:hAnsi="標楷體" w:cs="標楷體" w:hint="eastAsia"/>
                <w:b/>
                <w:sz w:val="24"/>
                <w:szCs w:val="24"/>
              </w:rPr>
              <w:t>初檢日期</w:t>
            </w:r>
          </w:p>
        </w:tc>
        <w:tc>
          <w:tcPr>
            <w:tcW w:w="567" w:type="dxa"/>
            <w:tcBorders>
              <w:top w:val="single" w:sz="4" w:space="0" w:color="000000"/>
              <w:left w:val="single" w:sz="4" w:space="0" w:color="000000"/>
              <w:bottom w:val="single" w:sz="6" w:space="0" w:color="000000"/>
              <w:right w:val="single" w:sz="4" w:space="0" w:color="000000"/>
            </w:tcBorders>
            <w:vAlign w:val="center"/>
          </w:tcPr>
          <w:p w:rsidR="00FB7DE4" w:rsidRPr="0068532B" w:rsidRDefault="00FB7DE4" w:rsidP="0068532B">
            <w:pPr>
              <w:pStyle w:val="TableParagraph"/>
              <w:spacing w:line="340" w:lineRule="exact"/>
              <w:rPr>
                <w:rFonts w:ascii="標楷體" w:eastAsia="標楷體" w:hAnsi="標楷體" w:cs="標楷體"/>
                <w:sz w:val="24"/>
                <w:szCs w:val="24"/>
              </w:rPr>
            </w:pPr>
            <w:r w:rsidRPr="0068532B">
              <w:rPr>
                <w:rFonts w:ascii="標楷體" w:eastAsia="標楷體" w:hAnsi="標楷體" w:cs="標楷體" w:hint="eastAsia"/>
                <w:sz w:val="24"/>
                <w:szCs w:val="24"/>
              </w:rPr>
              <w:t>複檢結果</w:t>
            </w:r>
          </w:p>
        </w:tc>
        <w:tc>
          <w:tcPr>
            <w:tcW w:w="567" w:type="dxa"/>
            <w:tcBorders>
              <w:top w:val="single" w:sz="4" w:space="0" w:color="000000"/>
              <w:left w:val="single" w:sz="4" w:space="0" w:color="000000"/>
              <w:bottom w:val="single" w:sz="6" w:space="0" w:color="000000"/>
              <w:right w:val="single" w:sz="4" w:space="0" w:color="000000"/>
            </w:tcBorders>
            <w:vAlign w:val="center"/>
          </w:tcPr>
          <w:p w:rsidR="00FB7DE4" w:rsidRPr="0068532B" w:rsidRDefault="00FB7DE4" w:rsidP="0068532B">
            <w:pPr>
              <w:pStyle w:val="TableParagraph"/>
              <w:spacing w:line="340" w:lineRule="exact"/>
              <w:rPr>
                <w:rFonts w:ascii="標楷體" w:eastAsia="標楷體" w:hAnsi="標楷體" w:cs="標楷體"/>
                <w:sz w:val="24"/>
                <w:szCs w:val="24"/>
              </w:rPr>
            </w:pPr>
            <w:r w:rsidRPr="0068532B">
              <w:rPr>
                <w:rFonts w:ascii="標楷體" w:eastAsia="標楷體" w:hAnsi="標楷體" w:cs="標楷體" w:hint="eastAsia"/>
                <w:sz w:val="24"/>
                <w:szCs w:val="24"/>
              </w:rPr>
              <w:t>複檢日期</w:t>
            </w:r>
          </w:p>
        </w:tc>
      </w:tr>
      <w:tr w:rsidR="00FB7DE4" w:rsidRPr="0068532B" w:rsidTr="00C41DEE">
        <w:trPr>
          <w:trHeight w:hRule="exact" w:val="737"/>
        </w:trPr>
        <w:tc>
          <w:tcPr>
            <w:tcW w:w="429" w:type="dxa"/>
            <w:vMerge w:val="restart"/>
            <w:tcBorders>
              <w:top w:val="single" w:sz="6" w:space="0" w:color="000000"/>
              <w:left w:val="single" w:sz="4" w:space="0" w:color="000000"/>
              <w:right w:val="single" w:sz="6" w:space="0" w:color="000000"/>
            </w:tcBorders>
            <w:vAlign w:val="center"/>
          </w:tcPr>
          <w:p w:rsidR="00FB7DE4" w:rsidRPr="0068532B" w:rsidRDefault="00FB7DE4" w:rsidP="00BD15D5">
            <w:pPr>
              <w:pStyle w:val="TableParagraph"/>
              <w:spacing w:line="340" w:lineRule="exact"/>
              <w:ind w:right="119"/>
              <w:jc w:val="center"/>
              <w:rPr>
                <w:rFonts w:ascii="標楷體" w:eastAsia="標楷體" w:hAnsi="標楷體" w:cs="標楷體"/>
                <w:sz w:val="24"/>
                <w:szCs w:val="24"/>
              </w:rPr>
            </w:pPr>
            <w:r w:rsidRPr="0068532B">
              <w:rPr>
                <w:rFonts w:ascii="標楷體" w:eastAsia="標楷體" w:hAnsi="標楷體" w:cs="標楷體" w:hint="eastAsia"/>
                <w:sz w:val="24"/>
                <w:szCs w:val="24"/>
              </w:rPr>
              <w:t>施</w:t>
            </w:r>
            <w:r w:rsidRPr="0068532B">
              <w:rPr>
                <w:rFonts w:ascii="標楷體" w:eastAsia="標楷體" w:hAnsi="標楷體" w:cs="標楷體"/>
                <w:w w:val="99"/>
                <w:sz w:val="24"/>
                <w:szCs w:val="24"/>
              </w:rPr>
              <w:t xml:space="preserve"> </w:t>
            </w:r>
            <w:r w:rsidRPr="0068532B">
              <w:rPr>
                <w:rFonts w:ascii="標楷體" w:eastAsia="標楷體" w:hAnsi="標楷體" w:cs="標楷體" w:hint="eastAsia"/>
                <w:sz w:val="24"/>
                <w:szCs w:val="24"/>
              </w:rPr>
              <w:t>工</w:t>
            </w:r>
            <w:r w:rsidRPr="0068532B">
              <w:rPr>
                <w:rFonts w:ascii="標楷體" w:eastAsia="標楷體" w:hAnsi="標楷體" w:cs="標楷體"/>
                <w:w w:val="99"/>
                <w:sz w:val="24"/>
                <w:szCs w:val="24"/>
              </w:rPr>
              <w:t xml:space="preserve"> </w:t>
            </w:r>
            <w:r w:rsidRPr="0068532B">
              <w:rPr>
                <w:rFonts w:ascii="標楷體" w:eastAsia="標楷體" w:hAnsi="標楷體" w:cs="標楷體" w:hint="eastAsia"/>
                <w:sz w:val="24"/>
                <w:szCs w:val="24"/>
              </w:rPr>
              <w:t>前</w:t>
            </w: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pStyle w:val="TableParagraph"/>
              <w:spacing w:line="340" w:lineRule="exact"/>
              <w:ind w:left="51"/>
              <w:rPr>
                <w:rFonts w:ascii="標楷體" w:eastAsia="標楷體" w:hAnsi="標楷體" w:cs="標楷體"/>
                <w:sz w:val="24"/>
                <w:szCs w:val="24"/>
              </w:rPr>
            </w:pPr>
            <w:r w:rsidRPr="0068532B">
              <w:rPr>
                <w:rFonts w:ascii="標楷體" w:eastAsia="標楷體" w:hAnsi="標楷體" w:cs="標楷體" w:hint="eastAsia"/>
                <w:sz w:val="24"/>
                <w:szCs w:val="24"/>
              </w:rPr>
              <w:t>砂</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pStyle w:val="TableParagraph"/>
              <w:spacing w:line="340" w:lineRule="exact"/>
              <w:ind w:left="18" w:right="97" w:firstLine="31"/>
              <w:rPr>
                <w:rFonts w:ascii="標楷體" w:eastAsia="標楷體" w:hAnsi="標楷體" w:cs="標楷體"/>
                <w:sz w:val="24"/>
                <w:szCs w:val="24"/>
                <w:lang w:eastAsia="zh-TW"/>
              </w:rPr>
            </w:pPr>
            <w:r w:rsidRPr="0068532B">
              <w:rPr>
                <w:rFonts w:ascii="標楷體" w:eastAsia="標楷體" w:hAnsi="標楷體" w:cs="標楷體" w:hint="eastAsia"/>
                <w:spacing w:val="1"/>
                <w:w w:val="95"/>
                <w:sz w:val="24"/>
                <w:szCs w:val="24"/>
                <w:lang w:eastAsia="zh-TW"/>
              </w:rPr>
              <w:t>清</w:t>
            </w:r>
            <w:r w:rsidRPr="0068532B">
              <w:rPr>
                <w:rFonts w:ascii="標楷體" w:eastAsia="標楷體" w:hAnsi="標楷體" w:cs="標楷體" w:hint="eastAsia"/>
                <w:w w:val="95"/>
                <w:sz w:val="24"/>
                <w:szCs w:val="24"/>
                <w:lang w:eastAsia="zh-TW"/>
              </w:rPr>
              <w:t>潔不</w:t>
            </w:r>
            <w:r w:rsidRPr="0068532B">
              <w:rPr>
                <w:rFonts w:ascii="標楷體" w:eastAsia="標楷體" w:hAnsi="標楷體" w:cs="標楷體" w:hint="eastAsia"/>
                <w:spacing w:val="1"/>
                <w:w w:val="95"/>
                <w:sz w:val="24"/>
                <w:szCs w:val="24"/>
                <w:lang w:eastAsia="zh-TW"/>
              </w:rPr>
              <w:t>得</w:t>
            </w:r>
            <w:r w:rsidRPr="0068532B">
              <w:rPr>
                <w:rFonts w:ascii="標楷體" w:eastAsia="標楷體" w:hAnsi="標楷體" w:cs="標楷體" w:hint="eastAsia"/>
                <w:w w:val="95"/>
                <w:sz w:val="24"/>
                <w:szCs w:val="24"/>
                <w:lang w:eastAsia="zh-TW"/>
              </w:rPr>
              <w:t>有泥</w:t>
            </w:r>
            <w:r w:rsidRPr="0068532B">
              <w:rPr>
                <w:rFonts w:ascii="標楷體" w:eastAsia="標楷體" w:hAnsi="標楷體" w:cs="標楷體" w:hint="eastAsia"/>
                <w:spacing w:val="1"/>
                <w:w w:val="95"/>
                <w:sz w:val="24"/>
                <w:szCs w:val="24"/>
                <w:lang w:eastAsia="zh-TW"/>
              </w:rPr>
              <w:t>土</w:t>
            </w:r>
            <w:r w:rsidRPr="0068532B">
              <w:rPr>
                <w:rFonts w:ascii="標楷體" w:eastAsia="標楷體" w:hAnsi="標楷體" w:cs="標楷體" w:hint="eastAsia"/>
                <w:w w:val="95"/>
                <w:sz w:val="24"/>
                <w:szCs w:val="24"/>
                <w:lang w:eastAsia="zh-TW"/>
              </w:rPr>
              <w:t>或其</w:t>
            </w:r>
            <w:r w:rsidRPr="0068532B">
              <w:rPr>
                <w:rFonts w:ascii="標楷體" w:eastAsia="標楷體" w:hAnsi="標楷體" w:cs="標楷體" w:hint="eastAsia"/>
                <w:spacing w:val="1"/>
                <w:w w:val="95"/>
                <w:sz w:val="24"/>
                <w:szCs w:val="24"/>
                <w:lang w:eastAsia="zh-TW"/>
              </w:rPr>
              <w:t>他</w:t>
            </w:r>
            <w:r w:rsidRPr="0068532B">
              <w:rPr>
                <w:rFonts w:ascii="標楷體" w:eastAsia="標楷體" w:hAnsi="標楷體" w:cs="標楷體" w:hint="eastAsia"/>
                <w:w w:val="95"/>
                <w:sz w:val="24"/>
                <w:szCs w:val="24"/>
                <w:lang w:eastAsia="zh-TW"/>
              </w:rPr>
              <w:t>物</w:t>
            </w:r>
            <w:r w:rsidRPr="0068532B">
              <w:rPr>
                <w:rFonts w:ascii="標楷體" w:eastAsia="標楷體" w:hAnsi="標楷體" w:cs="標楷體"/>
                <w:w w:val="99"/>
                <w:sz w:val="24"/>
                <w:szCs w:val="24"/>
                <w:lang w:eastAsia="zh-TW"/>
              </w:rPr>
              <w:t xml:space="preserve"> </w:t>
            </w:r>
            <w:r w:rsidRPr="0068532B">
              <w:rPr>
                <w:rFonts w:ascii="標楷體" w:eastAsia="標楷體" w:hAnsi="標楷體" w:cs="標楷體" w:hint="eastAsia"/>
                <w:sz w:val="24"/>
                <w:szCs w:val="24"/>
                <w:lang w:eastAsia="zh-TW"/>
              </w:rPr>
              <w:t>質</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r>
      <w:tr w:rsidR="00FB7DE4" w:rsidRPr="0068532B" w:rsidTr="00C41DEE">
        <w:trPr>
          <w:trHeight w:hRule="exact" w:val="374"/>
        </w:trPr>
        <w:tc>
          <w:tcPr>
            <w:tcW w:w="429" w:type="dxa"/>
            <w:vMerge/>
            <w:tcBorders>
              <w:left w:val="single" w:sz="4" w:space="0" w:color="000000"/>
              <w:right w:val="single" w:sz="6" w:space="0" w:color="000000"/>
            </w:tcBorders>
            <w:vAlign w:val="center"/>
          </w:tcPr>
          <w:p w:rsidR="00FB7DE4" w:rsidRPr="0068532B" w:rsidRDefault="00FB7DE4" w:rsidP="00BD15D5">
            <w:pPr>
              <w:spacing w:line="340" w:lineRule="exact"/>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pStyle w:val="TableParagraph"/>
              <w:spacing w:line="340" w:lineRule="exact"/>
              <w:ind w:left="51"/>
              <w:rPr>
                <w:rFonts w:ascii="標楷體" w:eastAsia="標楷體" w:hAnsi="標楷體" w:cs="標楷體"/>
                <w:sz w:val="24"/>
                <w:szCs w:val="24"/>
              </w:rPr>
            </w:pPr>
            <w:r w:rsidRPr="0068532B">
              <w:rPr>
                <w:rFonts w:ascii="標楷體" w:eastAsia="標楷體" w:hAnsi="標楷體" w:cs="標楷體" w:hint="eastAsia"/>
                <w:spacing w:val="2"/>
                <w:sz w:val="24"/>
                <w:szCs w:val="24"/>
              </w:rPr>
              <w:t>水</w:t>
            </w:r>
            <w:r w:rsidRPr="0068532B">
              <w:rPr>
                <w:rFonts w:ascii="標楷體" w:eastAsia="標楷體" w:hAnsi="標楷體" w:cs="標楷體" w:hint="eastAsia"/>
                <w:sz w:val="24"/>
                <w:szCs w:val="24"/>
              </w:rPr>
              <w:t>泥</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pStyle w:val="TableParagraph"/>
              <w:spacing w:line="340" w:lineRule="exact"/>
              <w:ind w:left="49"/>
              <w:rPr>
                <w:rFonts w:ascii="標楷體" w:eastAsia="標楷體" w:hAnsi="標楷體" w:cs="標楷體"/>
                <w:sz w:val="24"/>
                <w:szCs w:val="24"/>
              </w:rPr>
            </w:pPr>
            <w:r w:rsidRPr="0068532B">
              <w:rPr>
                <w:rFonts w:ascii="標楷體" w:eastAsia="標楷體" w:hAnsi="標楷體" w:cs="標楷體" w:hint="eastAsia"/>
                <w:spacing w:val="2"/>
                <w:sz w:val="24"/>
                <w:szCs w:val="24"/>
              </w:rPr>
              <w:t>新</w:t>
            </w:r>
            <w:r w:rsidRPr="0068532B">
              <w:rPr>
                <w:rFonts w:ascii="標楷體" w:eastAsia="標楷體" w:hAnsi="標楷體" w:cs="標楷體" w:hint="eastAsia"/>
                <w:sz w:val="24"/>
                <w:szCs w:val="24"/>
              </w:rPr>
              <w:t>鮮無</w:t>
            </w:r>
            <w:r w:rsidRPr="0068532B">
              <w:rPr>
                <w:rFonts w:ascii="標楷體" w:eastAsia="標楷體" w:hAnsi="標楷體" w:cs="標楷體" w:hint="eastAsia"/>
                <w:spacing w:val="2"/>
                <w:sz w:val="24"/>
                <w:szCs w:val="24"/>
              </w:rPr>
              <w:t>結</w:t>
            </w:r>
            <w:r w:rsidRPr="0068532B">
              <w:rPr>
                <w:rFonts w:ascii="標楷體" w:eastAsia="標楷體" w:hAnsi="標楷體" w:cs="標楷體" w:hint="eastAsia"/>
                <w:sz w:val="24"/>
                <w:szCs w:val="24"/>
              </w:rPr>
              <w:t>硬塊</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r>
      <w:tr w:rsidR="00FB7DE4" w:rsidRPr="0068532B" w:rsidTr="00C41DEE">
        <w:trPr>
          <w:trHeight w:hRule="exact" w:val="374"/>
        </w:trPr>
        <w:tc>
          <w:tcPr>
            <w:tcW w:w="429" w:type="dxa"/>
            <w:vMerge/>
            <w:tcBorders>
              <w:left w:val="single" w:sz="4" w:space="0" w:color="000000"/>
              <w:right w:val="single" w:sz="6" w:space="0" w:color="000000"/>
            </w:tcBorders>
            <w:vAlign w:val="center"/>
          </w:tcPr>
          <w:p w:rsidR="00FB7DE4" w:rsidRPr="0068532B" w:rsidRDefault="00FB7DE4" w:rsidP="00BD15D5">
            <w:pPr>
              <w:spacing w:line="340" w:lineRule="exact"/>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pStyle w:val="TableParagraph"/>
              <w:spacing w:line="340" w:lineRule="exact"/>
              <w:ind w:left="51"/>
              <w:rPr>
                <w:rFonts w:ascii="標楷體" w:eastAsia="標楷體" w:hAnsi="標楷體" w:cs="標楷體"/>
                <w:sz w:val="24"/>
                <w:szCs w:val="24"/>
              </w:rPr>
            </w:pPr>
            <w:r w:rsidRPr="0068532B">
              <w:rPr>
                <w:rFonts w:ascii="標楷體" w:eastAsia="標楷體" w:hAnsi="標楷體" w:cs="標楷體" w:hint="eastAsia"/>
                <w:spacing w:val="2"/>
                <w:sz w:val="24"/>
                <w:szCs w:val="24"/>
              </w:rPr>
              <w:t>粉</w:t>
            </w:r>
            <w:r w:rsidRPr="0068532B">
              <w:rPr>
                <w:rFonts w:ascii="標楷體" w:eastAsia="標楷體" w:hAnsi="標楷體" w:cs="標楷體" w:hint="eastAsia"/>
                <w:sz w:val="24"/>
                <w:szCs w:val="24"/>
              </w:rPr>
              <w:t>刷底</w:t>
            </w:r>
            <w:r w:rsidRPr="0068532B">
              <w:rPr>
                <w:rFonts w:ascii="標楷體" w:eastAsia="標楷體" w:hAnsi="標楷體" w:cs="標楷體" w:hint="eastAsia"/>
                <w:spacing w:val="2"/>
                <w:sz w:val="24"/>
                <w:szCs w:val="24"/>
              </w:rPr>
              <w:t>面</w:t>
            </w:r>
            <w:r w:rsidRPr="0068532B">
              <w:rPr>
                <w:rFonts w:ascii="標楷體" w:eastAsia="標楷體" w:hAnsi="標楷體" w:cs="標楷體" w:hint="eastAsia"/>
                <w:sz w:val="24"/>
                <w:szCs w:val="24"/>
              </w:rPr>
              <w:t>清潔</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pStyle w:val="TableParagraph"/>
              <w:spacing w:line="340" w:lineRule="exact"/>
              <w:ind w:left="49"/>
              <w:rPr>
                <w:rFonts w:ascii="標楷體" w:eastAsia="標楷體" w:hAnsi="標楷體" w:cs="標楷體"/>
                <w:sz w:val="24"/>
                <w:szCs w:val="24"/>
              </w:rPr>
            </w:pPr>
            <w:r w:rsidRPr="0068532B">
              <w:rPr>
                <w:rFonts w:ascii="標楷體" w:eastAsia="標楷體" w:hAnsi="標楷體" w:cs="標楷體" w:hint="eastAsia"/>
                <w:spacing w:val="2"/>
                <w:sz w:val="24"/>
                <w:szCs w:val="24"/>
              </w:rPr>
              <w:t>表</w:t>
            </w:r>
            <w:r w:rsidRPr="0068532B">
              <w:rPr>
                <w:rFonts w:ascii="標楷體" w:eastAsia="標楷體" w:hAnsi="標楷體" w:cs="標楷體" w:hint="eastAsia"/>
                <w:sz w:val="24"/>
                <w:szCs w:val="24"/>
              </w:rPr>
              <w:t>面無</w:t>
            </w:r>
            <w:r w:rsidRPr="0068532B">
              <w:rPr>
                <w:rFonts w:ascii="標楷體" w:eastAsia="標楷體" w:hAnsi="標楷體" w:cs="標楷體" w:hint="eastAsia"/>
                <w:spacing w:val="2"/>
                <w:sz w:val="24"/>
                <w:szCs w:val="24"/>
              </w:rPr>
              <w:t>雜</w:t>
            </w:r>
            <w:r w:rsidRPr="0068532B">
              <w:rPr>
                <w:rFonts w:ascii="標楷體" w:eastAsia="標楷體" w:hAnsi="標楷體" w:cs="標楷體" w:hint="eastAsia"/>
                <w:sz w:val="24"/>
                <w:szCs w:val="24"/>
              </w:rPr>
              <w:t>物</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r>
      <w:tr w:rsidR="00FB7DE4" w:rsidRPr="0068532B" w:rsidTr="00C41DEE">
        <w:trPr>
          <w:trHeight w:hRule="exact" w:val="374"/>
        </w:trPr>
        <w:tc>
          <w:tcPr>
            <w:tcW w:w="429" w:type="dxa"/>
            <w:vMerge/>
            <w:tcBorders>
              <w:left w:val="single" w:sz="4" w:space="0" w:color="000000"/>
              <w:right w:val="single" w:sz="6" w:space="0" w:color="000000"/>
            </w:tcBorders>
            <w:vAlign w:val="center"/>
          </w:tcPr>
          <w:p w:rsidR="00FB7DE4" w:rsidRPr="0068532B" w:rsidRDefault="00FB7DE4" w:rsidP="00BD15D5">
            <w:pPr>
              <w:spacing w:line="340" w:lineRule="exact"/>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pStyle w:val="TableParagraph"/>
              <w:spacing w:line="340" w:lineRule="exact"/>
              <w:ind w:left="51"/>
              <w:rPr>
                <w:rFonts w:ascii="標楷體" w:eastAsia="標楷體" w:hAnsi="標楷體" w:cs="標楷體"/>
                <w:sz w:val="24"/>
                <w:szCs w:val="24"/>
              </w:rPr>
            </w:pPr>
            <w:r w:rsidRPr="0068532B">
              <w:rPr>
                <w:rFonts w:ascii="標楷體" w:eastAsia="標楷體" w:hAnsi="標楷體" w:cs="標楷體" w:hint="eastAsia"/>
                <w:spacing w:val="2"/>
                <w:sz w:val="24"/>
                <w:szCs w:val="24"/>
              </w:rPr>
              <w:t>牆</w:t>
            </w:r>
            <w:r w:rsidRPr="0068532B">
              <w:rPr>
                <w:rFonts w:ascii="標楷體" w:eastAsia="標楷體" w:hAnsi="標楷體" w:cs="標楷體" w:hint="eastAsia"/>
                <w:sz w:val="24"/>
                <w:szCs w:val="24"/>
              </w:rPr>
              <w:t>面澆</w:t>
            </w:r>
            <w:r w:rsidRPr="0068532B">
              <w:rPr>
                <w:rFonts w:ascii="標楷體" w:eastAsia="標楷體" w:hAnsi="標楷體" w:cs="標楷體" w:hint="eastAsia"/>
                <w:spacing w:val="2"/>
                <w:sz w:val="24"/>
                <w:szCs w:val="24"/>
              </w:rPr>
              <w:t>水</w:t>
            </w:r>
            <w:r w:rsidRPr="0068532B">
              <w:rPr>
                <w:rFonts w:ascii="標楷體" w:eastAsia="標楷體" w:hAnsi="標楷體" w:cs="標楷體" w:hint="eastAsia"/>
                <w:sz w:val="24"/>
                <w:szCs w:val="24"/>
              </w:rPr>
              <w:t>淋濕</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pStyle w:val="TableParagraph"/>
              <w:spacing w:line="340" w:lineRule="exact"/>
              <w:ind w:left="49"/>
              <w:rPr>
                <w:rFonts w:ascii="標楷體" w:eastAsia="標楷體" w:hAnsi="標楷體" w:cs="標楷體"/>
                <w:sz w:val="24"/>
                <w:szCs w:val="24"/>
              </w:rPr>
            </w:pPr>
            <w:r w:rsidRPr="0068532B">
              <w:rPr>
                <w:rFonts w:ascii="標楷體" w:eastAsia="標楷體" w:hAnsi="標楷體" w:cs="標楷體" w:hint="eastAsia"/>
                <w:spacing w:val="2"/>
                <w:sz w:val="24"/>
                <w:szCs w:val="24"/>
              </w:rPr>
              <w:t>面</w:t>
            </w:r>
            <w:r w:rsidRPr="0068532B">
              <w:rPr>
                <w:rFonts w:ascii="標楷體" w:eastAsia="標楷體" w:hAnsi="標楷體" w:cs="標楷體" w:hint="eastAsia"/>
                <w:sz w:val="24"/>
                <w:szCs w:val="24"/>
              </w:rPr>
              <w:t>乾內</w:t>
            </w:r>
            <w:r w:rsidRPr="0068532B">
              <w:rPr>
                <w:rFonts w:ascii="標楷體" w:eastAsia="標楷體" w:hAnsi="標楷體" w:cs="標楷體" w:hint="eastAsia"/>
                <w:spacing w:val="2"/>
                <w:sz w:val="24"/>
                <w:szCs w:val="24"/>
              </w:rPr>
              <w:t>飽</w:t>
            </w:r>
            <w:r w:rsidRPr="0068532B">
              <w:rPr>
                <w:rFonts w:ascii="標楷體" w:eastAsia="標楷體" w:hAnsi="標楷體" w:cs="標楷體" w:hint="eastAsia"/>
                <w:sz w:val="24"/>
                <w:szCs w:val="24"/>
              </w:rPr>
              <w:t>和</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r>
      <w:tr w:rsidR="00FB7DE4" w:rsidRPr="0068532B" w:rsidTr="00C41DEE">
        <w:trPr>
          <w:trHeight w:hRule="exact" w:val="377"/>
        </w:trPr>
        <w:tc>
          <w:tcPr>
            <w:tcW w:w="429" w:type="dxa"/>
            <w:vMerge/>
            <w:tcBorders>
              <w:left w:val="single" w:sz="4" w:space="0" w:color="000000"/>
              <w:bottom w:val="single" w:sz="6" w:space="0" w:color="000000"/>
              <w:right w:val="single" w:sz="6" w:space="0" w:color="000000"/>
            </w:tcBorders>
            <w:vAlign w:val="center"/>
          </w:tcPr>
          <w:p w:rsidR="00FB7DE4" w:rsidRPr="0068532B" w:rsidRDefault="00FB7DE4" w:rsidP="00BD15D5">
            <w:pPr>
              <w:spacing w:line="340" w:lineRule="exact"/>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pStyle w:val="TableParagraph"/>
              <w:spacing w:line="340" w:lineRule="exact"/>
              <w:ind w:left="51"/>
              <w:rPr>
                <w:rFonts w:ascii="標楷體" w:eastAsia="標楷體" w:hAnsi="標楷體" w:cs="標楷體"/>
                <w:sz w:val="24"/>
                <w:szCs w:val="24"/>
              </w:rPr>
            </w:pPr>
            <w:r w:rsidRPr="0068532B">
              <w:rPr>
                <w:rFonts w:ascii="標楷體" w:eastAsia="標楷體" w:hAnsi="標楷體" w:cs="標楷體" w:hint="eastAsia"/>
                <w:spacing w:val="2"/>
                <w:sz w:val="24"/>
                <w:szCs w:val="24"/>
              </w:rPr>
              <w:t>灰</w:t>
            </w:r>
            <w:r w:rsidRPr="0068532B">
              <w:rPr>
                <w:rFonts w:ascii="標楷體" w:eastAsia="標楷體" w:hAnsi="標楷體" w:cs="標楷體" w:hint="eastAsia"/>
                <w:sz w:val="24"/>
                <w:szCs w:val="24"/>
              </w:rPr>
              <w:t>誌間距</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pStyle w:val="TableParagraph"/>
              <w:spacing w:line="340" w:lineRule="exact"/>
              <w:ind w:left="49"/>
              <w:rPr>
                <w:rFonts w:ascii="標楷體" w:eastAsia="標楷體" w:hAnsi="標楷體" w:cs="標楷體"/>
                <w:sz w:val="24"/>
                <w:szCs w:val="24"/>
              </w:rPr>
            </w:pPr>
            <w:r w:rsidRPr="0068532B">
              <w:rPr>
                <w:rFonts w:ascii="標楷體" w:eastAsia="標楷體" w:hAnsi="標楷體" w:cs="標楷體" w:hint="eastAsia"/>
                <w:spacing w:val="2"/>
                <w:sz w:val="24"/>
                <w:szCs w:val="24"/>
              </w:rPr>
              <w:t>≦</w:t>
            </w:r>
            <w:r w:rsidRPr="0068532B">
              <w:rPr>
                <w:rFonts w:ascii="標楷體" w:eastAsia="標楷體" w:hAnsi="標楷體" w:cs="標楷體"/>
                <w:spacing w:val="1"/>
                <w:sz w:val="24"/>
                <w:szCs w:val="24"/>
              </w:rPr>
              <w:t>1</w:t>
            </w:r>
            <w:r w:rsidRPr="0068532B">
              <w:rPr>
                <w:rFonts w:ascii="標楷體" w:eastAsia="標楷體" w:hAnsi="標楷體" w:cs="標楷體"/>
                <w:spacing w:val="-2"/>
                <w:sz w:val="24"/>
                <w:szCs w:val="24"/>
              </w:rPr>
              <w:t>.</w:t>
            </w:r>
            <w:r w:rsidRPr="0068532B">
              <w:rPr>
                <w:rFonts w:ascii="標楷體" w:eastAsia="標楷體" w:hAnsi="標楷體" w:cs="標楷體"/>
                <w:spacing w:val="1"/>
                <w:sz w:val="24"/>
                <w:szCs w:val="24"/>
              </w:rPr>
              <w:t>5</w:t>
            </w:r>
            <w:r w:rsidRPr="0068532B">
              <w:rPr>
                <w:rFonts w:ascii="標楷體" w:eastAsia="標楷體" w:hAnsi="標楷體" w:cs="標楷體"/>
                <w:sz w:val="24"/>
                <w:szCs w:val="24"/>
              </w:rPr>
              <w:t>m</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r>
      <w:tr w:rsidR="00FB7DE4" w:rsidRPr="0068532B" w:rsidTr="00C41DEE">
        <w:trPr>
          <w:trHeight w:hRule="exact" w:val="374"/>
        </w:trPr>
        <w:tc>
          <w:tcPr>
            <w:tcW w:w="429" w:type="dxa"/>
            <w:vMerge w:val="restart"/>
            <w:tcBorders>
              <w:top w:val="single" w:sz="6" w:space="0" w:color="000000"/>
              <w:left w:val="single" w:sz="4" w:space="0" w:color="000000"/>
              <w:right w:val="single" w:sz="6" w:space="0" w:color="000000"/>
            </w:tcBorders>
            <w:vAlign w:val="center"/>
          </w:tcPr>
          <w:p w:rsidR="00FB7DE4" w:rsidRPr="0068532B" w:rsidRDefault="00FB7DE4" w:rsidP="00BD15D5">
            <w:pPr>
              <w:pStyle w:val="TableParagraph"/>
              <w:spacing w:line="340" w:lineRule="exact"/>
              <w:ind w:right="119"/>
              <w:jc w:val="center"/>
              <w:rPr>
                <w:rFonts w:ascii="標楷體" w:eastAsia="標楷體" w:hAnsi="標楷體" w:cs="標楷體"/>
                <w:sz w:val="24"/>
                <w:szCs w:val="24"/>
              </w:rPr>
            </w:pPr>
            <w:r w:rsidRPr="0068532B">
              <w:rPr>
                <w:rFonts w:ascii="標楷體" w:eastAsia="標楷體" w:hAnsi="標楷體" w:cs="標楷體" w:hint="eastAsia"/>
                <w:sz w:val="24"/>
                <w:szCs w:val="24"/>
              </w:rPr>
              <w:t>施</w:t>
            </w:r>
            <w:r w:rsidRPr="0068532B">
              <w:rPr>
                <w:rFonts w:ascii="標楷體" w:eastAsia="標楷體" w:hAnsi="標楷體" w:cs="標楷體"/>
                <w:w w:val="99"/>
                <w:sz w:val="24"/>
                <w:szCs w:val="24"/>
              </w:rPr>
              <w:t xml:space="preserve"> </w:t>
            </w:r>
            <w:r w:rsidRPr="0068532B">
              <w:rPr>
                <w:rFonts w:ascii="標楷體" w:eastAsia="標楷體" w:hAnsi="標楷體" w:cs="標楷體" w:hint="eastAsia"/>
                <w:sz w:val="24"/>
                <w:szCs w:val="24"/>
              </w:rPr>
              <w:t>工</w:t>
            </w:r>
            <w:r w:rsidRPr="0068532B">
              <w:rPr>
                <w:rFonts w:ascii="標楷體" w:eastAsia="標楷體" w:hAnsi="標楷體" w:cs="標楷體"/>
                <w:w w:val="99"/>
                <w:sz w:val="24"/>
                <w:szCs w:val="24"/>
              </w:rPr>
              <w:t xml:space="preserve"> </w:t>
            </w:r>
            <w:r w:rsidRPr="0068532B">
              <w:rPr>
                <w:rFonts w:ascii="標楷體" w:eastAsia="標楷體" w:hAnsi="標楷體" w:cs="標楷體" w:hint="eastAsia"/>
                <w:sz w:val="24"/>
                <w:szCs w:val="24"/>
              </w:rPr>
              <w:t>中</w:t>
            </w: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pStyle w:val="TableParagraph"/>
              <w:spacing w:line="340" w:lineRule="exact"/>
              <w:ind w:left="51"/>
              <w:rPr>
                <w:rFonts w:ascii="標楷體" w:eastAsia="標楷體" w:hAnsi="標楷體" w:cs="標楷體"/>
                <w:sz w:val="24"/>
                <w:szCs w:val="24"/>
              </w:rPr>
            </w:pPr>
            <w:r w:rsidRPr="0068532B">
              <w:rPr>
                <w:rFonts w:ascii="標楷體" w:eastAsia="標楷體" w:hAnsi="標楷體" w:cs="標楷體" w:hint="eastAsia"/>
                <w:spacing w:val="2"/>
                <w:sz w:val="24"/>
                <w:szCs w:val="24"/>
              </w:rPr>
              <w:t>門</w:t>
            </w:r>
            <w:r w:rsidRPr="0068532B">
              <w:rPr>
                <w:rFonts w:ascii="標楷體" w:eastAsia="標楷體" w:hAnsi="標楷體" w:cs="標楷體" w:hint="eastAsia"/>
                <w:sz w:val="24"/>
                <w:szCs w:val="24"/>
              </w:rPr>
              <w:t>窗四</w:t>
            </w:r>
            <w:r w:rsidRPr="0068532B">
              <w:rPr>
                <w:rFonts w:ascii="標楷體" w:eastAsia="標楷體" w:hAnsi="標楷體" w:cs="標楷體" w:hint="eastAsia"/>
                <w:spacing w:val="2"/>
                <w:sz w:val="24"/>
                <w:szCs w:val="24"/>
              </w:rPr>
              <w:t>周</w:t>
            </w:r>
            <w:r w:rsidRPr="0068532B">
              <w:rPr>
                <w:rFonts w:ascii="標楷體" w:eastAsia="標楷體" w:hAnsi="標楷體" w:cs="標楷體" w:hint="eastAsia"/>
                <w:sz w:val="24"/>
                <w:szCs w:val="24"/>
              </w:rPr>
              <w:t>間隙</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pStyle w:val="TableParagraph"/>
              <w:spacing w:line="340" w:lineRule="exact"/>
              <w:ind w:left="49"/>
              <w:rPr>
                <w:rFonts w:ascii="標楷體" w:eastAsia="標楷體" w:hAnsi="標楷體" w:cs="標楷體"/>
                <w:sz w:val="24"/>
                <w:szCs w:val="24"/>
              </w:rPr>
            </w:pPr>
            <w:r w:rsidRPr="0068532B">
              <w:rPr>
                <w:rFonts w:ascii="標楷體" w:eastAsia="標楷體" w:hAnsi="標楷體" w:cs="標楷體" w:hint="eastAsia"/>
                <w:spacing w:val="2"/>
                <w:sz w:val="24"/>
                <w:szCs w:val="24"/>
              </w:rPr>
              <w:t>填</w:t>
            </w:r>
            <w:r w:rsidRPr="0068532B">
              <w:rPr>
                <w:rFonts w:ascii="標楷體" w:eastAsia="標楷體" w:hAnsi="標楷體" w:cs="標楷體" w:hint="eastAsia"/>
                <w:sz w:val="24"/>
                <w:szCs w:val="24"/>
              </w:rPr>
              <w:t>縫密實</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r>
      <w:tr w:rsidR="00FB7DE4" w:rsidRPr="0068532B" w:rsidTr="00C41DEE">
        <w:trPr>
          <w:trHeight w:hRule="exact" w:val="374"/>
        </w:trPr>
        <w:tc>
          <w:tcPr>
            <w:tcW w:w="429" w:type="dxa"/>
            <w:vMerge/>
            <w:tcBorders>
              <w:left w:val="single" w:sz="4" w:space="0" w:color="000000"/>
              <w:right w:val="single" w:sz="6" w:space="0" w:color="000000"/>
            </w:tcBorders>
            <w:vAlign w:val="center"/>
          </w:tcPr>
          <w:p w:rsidR="00FB7DE4" w:rsidRPr="0068532B" w:rsidRDefault="00FB7DE4" w:rsidP="00BD15D5">
            <w:pPr>
              <w:spacing w:line="340" w:lineRule="exact"/>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pStyle w:val="TableParagraph"/>
              <w:spacing w:line="340" w:lineRule="exact"/>
              <w:ind w:left="51"/>
              <w:rPr>
                <w:rFonts w:ascii="標楷體" w:eastAsia="標楷體" w:hAnsi="標楷體" w:cs="標楷體"/>
                <w:sz w:val="24"/>
                <w:szCs w:val="24"/>
              </w:rPr>
            </w:pPr>
            <w:r w:rsidRPr="0068532B">
              <w:rPr>
                <w:rFonts w:ascii="標楷體" w:eastAsia="標楷體" w:hAnsi="標楷體" w:cs="標楷體" w:hint="eastAsia"/>
                <w:spacing w:val="2"/>
                <w:sz w:val="24"/>
                <w:szCs w:val="24"/>
              </w:rPr>
              <w:t>陽</w:t>
            </w:r>
            <w:r w:rsidRPr="0068532B">
              <w:rPr>
                <w:rFonts w:ascii="標楷體" w:eastAsia="標楷體" w:hAnsi="標楷體" w:cs="標楷體" w:hint="eastAsia"/>
                <w:sz w:val="24"/>
                <w:szCs w:val="24"/>
              </w:rPr>
              <w:t>角</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pStyle w:val="TableParagraph"/>
              <w:spacing w:line="340" w:lineRule="exact"/>
              <w:ind w:left="49"/>
              <w:rPr>
                <w:rFonts w:ascii="標楷體" w:eastAsia="標楷體" w:hAnsi="標楷體" w:cs="標楷體"/>
                <w:sz w:val="24"/>
                <w:szCs w:val="24"/>
              </w:rPr>
            </w:pPr>
            <w:r w:rsidRPr="0068532B">
              <w:rPr>
                <w:rFonts w:ascii="標楷體" w:eastAsia="標楷體" w:hAnsi="標楷體" w:cs="標楷體" w:hint="eastAsia"/>
                <w:spacing w:val="2"/>
                <w:sz w:val="24"/>
                <w:szCs w:val="24"/>
              </w:rPr>
              <w:t>裝</w:t>
            </w:r>
            <w:r w:rsidRPr="0068532B">
              <w:rPr>
                <w:rFonts w:ascii="標楷體" w:eastAsia="標楷體" w:hAnsi="標楷體" w:cs="標楷體" w:hint="eastAsia"/>
                <w:sz w:val="24"/>
                <w:szCs w:val="24"/>
              </w:rPr>
              <w:t>設</w:t>
            </w:r>
            <w:r w:rsidRPr="0068532B">
              <w:rPr>
                <w:rFonts w:ascii="標楷體" w:eastAsia="標楷體" w:hAnsi="標楷體" w:cs="標楷體"/>
                <w:spacing w:val="-57"/>
                <w:sz w:val="24"/>
                <w:szCs w:val="24"/>
              </w:rPr>
              <w:t xml:space="preserve"> </w:t>
            </w:r>
            <w:r w:rsidRPr="0068532B">
              <w:rPr>
                <w:rFonts w:ascii="標楷體" w:eastAsia="標楷體" w:hAnsi="標楷體" w:cs="標楷體"/>
                <w:sz w:val="24"/>
                <w:szCs w:val="24"/>
              </w:rPr>
              <w:t>V</w:t>
            </w:r>
            <w:r w:rsidRPr="0068532B">
              <w:rPr>
                <w:rFonts w:ascii="標楷體" w:eastAsia="標楷體" w:hAnsi="標楷體" w:cs="標楷體"/>
                <w:spacing w:val="-57"/>
                <w:sz w:val="24"/>
                <w:szCs w:val="24"/>
              </w:rPr>
              <w:t xml:space="preserve"> </w:t>
            </w:r>
            <w:r w:rsidRPr="0068532B">
              <w:rPr>
                <w:rFonts w:ascii="標楷體" w:eastAsia="標楷體" w:hAnsi="標楷體" w:cs="標楷體" w:hint="eastAsia"/>
                <w:spacing w:val="2"/>
                <w:sz w:val="24"/>
                <w:szCs w:val="24"/>
              </w:rPr>
              <w:t>型</w:t>
            </w:r>
            <w:r w:rsidRPr="0068532B">
              <w:rPr>
                <w:rFonts w:ascii="標楷體" w:eastAsia="標楷體" w:hAnsi="標楷體" w:cs="標楷體" w:hint="eastAsia"/>
                <w:sz w:val="24"/>
                <w:szCs w:val="24"/>
              </w:rPr>
              <w:t>護角板</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r>
      <w:tr w:rsidR="00FB7DE4" w:rsidRPr="0068532B" w:rsidTr="00C41DEE">
        <w:trPr>
          <w:trHeight w:hRule="exact" w:val="374"/>
        </w:trPr>
        <w:tc>
          <w:tcPr>
            <w:tcW w:w="429" w:type="dxa"/>
            <w:vMerge/>
            <w:tcBorders>
              <w:left w:val="single" w:sz="4" w:space="0" w:color="000000"/>
              <w:right w:val="single" w:sz="6" w:space="0" w:color="000000"/>
            </w:tcBorders>
            <w:vAlign w:val="center"/>
          </w:tcPr>
          <w:p w:rsidR="00FB7DE4" w:rsidRPr="0068532B" w:rsidRDefault="00FB7DE4" w:rsidP="00BD15D5">
            <w:pPr>
              <w:spacing w:line="340" w:lineRule="exact"/>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pStyle w:val="TableParagraph"/>
              <w:spacing w:line="340" w:lineRule="exact"/>
              <w:ind w:left="51"/>
              <w:rPr>
                <w:rFonts w:ascii="標楷體" w:eastAsia="標楷體" w:hAnsi="標楷體" w:cs="標楷體"/>
                <w:sz w:val="24"/>
                <w:szCs w:val="24"/>
              </w:rPr>
            </w:pPr>
            <w:r w:rsidRPr="0068532B">
              <w:rPr>
                <w:rFonts w:ascii="標楷體" w:eastAsia="標楷體" w:hAnsi="標楷體" w:cs="標楷體" w:hint="eastAsia"/>
                <w:spacing w:val="2"/>
                <w:sz w:val="24"/>
                <w:szCs w:val="24"/>
              </w:rPr>
              <w:t>水</w:t>
            </w:r>
            <w:r w:rsidRPr="0068532B">
              <w:rPr>
                <w:rFonts w:ascii="標楷體" w:eastAsia="標楷體" w:hAnsi="標楷體" w:cs="標楷體" w:hint="eastAsia"/>
                <w:sz w:val="24"/>
                <w:szCs w:val="24"/>
              </w:rPr>
              <w:t>泥砂</w:t>
            </w:r>
            <w:r w:rsidRPr="0068532B">
              <w:rPr>
                <w:rFonts w:ascii="標楷體" w:eastAsia="標楷體" w:hAnsi="標楷體" w:cs="標楷體" w:hint="eastAsia"/>
                <w:spacing w:val="2"/>
                <w:sz w:val="24"/>
                <w:szCs w:val="24"/>
              </w:rPr>
              <w:t>漿</w:t>
            </w:r>
            <w:r w:rsidRPr="0068532B">
              <w:rPr>
                <w:rFonts w:ascii="標楷體" w:eastAsia="標楷體" w:hAnsi="標楷體" w:cs="標楷體" w:hint="eastAsia"/>
                <w:sz w:val="24"/>
                <w:szCs w:val="24"/>
              </w:rPr>
              <w:t>隨伴</w:t>
            </w:r>
            <w:r w:rsidRPr="0068532B">
              <w:rPr>
                <w:rFonts w:ascii="標楷體" w:eastAsia="標楷體" w:hAnsi="標楷體" w:cs="標楷體" w:hint="eastAsia"/>
                <w:spacing w:val="2"/>
                <w:sz w:val="24"/>
                <w:szCs w:val="24"/>
              </w:rPr>
              <w:t>隨</w:t>
            </w:r>
            <w:r w:rsidRPr="0068532B">
              <w:rPr>
                <w:rFonts w:ascii="標楷體" w:eastAsia="標楷體" w:hAnsi="標楷體" w:cs="標楷體" w:hint="eastAsia"/>
                <w:sz w:val="24"/>
                <w:szCs w:val="24"/>
              </w:rPr>
              <w:t>用</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pStyle w:val="TableParagraph"/>
              <w:spacing w:line="340" w:lineRule="exact"/>
              <w:ind w:left="49"/>
              <w:rPr>
                <w:rFonts w:ascii="標楷體" w:eastAsia="標楷體" w:hAnsi="標楷體" w:cs="標楷體"/>
                <w:sz w:val="24"/>
                <w:szCs w:val="24"/>
              </w:rPr>
            </w:pPr>
            <w:r w:rsidRPr="0068532B">
              <w:rPr>
                <w:rFonts w:ascii="標楷體" w:eastAsia="標楷體" w:hAnsi="標楷體" w:cs="標楷體" w:hint="eastAsia"/>
                <w:spacing w:val="2"/>
                <w:sz w:val="24"/>
                <w:szCs w:val="24"/>
              </w:rPr>
              <w:t>不</w:t>
            </w:r>
            <w:r w:rsidRPr="0068532B">
              <w:rPr>
                <w:rFonts w:ascii="標楷體" w:eastAsia="標楷體" w:hAnsi="標楷體" w:cs="標楷體" w:hint="eastAsia"/>
                <w:sz w:val="24"/>
                <w:szCs w:val="24"/>
              </w:rPr>
              <w:t>得超過</w:t>
            </w:r>
            <w:r w:rsidRPr="0068532B">
              <w:rPr>
                <w:rFonts w:ascii="標楷體" w:eastAsia="標楷體" w:hAnsi="標楷體" w:cs="標楷體"/>
                <w:spacing w:val="-56"/>
                <w:sz w:val="24"/>
                <w:szCs w:val="24"/>
              </w:rPr>
              <w:t xml:space="preserve"> </w:t>
            </w:r>
            <w:r w:rsidRPr="0068532B">
              <w:rPr>
                <w:rFonts w:ascii="標楷體" w:eastAsia="標楷體" w:hAnsi="標楷體" w:cs="標楷體"/>
                <w:spacing w:val="1"/>
                <w:sz w:val="24"/>
                <w:szCs w:val="24"/>
              </w:rPr>
              <w:t>1</w:t>
            </w:r>
            <w:r w:rsidRPr="0068532B">
              <w:rPr>
                <w:rFonts w:ascii="標楷體" w:eastAsia="標楷體" w:hAnsi="標楷體" w:cs="標楷體"/>
                <w:spacing w:val="-2"/>
                <w:sz w:val="24"/>
                <w:szCs w:val="24"/>
              </w:rPr>
              <w:t>.</w:t>
            </w:r>
            <w:r w:rsidRPr="0068532B">
              <w:rPr>
                <w:rFonts w:ascii="標楷體" w:eastAsia="標楷體" w:hAnsi="標楷體" w:cs="標楷體"/>
                <w:sz w:val="24"/>
                <w:szCs w:val="24"/>
              </w:rPr>
              <w:t>5</w:t>
            </w:r>
            <w:r w:rsidRPr="0068532B">
              <w:rPr>
                <w:rFonts w:ascii="標楷體" w:eastAsia="標楷體" w:hAnsi="標楷體" w:cs="標楷體"/>
                <w:spacing w:val="-58"/>
                <w:sz w:val="24"/>
                <w:szCs w:val="24"/>
              </w:rPr>
              <w:t xml:space="preserve"> </w:t>
            </w:r>
            <w:r w:rsidRPr="0068532B">
              <w:rPr>
                <w:rFonts w:ascii="標楷體" w:eastAsia="標楷體" w:hAnsi="標楷體" w:cs="標楷體" w:hint="eastAsia"/>
                <w:spacing w:val="2"/>
                <w:sz w:val="24"/>
                <w:szCs w:val="24"/>
              </w:rPr>
              <w:t>小</w:t>
            </w:r>
            <w:r w:rsidRPr="0068532B">
              <w:rPr>
                <w:rFonts w:ascii="標楷體" w:eastAsia="標楷體" w:hAnsi="標楷體" w:cs="標楷體" w:hint="eastAsia"/>
                <w:sz w:val="24"/>
                <w:szCs w:val="24"/>
              </w:rPr>
              <w:t>時</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r>
      <w:tr w:rsidR="00FB7DE4" w:rsidRPr="0068532B" w:rsidTr="00C41DEE">
        <w:trPr>
          <w:trHeight w:hRule="exact" w:val="377"/>
        </w:trPr>
        <w:tc>
          <w:tcPr>
            <w:tcW w:w="429" w:type="dxa"/>
            <w:vMerge/>
            <w:tcBorders>
              <w:left w:val="single" w:sz="4" w:space="0" w:color="000000"/>
              <w:right w:val="single" w:sz="6" w:space="0" w:color="000000"/>
            </w:tcBorders>
            <w:vAlign w:val="center"/>
          </w:tcPr>
          <w:p w:rsidR="00FB7DE4" w:rsidRPr="0068532B" w:rsidRDefault="00FB7DE4" w:rsidP="00BD15D5">
            <w:pPr>
              <w:spacing w:line="340" w:lineRule="exact"/>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pStyle w:val="TableParagraph"/>
              <w:spacing w:line="340" w:lineRule="exact"/>
              <w:ind w:left="51"/>
              <w:rPr>
                <w:rFonts w:ascii="標楷體" w:eastAsia="標楷體" w:hAnsi="標楷體" w:cs="標楷體"/>
                <w:sz w:val="24"/>
                <w:szCs w:val="24"/>
              </w:rPr>
            </w:pPr>
            <w:r w:rsidRPr="0068532B">
              <w:rPr>
                <w:rFonts w:ascii="標楷體" w:eastAsia="標楷體" w:hAnsi="標楷體" w:cs="標楷體" w:hint="eastAsia"/>
                <w:spacing w:val="2"/>
                <w:sz w:val="24"/>
                <w:szCs w:val="24"/>
              </w:rPr>
              <w:t>打</w:t>
            </w:r>
            <w:r w:rsidRPr="0068532B">
              <w:rPr>
                <w:rFonts w:ascii="標楷體" w:eastAsia="標楷體" w:hAnsi="標楷體" w:cs="標楷體" w:hint="eastAsia"/>
                <w:sz w:val="24"/>
                <w:szCs w:val="24"/>
              </w:rPr>
              <w:t>底面層</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pStyle w:val="TableParagraph"/>
              <w:spacing w:line="340" w:lineRule="exact"/>
              <w:ind w:left="49"/>
              <w:rPr>
                <w:rFonts w:ascii="標楷體" w:eastAsia="標楷體" w:hAnsi="標楷體" w:cs="標楷體"/>
                <w:sz w:val="24"/>
                <w:szCs w:val="24"/>
              </w:rPr>
            </w:pPr>
            <w:r w:rsidRPr="0068532B">
              <w:rPr>
                <w:rFonts w:ascii="標楷體" w:eastAsia="標楷體" w:hAnsi="標楷體" w:cs="標楷體" w:hint="eastAsia"/>
                <w:spacing w:val="2"/>
                <w:sz w:val="24"/>
                <w:szCs w:val="24"/>
              </w:rPr>
              <w:t>粗</w:t>
            </w:r>
            <w:r w:rsidRPr="0068532B">
              <w:rPr>
                <w:rFonts w:ascii="標楷體" w:eastAsia="標楷體" w:hAnsi="標楷體" w:cs="標楷體" w:hint="eastAsia"/>
                <w:sz w:val="24"/>
                <w:szCs w:val="24"/>
              </w:rPr>
              <w:t>糙面</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r>
      <w:tr w:rsidR="00FB7DE4" w:rsidRPr="0068532B" w:rsidTr="00C41DEE">
        <w:trPr>
          <w:trHeight w:hRule="exact" w:val="374"/>
        </w:trPr>
        <w:tc>
          <w:tcPr>
            <w:tcW w:w="429" w:type="dxa"/>
            <w:vMerge/>
            <w:tcBorders>
              <w:left w:val="single" w:sz="4" w:space="0" w:color="000000"/>
              <w:right w:val="single" w:sz="6" w:space="0" w:color="000000"/>
            </w:tcBorders>
            <w:vAlign w:val="center"/>
          </w:tcPr>
          <w:p w:rsidR="00FB7DE4" w:rsidRPr="0068532B" w:rsidRDefault="00FB7DE4" w:rsidP="00BD15D5">
            <w:pPr>
              <w:spacing w:line="340" w:lineRule="exact"/>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pStyle w:val="TableParagraph"/>
              <w:spacing w:line="340" w:lineRule="exact"/>
              <w:ind w:left="51"/>
              <w:rPr>
                <w:rFonts w:ascii="標楷體" w:eastAsia="標楷體" w:hAnsi="標楷體" w:cs="標楷體"/>
                <w:sz w:val="24"/>
                <w:szCs w:val="24"/>
              </w:rPr>
            </w:pPr>
            <w:r w:rsidRPr="0068532B">
              <w:rPr>
                <w:rFonts w:ascii="標楷體" w:eastAsia="標楷體" w:hAnsi="標楷體" w:cs="標楷體" w:hint="eastAsia"/>
                <w:spacing w:val="2"/>
                <w:sz w:val="24"/>
                <w:szCs w:val="24"/>
              </w:rPr>
              <w:t>打</w:t>
            </w:r>
            <w:r w:rsidRPr="0068532B">
              <w:rPr>
                <w:rFonts w:ascii="標楷體" w:eastAsia="標楷體" w:hAnsi="標楷體" w:cs="標楷體" w:hint="eastAsia"/>
                <w:sz w:val="24"/>
                <w:szCs w:val="24"/>
              </w:rPr>
              <w:t>底平</w:t>
            </w:r>
            <w:r w:rsidRPr="0068532B">
              <w:rPr>
                <w:rFonts w:ascii="標楷體" w:eastAsia="標楷體" w:hAnsi="標楷體" w:cs="標楷體" w:hint="eastAsia"/>
                <w:spacing w:val="2"/>
                <w:sz w:val="24"/>
                <w:szCs w:val="24"/>
              </w:rPr>
              <w:t>整</w:t>
            </w:r>
            <w:r w:rsidRPr="0068532B">
              <w:rPr>
                <w:rFonts w:ascii="標楷體" w:eastAsia="標楷體" w:hAnsi="標楷體" w:cs="標楷體" w:hint="eastAsia"/>
                <w:sz w:val="24"/>
                <w:szCs w:val="24"/>
              </w:rPr>
              <w:t>度</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pStyle w:val="TableParagraph"/>
              <w:spacing w:line="340" w:lineRule="exact"/>
              <w:ind w:left="49"/>
              <w:rPr>
                <w:rFonts w:ascii="標楷體" w:eastAsia="標楷體" w:hAnsi="標楷體" w:cs="標楷體"/>
                <w:sz w:val="24"/>
                <w:szCs w:val="24"/>
              </w:rPr>
            </w:pPr>
            <w:r w:rsidRPr="0068532B">
              <w:rPr>
                <w:rFonts w:ascii="標楷體" w:eastAsia="標楷體" w:hAnsi="標楷體" w:cs="標楷體"/>
                <w:sz w:val="24"/>
                <w:szCs w:val="24"/>
              </w:rPr>
              <w:t>2</w:t>
            </w:r>
            <w:r w:rsidRPr="0068532B">
              <w:rPr>
                <w:rFonts w:ascii="標楷體" w:eastAsia="標楷體" w:hAnsi="標楷體" w:cs="標楷體"/>
                <w:spacing w:val="-67"/>
                <w:sz w:val="24"/>
                <w:szCs w:val="24"/>
              </w:rPr>
              <w:t xml:space="preserve"> </w:t>
            </w:r>
            <w:r w:rsidRPr="0068532B">
              <w:rPr>
                <w:rFonts w:ascii="標楷體" w:eastAsia="標楷體" w:hAnsi="標楷體" w:cs="標楷體" w:hint="eastAsia"/>
                <w:sz w:val="24"/>
                <w:szCs w:val="24"/>
              </w:rPr>
              <w:t>公</w:t>
            </w:r>
            <w:r w:rsidRPr="0068532B">
              <w:rPr>
                <w:rFonts w:ascii="標楷體" w:eastAsia="標楷體" w:hAnsi="標楷體" w:cs="標楷體" w:hint="eastAsia"/>
                <w:spacing w:val="2"/>
                <w:sz w:val="24"/>
                <w:szCs w:val="24"/>
              </w:rPr>
              <w:t>尺</w:t>
            </w:r>
            <w:r w:rsidRPr="0068532B">
              <w:rPr>
                <w:rFonts w:ascii="標楷體" w:eastAsia="標楷體" w:hAnsi="標楷體" w:cs="標楷體" w:hint="eastAsia"/>
                <w:sz w:val="24"/>
                <w:szCs w:val="24"/>
              </w:rPr>
              <w:t>半徑</w:t>
            </w:r>
            <w:r w:rsidRPr="0068532B">
              <w:rPr>
                <w:rFonts w:ascii="標楷體" w:eastAsia="標楷體" w:hAnsi="標楷體" w:cs="標楷體" w:hint="eastAsia"/>
                <w:spacing w:val="2"/>
                <w:sz w:val="24"/>
                <w:szCs w:val="24"/>
              </w:rPr>
              <w:t>內</w:t>
            </w:r>
            <w:r w:rsidRPr="0068532B">
              <w:rPr>
                <w:rFonts w:ascii="標楷體" w:eastAsia="標楷體" w:hAnsi="標楷體" w:cs="標楷體" w:hint="eastAsia"/>
                <w:sz w:val="24"/>
                <w:szCs w:val="24"/>
              </w:rPr>
              <w:t>≦</w:t>
            </w:r>
            <w:r w:rsidRPr="0068532B">
              <w:rPr>
                <w:rFonts w:ascii="標楷體" w:eastAsia="標楷體" w:hAnsi="標楷體" w:cs="標楷體"/>
                <w:spacing w:val="1"/>
                <w:sz w:val="24"/>
                <w:szCs w:val="24"/>
              </w:rPr>
              <w:t>1.</w:t>
            </w:r>
            <w:r w:rsidRPr="0068532B">
              <w:rPr>
                <w:rFonts w:ascii="標楷體" w:eastAsia="標楷體" w:hAnsi="標楷體" w:cs="標楷體"/>
                <w:spacing w:val="-2"/>
                <w:sz w:val="24"/>
                <w:szCs w:val="24"/>
              </w:rPr>
              <w:t>5</w:t>
            </w:r>
            <w:r w:rsidRPr="0068532B">
              <w:rPr>
                <w:rFonts w:ascii="標楷體" w:eastAsia="標楷體" w:hAnsi="標楷體" w:cs="標楷體"/>
                <w:spacing w:val="1"/>
                <w:sz w:val="24"/>
                <w:szCs w:val="24"/>
              </w:rPr>
              <w:t>m</w:t>
            </w:r>
            <w:r w:rsidRPr="0068532B">
              <w:rPr>
                <w:rFonts w:ascii="標楷體" w:eastAsia="標楷體" w:hAnsi="標楷體" w:cs="標楷體"/>
                <w:sz w:val="24"/>
                <w:szCs w:val="24"/>
              </w:rPr>
              <w:t>m</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r>
      <w:tr w:rsidR="00FB7DE4" w:rsidRPr="0068532B" w:rsidTr="00C41DEE">
        <w:trPr>
          <w:trHeight w:hRule="exact" w:val="374"/>
        </w:trPr>
        <w:tc>
          <w:tcPr>
            <w:tcW w:w="429" w:type="dxa"/>
            <w:vMerge/>
            <w:tcBorders>
              <w:left w:val="single" w:sz="4" w:space="0" w:color="000000"/>
              <w:right w:val="single" w:sz="6" w:space="0" w:color="000000"/>
            </w:tcBorders>
            <w:vAlign w:val="center"/>
          </w:tcPr>
          <w:p w:rsidR="00FB7DE4" w:rsidRPr="0068532B" w:rsidRDefault="00FB7DE4" w:rsidP="00BD15D5">
            <w:pPr>
              <w:spacing w:line="340" w:lineRule="exact"/>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pStyle w:val="TableParagraph"/>
              <w:spacing w:line="340" w:lineRule="exact"/>
              <w:ind w:left="51"/>
              <w:rPr>
                <w:rFonts w:ascii="標楷體" w:eastAsia="標楷體" w:hAnsi="標楷體" w:cs="標楷體"/>
                <w:sz w:val="24"/>
                <w:szCs w:val="24"/>
              </w:rPr>
            </w:pPr>
            <w:r w:rsidRPr="0068532B">
              <w:rPr>
                <w:rFonts w:ascii="標楷體" w:eastAsia="標楷體" w:hAnsi="標楷體" w:cs="標楷體" w:hint="eastAsia"/>
                <w:spacing w:val="2"/>
                <w:sz w:val="24"/>
                <w:szCs w:val="24"/>
              </w:rPr>
              <w:t>打</w:t>
            </w:r>
            <w:r w:rsidRPr="0068532B">
              <w:rPr>
                <w:rFonts w:ascii="標楷體" w:eastAsia="標楷體" w:hAnsi="標楷體" w:cs="標楷體" w:hint="eastAsia"/>
                <w:sz w:val="24"/>
                <w:szCs w:val="24"/>
              </w:rPr>
              <w:t>底面層</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pStyle w:val="TableParagraph"/>
              <w:spacing w:line="340" w:lineRule="exact"/>
              <w:ind w:left="49"/>
              <w:rPr>
                <w:rFonts w:ascii="標楷體" w:eastAsia="標楷體" w:hAnsi="標楷體" w:cs="標楷體"/>
                <w:sz w:val="24"/>
                <w:szCs w:val="24"/>
              </w:rPr>
            </w:pPr>
            <w:r w:rsidRPr="0068532B">
              <w:rPr>
                <w:rFonts w:ascii="標楷體" w:eastAsia="標楷體" w:hAnsi="標楷體" w:cs="標楷體" w:hint="eastAsia"/>
                <w:spacing w:val="2"/>
                <w:sz w:val="24"/>
                <w:szCs w:val="24"/>
              </w:rPr>
              <w:t>不</w:t>
            </w:r>
            <w:r w:rsidRPr="0068532B">
              <w:rPr>
                <w:rFonts w:ascii="標楷體" w:eastAsia="標楷體" w:hAnsi="標楷體" w:cs="標楷體" w:hint="eastAsia"/>
                <w:sz w:val="24"/>
                <w:szCs w:val="24"/>
              </w:rPr>
              <w:t>得空</w:t>
            </w:r>
            <w:r w:rsidRPr="0068532B">
              <w:rPr>
                <w:rFonts w:ascii="標楷體" w:eastAsia="標楷體" w:hAnsi="標楷體" w:cs="標楷體" w:hint="eastAsia"/>
                <w:spacing w:val="2"/>
                <w:sz w:val="24"/>
                <w:szCs w:val="24"/>
              </w:rPr>
              <w:t>心</w:t>
            </w:r>
            <w:r w:rsidRPr="0068532B">
              <w:rPr>
                <w:rFonts w:ascii="標楷體" w:eastAsia="標楷體" w:hAnsi="標楷體" w:cs="標楷體" w:hint="eastAsia"/>
                <w:sz w:val="24"/>
                <w:szCs w:val="24"/>
              </w:rPr>
              <w:t>或起砂</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r>
      <w:tr w:rsidR="00FB7DE4" w:rsidRPr="0068532B" w:rsidTr="00C41DEE">
        <w:trPr>
          <w:trHeight w:hRule="exact" w:val="374"/>
        </w:trPr>
        <w:tc>
          <w:tcPr>
            <w:tcW w:w="429" w:type="dxa"/>
            <w:vMerge/>
            <w:tcBorders>
              <w:left w:val="single" w:sz="4" w:space="0" w:color="000000"/>
              <w:right w:val="single" w:sz="6" w:space="0" w:color="000000"/>
            </w:tcBorders>
            <w:vAlign w:val="center"/>
          </w:tcPr>
          <w:p w:rsidR="00FB7DE4" w:rsidRPr="0068532B" w:rsidRDefault="00FB7DE4" w:rsidP="00BD15D5">
            <w:pPr>
              <w:spacing w:line="340" w:lineRule="exact"/>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pStyle w:val="TableParagraph"/>
              <w:spacing w:line="340" w:lineRule="exact"/>
              <w:ind w:left="51"/>
              <w:rPr>
                <w:rFonts w:ascii="標楷體" w:eastAsia="標楷體" w:hAnsi="標楷體" w:cs="標楷體"/>
                <w:sz w:val="24"/>
                <w:szCs w:val="24"/>
              </w:rPr>
            </w:pPr>
            <w:r w:rsidRPr="0068532B">
              <w:rPr>
                <w:rFonts w:ascii="標楷體" w:eastAsia="標楷體" w:hAnsi="標楷體" w:cs="標楷體" w:hint="eastAsia"/>
                <w:spacing w:val="2"/>
                <w:sz w:val="24"/>
                <w:szCs w:val="24"/>
              </w:rPr>
              <w:t>打</w:t>
            </w:r>
            <w:r w:rsidRPr="0068532B">
              <w:rPr>
                <w:rFonts w:ascii="標楷體" w:eastAsia="標楷體" w:hAnsi="標楷體" w:cs="標楷體" w:hint="eastAsia"/>
                <w:sz w:val="24"/>
                <w:szCs w:val="24"/>
              </w:rPr>
              <w:t>底、</w:t>
            </w:r>
            <w:r w:rsidRPr="0068532B">
              <w:rPr>
                <w:rFonts w:ascii="標楷體" w:eastAsia="標楷體" w:hAnsi="標楷體" w:cs="標楷體" w:hint="eastAsia"/>
                <w:spacing w:val="2"/>
                <w:sz w:val="24"/>
                <w:szCs w:val="24"/>
              </w:rPr>
              <w:t>粉</w:t>
            </w:r>
            <w:r w:rsidRPr="0068532B">
              <w:rPr>
                <w:rFonts w:ascii="標楷體" w:eastAsia="標楷體" w:hAnsi="標楷體" w:cs="標楷體" w:hint="eastAsia"/>
                <w:sz w:val="24"/>
                <w:szCs w:val="24"/>
              </w:rPr>
              <w:t>光間</w:t>
            </w:r>
            <w:r w:rsidRPr="0068532B">
              <w:rPr>
                <w:rFonts w:ascii="標楷體" w:eastAsia="標楷體" w:hAnsi="標楷體" w:cs="標楷體" w:hint="eastAsia"/>
                <w:spacing w:val="2"/>
                <w:sz w:val="24"/>
                <w:szCs w:val="24"/>
              </w:rPr>
              <w:t>隔</w:t>
            </w:r>
            <w:r w:rsidRPr="0068532B">
              <w:rPr>
                <w:rFonts w:ascii="標楷體" w:eastAsia="標楷體" w:hAnsi="標楷體" w:cs="標楷體" w:hint="eastAsia"/>
                <w:sz w:val="24"/>
                <w:szCs w:val="24"/>
              </w:rPr>
              <w:t>時間</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pStyle w:val="TableParagraph"/>
              <w:spacing w:line="340" w:lineRule="exact"/>
              <w:ind w:left="49"/>
              <w:rPr>
                <w:rFonts w:ascii="標楷體" w:eastAsia="標楷體" w:hAnsi="標楷體" w:cs="標楷體"/>
                <w:sz w:val="24"/>
                <w:szCs w:val="24"/>
              </w:rPr>
            </w:pPr>
            <w:r w:rsidRPr="0068532B">
              <w:rPr>
                <w:rFonts w:ascii="標楷體" w:eastAsia="標楷體" w:hAnsi="標楷體" w:cs="標楷體" w:hint="eastAsia"/>
                <w:spacing w:val="2"/>
                <w:sz w:val="24"/>
                <w:szCs w:val="24"/>
              </w:rPr>
              <w:t>不</w:t>
            </w:r>
            <w:r w:rsidRPr="0068532B">
              <w:rPr>
                <w:rFonts w:ascii="標楷體" w:eastAsia="標楷體" w:hAnsi="標楷體" w:cs="標楷體" w:hint="eastAsia"/>
                <w:sz w:val="24"/>
                <w:szCs w:val="24"/>
              </w:rPr>
              <w:t>得少於</w:t>
            </w:r>
            <w:r w:rsidRPr="0068532B">
              <w:rPr>
                <w:rFonts w:ascii="標楷體" w:eastAsia="標楷體" w:hAnsi="標楷體" w:cs="標楷體"/>
                <w:spacing w:val="-56"/>
                <w:sz w:val="24"/>
                <w:szCs w:val="24"/>
              </w:rPr>
              <w:t xml:space="preserve"> </w:t>
            </w:r>
            <w:r w:rsidRPr="0068532B">
              <w:rPr>
                <w:rFonts w:ascii="標楷體" w:eastAsia="標楷體" w:hAnsi="標楷體" w:cs="標楷體"/>
                <w:spacing w:val="-2"/>
                <w:sz w:val="24"/>
                <w:szCs w:val="24"/>
              </w:rPr>
              <w:t>2</w:t>
            </w:r>
            <w:r w:rsidRPr="0068532B">
              <w:rPr>
                <w:rFonts w:ascii="標楷體" w:eastAsia="標楷體" w:hAnsi="標楷體" w:cs="標楷體"/>
                <w:sz w:val="24"/>
                <w:szCs w:val="24"/>
              </w:rPr>
              <w:t>4</w:t>
            </w:r>
            <w:r w:rsidRPr="0068532B">
              <w:rPr>
                <w:rFonts w:ascii="標楷體" w:eastAsia="標楷體" w:hAnsi="標楷體" w:cs="標楷體"/>
                <w:spacing w:val="-55"/>
                <w:sz w:val="24"/>
                <w:szCs w:val="24"/>
              </w:rPr>
              <w:t xml:space="preserve"> </w:t>
            </w:r>
            <w:r w:rsidRPr="0068532B">
              <w:rPr>
                <w:rFonts w:ascii="標楷體" w:eastAsia="標楷體" w:hAnsi="標楷體" w:cs="標楷體" w:hint="eastAsia"/>
                <w:sz w:val="24"/>
                <w:szCs w:val="24"/>
              </w:rPr>
              <w:t>小時</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r>
      <w:tr w:rsidR="00FB7DE4" w:rsidRPr="0068532B" w:rsidTr="00C41DEE">
        <w:trPr>
          <w:trHeight w:hRule="exact" w:val="377"/>
        </w:trPr>
        <w:tc>
          <w:tcPr>
            <w:tcW w:w="429" w:type="dxa"/>
            <w:vMerge/>
            <w:tcBorders>
              <w:left w:val="single" w:sz="4" w:space="0" w:color="000000"/>
              <w:bottom w:val="single" w:sz="6" w:space="0" w:color="000000"/>
              <w:right w:val="single" w:sz="6" w:space="0" w:color="000000"/>
            </w:tcBorders>
            <w:vAlign w:val="center"/>
          </w:tcPr>
          <w:p w:rsidR="00FB7DE4" w:rsidRPr="0068532B" w:rsidRDefault="00FB7DE4" w:rsidP="00BD15D5">
            <w:pPr>
              <w:spacing w:line="340" w:lineRule="exact"/>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pStyle w:val="TableParagraph"/>
              <w:spacing w:line="340" w:lineRule="exact"/>
              <w:ind w:left="51"/>
              <w:rPr>
                <w:rFonts w:ascii="標楷體" w:eastAsia="標楷體" w:hAnsi="標楷體" w:cs="標楷體"/>
                <w:sz w:val="24"/>
                <w:szCs w:val="24"/>
              </w:rPr>
            </w:pPr>
            <w:r w:rsidRPr="0068532B">
              <w:rPr>
                <w:rFonts w:ascii="標楷體" w:eastAsia="標楷體" w:hAnsi="標楷體" w:cs="標楷體" w:hint="eastAsia"/>
                <w:spacing w:val="2"/>
                <w:sz w:val="24"/>
                <w:szCs w:val="24"/>
              </w:rPr>
              <w:t>粉</w:t>
            </w:r>
            <w:r w:rsidRPr="0068532B">
              <w:rPr>
                <w:rFonts w:ascii="標楷體" w:eastAsia="標楷體" w:hAnsi="標楷體" w:cs="標楷體" w:hint="eastAsia"/>
                <w:sz w:val="24"/>
                <w:szCs w:val="24"/>
              </w:rPr>
              <w:t>光灰</w:t>
            </w:r>
            <w:r w:rsidRPr="0068532B">
              <w:rPr>
                <w:rFonts w:ascii="標楷體" w:eastAsia="標楷體" w:hAnsi="標楷體" w:cs="標楷體" w:hint="eastAsia"/>
                <w:spacing w:val="2"/>
                <w:sz w:val="24"/>
                <w:szCs w:val="24"/>
              </w:rPr>
              <w:t>誌</w:t>
            </w:r>
            <w:r w:rsidRPr="0068532B">
              <w:rPr>
                <w:rFonts w:ascii="標楷體" w:eastAsia="標楷體" w:hAnsi="標楷體" w:cs="標楷體" w:hint="eastAsia"/>
                <w:sz w:val="24"/>
                <w:szCs w:val="24"/>
              </w:rPr>
              <w:t>間距</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pStyle w:val="TableParagraph"/>
              <w:spacing w:line="340" w:lineRule="exact"/>
              <w:ind w:left="49"/>
              <w:rPr>
                <w:rFonts w:ascii="標楷體" w:eastAsia="標楷體" w:hAnsi="標楷體" w:cs="標楷體"/>
                <w:sz w:val="24"/>
                <w:szCs w:val="24"/>
              </w:rPr>
            </w:pPr>
            <w:r w:rsidRPr="0068532B">
              <w:rPr>
                <w:rFonts w:ascii="標楷體" w:eastAsia="標楷體" w:hAnsi="標楷體" w:cs="標楷體" w:hint="eastAsia"/>
                <w:spacing w:val="2"/>
                <w:sz w:val="24"/>
                <w:szCs w:val="24"/>
              </w:rPr>
              <w:t>≦</w:t>
            </w:r>
            <w:r w:rsidRPr="0068532B">
              <w:rPr>
                <w:rFonts w:ascii="標楷體" w:eastAsia="標楷體" w:hAnsi="標楷體" w:cs="標楷體"/>
                <w:spacing w:val="1"/>
                <w:sz w:val="24"/>
                <w:szCs w:val="24"/>
              </w:rPr>
              <w:t>1</w:t>
            </w:r>
            <w:r w:rsidRPr="0068532B">
              <w:rPr>
                <w:rFonts w:ascii="標楷體" w:eastAsia="標楷體" w:hAnsi="標楷體" w:cs="標楷體"/>
                <w:spacing w:val="-2"/>
                <w:sz w:val="24"/>
                <w:szCs w:val="24"/>
              </w:rPr>
              <w:t>.</w:t>
            </w:r>
            <w:r w:rsidRPr="0068532B">
              <w:rPr>
                <w:rFonts w:ascii="標楷體" w:eastAsia="標楷體" w:hAnsi="標楷體" w:cs="標楷體"/>
                <w:spacing w:val="1"/>
                <w:sz w:val="24"/>
                <w:szCs w:val="24"/>
              </w:rPr>
              <w:t>5</w:t>
            </w:r>
            <w:r w:rsidRPr="0068532B">
              <w:rPr>
                <w:rFonts w:ascii="標楷體" w:eastAsia="標楷體" w:hAnsi="標楷體" w:cs="標楷體"/>
                <w:sz w:val="24"/>
                <w:szCs w:val="24"/>
              </w:rPr>
              <w:t>m</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r>
      <w:tr w:rsidR="00FB7DE4" w:rsidRPr="0068532B" w:rsidTr="00C41DEE">
        <w:trPr>
          <w:trHeight w:hRule="exact" w:val="571"/>
        </w:trPr>
        <w:tc>
          <w:tcPr>
            <w:tcW w:w="429" w:type="dxa"/>
            <w:vMerge w:val="restart"/>
            <w:tcBorders>
              <w:top w:val="single" w:sz="6" w:space="0" w:color="000000"/>
              <w:left w:val="single" w:sz="4" w:space="0" w:color="000000"/>
              <w:right w:val="single" w:sz="6" w:space="0" w:color="000000"/>
            </w:tcBorders>
            <w:vAlign w:val="center"/>
          </w:tcPr>
          <w:p w:rsidR="00FB7DE4" w:rsidRPr="0068532B" w:rsidRDefault="00FB7DE4" w:rsidP="00BD15D5">
            <w:pPr>
              <w:pStyle w:val="TableParagraph"/>
              <w:spacing w:line="340" w:lineRule="exact"/>
              <w:ind w:right="119"/>
              <w:jc w:val="center"/>
              <w:rPr>
                <w:rFonts w:ascii="標楷體" w:eastAsia="標楷體" w:hAnsi="標楷體" w:cs="標楷體"/>
                <w:sz w:val="24"/>
                <w:szCs w:val="24"/>
              </w:rPr>
            </w:pPr>
            <w:r w:rsidRPr="0068532B">
              <w:rPr>
                <w:rFonts w:ascii="標楷體" w:eastAsia="標楷體" w:hAnsi="標楷體" w:cs="標楷體" w:hint="eastAsia"/>
                <w:sz w:val="24"/>
                <w:szCs w:val="24"/>
              </w:rPr>
              <w:t>施</w:t>
            </w:r>
            <w:r w:rsidRPr="0068532B">
              <w:rPr>
                <w:rFonts w:ascii="標楷體" w:eastAsia="標楷體" w:hAnsi="標楷體" w:cs="標楷體"/>
                <w:w w:val="99"/>
                <w:sz w:val="24"/>
                <w:szCs w:val="24"/>
              </w:rPr>
              <w:t xml:space="preserve"> </w:t>
            </w:r>
            <w:r w:rsidRPr="0068532B">
              <w:rPr>
                <w:rFonts w:ascii="標楷體" w:eastAsia="標楷體" w:hAnsi="標楷體" w:cs="標楷體" w:hint="eastAsia"/>
                <w:sz w:val="24"/>
                <w:szCs w:val="24"/>
              </w:rPr>
              <w:t>工</w:t>
            </w:r>
            <w:r w:rsidRPr="0068532B">
              <w:rPr>
                <w:rFonts w:ascii="標楷體" w:eastAsia="標楷體" w:hAnsi="標楷體" w:cs="標楷體"/>
                <w:w w:val="99"/>
                <w:sz w:val="24"/>
                <w:szCs w:val="24"/>
              </w:rPr>
              <w:t xml:space="preserve"> </w:t>
            </w:r>
            <w:r w:rsidRPr="0068532B">
              <w:rPr>
                <w:rFonts w:ascii="標楷體" w:eastAsia="標楷體" w:hAnsi="標楷體" w:cs="標楷體" w:hint="eastAsia"/>
                <w:sz w:val="24"/>
                <w:szCs w:val="24"/>
              </w:rPr>
              <w:t>後</w:t>
            </w: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pStyle w:val="TableParagraph"/>
              <w:spacing w:line="340" w:lineRule="exact"/>
              <w:ind w:left="51"/>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粉</w:t>
            </w:r>
            <w:r w:rsidRPr="0068532B">
              <w:rPr>
                <w:rFonts w:ascii="標楷體" w:eastAsia="標楷體" w:hAnsi="標楷體" w:cs="標楷體" w:hint="eastAsia"/>
                <w:sz w:val="24"/>
                <w:szCs w:val="24"/>
              </w:rPr>
              <w:t>光平</w:t>
            </w:r>
            <w:r w:rsidRPr="0068532B">
              <w:rPr>
                <w:rFonts w:ascii="標楷體" w:eastAsia="標楷體" w:hAnsi="標楷體" w:cs="標楷體" w:hint="eastAsia"/>
                <w:spacing w:val="2"/>
                <w:sz w:val="24"/>
                <w:szCs w:val="24"/>
              </w:rPr>
              <w:t>整</w:t>
            </w:r>
            <w:r w:rsidRPr="0068532B">
              <w:rPr>
                <w:rFonts w:ascii="標楷體" w:eastAsia="標楷體" w:hAnsi="標楷體" w:cs="標楷體" w:hint="eastAsia"/>
                <w:sz w:val="24"/>
                <w:szCs w:val="24"/>
              </w:rPr>
              <w:t>度</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pStyle w:val="TableParagraph"/>
              <w:spacing w:line="340" w:lineRule="exact"/>
              <w:ind w:left="49"/>
              <w:rPr>
                <w:rFonts w:ascii="標楷體" w:eastAsia="標楷體" w:hAnsi="標楷體" w:cs="標楷體"/>
                <w:sz w:val="24"/>
                <w:szCs w:val="24"/>
              </w:rPr>
            </w:pPr>
            <w:r w:rsidRPr="0068532B">
              <w:rPr>
                <w:rFonts w:ascii="標楷體" w:eastAsia="標楷體" w:hAnsi="標楷體" w:cs="標楷體"/>
                <w:sz w:val="24"/>
                <w:szCs w:val="24"/>
              </w:rPr>
              <w:t>2</w:t>
            </w:r>
            <w:r w:rsidRPr="0068532B">
              <w:rPr>
                <w:rFonts w:ascii="標楷體" w:eastAsia="標楷體" w:hAnsi="標楷體" w:cs="標楷體"/>
                <w:spacing w:val="-67"/>
                <w:sz w:val="24"/>
                <w:szCs w:val="24"/>
              </w:rPr>
              <w:t xml:space="preserve"> </w:t>
            </w:r>
            <w:r w:rsidRPr="0068532B">
              <w:rPr>
                <w:rFonts w:ascii="標楷體" w:eastAsia="標楷體" w:hAnsi="標楷體" w:cs="標楷體" w:hint="eastAsia"/>
                <w:sz w:val="24"/>
                <w:szCs w:val="24"/>
              </w:rPr>
              <w:t>公</w:t>
            </w:r>
            <w:r w:rsidRPr="0068532B">
              <w:rPr>
                <w:rFonts w:ascii="標楷體" w:eastAsia="標楷體" w:hAnsi="標楷體" w:cs="標楷體" w:hint="eastAsia"/>
                <w:spacing w:val="2"/>
                <w:sz w:val="24"/>
                <w:szCs w:val="24"/>
              </w:rPr>
              <w:t>尺</w:t>
            </w:r>
            <w:r w:rsidRPr="0068532B">
              <w:rPr>
                <w:rFonts w:ascii="標楷體" w:eastAsia="標楷體" w:hAnsi="標楷體" w:cs="標楷體" w:hint="eastAsia"/>
                <w:sz w:val="24"/>
                <w:szCs w:val="24"/>
              </w:rPr>
              <w:t>半徑</w:t>
            </w:r>
            <w:r w:rsidRPr="0068532B">
              <w:rPr>
                <w:rFonts w:ascii="標楷體" w:eastAsia="標楷體" w:hAnsi="標楷體" w:cs="標楷體" w:hint="eastAsia"/>
                <w:spacing w:val="2"/>
                <w:sz w:val="24"/>
                <w:szCs w:val="24"/>
              </w:rPr>
              <w:t>內</w:t>
            </w:r>
            <w:r w:rsidRPr="0068532B">
              <w:rPr>
                <w:rFonts w:ascii="標楷體" w:eastAsia="標楷體" w:hAnsi="標楷體" w:cs="標楷體" w:hint="eastAsia"/>
                <w:sz w:val="24"/>
                <w:szCs w:val="24"/>
              </w:rPr>
              <w:t>≦</w:t>
            </w:r>
            <w:r w:rsidRPr="0068532B">
              <w:rPr>
                <w:rFonts w:ascii="標楷體" w:eastAsia="標楷體" w:hAnsi="標楷體" w:cs="標楷體"/>
                <w:spacing w:val="1"/>
                <w:sz w:val="24"/>
                <w:szCs w:val="24"/>
              </w:rPr>
              <w:t>1.</w:t>
            </w:r>
            <w:r w:rsidRPr="0068532B">
              <w:rPr>
                <w:rFonts w:ascii="標楷體" w:eastAsia="標楷體" w:hAnsi="標楷體" w:cs="標楷體"/>
                <w:spacing w:val="-2"/>
                <w:sz w:val="24"/>
                <w:szCs w:val="24"/>
              </w:rPr>
              <w:t>5</w:t>
            </w:r>
            <w:r w:rsidRPr="0068532B">
              <w:rPr>
                <w:rFonts w:ascii="標楷體" w:eastAsia="標楷體" w:hAnsi="標楷體" w:cs="標楷體"/>
                <w:spacing w:val="1"/>
                <w:sz w:val="24"/>
                <w:szCs w:val="24"/>
              </w:rPr>
              <w:t>m</w:t>
            </w:r>
            <w:r w:rsidRPr="0068532B">
              <w:rPr>
                <w:rFonts w:ascii="標楷體" w:eastAsia="標楷體" w:hAnsi="標楷體" w:cs="標楷體"/>
                <w:sz w:val="24"/>
                <w:szCs w:val="24"/>
              </w:rPr>
              <w:t>m</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r>
      <w:tr w:rsidR="00FB7DE4" w:rsidRPr="0068532B" w:rsidTr="00C41DEE">
        <w:trPr>
          <w:trHeight w:hRule="exact" w:val="566"/>
        </w:trPr>
        <w:tc>
          <w:tcPr>
            <w:tcW w:w="429" w:type="dxa"/>
            <w:vMerge/>
            <w:tcBorders>
              <w:left w:val="single" w:sz="4"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pStyle w:val="TableParagraph"/>
              <w:spacing w:line="340" w:lineRule="exact"/>
              <w:ind w:left="51"/>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完</w:t>
            </w:r>
            <w:r w:rsidRPr="0068532B">
              <w:rPr>
                <w:rFonts w:ascii="標楷體" w:eastAsia="標楷體" w:hAnsi="標楷體" w:cs="標楷體" w:hint="eastAsia"/>
                <w:sz w:val="24"/>
                <w:szCs w:val="24"/>
              </w:rPr>
              <w:t>成面</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pStyle w:val="TableParagraph"/>
              <w:spacing w:line="340" w:lineRule="exact"/>
              <w:ind w:left="49"/>
              <w:rPr>
                <w:rFonts w:ascii="標楷體" w:eastAsia="標楷體" w:hAnsi="標楷體" w:cs="標楷體"/>
                <w:sz w:val="24"/>
                <w:szCs w:val="24"/>
              </w:rPr>
            </w:pPr>
            <w:r w:rsidRPr="0068532B">
              <w:rPr>
                <w:rFonts w:ascii="標楷體" w:eastAsia="標楷體" w:hAnsi="標楷體" w:cs="標楷體" w:hint="eastAsia"/>
                <w:spacing w:val="2"/>
                <w:sz w:val="24"/>
                <w:szCs w:val="24"/>
              </w:rPr>
              <w:t>不</w:t>
            </w:r>
            <w:r w:rsidRPr="0068532B">
              <w:rPr>
                <w:rFonts w:ascii="標楷體" w:eastAsia="標楷體" w:hAnsi="標楷體" w:cs="標楷體" w:hint="eastAsia"/>
                <w:sz w:val="24"/>
                <w:szCs w:val="24"/>
              </w:rPr>
              <w:t>得污損</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68532B">
            <w:pPr>
              <w:spacing w:line="340" w:lineRule="exact"/>
              <w:jc w:val="center"/>
              <w:rPr>
                <w:rFonts w:ascii="標楷體"/>
                <w:sz w:val="24"/>
                <w:szCs w:val="24"/>
              </w:rPr>
            </w:pPr>
          </w:p>
        </w:tc>
      </w:tr>
      <w:tr w:rsidR="00FB7DE4" w:rsidRPr="0068532B" w:rsidTr="0068532B">
        <w:trPr>
          <w:trHeight w:hRule="exact" w:val="1944"/>
        </w:trPr>
        <w:tc>
          <w:tcPr>
            <w:tcW w:w="8934" w:type="dxa"/>
            <w:gridSpan w:val="11"/>
            <w:tcBorders>
              <w:top w:val="single" w:sz="6" w:space="0" w:color="000000"/>
              <w:left w:val="single" w:sz="4" w:space="0" w:color="000000"/>
              <w:bottom w:val="single" w:sz="4" w:space="0" w:color="000000"/>
              <w:right w:val="single" w:sz="4" w:space="0" w:color="000000"/>
            </w:tcBorders>
            <w:vAlign w:val="center"/>
          </w:tcPr>
          <w:p w:rsidR="00FB7DE4" w:rsidRPr="0068532B" w:rsidRDefault="00FB7DE4" w:rsidP="0068532B">
            <w:pPr>
              <w:adjustRightInd w:val="0"/>
              <w:snapToGrid w:val="0"/>
              <w:spacing w:line="340" w:lineRule="exact"/>
              <w:rPr>
                <w:rFonts w:ascii="標楷體"/>
                <w:sz w:val="24"/>
                <w:szCs w:val="24"/>
              </w:rPr>
            </w:pPr>
            <w:r w:rsidRPr="0068532B">
              <w:rPr>
                <w:rFonts w:ascii="標楷體" w:hAnsi="標楷體" w:hint="eastAsia"/>
                <w:sz w:val="24"/>
                <w:szCs w:val="24"/>
              </w:rPr>
              <w:t>缺失複查結果：</w:t>
            </w:r>
          </w:p>
          <w:p w:rsidR="00FB7DE4" w:rsidRPr="0068532B" w:rsidRDefault="00FB7DE4" w:rsidP="0068532B">
            <w:pPr>
              <w:adjustRightInd w:val="0"/>
              <w:snapToGrid w:val="0"/>
              <w:spacing w:line="340" w:lineRule="exact"/>
              <w:rPr>
                <w:rFonts w:ascii="標楷體"/>
                <w:sz w:val="24"/>
                <w:szCs w:val="24"/>
              </w:rPr>
            </w:pPr>
            <w:r w:rsidRPr="0068532B">
              <w:rPr>
                <w:rFonts w:ascii="標楷體" w:hAnsi="標楷體" w:hint="eastAsia"/>
                <w:sz w:val="24"/>
                <w:szCs w:val="24"/>
              </w:rPr>
              <w:t xml:space="preserve">　　□已完成改善（檢附改善前中後照片）</w:t>
            </w:r>
          </w:p>
          <w:p w:rsidR="00FB7DE4" w:rsidRPr="0068532B" w:rsidRDefault="00FB7DE4" w:rsidP="0068532B">
            <w:pPr>
              <w:adjustRightInd w:val="0"/>
              <w:snapToGrid w:val="0"/>
              <w:spacing w:line="340" w:lineRule="exact"/>
              <w:rPr>
                <w:rFonts w:ascii="標楷體"/>
                <w:sz w:val="24"/>
                <w:szCs w:val="24"/>
              </w:rPr>
            </w:pPr>
            <w:r w:rsidRPr="0068532B">
              <w:rPr>
                <w:rFonts w:ascii="標楷體" w:hAnsi="標楷體" w:hint="eastAsia"/>
                <w:sz w:val="24"/>
                <w:szCs w:val="24"/>
              </w:rPr>
              <w:t xml:space="preserve">　　□未完成改善，填具「缺失改善追蹤表」進行追蹤改善</w:t>
            </w:r>
          </w:p>
          <w:p w:rsidR="00FB7DE4" w:rsidRPr="0068532B" w:rsidRDefault="00FB7DE4" w:rsidP="00FB7DE4">
            <w:pPr>
              <w:adjustRightInd w:val="0"/>
              <w:snapToGrid w:val="0"/>
              <w:spacing w:line="340" w:lineRule="exact"/>
              <w:ind w:firstLineChars="200" w:firstLine="31680"/>
              <w:rPr>
                <w:rFonts w:ascii="標楷體"/>
                <w:sz w:val="24"/>
                <w:szCs w:val="24"/>
              </w:rPr>
            </w:pPr>
            <w:r w:rsidRPr="0068532B">
              <w:rPr>
                <w:rFonts w:ascii="標楷體" w:hAnsi="標楷體" w:hint="eastAsia"/>
                <w:sz w:val="24"/>
                <w:szCs w:val="24"/>
              </w:rPr>
              <w:t>複查日期：　　年　　月　　日</w:t>
            </w:r>
          </w:p>
          <w:p w:rsidR="00FB7DE4" w:rsidRPr="0068532B" w:rsidRDefault="00FB7DE4" w:rsidP="0068532B">
            <w:pPr>
              <w:pStyle w:val="TableParagraph"/>
              <w:spacing w:line="340" w:lineRule="exact"/>
              <w:ind w:left="23"/>
              <w:jc w:val="both"/>
              <w:rPr>
                <w:rFonts w:ascii="標楷體" w:eastAsia="標楷體" w:hAnsi="標楷體" w:cs="標楷體"/>
                <w:spacing w:val="1"/>
                <w:w w:val="95"/>
                <w:sz w:val="24"/>
                <w:szCs w:val="24"/>
                <w:lang w:eastAsia="zh-TW"/>
              </w:rPr>
            </w:pPr>
            <w:r w:rsidRPr="0068532B">
              <w:rPr>
                <w:rFonts w:ascii="標楷體" w:eastAsia="標楷體" w:hAnsi="標楷體" w:hint="eastAsia"/>
                <w:kern w:val="2"/>
                <w:sz w:val="24"/>
                <w:szCs w:val="24"/>
                <w:lang w:eastAsia="zh-TW"/>
              </w:rPr>
              <w:t>複查人員職稱：　　　　　　　　　　　簽名：</w:t>
            </w:r>
          </w:p>
        </w:tc>
      </w:tr>
      <w:tr w:rsidR="00FB7DE4" w:rsidRPr="0068532B" w:rsidTr="0068532B">
        <w:trPr>
          <w:trHeight w:hRule="exact" w:val="2113"/>
        </w:trPr>
        <w:tc>
          <w:tcPr>
            <w:tcW w:w="8934" w:type="dxa"/>
            <w:gridSpan w:val="11"/>
            <w:tcBorders>
              <w:top w:val="single" w:sz="6" w:space="0" w:color="000000"/>
              <w:left w:val="single" w:sz="4" w:space="0" w:color="000000"/>
              <w:bottom w:val="single" w:sz="4" w:space="0" w:color="000000"/>
              <w:right w:val="single" w:sz="4" w:space="0" w:color="000000"/>
            </w:tcBorders>
            <w:vAlign w:val="center"/>
          </w:tcPr>
          <w:p w:rsidR="00FB7DE4" w:rsidRPr="0068532B" w:rsidRDefault="00FB7DE4" w:rsidP="0068532B">
            <w:pPr>
              <w:autoSpaceDE w:val="0"/>
              <w:autoSpaceDN w:val="0"/>
              <w:adjustRightInd w:val="0"/>
              <w:snapToGrid w:val="0"/>
              <w:spacing w:line="340" w:lineRule="exact"/>
              <w:rPr>
                <w:rFonts w:ascii="標楷體" w:cs="DF Kai Shu"/>
                <w:sz w:val="24"/>
              </w:rPr>
            </w:pPr>
            <w:r w:rsidRPr="0068532B">
              <w:rPr>
                <w:rFonts w:ascii="標楷體" w:hAnsi="標楷體" w:cs="DF Kai Shu" w:hint="eastAsia"/>
                <w:sz w:val="24"/>
              </w:rPr>
              <w:t>備註：</w:t>
            </w:r>
          </w:p>
          <w:p w:rsidR="00FB7DE4" w:rsidRPr="0068532B" w:rsidRDefault="00FB7DE4" w:rsidP="0068532B">
            <w:pPr>
              <w:tabs>
                <w:tab w:val="left" w:pos="328"/>
              </w:tabs>
              <w:autoSpaceDE w:val="0"/>
              <w:autoSpaceDN w:val="0"/>
              <w:adjustRightInd w:val="0"/>
              <w:snapToGrid w:val="0"/>
              <w:spacing w:line="340" w:lineRule="exact"/>
              <w:ind w:left="198" w:hanging="198"/>
              <w:rPr>
                <w:rFonts w:ascii="標楷體"/>
                <w:sz w:val="24"/>
              </w:rPr>
            </w:pPr>
            <w:r w:rsidRPr="0068532B">
              <w:rPr>
                <w:rFonts w:ascii="標楷體" w:hAnsi="標楷體"/>
                <w:sz w:val="24"/>
              </w:rPr>
              <w:t>1.</w:t>
            </w:r>
            <w:r w:rsidRPr="0068532B">
              <w:rPr>
                <w:rFonts w:ascii="標楷體" w:hAnsi="標楷體" w:hint="eastAsia"/>
                <w:sz w:val="24"/>
              </w:rPr>
              <w:t>檢查標準及實際檢查情形應具體明確（例：磚砌完成後須不透光）或量化尺寸（例：磚縫</w:t>
            </w:r>
            <w:r w:rsidRPr="0068532B">
              <w:rPr>
                <w:rFonts w:ascii="標楷體" w:hAnsi="標楷體"/>
                <w:sz w:val="24"/>
              </w:rPr>
              <w:t>7mm~10mm</w:t>
            </w:r>
            <w:r w:rsidRPr="0068532B">
              <w:rPr>
                <w:rFonts w:ascii="標楷體" w:hAnsi="標楷體" w:hint="eastAsia"/>
                <w:sz w:val="24"/>
              </w:rPr>
              <w:t>）。</w:t>
            </w:r>
          </w:p>
          <w:p w:rsidR="00FB7DE4" w:rsidRPr="0068532B" w:rsidRDefault="00FB7DE4" w:rsidP="00FB7DE4">
            <w:pPr>
              <w:tabs>
                <w:tab w:val="left" w:pos="328"/>
              </w:tabs>
              <w:autoSpaceDE w:val="0"/>
              <w:autoSpaceDN w:val="0"/>
              <w:adjustRightInd w:val="0"/>
              <w:snapToGrid w:val="0"/>
              <w:spacing w:line="340" w:lineRule="exact"/>
              <w:ind w:left="31680" w:hangingChars="117" w:firstLine="31680"/>
              <w:rPr>
                <w:rFonts w:ascii="標楷體" w:cs="DF Kai Shu"/>
                <w:sz w:val="24"/>
              </w:rPr>
            </w:pPr>
            <w:r w:rsidRPr="0068532B">
              <w:rPr>
                <w:rFonts w:ascii="標楷體" w:hAnsi="標楷體"/>
                <w:sz w:val="24"/>
              </w:rPr>
              <w:t>2.</w:t>
            </w:r>
            <w:r w:rsidRPr="0068532B">
              <w:rPr>
                <w:rFonts w:ascii="標楷體" w:hAnsi="標楷體" w:hint="eastAsia"/>
                <w:sz w:val="24"/>
              </w:rPr>
              <w:t>檢</w:t>
            </w:r>
            <w:r w:rsidRPr="0068532B">
              <w:rPr>
                <w:rFonts w:ascii="標楷體" w:hAnsi="標楷體" w:cs="DF Kai Shu" w:hint="eastAsia"/>
                <w:sz w:val="24"/>
              </w:rPr>
              <w:t>查結果合格者註明「○」，不合格者註明「╳」，如無需檢查之項目則打「／」。</w:t>
            </w:r>
          </w:p>
          <w:p w:rsidR="00FB7DE4" w:rsidRPr="0068532B" w:rsidRDefault="00FB7DE4" w:rsidP="00FB7DE4">
            <w:pPr>
              <w:tabs>
                <w:tab w:val="left" w:pos="328"/>
              </w:tabs>
              <w:autoSpaceDE w:val="0"/>
              <w:autoSpaceDN w:val="0"/>
              <w:adjustRightInd w:val="0"/>
              <w:snapToGrid w:val="0"/>
              <w:spacing w:line="340" w:lineRule="exact"/>
              <w:ind w:left="31680" w:hangingChars="117" w:firstLine="31680"/>
              <w:rPr>
                <w:rFonts w:ascii="標楷體" w:cs="DF Kai Shu"/>
                <w:sz w:val="24"/>
              </w:rPr>
            </w:pPr>
            <w:r w:rsidRPr="0068532B">
              <w:rPr>
                <w:rFonts w:ascii="標楷體" w:hAnsi="標楷體"/>
                <w:sz w:val="24"/>
              </w:rPr>
              <w:t>3.</w:t>
            </w:r>
            <w:r w:rsidRPr="0068532B">
              <w:rPr>
                <w:rFonts w:ascii="標楷體" w:hAnsi="標楷體" w:hint="eastAsia"/>
                <w:sz w:val="24"/>
              </w:rPr>
              <w:t>嚴</w:t>
            </w:r>
            <w:r w:rsidRPr="0068532B">
              <w:rPr>
                <w:rFonts w:ascii="標楷體" w:hAnsi="標楷體" w:cs="DF Kai Shu" w:hint="eastAsia"/>
                <w:sz w:val="24"/>
              </w:rPr>
              <w:t>重缺失、缺失複查未完成改善，應填具「缺失改善追蹤表」進行追蹤改善。</w:t>
            </w:r>
          </w:p>
          <w:p w:rsidR="00FB7DE4" w:rsidRPr="0068532B" w:rsidRDefault="00FB7DE4" w:rsidP="0068532B">
            <w:pPr>
              <w:adjustRightInd w:val="0"/>
              <w:snapToGrid w:val="0"/>
              <w:spacing w:line="340" w:lineRule="exact"/>
              <w:rPr>
                <w:rFonts w:ascii="標楷體"/>
                <w:sz w:val="24"/>
                <w:szCs w:val="24"/>
              </w:rPr>
            </w:pPr>
            <w:r w:rsidRPr="0068532B">
              <w:rPr>
                <w:rFonts w:ascii="標楷體" w:hAnsi="標楷體"/>
                <w:sz w:val="24"/>
              </w:rPr>
              <w:t>4.</w:t>
            </w:r>
            <w:r w:rsidRPr="0068532B">
              <w:rPr>
                <w:rFonts w:ascii="標楷體" w:hAnsi="標楷體" w:hint="eastAsia"/>
                <w:sz w:val="24"/>
              </w:rPr>
              <w:t>本</w:t>
            </w:r>
            <w:r w:rsidRPr="0068532B">
              <w:rPr>
                <w:rFonts w:ascii="標楷體" w:hAnsi="標楷體" w:cs="DF Kai Shu" w:hint="eastAsia"/>
                <w:sz w:val="24"/>
              </w:rPr>
              <w:t>表由工地現場施工人員實地檢查後覈實記載簽認。</w:t>
            </w:r>
          </w:p>
        </w:tc>
      </w:tr>
    </w:tbl>
    <w:p w:rsidR="00FB7DE4" w:rsidRPr="0068532B" w:rsidRDefault="00FB7DE4" w:rsidP="00F16F79">
      <w:pPr>
        <w:tabs>
          <w:tab w:val="left" w:pos="4808"/>
        </w:tabs>
        <w:spacing w:after="120" w:line="300" w:lineRule="auto"/>
        <w:ind w:left="109"/>
        <w:rPr>
          <w:rFonts w:ascii="標楷體" w:cs="標楷體"/>
          <w:sz w:val="24"/>
          <w:szCs w:val="24"/>
        </w:rPr>
      </w:pPr>
      <w:r w:rsidRPr="0068532B">
        <w:rPr>
          <w:rFonts w:ascii="標楷體" w:hAnsi="標楷體" w:cs="標楷體" w:hint="eastAsia"/>
          <w:spacing w:val="2"/>
          <w:sz w:val="24"/>
          <w:szCs w:val="24"/>
        </w:rPr>
        <w:t>工</w:t>
      </w:r>
      <w:r w:rsidRPr="0068532B">
        <w:rPr>
          <w:rFonts w:ascii="標楷體" w:hAnsi="標楷體" w:cs="標楷體" w:hint="eastAsia"/>
          <w:sz w:val="24"/>
          <w:szCs w:val="24"/>
        </w:rPr>
        <w:t>地主</w:t>
      </w:r>
      <w:r w:rsidRPr="0068532B">
        <w:rPr>
          <w:rFonts w:ascii="標楷體" w:hAnsi="標楷體" w:cs="標楷體" w:hint="eastAsia"/>
          <w:spacing w:val="2"/>
          <w:sz w:val="24"/>
          <w:szCs w:val="24"/>
        </w:rPr>
        <w:t>任</w:t>
      </w:r>
      <w:r w:rsidRPr="0068532B">
        <w:rPr>
          <w:rFonts w:ascii="標楷體" w:hAnsi="標楷體" w:cs="標楷體" w:hint="eastAsia"/>
          <w:sz w:val="24"/>
          <w:szCs w:val="24"/>
        </w:rPr>
        <w:t>簽名：</w:t>
      </w:r>
      <w:r w:rsidRPr="0068532B">
        <w:rPr>
          <w:rFonts w:ascii="標楷體" w:cs="標楷體"/>
          <w:sz w:val="24"/>
          <w:szCs w:val="24"/>
        </w:rPr>
        <w:tab/>
      </w:r>
      <w:r w:rsidRPr="0068532B">
        <w:rPr>
          <w:rFonts w:ascii="標楷體" w:hAnsi="標楷體" w:cs="標楷體" w:hint="eastAsia"/>
          <w:spacing w:val="2"/>
          <w:sz w:val="24"/>
          <w:szCs w:val="24"/>
        </w:rPr>
        <w:t>現</w:t>
      </w:r>
      <w:r w:rsidRPr="0068532B">
        <w:rPr>
          <w:rFonts w:ascii="標楷體" w:hAnsi="標楷體" w:cs="標楷體" w:hint="eastAsia"/>
          <w:sz w:val="24"/>
          <w:szCs w:val="24"/>
        </w:rPr>
        <w:t>場工</w:t>
      </w:r>
      <w:r w:rsidRPr="0068532B">
        <w:rPr>
          <w:rFonts w:ascii="標楷體" w:hAnsi="標楷體" w:cs="標楷體" w:hint="eastAsia"/>
          <w:spacing w:val="2"/>
          <w:sz w:val="24"/>
          <w:szCs w:val="24"/>
        </w:rPr>
        <w:t>程</w:t>
      </w:r>
      <w:r w:rsidRPr="0068532B">
        <w:rPr>
          <w:rFonts w:ascii="標楷體" w:hAnsi="標楷體" w:cs="標楷體" w:hint="eastAsia"/>
          <w:sz w:val="24"/>
          <w:szCs w:val="24"/>
        </w:rPr>
        <w:t>師簽</w:t>
      </w:r>
      <w:r w:rsidRPr="0068532B">
        <w:rPr>
          <w:rFonts w:ascii="標楷體" w:hAnsi="標楷體" w:cs="標楷體" w:hint="eastAsia"/>
          <w:spacing w:val="2"/>
          <w:sz w:val="24"/>
          <w:szCs w:val="24"/>
        </w:rPr>
        <w:t>名</w:t>
      </w:r>
      <w:r w:rsidRPr="0068532B">
        <w:rPr>
          <w:rFonts w:ascii="標楷體" w:hAnsi="標楷體" w:cs="標楷體"/>
          <w:spacing w:val="2"/>
          <w:sz w:val="24"/>
          <w:szCs w:val="24"/>
        </w:rPr>
        <w:t>(</w:t>
      </w:r>
      <w:r w:rsidRPr="0068532B">
        <w:rPr>
          <w:rFonts w:ascii="標楷體" w:hAnsi="標楷體" w:cs="標楷體" w:hint="eastAsia"/>
          <w:spacing w:val="2"/>
          <w:sz w:val="24"/>
          <w:szCs w:val="24"/>
          <w:lang w:eastAsia="zh-HK"/>
        </w:rPr>
        <w:t>檢查人員</w:t>
      </w:r>
      <w:r w:rsidRPr="0068532B">
        <w:rPr>
          <w:rFonts w:ascii="標楷體" w:hAnsi="標楷體" w:cs="標楷體"/>
          <w:spacing w:val="2"/>
          <w:sz w:val="24"/>
          <w:szCs w:val="24"/>
        </w:rPr>
        <w:t>)</w:t>
      </w:r>
      <w:r w:rsidRPr="0068532B">
        <w:rPr>
          <w:rFonts w:ascii="標楷體" w:hAnsi="標楷體" w:cs="標楷體" w:hint="eastAsia"/>
          <w:sz w:val="24"/>
          <w:szCs w:val="24"/>
        </w:rPr>
        <w:t>：</w:t>
      </w:r>
    </w:p>
    <w:p w:rsidR="00FB7DE4" w:rsidRPr="0068532B" w:rsidRDefault="00FB7DE4" w:rsidP="00F16F79">
      <w:pPr>
        <w:spacing w:after="120" w:line="300" w:lineRule="auto"/>
        <w:rPr>
          <w:rFonts w:ascii="標楷體" w:cs="標楷體"/>
          <w:szCs w:val="28"/>
        </w:rPr>
      </w:pPr>
      <w:r>
        <w:rPr>
          <w:noProof/>
        </w:rPr>
        <w:pict>
          <v:group id="_x0000_s1166" style="position:absolute;margin-left:297.5pt;margin-top:78.85pt;width:.5pt;height:.5pt;z-index:-251670528;mso-position-horizontal-relative:page" coordorigin="5950,1577" coordsize="10,10">
            <v:shape id="_x0000_s1167" style="position:absolute;left:5950;top:1577;width:10;height:10" coordorigin="5950,1577" coordsize="10,10" path="m5950,1582r9,e" filled="f" strokeweight=".58pt">
              <v:path arrowok="t"/>
            </v:shape>
            <w10:wrap anchorx="page"/>
          </v:group>
        </w:pict>
      </w:r>
      <w:r w:rsidRPr="0068532B">
        <w:rPr>
          <w:rFonts w:ascii="標楷體" w:hAnsi="標楷體"/>
          <w:szCs w:val="28"/>
        </w:rPr>
        <w:t>3.</w:t>
      </w:r>
      <w:r w:rsidRPr="0068532B">
        <w:rPr>
          <w:rFonts w:ascii="標楷體" w:hAnsi="標楷體" w:cs="標楷體" w:hint="eastAsia"/>
          <w:szCs w:val="28"/>
        </w:rPr>
        <w:t>磁</w:t>
      </w:r>
      <w:r w:rsidRPr="0068532B">
        <w:rPr>
          <w:rFonts w:ascii="標楷體" w:hAnsi="標楷體" w:cs="標楷體" w:hint="eastAsia"/>
          <w:spacing w:val="16"/>
          <w:szCs w:val="28"/>
        </w:rPr>
        <w:t>磚工程自主檢</w:t>
      </w:r>
      <w:r w:rsidRPr="0068532B">
        <w:rPr>
          <w:rFonts w:ascii="標楷體" w:hAnsi="標楷體" w:cs="標楷體" w:hint="eastAsia"/>
          <w:szCs w:val="28"/>
        </w:rPr>
        <w:t>查</w:t>
      </w:r>
      <w:r w:rsidRPr="0068532B">
        <w:rPr>
          <w:rFonts w:ascii="標楷體" w:hAnsi="標楷體" w:cs="標楷體"/>
          <w:spacing w:val="-82"/>
          <w:szCs w:val="28"/>
        </w:rPr>
        <w:t xml:space="preserve"> </w:t>
      </w:r>
      <w:r w:rsidRPr="0068532B">
        <w:rPr>
          <w:rFonts w:ascii="標楷體" w:hAnsi="標楷體" w:cs="標楷體" w:hint="eastAsia"/>
          <w:szCs w:val="28"/>
        </w:rPr>
        <w:t>表</w:t>
      </w:r>
    </w:p>
    <w:tbl>
      <w:tblPr>
        <w:tblW w:w="0" w:type="auto"/>
        <w:tblInd w:w="144" w:type="dxa"/>
        <w:tblLayout w:type="fixed"/>
        <w:tblCellMar>
          <w:left w:w="0" w:type="dxa"/>
          <w:right w:w="0" w:type="dxa"/>
        </w:tblCellMar>
        <w:tblLook w:val="01E0"/>
      </w:tblPr>
      <w:tblGrid>
        <w:gridCol w:w="429"/>
        <w:gridCol w:w="993"/>
        <w:gridCol w:w="708"/>
        <w:gridCol w:w="2977"/>
        <w:gridCol w:w="1323"/>
        <w:gridCol w:w="236"/>
        <w:gridCol w:w="354"/>
        <w:gridCol w:w="213"/>
        <w:gridCol w:w="567"/>
        <w:gridCol w:w="567"/>
        <w:gridCol w:w="567"/>
      </w:tblGrid>
      <w:tr w:rsidR="00FB7DE4" w:rsidRPr="0068532B" w:rsidTr="00EC6CDE">
        <w:trPr>
          <w:trHeight w:hRule="exact" w:val="370"/>
        </w:trPr>
        <w:tc>
          <w:tcPr>
            <w:tcW w:w="7020" w:type="dxa"/>
            <w:gridSpan w:val="7"/>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EC6CDE">
            <w:pPr>
              <w:pStyle w:val="TableParagraph"/>
              <w:spacing w:after="120" w:line="300" w:lineRule="auto"/>
              <w:rPr>
                <w:rFonts w:ascii="標楷體" w:eastAsia="標楷體" w:hAnsi="標楷體" w:cs="標楷體"/>
                <w:sz w:val="24"/>
                <w:szCs w:val="24"/>
                <w:lang w:eastAsia="zh-TW"/>
              </w:rPr>
            </w:pPr>
            <w:r w:rsidRPr="0068532B">
              <w:rPr>
                <w:rFonts w:ascii="標楷體" w:eastAsia="標楷體" w:hAnsi="標楷體" w:cs="標楷體" w:hint="eastAsia"/>
                <w:spacing w:val="2"/>
                <w:sz w:val="24"/>
                <w:szCs w:val="24"/>
                <w:lang w:eastAsia="zh-TW"/>
              </w:rPr>
              <w:t>工</w:t>
            </w:r>
            <w:r>
              <w:rPr>
                <w:rFonts w:ascii="標楷體" w:eastAsia="標楷體" w:hAnsi="標楷體" w:cs="標楷體" w:hint="eastAsia"/>
                <w:sz w:val="24"/>
                <w:szCs w:val="24"/>
                <w:lang w:eastAsia="zh-TW"/>
              </w:rPr>
              <w:t>程</w:t>
            </w:r>
            <w:r w:rsidRPr="0068532B">
              <w:rPr>
                <w:rFonts w:ascii="標楷體" w:eastAsia="標楷體" w:hAnsi="標楷體" w:cs="標楷體" w:hint="eastAsia"/>
                <w:sz w:val="24"/>
                <w:szCs w:val="24"/>
                <w:lang w:eastAsia="zh-TW"/>
              </w:rPr>
              <w:t>名</w:t>
            </w:r>
            <w:r w:rsidRPr="0068532B">
              <w:rPr>
                <w:rFonts w:ascii="標楷體" w:eastAsia="標楷體" w:hAnsi="標楷體" w:cs="標楷體" w:hint="eastAsia"/>
                <w:spacing w:val="2"/>
                <w:sz w:val="24"/>
                <w:szCs w:val="24"/>
                <w:lang w:eastAsia="zh-TW"/>
              </w:rPr>
              <w:t>稱</w:t>
            </w:r>
            <w:r w:rsidRPr="0068532B">
              <w:rPr>
                <w:rFonts w:ascii="標楷體" w:eastAsia="標楷體" w:hAnsi="標楷體" w:cs="標楷體"/>
                <w:spacing w:val="-2"/>
                <w:sz w:val="24"/>
                <w:szCs w:val="24"/>
                <w:lang w:eastAsia="zh-TW"/>
              </w:rPr>
              <w:t>:</w:t>
            </w:r>
            <w:r w:rsidRPr="0068532B">
              <w:rPr>
                <w:rFonts w:ascii="標楷體" w:eastAsia="標楷體" w:hAnsi="標楷體" w:cs="標楷體" w:hint="eastAsia"/>
                <w:spacing w:val="2"/>
                <w:sz w:val="24"/>
                <w:szCs w:val="24"/>
                <w:lang w:eastAsia="zh-TW"/>
              </w:rPr>
              <w:t>○</w:t>
            </w:r>
            <w:r w:rsidRPr="0068532B">
              <w:rPr>
                <w:rFonts w:ascii="標楷體" w:eastAsia="標楷體" w:hAnsi="標楷體" w:cs="標楷體" w:hint="eastAsia"/>
                <w:sz w:val="24"/>
                <w:szCs w:val="24"/>
                <w:lang w:eastAsia="zh-TW"/>
              </w:rPr>
              <w:t>○○</w:t>
            </w:r>
            <w:r w:rsidRPr="0068532B">
              <w:rPr>
                <w:rFonts w:ascii="標楷體" w:eastAsia="標楷體" w:hAnsi="標楷體" w:cs="標楷體" w:hint="eastAsia"/>
                <w:spacing w:val="2"/>
                <w:sz w:val="24"/>
                <w:szCs w:val="24"/>
                <w:lang w:eastAsia="zh-TW"/>
              </w:rPr>
              <w:t>○</w:t>
            </w:r>
            <w:r w:rsidRPr="0068532B">
              <w:rPr>
                <w:rFonts w:ascii="標楷體" w:eastAsia="標楷體" w:hAnsi="標楷體" w:cs="標楷體" w:hint="eastAsia"/>
                <w:sz w:val="24"/>
                <w:szCs w:val="24"/>
                <w:lang w:eastAsia="zh-TW"/>
              </w:rPr>
              <w:t>工程</w:t>
            </w:r>
          </w:p>
        </w:tc>
        <w:tc>
          <w:tcPr>
            <w:tcW w:w="1914" w:type="dxa"/>
            <w:gridSpan w:val="4"/>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EC6CDE">
            <w:pPr>
              <w:pStyle w:val="TableParagraph"/>
              <w:spacing w:after="120" w:line="300" w:lineRule="auto"/>
              <w:rPr>
                <w:rFonts w:ascii="標楷體" w:eastAsia="標楷體" w:hAnsi="標楷體" w:cs="標楷體"/>
                <w:sz w:val="24"/>
                <w:szCs w:val="24"/>
              </w:rPr>
            </w:pPr>
            <w:r w:rsidRPr="0068532B">
              <w:rPr>
                <w:rFonts w:ascii="標楷體" w:eastAsia="標楷體" w:hAnsi="標楷體" w:cs="標楷體" w:hint="eastAsia"/>
                <w:spacing w:val="2"/>
                <w:sz w:val="24"/>
                <w:szCs w:val="24"/>
              </w:rPr>
              <w:t>檢</w:t>
            </w:r>
            <w:r w:rsidRPr="0068532B">
              <w:rPr>
                <w:rFonts w:ascii="標楷體" w:eastAsia="標楷體" w:hAnsi="標楷體" w:cs="標楷體" w:hint="eastAsia"/>
                <w:sz w:val="24"/>
                <w:szCs w:val="24"/>
              </w:rPr>
              <w:t>查編</w:t>
            </w:r>
            <w:r w:rsidRPr="0068532B">
              <w:rPr>
                <w:rFonts w:ascii="標楷體" w:eastAsia="標楷體" w:hAnsi="標楷體" w:cs="標楷體" w:hint="eastAsia"/>
                <w:spacing w:val="2"/>
                <w:sz w:val="24"/>
                <w:szCs w:val="24"/>
              </w:rPr>
              <w:t>號</w:t>
            </w:r>
            <w:r w:rsidRPr="0068532B">
              <w:rPr>
                <w:rFonts w:ascii="標楷體" w:eastAsia="標楷體" w:hAnsi="標楷體" w:cs="標楷體"/>
                <w:spacing w:val="1"/>
                <w:sz w:val="24"/>
                <w:szCs w:val="24"/>
              </w:rPr>
              <w:t>:</w:t>
            </w:r>
            <w:r w:rsidRPr="0068532B">
              <w:rPr>
                <w:rFonts w:ascii="標楷體" w:eastAsia="標楷體" w:hAnsi="標楷體" w:cs="標楷體"/>
                <w:spacing w:val="-2"/>
                <w:sz w:val="24"/>
                <w:szCs w:val="24"/>
              </w:rPr>
              <w:t>0</w:t>
            </w:r>
            <w:r w:rsidRPr="0068532B">
              <w:rPr>
                <w:rFonts w:ascii="標楷體" w:eastAsia="標楷體" w:hAnsi="標楷體" w:cs="標楷體"/>
                <w:spacing w:val="1"/>
                <w:sz w:val="24"/>
                <w:szCs w:val="24"/>
              </w:rPr>
              <w:t>00</w:t>
            </w:r>
            <w:r w:rsidRPr="0068532B">
              <w:rPr>
                <w:rFonts w:ascii="標楷體" w:eastAsia="標楷體" w:hAnsi="標楷體" w:cs="標楷體"/>
                <w:spacing w:val="-2"/>
                <w:sz w:val="24"/>
                <w:szCs w:val="24"/>
              </w:rPr>
              <w:t>8</w:t>
            </w:r>
            <w:r w:rsidRPr="0068532B">
              <w:rPr>
                <w:rFonts w:ascii="標楷體" w:eastAsia="標楷體" w:hAnsi="標楷體" w:cs="標楷體"/>
                <w:sz w:val="24"/>
                <w:szCs w:val="24"/>
              </w:rPr>
              <w:t>0</w:t>
            </w:r>
          </w:p>
        </w:tc>
      </w:tr>
      <w:tr w:rsidR="00FB7DE4" w:rsidRPr="0068532B" w:rsidTr="00D3678F">
        <w:trPr>
          <w:trHeight w:hRule="exact" w:val="370"/>
        </w:trPr>
        <w:tc>
          <w:tcPr>
            <w:tcW w:w="1422" w:type="dxa"/>
            <w:gridSpan w:val="2"/>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3678F">
            <w:pPr>
              <w:adjustRightInd w:val="0"/>
              <w:snapToGrid w:val="0"/>
              <w:spacing w:line="260" w:lineRule="exact"/>
              <w:jc w:val="center"/>
              <w:rPr>
                <w:rFonts w:ascii="標楷體"/>
                <w:sz w:val="24"/>
                <w:szCs w:val="24"/>
              </w:rPr>
            </w:pPr>
            <w:r w:rsidRPr="00EB04CA">
              <w:rPr>
                <w:rFonts w:ascii="標楷體" w:hAnsi="標楷體" w:hint="eastAsia"/>
                <w:spacing w:val="-16"/>
                <w:sz w:val="24"/>
                <w:szCs w:val="24"/>
              </w:rPr>
              <w:t>分項工程名稱</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3678F">
            <w:pPr>
              <w:adjustRightInd w:val="0"/>
              <w:snapToGrid w:val="0"/>
              <w:spacing w:line="260" w:lineRule="exact"/>
              <w:jc w:val="both"/>
              <w:rPr>
                <w:rFonts w:ascii="標楷體"/>
                <w:sz w:val="24"/>
                <w:szCs w:val="24"/>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3678F">
            <w:pPr>
              <w:adjustRightInd w:val="0"/>
              <w:snapToGrid w:val="0"/>
              <w:spacing w:line="260" w:lineRule="exact"/>
              <w:jc w:val="center"/>
              <w:rPr>
                <w:rFonts w:ascii="標楷體"/>
                <w:sz w:val="24"/>
                <w:szCs w:val="24"/>
              </w:rPr>
            </w:pPr>
            <w:r>
              <w:rPr>
                <w:rFonts w:ascii="標楷體" w:hAnsi="標楷體" w:hint="eastAsia"/>
                <w:sz w:val="24"/>
                <w:szCs w:val="24"/>
              </w:rPr>
              <w:t>協力廠商</w:t>
            </w:r>
          </w:p>
        </w:tc>
        <w:tc>
          <w:tcPr>
            <w:tcW w:w="2504" w:type="dxa"/>
            <w:gridSpan w:val="6"/>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D3678F">
            <w:pPr>
              <w:adjustRightInd w:val="0"/>
              <w:snapToGrid w:val="0"/>
              <w:spacing w:line="260" w:lineRule="exact"/>
              <w:jc w:val="center"/>
              <w:rPr>
                <w:rFonts w:ascii="標楷體"/>
                <w:sz w:val="24"/>
                <w:szCs w:val="24"/>
              </w:rPr>
            </w:pPr>
          </w:p>
        </w:tc>
      </w:tr>
      <w:tr w:rsidR="00FB7DE4" w:rsidRPr="0068532B" w:rsidTr="00EC6CDE">
        <w:trPr>
          <w:trHeight w:hRule="exact" w:val="370"/>
        </w:trPr>
        <w:tc>
          <w:tcPr>
            <w:tcW w:w="1422" w:type="dxa"/>
            <w:gridSpan w:val="2"/>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EC6CDE">
            <w:pPr>
              <w:adjustRightInd w:val="0"/>
              <w:snapToGrid w:val="0"/>
              <w:spacing w:line="260" w:lineRule="exact"/>
              <w:jc w:val="center"/>
              <w:rPr>
                <w:rFonts w:ascii="標楷體"/>
                <w:sz w:val="24"/>
                <w:szCs w:val="24"/>
              </w:rPr>
            </w:pPr>
            <w:r w:rsidRPr="0068532B">
              <w:rPr>
                <w:rFonts w:ascii="標楷體" w:hAnsi="標楷體" w:hint="eastAsia"/>
                <w:sz w:val="24"/>
                <w:szCs w:val="24"/>
              </w:rPr>
              <w:t>檢查位置</w:t>
            </w:r>
          </w:p>
        </w:tc>
        <w:tc>
          <w:tcPr>
            <w:tcW w:w="3685" w:type="dxa"/>
            <w:gridSpan w:val="2"/>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EC6CDE">
            <w:pPr>
              <w:adjustRightInd w:val="0"/>
              <w:snapToGrid w:val="0"/>
              <w:spacing w:line="260" w:lineRule="exact"/>
              <w:jc w:val="both"/>
              <w:rPr>
                <w:rFonts w:ascii="標楷體"/>
                <w:sz w:val="24"/>
                <w:szCs w:val="24"/>
              </w:rPr>
            </w:pPr>
          </w:p>
        </w:tc>
        <w:tc>
          <w:tcPr>
            <w:tcW w:w="1323" w:type="dxa"/>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EC6CDE">
            <w:pPr>
              <w:adjustRightInd w:val="0"/>
              <w:snapToGrid w:val="0"/>
              <w:spacing w:line="260" w:lineRule="exact"/>
              <w:jc w:val="center"/>
              <w:rPr>
                <w:rFonts w:ascii="標楷體"/>
                <w:sz w:val="24"/>
                <w:szCs w:val="24"/>
              </w:rPr>
            </w:pPr>
            <w:r w:rsidRPr="0068532B">
              <w:rPr>
                <w:rFonts w:ascii="標楷體" w:hAnsi="標楷體" w:hint="eastAsia"/>
                <w:sz w:val="24"/>
                <w:szCs w:val="24"/>
              </w:rPr>
              <w:t>檢查日期</w:t>
            </w:r>
          </w:p>
        </w:tc>
        <w:tc>
          <w:tcPr>
            <w:tcW w:w="2504" w:type="dxa"/>
            <w:gridSpan w:val="6"/>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EC6CDE">
            <w:pPr>
              <w:adjustRightInd w:val="0"/>
              <w:snapToGrid w:val="0"/>
              <w:spacing w:line="260" w:lineRule="exact"/>
              <w:jc w:val="center"/>
              <w:rPr>
                <w:rFonts w:ascii="標楷體"/>
                <w:sz w:val="24"/>
                <w:szCs w:val="24"/>
              </w:rPr>
            </w:pPr>
            <w:r w:rsidRPr="0068532B">
              <w:rPr>
                <w:rFonts w:ascii="標楷體" w:hAnsi="標楷體" w:hint="eastAsia"/>
                <w:sz w:val="24"/>
                <w:szCs w:val="24"/>
              </w:rPr>
              <w:t xml:space="preserve">　年　月　日</w:t>
            </w:r>
          </w:p>
        </w:tc>
      </w:tr>
      <w:tr w:rsidR="00FB7DE4" w:rsidRPr="0068532B" w:rsidTr="00EC6CDE">
        <w:trPr>
          <w:trHeight w:hRule="exact" w:val="370"/>
        </w:trPr>
        <w:tc>
          <w:tcPr>
            <w:tcW w:w="1422" w:type="dxa"/>
            <w:gridSpan w:val="2"/>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B658D5">
            <w:pPr>
              <w:adjustRightInd w:val="0"/>
              <w:snapToGrid w:val="0"/>
              <w:jc w:val="center"/>
              <w:rPr>
                <w:rFonts w:ascii="標楷體"/>
                <w:sz w:val="24"/>
                <w:szCs w:val="24"/>
              </w:rPr>
            </w:pPr>
            <w:r>
              <w:rPr>
                <w:rFonts w:ascii="標楷體" w:hAnsi="標楷體" w:hint="eastAsia"/>
                <w:sz w:val="24"/>
                <w:szCs w:val="24"/>
                <w:lang w:eastAsia="zh-HK"/>
              </w:rPr>
              <w:t>施工流程</w:t>
            </w:r>
          </w:p>
        </w:tc>
        <w:tc>
          <w:tcPr>
            <w:tcW w:w="7512" w:type="dxa"/>
            <w:gridSpan w:val="9"/>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FB7DE4">
            <w:pPr>
              <w:adjustRightInd w:val="0"/>
              <w:snapToGrid w:val="0"/>
              <w:ind w:firstLineChars="100" w:firstLine="31680"/>
              <w:rPr>
                <w:rFonts w:ascii="標楷體"/>
                <w:sz w:val="24"/>
                <w:szCs w:val="24"/>
              </w:rPr>
            </w:pPr>
            <w:r w:rsidRPr="0068532B">
              <w:rPr>
                <w:rFonts w:ascii="標楷體" w:hAnsi="標楷體" w:hint="eastAsia"/>
                <w:sz w:val="24"/>
                <w:szCs w:val="24"/>
              </w:rPr>
              <w:t xml:space="preserve">□施工前　</w:t>
            </w:r>
            <w:r w:rsidRPr="0068532B">
              <w:rPr>
                <w:rFonts w:ascii="標楷體" w:hAnsi="標楷體"/>
                <w:sz w:val="24"/>
                <w:szCs w:val="24"/>
              </w:rPr>
              <w:t xml:space="preserve"> </w:t>
            </w:r>
            <w:r>
              <w:rPr>
                <w:rFonts w:ascii="標楷體" w:hAnsi="標楷體"/>
                <w:sz w:val="24"/>
                <w:szCs w:val="24"/>
              </w:rPr>
              <w:t xml:space="preserve">    </w:t>
            </w:r>
            <w:r w:rsidRPr="0068532B">
              <w:rPr>
                <w:rFonts w:ascii="標楷體" w:hAnsi="標楷體"/>
                <w:sz w:val="24"/>
                <w:szCs w:val="24"/>
              </w:rPr>
              <w:t xml:space="preserve">   </w:t>
            </w:r>
            <w:r w:rsidRPr="0068532B">
              <w:rPr>
                <w:rFonts w:ascii="標楷體" w:hAnsi="標楷體" w:hint="eastAsia"/>
                <w:sz w:val="24"/>
                <w:szCs w:val="24"/>
              </w:rPr>
              <w:t xml:space="preserve">□施工中檢查　</w:t>
            </w:r>
            <w:r>
              <w:rPr>
                <w:rFonts w:ascii="標楷體" w:hAnsi="標楷體"/>
                <w:sz w:val="24"/>
                <w:szCs w:val="24"/>
              </w:rPr>
              <w:t xml:space="preserve">     </w:t>
            </w:r>
            <w:r w:rsidRPr="0068532B">
              <w:rPr>
                <w:rFonts w:ascii="標楷體" w:hAnsi="標楷體" w:hint="eastAsia"/>
                <w:sz w:val="24"/>
                <w:szCs w:val="24"/>
              </w:rPr>
              <w:t xml:space="preserve">　□施工完成檢查</w:t>
            </w:r>
          </w:p>
        </w:tc>
      </w:tr>
      <w:tr w:rsidR="00FB7DE4" w:rsidRPr="0068532B" w:rsidTr="00EC6CDE">
        <w:trPr>
          <w:trHeight w:hRule="exact" w:val="370"/>
        </w:trPr>
        <w:tc>
          <w:tcPr>
            <w:tcW w:w="1422" w:type="dxa"/>
            <w:gridSpan w:val="2"/>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EC6CDE">
            <w:pPr>
              <w:adjustRightInd w:val="0"/>
              <w:snapToGrid w:val="0"/>
              <w:spacing w:line="260" w:lineRule="exact"/>
              <w:jc w:val="center"/>
              <w:rPr>
                <w:rFonts w:ascii="標楷體"/>
                <w:sz w:val="24"/>
                <w:szCs w:val="24"/>
              </w:rPr>
            </w:pPr>
            <w:r w:rsidRPr="0068532B">
              <w:rPr>
                <w:rFonts w:ascii="標楷體" w:hAnsi="標楷體" w:hint="eastAsia"/>
                <w:sz w:val="24"/>
                <w:szCs w:val="24"/>
              </w:rPr>
              <w:t>檢查結果</w:t>
            </w:r>
          </w:p>
        </w:tc>
        <w:tc>
          <w:tcPr>
            <w:tcW w:w="7512" w:type="dxa"/>
            <w:gridSpan w:val="9"/>
            <w:tcBorders>
              <w:top w:val="single" w:sz="4" w:space="0" w:color="000000"/>
              <w:left w:val="single" w:sz="4" w:space="0" w:color="000000"/>
              <w:bottom w:val="single" w:sz="4" w:space="0" w:color="000000"/>
              <w:right w:val="single" w:sz="4" w:space="0" w:color="000000"/>
            </w:tcBorders>
            <w:vAlign w:val="center"/>
          </w:tcPr>
          <w:p w:rsidR="00FB7DE4" w:rsidRPr="0068532B" w:rsidRDefault="00FB7DE4" w:rsidP="00EC6CDE">
            <w:pPr>
              <w:adjustRightInd w:val="0"/>
              <w:snapToGrid w:val="0"/>
              <w:spacing w:line="260" w:lineRule="exact"/>
              <w:jc w:val="center"/>
              <w:rPr>
                <w:rFonts w:ascii="標楷體"/>
                <w:sz w:val="24"/>
                <w:szCs w:val="24"/>
              </w:rPr>
            </w:pPr>
            <w:r w:rsidRPr="0068532B">
              <w:rPr>
                <w:rFonts w:ascii="標楷體" w:hAnsi="標楷體" w:hint="eastAsia"/>
                <w:sz w:val="24"/>
                <w:szCs w:val="24"/>
              </w:rPr>
              <w:t xml:space="preserve">○檢查合格　　　　　</w:t>
            </w:r>
            <w:r w:rsidRPr="0068532B">
              <w:rPr>
                <w:rFonts w:ascii="標楷體" w:hAnsi="標楷體"/>
                <w:sz w:val="24"/>
                <w:szCs w:val="24"/>
              </w:rPr>
              <w:t>X</w:t>
            </w:r>
            <w:r w:rsidRPr="0068532B">
              <w:rPr>
                <w:rFonts w:ascii="標楷體" w:hAnsi="標楷體" w:hint="eastAsia"/>
                <w:sz w:val="24"/>
                <w:szCs w:val="24"/>
              </w:rPr>
              <w:t>有缺失需改正　　　　　／無此檢查項目表示</w:t>
            </w:r>
          </w:p>
        </w:tc>
      </w:tr>
      <w:tr w:rsidR="00FB7DE4" w:rsidRPr="0068532B" w:rsidTr="00EC6CDE">
        <w:trPr>
          <w:trHeight w:hRule="exact" w:val="820"/>
        </w:trPr>
        <w:tc>
          <w:tcPr>
            <w:tcW w:w="429" w:type="dxa"/>
            <w:tcBorders>
              <w:top w:val="single" w:sz="4" w:space="0" w:color="000000"/>
              <w:left w:val="single" w:sz="4"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1701" w:type="dxa"/>
            <w:gridSpan w:val="2"/>
            <w:tcBorders>
              <w:top w:val="single" w:sz="4" w:space="0" w:color="000000"/>
              <w:left w:val="single" w:sz="6" w:space="0" w:color="000000"/>
              <w:bottom w:val="single" w:sz="6" w:space="0" w:color="000000"/>
              <w:right w:val="single" w:sz="6" w:space="0" w:color="000000"/>
            </w:tcBorders>
            <w:vAlign w:val="center"/>
          </w:tcPr>
          <w:p w:rsidR="00FB7DE4" w:rsidRPr="0068532B" w:rsidRDefault="00FB7DE4" w:rsidP="00EC6CDE">
            <w:pPr>
              <w:pStyle w:val="TableParagraph"/>
              <w:spacing w:after="120"/>
              <w:jc w:val="center"/>
              <w:rPr>
                <w:rFonts w:ascii="標楷體" w:eastAsia="標楷體" w:hAnsi="標楷體" w:cs="標楷體"/>
                <w:sz w:val="24"/>
                <w:szCs w:val="24"/>
              </w:rPr>
            </w:pPr>
            <w:r w:rsidRPr="0068532B">
              <w:rPr>
                <w:rFonts w:ascii="標楷體" w:eastAsia="標楷體" w:hAnsi="標楷體" w:cs="標楷體" w:hint="eastAsia"/>
                <w:spacing w:val="2"/>
                <w:sz w:val="24"/>
                <w:szCs w:val="24"/>
              </w:rPr>
              <w:t>檢</w:t>
            </w:r>
            <w:r w:rsidRPr="0068532B">
              <w:rPr>
                <w:rFonts w:ascii="標楷體" w:eastAsia="標楷體" w:hAnsi="標楷體" w:cs="標楷體" w:hint="eastAsia"/>
                <w:sz w:val="24"/>
                <w:szCs w:val="24"/>
              </w:rPr>
              <w:t>查項目</w:t>
            </w:r>
          </w:p>
        </w:tc>
        <w:tc>
          <w:tcPr>
            <w:tcW w:w="2977" w:type="dxa"/>
            <w:tcBorders>
              <w:top w:val="single" w:sz="4" w:space="0" w:color="000000"/>
              <w:left w:val="single" w:sz="6" w:space="0" w:color="000000"/>
              <w:bottom w:val="single" w:sz="6" w:space="0" w:color="000000"/>
              <w:right w:val="single" w:sz="4" w:space="0" w:color="000000"/>
            </w:tcBorders>
            <w:vAlign w:val="center"/>
          </w:tcPr>
          <w:p w:rsidR="00FB7DE4" w:rsidRPr="0068532B" w:rsidRDefault="00FB7DE4" w:rsidP="00EC6CDE">
            <w:pPr>
              <w:pStyle w:val="TableParagraph"/>
              <w:spacing w:after="120"/>
              <w:ind w:right="198"/>
              <w:jc w:val="center"/>
              <w:rPr>
                <w:rFonts w:ascii="標楷體" w:eastAsia="標楷體" w:hAnsi="標楷體" w:cs="標楷體"/>
                <w:w w:val="99"/>
                <w:sz w:val="24"/>
                <w:szCs w:val="24"/>
                <w:lang w:eastAsia="zh-TW"/>
              </w:rPr>
            </w:pPr>
            <w:r w:rsidRPr="0068532B">
              <w:rPr>
                <w:rFonts w:ascii="標楷體" w:eastAsia="標楷體" w:hAnsi="標楷體" w:cs="標楷體" w:hint="eastAsia"/>
                <w:spacing w:val="2"/>
                <w:sz w:val="24"/>
                <w:szCs w:val="24"/>
                <w:lang w:eastAsia="zh-TW"/>
              </w:rPr>
              <w:t>檢</w:t>
            </w:r>
            <w:r w:rsidRPr="0068532B">
              <w:rPr>
                <w:rFonts w:ascii="標楷體" w:eastAsia="標楷體" w:hAnsi="標楷體" w:cs="標楷體" w:hint="eastAsia"/>
                <w:sz w:val="24"/>
                <w:szCs w:val="24"/>
                <w:lang w:eastAsia="zh-TW"/>
              </w:rPr>
              <w:t>查標準</w:t>
            </w:r>
          </w:p>
          <w:p w:rsidR="00FB7DE4" w:rsidRPr="0068532B" w:rsidRDefault="00FB7DE4" w:rsidP="00EC6CDE">
            <w:pPr>
              <w:pStyle w:val="TableParagraph"/>
              <w:spacing w:after="120"/>
              <w:ind w:right="198"/>
              <w:jc w:val="center"/>
              <w:rPr>
                <w:rFonts w:ascii="標楷體" w:eastAsia="標楷體" w:hAnsi="標楷體" w:cs="標楷體"/>
                <w:sz w:val="20"/>
                <w:szCs w:val="20"/>
                <w:lang w:eastAsia="zh-TW"/>
              </w:rPr>
            </w:pPr>
            <w:r w:rsidRPr="0068532B">
              <w:rPr>
                <w:rFonts w:ascii="標楷體" w:eastAsia="標楷體" w:hAnsi="標楷體" w:cs="標楷體"/>
                <w:spacing w:val="1"/>
                <w:sz w:val="20"/>
                <w:szCs w:val="20"/>
                <w:lang w:eastAsia="zh-TW"/>
              </w:rPr>
              <w:t>(</w:t>
            </w:r>
            <w:r w:rsidRPr="0068532B">
              <w:rPr>
                <w:rFonts w:ascii="標楷體" w:eastAsia="標楷體" w:hAnsi="標楷體" w:cs="標楷體" w:hint="eastAsia"/>
                <w:sz w:val="20"/>
                <w:szCs w:val="20"/>
                <w:lang w:eastAsia="zh-TW"/>
              </w:rPr>
              <w:t>設</w:t>
            </w:r>
            <w:r w:rsidRPr="0068532B">
              <w:rPr>
                <w:rFonts w:ascii="標楷體" w:eastAsia="標楷體" w:hAnsi="標楷體" w:cs="標楷體" w:hint="eastAsia"/>
                <w:spacing w:val="2"/>
                <w:sz w:val="20"/>
                <w:szCs w:val="20"/>
                <w:lang w:eastAsia="zh-TW"/>
              </w:rPr>
              <w:t>計</w:t>
            </w:r>
            <w:r w:rsidRPr="0068532B">
              <w:rPr>
                <w:rFonts w:ascii="標楷體" w:eastAsia="標楷體" w:hAnsi="標楷體" w:cs="標楷體" w:hint="eastAsia"/>
                <w:sz w:val="20"/>
                <w:szCs w:val="20"/>
                <w:lang w:eastAsia="zh-TW"/>
              </w:rPr>
              <w:t>圖說</w:t>
            </w:r>
            <w:r w:rsidRPr="0068532B">
              <w:rPr>
                <w:rFonts w:ascii="標楷體" w:eastAsia="標楷體" w:hAnsi="標楷體" w:cs="標楷體" w:hint="eastAsia"/>
                <w:spacing w:val="2"/>
                <w:sz w:val="20"/>
                <w:szCs w:val="20"/>
                <w:lang w:eastAsia="zh-TW"/>
              </w:rPr>
              <w:t>規</w:t>
            </w:r>
            <w:r w:rsidRPr="0068532B">
              <w:rPr>
                <w:rFonts w:ascii="標楷體" w:eastAsia="標楷體" w:hAnsi="標楷體" w:cs="標楷體" w:hint="eastAsia"/>
                <w:sz w:val="20"/>
                <w:szCs w:val="20"/>
                <w:lang w:eastAsia="zh-TW"/>
              </w:rPr>
              <w:t>範定</w:t>
            </w:r>
            <w:r w:rsidRPr="0068532B">
              <w:rPr>
                <w:rFonts w:ascii="標楷體" w:eastAsia="標楷體" w:hAnsi="標楷體" w:cs="標楷體" w:hint="eastAsia"/>
                <w:spacing w:val="2"/>
                <w:sz w:val="20"/>
                <w:szCs w:val="20"/>
                <w:lang w:eastAsia="zh-TW"/>
              </w:rPr>
              <w:t>量</w:t>
            </w:r>
            <w:r w:rsidRPr="0068532B">
              <w:rPr>
                <w:rFonts w:ascii="標楷體" w:eastAsia="標楷體" w:hAnsi="標楷體" w:cs="標楷體" w:hint="eastAsia"/>
                <w:sz w:val="20"/>
                <w:szCs w:val="20"/>
                <w:lang w:eastAsia="zh-TW"/>
              </w:rPr>
              <w:t>定性</w:t>
            </w:r>
            <w:r w:rsidRPr="0068532B">
              <w:rPr>
                <w:rFonts w:ascii="標楷體" w:eastAsia="標楷體" w:hAnsi="標楷體" w:cs="標楷體" w:hint="eastAsia"/>
                <w:spacing w:val="2"/>
                <w:sz w:val="20"/>
                <w:szCs w:val="20"/>
                <w:lang w:eastAsia="zh-TW"/>
              </w:rPr>
              <w:t>規</w:t>
            </w:r>
            <w:r w:rsidRPr="0068532B">
              <w:rPr>
                <w:rFonts w:ascii="標楷體" w:eastAsia="標楷體" w:hAnsi="標楷體" w:cs="標楷體" w:hint="eastAsia"/>
                <w:sz w:val="20"/>
                <w:szCs w:val="20"/>
                <w:lang w:eastAsia="zh-TW"/>
              </w:rPr>
              <w:t>定</w:t>
            </w:r>
            <w:r w:rsidRPr="0068532B">
              <w:rPr>
                <w:rFonts w:ascii="標楷體" w:eastAsia="標楷體" w:hAnsi="標楷體" w:cs="標楷體"/>
                <w:sz w:val="20"/>
                <w:szCs w:val="20"/>
                <w:lang w:eastAsia="zh-TW"/>
              </w:rPr>
              <w:t>)</w:t>
            </w:r>
          </w:p>
        </w:tc>
        <w:tc>
          <w:tcPr>
            <w:tcW w:w="1559" w:type="dxa"/>
            <w:gridSpan w:val="2"/>
            <w:tcBorders>
              <w:top w:val="single" w:sz="4" w:space="0" w:color="000000"/>
              <w:left w:val="single" w:sz="4" w:space="0" w:color="000000"/>
              <w:bottom w:val="single" w:sz="6" w:space="0" w:color="000000"/>
              <w:right w:val="single" w:sz="6" w:space="0" w:color="000000"/>
            </w:tcBorders>
            <w:vAlign w:val="center"/>
          </w:tcPr>
          <w:p w:rsidR="00FB7DE4" w:rsidRPr="0068532B" w:rsidRDefault="00FB7DE4" w:rsidP="00EC6CDE">
            <w:pPr>
              <w:pStyle w:val="TableParagraph"/>
              <w:spacing w:after="120"/>
              <w:ind w:left="30"/>
              <w:jc w:val="center"/>
              <w:rPr>
                <w:rFonts w:ascii="標楷體" w:eastAsia="標楷體" w:hAnsi="標楷體" w:cs="標楷體"/>
                <w:sz w:val="24"/>
                <w:szCs w:val="24"/>
                <w:lang w:eastAsia="zh-TW"/>
              </w:rPr>
            </w:pPr>
            <w:r w:rsidRPr="0068532B">
              <w:rPr>
                <w:rFonts w:ascii="標楷體" w:eastAsia="標楷體" w:hAnsi="標楷體" w:cs="標楷體" w:hint="eastAsia"/>
                <w:spacing w:val="2"/>
                <w:sz w:val="24"/>
                <w:szCs w:val="24"/>
                <w:lang w:eastAsia="zh-TW"/>
              </w:rPr>
              <w:t>實</w:t>
            </w:r>
            <w:r w:rsidRPr="0068532B">
              <w:rPr>
                <w:rFonts w:ascii="標楷體" w:eastAsia="標楷體" w:hAnsi="標楷體" w:cs="標楷體" w:hint="eastAsia"/>
                <w:sz w:val="24"/>
                <w:szCs w:val="24"/>
                <w:lang w:eastAsia="zh-TW"/>
              </w:rPr>
              <w:t>際檢</w:t>
            </w:r>
            <w:r w:rsidRPr="0068532B">
              <w:rPr>
                <w:rFonts w:ascii="標楷體" w:eastAsia="標楷體" w:hAnsi="標楷體" w:cs="標楷體" w:hint="eastAsia"/>
                <w:spacing w:val="2"/>
                <w:sz w:val="24"/>
                <w:szCs w:val="24"/>
                <w:lang w:eastAsia="zh-TW"/>
              </w:rPr>
              <w:t>查</w:t>
            </w:r>
            <w:r w:rsidRPr="0068532B">
              <w:rPr>
                <w:rFonts w:ascii="標楷體" w:eastAsia="標楷體" w:hAnsi="標楷體" w:cs="標楷體" w:hint="eastAsia"/>
                <w:sz w:val="24"/>
                <w:szCs w:val="24"/>
                <w:lang w:eastAsia="zh-TW"/>
              </w:rPr>
              <w:t>情形</w:t>
            </w:r>
          </w:p>
          <w:p w:rsidR="00FB7DE4" w:rsidRPr="0068532B" w:rsidRDefault="00FB7DE4" w:rsidP="00EC6CDE">
            <w:pPr>
              <w:pStyle w:val="TableParagraph"/>
              <w:spacing w:after="120"/>
              <w:jc w:val="center"/>
              <w:rPr>
                <w:rFonts w:ascii="標楷體" w:eastAsia="標楷體" w:hAnsi="標楷體" w:cs="標楷體"/>
                <w:sz w:val="24"/>
                <w:szCs w:val="24"/>
                <w:lang w:eastAsia="zh-TW"/>
              </w:rPr>
            </w:pPr>
            <w:r w:rsidRPr="0068532B">
              <w:rPr>
                <w:rFonts w:ascii="標楷體" w:eastAsia="標楷體" w:hAnsi="標楷體" w:cs="標楷體"/>
                <w:spacing w:val="1"/>
                <w:sz w:val="24"/>
                <w:szCs w:val="24"/>
                <w:lang w:eastAsia="zh-TW"/>
              </w:rPr>
              <w:t>(</w:t>
            </w:r>
            <w:r w:rsidRPr="0068532B">
              <w:rPr>
                <w:rFonts w:ascii="標楷體" w:eastAsia="標楷體" w:hAnsi="標楷體" w:cs="標楷體" w:hint="eastAsia"/>
                <w:sz w:val="24"/>
                <w:szCs w:val="24"/>
                <w:lang w:eastAsia="zh-TW"/>
              </w:rPr>
              <w:t>敘</w:t>
            </w:r>
            <w:r w:rsidRPr="0068532B">
              <w:rPr>
                <w:rFonts w:ascii="標楷體" w:eastAsia="標楷體" w:hAnsi="標楷體" w:cs="標楷體" w:hint="eastAsia"/>
                <w:spacing w:val="2"/>
                <w:sz w:val="24"/>
                <w:szCs w:val="24"/>
                <w:lang w:eastAsia="zh-TW"/>
              </w:rPr>
              <w:t>述</w:t>
            </w:r>
            <w:r w:rsidRPr="0068532B">
              <w:rPr>
                <w:rFonts w:ascii="標楷體" w:eastAsia="標楷體" w:hAnsi="標楷體" w:cs="標楷體" w:hint="eastAsia"/>
                <w:sz w:val="24"/>
                <w:szCs w:val="24"/>
                <w:lang w:eastAsia="zh-TW"/>
              </w:rPr>
              <w:t>檢查</w:t>
            </w:r>
            <w:r w:rsidRPr="0068532B">
              <w:rPr>
                <w:rFonts w:ascii="標楷體" w:eastAsia="標楷體" w:hAnsi="標楷體" w:cs="標楷體" w:hint="eastAsia"/>
                <w:spacing w:val="2"/>
                <w:sz w:val="24"/>
                <w:szCs w:val="24"/>
                <w:lang w:eastAsia="zh-TW"/>
              </w:rPr>
              <w:t>值</w:t>
            </w:r>
            <w:r w:rsidRPr="0068532B">
              <w:rPr>
                <w:rFonts w:ascii="標楷體" w:eastAsia="標楷體" w:hAnsi="標楷體" w:cs="標楷體"/>
                <w:sz w:val="24"/>
                <w:szCs w:val="24"/>
                <w:lang w:eastAsia="zh-TW"/>
              </w:rPr>
              <w:t>)</w:t>
            </w:r>
          </w:p>
        </w:tc>
        <w:tc>
          <w:tcPr>
            <w:tcW w:w="567" w:type="dxa"/>
            <w:gridSpan w:val="2"/>
            <w:tcBorders>
              <w:top w:val="single" w:sz="4" w:space="0" w:color="000000"/>
              <w:left w:val="single" w:sz="6" w:space="0" w:color="000000"/>
              <w:bottom w:val="single" w:sz="6" w:space="0" w:color="000000"/>
              <w:right w:val="single" w:sz="6" w:space="0" w:color="000000"/>
            </w:tcBorders>
            <w:vAlign w:val="center"/>
          </w:tcPr>
          <w:p w:rsidR="00FB7DE4" w:rsidRPr="0068532B" w:rsidRDefault="00FB7DE4" w:rsidP="00EC6CDE">
            <w:pPr>
              <w:pStyle w:val="TableParagraph"/>
              <w:spacing w:after="120"/>
              <w:rPr>
                <w:rFonts w:ascii="標楷體" w:eastAsia="標楷體" w:hAnsi="標楷體" w:cs="標楷體"/>
                <w:b/>
                <w:sz w:val="24"/>
                <w:szCs w:val="24"/>
              </w:rPr>
            </w:pPr>
            <w:r w:rsidRPr="0068532B">
              <w:rPr>
                <w:rFonts w:ascii="標楷體" w:eastAsia="標楷體" w:hAnsi="標楷體" w:cs="標楷體" w:hint="eastAsia"/>
                <w:b/>
                <w:sz w:val="24"/>
                <w:szCs w:val="24"/>
              </w:rPr>
              <w:t>初檢結果</w:t>
            </w:r>
          </w:p>
        </w:tc>
        <w:tc>
          <w:tcPr>
            <w:tcW w:w="567" w:type="dxa"/>
            <w:tcBorders>
              <w:top w:val="single" w:sz="4" w:space="0" w:color="000000"/>
              <w:left w:val="single" w:sz="6" w:space="0" w:color="000000"/>
              <w:bottom w:val="single" w:sz="6" w:space="0" w:color="000000"/>
              <w:right w:val="single" w:sz="4" w:space="0" w:color="000000"/>
            </w:tcBorders>
            <w:vAlign w:val="center"/>
          </w:tcPr>
          <w:p w:rsidR="00FB7DE4" w:rsidRPr="0068532B" w:rsidRDefault="00FB7DE4" w:rsidP="00EC6CDE">
            <w:pPr>
              <w:pStyle w:val="TableParagraph"/>
              <w:spacing w:after="120"/>
              <w:rPr>
                <w:rFonts w:ascii="標楷體" w:eastAsia="標楷體" w:hAnsi="標楷體" w:cs="標楷體"/>
                <w:b/>
                <w:sz w:val="24"/>
                <w:szCs w:val="24"/>
              </w:rPr>
            </w:pPr>
            <w:r w:rsidRPr="0068532B">
              <w:rPr>
                <w:rFonts w:ascii="標楷體" w:eastAsia="標楷體" w:hAnsi="標楷體" w:cs="標楷體" w:hint="eastAsia"/>
                <w:b/>
                <w:sz w:val="24"/>
                <w:szCs w:val="24"/>
              </w:rPr>
              <w:t>初檢日期</w:t>
            </w:r>
          </w:p>
        </w:tc>
        <w:tc>
          <w:tcPr>
            <w:tcW w:w="567" w:type="dxa"/>
            <w:tcBorders>
              <w:top w:val="single" w:sz="4" w:space="0" w:color="000000"/>
              <w:left w:val="single" w:sz="4" w:space="0" w:color="000000"/>
              <w:bottom w:val="single" w:sz="6" w:space="0" w:color="000000"/>
              <w:right w:val="single" w:sz="4" w:space="0" w:color="000000"/>
            </w:tcBorders>
            <w:vAlign w:val="center"/>
          </w:tcPr>
          <w:p w:rsidR="00FB7DE4" w:rsidRPr="0068532B" w:rsidRDefault="00FB7DE4" w:rsidP="00EC6CDE">
            <w:pPr>
              <w:pStyle w:val="TableParagraph"/>
              <w:spacing w:after="120"/>
              <w:rPr>
                <w:rFonts w:ascii="標楷體" w:eastAsia="標楷體" w:hAnsi="標楷體" w:cs="標楷體"/>
                <w:sz w:val="24"/>
                <w:szCs w:val="24"/>
              </w:rPr>
            </w:pPr>
            <w:r w:rsidRPr="0068532B">
              <w:rPr>
                <w:rFonts w:ascii="標楷體" w:eastAsia="標楷體" w:hAnsi="標楷體" w:cs="標楷體" w:hint="eastAsia"/>
                <w:sz w:val="24"/>
                <w:szCs w:val="24"/>
              </w:rPr>
              <w:t>複檢結果</w:t>
            </w:r>
          </w:p>
        </w:tc>
        <w:tc>
          <w:tcPr>
            <w:tcW w:w="567" w:type="dxa"/>
            <w:tcBorders>
              <w:top w:val="single" w:sz="4" w:space="0" w:color="000000"/>
              <w:left w:val="single" w:sz="4" w:space="0" w:color="000000"/>
              <w:bottom w:val="single" w:sz="6" w:space="0" w:color="000000"/>
              <w:right w:val="single" w:sz="4" w:space="0" w:color="000000"/>
            </w:tcBorders>
            <w:vAlign w:val="center"/>
          </w:tcPr>
          <w:p w:rsidR="00FB7DE4" w:rsidRPr="0068532B" w:rsidRDefault="00FB7DE4" w:rsidP="00EC6CDE">
            <w:pPr>
              <w:pStyle w:val="TableParagraph"/>
              <w:spacing w:after="120"/>
              <w:rPr>
                <w:rFonts w:ascii="標楷體" w:eastAsia="標楷體" w:hAnsi="標楷體" w:cs="標楷體"/>
                <w:sz w:val="24"/>
                <w:szCs w:val="24"/>
              </w:rPr>
            </w:pPr>
            <w:r w:rsidRPr="0068532B">
              <w:rPr>
                <w:rFonts w:ascii="標楷體" w:eastAsia="標楷體" w:hAnsi="標楷體" w:cs="標楷體" w:hint="eastAsia"/>
                <w:sz w:val="24"/>
                <w:szCs w:val="24"/>
              </w:rPr>
              <w:t>複檢日期</w:t>
            </w:r>
          </w:p>
        </w:tc>
      </w:tr>
      <w:tr w:rsidR="00FB7DE4" w:rsidRPr="0068532B" w:rsidTr="00EC6CDE">
        <w:trPr>
          <w:trHeight w:hRule="exact" w:val="737"/>
        </w:trPr>
        <w:tc>
          <w:tcPr>
            <w:tcW w:w="429" w:type="dxa"/>
            <w:vMerge w:val="restart"/>
            <w:tcBorders>
              <w:top w:val="single" w:sz="6" w:space="0" w:color="000000"/>
              <w:left w:val="single" w:sz="4" w:space="0" w:color="000000"/>
              <w:right w:val="single" w:sz="6" w:space="0" w:color="000000"/>
            </w:tcBorders>
            <w:vAlign w:val="center"/>
          </w:tcPr>
          <w:p w:rsidR="00FB7DE4" w:rsidRPr="0068532B" w:rsidRDefault="00FB7DE4" w:rsidP="00EC6CDE">
            <w:pPr>
              <w:pStyle w:val="TableParagraph"/>
              <w:spacing w:after="120" w:line="300" w:lineRule="auto"/>
              <w:ind w:right="119"/>
              <w:jc w:val="center"/>
              <w:rPr>
                <w:rFonts w:ascii="標楷體" w:eastAsia="標楷體" w:hAnsi="標楷體" w:cs="標楷體"/>
                <w:sz w:val="24"/>
                <w:szCs w:val="24"/>
              </w:rPr>
            </w:pPr>
            <w:r w:rsidRPr="0068532B">
              <w:rPr>
                <w:rFonts w:ascii="標楷體" w:eastAsia="標楷體" w:hAnsi="標楷體" w:cs="標楷體" w:hint="eastAsia"/>
                <w:sz w:val="24"/>
                <w:szCs w:val="24"/>
              </w:rPr>
              <w:t>施</w:t>
            </w:r>
            <w:r w:rsidRPr="0068532B">
              <w:rPr>
                <w:rFonts w:ascii="標楷體" w:eastAsia="標楷體" w:hAnsi="標楷體" w:cs="標楷體"/>
                <w:w w:val="99"/>
                <w:sz w:val="24"/>
                <w:szCs w:val="24"/>
              </w:rPr>
              <w:t xml:space="preserve"> </w:t>
            </w:r>
            <w:r w:rsidRPr="0068532B">
              <w:rPr>
                <w:rFonts w:ascii="標楷體" w:eastAsia="標楷體" w:hAnsi="標楷體" w:cs="標楷體" w:hint="eastAsia"/>
                <w:sz w:val="24"/>
                <w:szCs w:val="24"/>
              </w:rPr>
              <w:t>工</w:t>
            </w:r>
            <w:r w:rsidRPr="0068532B">
              <w:rPr>
                <w:rFonts w:ascii="標楷體" w:eastAsia="標楷體" w:hAnsi="標楷體" w:cs="標楷體"/>
                <w:w w:val="99"/>
                <w:sz w:val="24"/>
                <w:szCs w:val="24"/>
              </w:rPr>
              <w:t xml:space="preserve"> </w:t>
            </w:r>
            <w:r w:rsidRPr="0068532B">
              <w:rPr>
                <w:rFonts w:ascii="標楷體" w:eastAsia="標楷體" w:hAnsi="標楷體" w:cs="標楷體" w:hint="eastAsia"/>
                <w:sz w:val="24"/>
                <w:szCs w:val="24"/>
              </w:rPr>
              <w:t>前</w:t>
            </w: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pStyle w:val="TableParagraph"/>
              <w:spacing w:after="120" w:line="300" w:lineRule="auto"/>
              <w:ind w:left="49"/>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放</w:t>
            </w:r>
            <w:r w:rsidRPr="0068532B">
              <w:rPr>
                <w:rFonts w:ascii="標楷體" w:eastAsia="標楷體" w:hAnsi="標楷體" w:cs="標楷體" w:hint="eastAsia"/>
                <w:sz w:val="24"/>
                <w:szCs w:val="24"/>
              </w:rPr>
              <w:t>樣位</w:t>
            </w:r>
            <w:r w:rsidRPr="0068532B">
              <w:rPr>
                <w:rFonts w:ascii="標楷體" w:eastAsia="標楷體" w:hAnsi="標楷體" w:cs="標楷體" w:hint="eastAsia"/>
                <w:spacing w:val="2"/>
                <w:sz w:val="24"/>
                <w:szCs w:val="24"/>
              </w:rPr>
              <w:t>置</w:t>
            </w:r>
            <w:r w:rsidRPr="0068532B">
              <w:rPr>
                <w:rFonts w:ascii="標楷體" w:eastAsia="標楷體" w:hAnsi="標楷體" w:cs="標楷體" w:hint="eastAsia"/>
                <w:sz w:val="24"/>
                <w:szCs w:val="24"/>
              </w:rPr>
              <w:t>確認</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pStyle w:val="TableParagraph"/>
              <w:spacing w:after="120" w:line="300" w:lineRule="auto"/>
              <w:ind w:left="51"/>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依</w:t>
            </w:r>
            <w:r w:rsidRPr="0068532B">
              <w:rPr>
                <w:rFonts w:ascii="標楷體" w:eastAsia="標楷體" w:hAnsi="標楷體" w:cs="標楷體" w:hint="eastAsia"/>
                <w:sz w:val="24"/>
                <w:szCs w:val="24"/>
              </w:rPr>
              <w:t>施工</w:t>
            </w:r>
            <w:r w:rsidRPr="0068532B">
              <w:rPr>
                <w:rFonts w:ascii="標楷體" w:eastAsia="標楷體" w:hAnsi="標楷體" w:cs="標楷體" w:hint="eastAsia"/>
                <w:spacing w:val="2"/>
                <w:sz w:val="24"/>
                <w:szCs w:val="24"/>
              </w:rPr>
              <w:t>圖</w:t>
            </w:r>
            <w:r w:rsidRPr="0068532B">
              <w:rPr>
                <w:rFonts w:ascii="標楷體" w:eastAsia="標楷體" w:hAnsi="標楷體" w:cs="標楷體" w:hint="eastAsia"/>
                <w:sz w:val="24"/>
                <w:szCs w:val="24"/>
              </w:rPr>
              <w:t>所示</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r>
      <w:tr w:rsidR="00FB7DE4" w:rsidRPr="0068532B" w:rsidTr="00EC6CDE">
        <w:trPr>
          <w:trHeight w:hRule="exact" w:val="374"/>
        </w:trPr>
        <w:tc>
          <w:tcPr>
            <w:tcW w:w="429" w:type="dxa"/>
            <w:vMerge/>
            <w:tcBorders>
              <w:left w:val="single" w:sz="4"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pStyle w:val="TableParagraph"/>
              <w:spacing w:after="120" w:line="300" w:lineRule="auto"/>
              <w:ind w:left="49"/>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尺</w:t>
            </w:r>
            <w:r w:rsidRPr="0068532B">
              <w:rPr>
                <w:rFonts w:ascii="標楷體" w:eastAsia="標楷體" w:hAnsi="標楷體" w:cs="標楷體" w:hint="eastAsia"/>
                <w:sz w:val="24"/>
                <w:szCs w:val="24"/>
              </w:rPr>
              <w:t>寸長寬</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pStyle w:val="TableParagraph"/>
              <w:spacing w:after="120" w:line="300" w:lineRule="auto"/>
              <w:ind w:left="20" w:right="390" w:firstLine="31"/>
              <w:jc w:val="both"/>
              <w:rPr>
                <w:rFonts w:ascii="標楷體" w:eastAsia="標楷體" w:hAnsi="標楷體" w:cs="標楷體"/>
                <w:sz w:val="24"/>
                <w:szCs w:val="24"/>
                <w:lang w:eastAsia="zh-TW"/>
              </w:rPr>
            </w:pPr>
            <w:r w:rsidRPr="0068532B">
              <w:rPr>
                <w:rFonts w:ascii="標楷體" w:eastAsia="標楷體" w:hAnsi="標楷體" w:cs="標楷體" w:hint="eastAsia"/>
                <w:spacing w:val="2"/>
                <w:sz w:val="24"/>
                <w:szCs w:val="24"/>
                <w:lang w:eastAsia="zh-TW"/>
              </w:rPr>
              <w:t>長</w:t>
            </w:r>
            <w:r w:rsidRPr="0068532B">
              <w:rPr>
                <w:rFonts w:ascii="標楷體" w:eastAsia="標楷體" w:hAnsi="標楷體" w:cs="標楷體" w:hint="eastAsia"/>
                <w:sz w:val="24"/>
                <w:szCs w:val="24"/>
                <w:lang w:eastAsia="zh-TW"/>
              </w:rPr>
              <w:t>≦</w:t>
            </w:r>
            <w:r w:rsidRPr="0068532B">
              <w:rPr>
                <w:rFonts w:ascii="標楷體" w:eastAsia="標楷體" w:hAnsi="標楷體" w:cs="標楷體" w:hint="eastAsia"/>
                <w:spacing w:val="1"/>
                <w:sz w:val="24"/>
                <w:szCs w:val="24"/>
                <w:lang w:eastAsia="zh-TW"/>
              </w:rPr>
              <w:t>±</w:t>
            </w:r>
            <w:r w:rsidRPr="0068532B">
              <w:rPr>
                <w:rFonts w:ascii="標楷體" w:eastAsia="標楷體" w:hAnsi="標楷體" w:cs="標楷體"/>
                <w:spacing w:val="1"/>
                <w:sz w:val="24"/>
                <w:szCs w:val="24"/>
                <w:lang w:eastAsia="zh-TW"/>
              </w:rPr>
              <w:t>1</w:t>
            </w:r>
            <w:r w:rsidRPr="0068532B">
              <w:rPr>
                <w:rFonts w:ascii="標楷體" w:eastAsia="標楷體" w:hAnsi="標楷體" w:cs="標楷體"/>
                <w:spacing w:val="-2"/>
                <w:sz w:val="24"/>
                <w:szCs w:val="24"/>
                <w:lang w:eastAsia="zh-TW"/>
              </w:rPr>
              <w:t>.</w:t>
            </w:r>
            <w:r w:rsidRPr="0068532B">
              <w:rPr>
                <w:rFonts w:ascii="標楷體" w:eastAsia="標楷體" w:hAnsi="標楷體" w:cs="標楷體"/>
                <w:spacing w:val="1"/>
                <w:sz w:val="24"/>
                <w:szCs w:val="24"/>
                <w:lang w:eastAsia="zh-TW"/>
              </w:rPr>
              <w:t>0m</w:t>
            </w:r>
            <w:r w:rsidRPr="0068532B">
              <w:rPr>
                <w:rFonts w:ascii="標楷體" w:eastAsia="標楷體" w:hAnsi="標楷體" w:cs="標楷體"/>
                <w:sz w:val="24"/>
                <w:szCs w:val="24"/>
                <w:lang w:eastAsia="zh-TW"/>
              </w:rPr>
              <w:t>m</w:t>
            </w:r>
            <w:r w:rsidRPr="0068532B">
              <w:rPr>
                <w:rFonts w:ascii="標楷體" w:eastAsia="標楷體" w:hAnsi="標楷體" w:cs="標楷體"/>
                <w:spacing w:val="-67"/>
                <w:sz w:val="24"/>
                <w:szCs w:val="24"/>
                <w:lang w:eastAsia="zh-TW"/>
              </w:rPr>
              <w:t xml:space="preserve"> </w:t>
            </w:r>
            <w:r w:rsidRPr="0068532B">
              <w:rPr>
                <w:rFonts w:ascii="標楷體" w:eastAsia="標楷體" w:hAnsi="標楷體" w:cs="標楷體" w:hint="eastAsia"/>
                <w:sz w:val="24"/>
                <w:szCs w:val="24"/>
                <w:lang w:eastAsia="zh-TW"/>
              </w:rPr>
              <w:t>及</w:t>
            </w:r>
            <w:r w:rsidRPr="0068532B">
              <w:rPr>
                <w:rFonts w:ascii="標楷體" w:eastAsia="標楷體" w:hAnsi="標楷體" w:cs="標楷體" w:hint="eastAsia"/>
                <w:spacing w:val="2"/>
                <w:sz w:val="24"/>
                <w:szCs w:val="24"/>
                <w:lang w:eastAsia="zh-TW"/>
              </w:rPr>
              <w:t>寬</w:t>
            </w:r>
            <w:r w:rsidRPr="0068532B">
              <w:rPr>
                <w:rFonts w:ascii="標楷體" w:eastAsia="標楷體" w:hAnsi="標楷體" w:cs="標楷體" w:hint="eastAsia"/>
                <w:sz w:val="24"/>
                <w:szCs w:val="24"/>
                <w:lang w:eastAsia="zh-TW"/>
              </w:rPr>
              <w:t>≦</w:t>
            </w:r>
            <w:r w:rsidRPr="0068532B">
              <w:rPr>
                <w:rFonts w:ascii="標楷體" w:eastAsia="標楷體" w:hAnsi="標楷體" w:cs="標楷體"/>
                <w:w w:val="99"/>
                <w:sz w:val="24"/>
                <w:szCs w:val="24"/>
                <w:lang w:eastAsia="zh-TW"/>
              </w:rPr>
              <w:t xml:space="preserve"> </w:t>
            </w:r>
            <w:r w:rsidRPr="0068532B">
              <w:rPr>
                <w:rFonts w:ascii="標楷體" w:eastAsia="標楷體" w:hAnsi="標楷體" w:cs="標楷體"/>
                <w:spacing w:val="1"/>
                <w:sz w:val="24"/>
                <w:szCs w:val="24"/>
                <w:lang w:eastAsia="zh-TW"/>
              </w:rPr>
              <w:t>0.6</w:t>
            </w:r>
            <w:r w:rsidRPr="0068532B">
              <w:rPr>
                <w:rFonts w:ascii="標楷體" w:eastAsia="標楷體" w:hAnsi="標楷體" w:cs="標楷體"/>
                <w:spacing w:val="-2"/>
                <w:sz w:val="24"/>
                <w:szCs w:val="24"/>
                <w:lang w:eastAsia="zh-TW"/>
              </w:rPr>
              <w:t>m</w:t>
            </w:r>
            <w:r w:rsidRPr="0068532B">
              <w:rPr>
                <w:rFonts w:ascii="標楷體" w:eastAsia="標楷體" w:hAnsi="標楷體" w:cs="標楷體"/>
                <w:sz w:val="24"/>
                <w:szCs w:val="24"/>
                <w:lang w:eastAsia="zh-TW"/>
              </w:rPr>
              <w:t>m</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r>
      <w:tr w:rsidR="00FB7DE4" w:rsidRPr="0068532B" w:rsidTr="00EC6CDE">
        <w:trPr>
          <w:trHeight w:hRule="exact" w:val="374"/>
        </w:trPr>
        <w:tc>
          <w:tcPr>
            <w:tcW w:w="429" w:type="dxa"/>
            <w:vMerge/>
            <w:tcBorders>
              <w:left w:val="single" w:sz="4"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pStyle w:val="TableParagraph"/>
              <w:spacing w:after="120" w:line="300" w:lineRule="auto"/>
              <w:ind w:left="49"/>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凸</w:t>
            </w:r>
            <w:r w:rsidRPr="0068532B">
              <w:rPr>
                <w:rFonts w:ascii="標楷體" w:eastAsia="標楷體" w:hAnsi="標楷體" w:cs="標楷體" w:hint="eastAsia"/>
                <w:sz w:val="24"/>
                <w:szCs w:val="24"/>
              </w:rPr>
              <w:t>翹曲</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pStyle w:val="TableParagraph"/>
              <w:spacing w:after="120" w:line="300" w:lineRule="auto"/>
              <w:ind w:left="51"/>
              <w:jc w:val="both"/>
              <w:rPr>
                <w:rFonts w:ascii="標楷體" w:eastAsia="標楷體" w:hAnsi="標楷體" w:cs="標楷體"/>
                <w:sz w:val="24"/>
                <w:szCs w:val="24"/>
              </w:rPr>
            </w:pPr>
            <w:r w:rsidRPr="0068532B">
              <w:rPr>
                <w:rFonts w:ascii="標楷體" w:eastAsia="標楷體" w:hAnsi="標楷體" w:cs="標楷體"/>
                <w:spacing w:val="1"/>
                <w:sz w:val="24"/>
                <w:szCs w:val="24"/>
              </w:rPr>
              <w:t>&lt;0.</w:t>
            </w:r>
            <w:r w:rsidRPr="0068532B">
              <w:rPr>
                <w:rFonts w:ascii="標楷體" w:eastAsia="標楷體" w:hAnsi="標楷體" w:cs="標楷體"/>
                <w:spacing w:val="-2"/>
                <w:sz w:val="24"/>
                <w:szCs w:val="24"/>
              </w:rPr>
              <w:t>8</w:t>
            </w:r>
            <w:r w:rsidRPr="0068532B">
              <w:rPr>
                <w:rFonts w:ascii="標楷體" w:eastAsia="標楷體" w:hAnsi="標楷體" w:cs="標楷體"/>
                <w:spacing w:val="1"/>
                <w:sz w:val="24"/>
                <w:szCs w:val="24"/>
              </w:rPr>
              <w:t>m</w:t>
            </w:r>
            <w:r w:rsidRPr="0068532B">
              <w:rPr>
                <w:rFonts w:ascii="標楷體" w:eastAsia="標楷體" w:hAnsi="標楷體" w:cs="標楷體"/>
                <w:sz w:val="24"/>
                <w:szCs w:val="24"/>
              </w:rPr>
              <w:t>m</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r>
      <w:tr w:rsidR="00FB7DE4" w:rsidRPr="0068532B" w:rsidTr="00EC6CDE">
        <w:trPr>
          <w:trHeight w:hRule="exact" w:val="374"/>
        </w:trPr>
        <w:tc>
          <w:tcPr>
            <w:tcW w:w="429" w:type="dxa"/>
            <w:vMerge/>
            <w:tcBorders>
              <w:left w:val="single" w:sz="4"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pStyle w:val="TableParagraph"/>
              <w:spacing w:after="120" w:line="300" w:lineRule="auto"/>
              <w:ind w:left="49"/>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凹</w:t>
            </w:r>
            <w:r w:rsidRPr="0068532B">
              <w:rPr>
                <w:rFonts w:ascii="標楷體" w:eastAsia="標楷體" w:hAnsi="標楷體" w:cs="標楷體" w:hint="eastAsia"/>
                <w:sz w:val="24"/>
                <w:szCs w:val="24"/>
              </w:rPr>
              <w:t>翹曲</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pStyle w:val="TableParagraph"/>
              <w:spacing w:after="120" w:line="300" w:lineRule="auto"/>
              <w:ind w:left="51"/>
              <w:jc w:val="both"/>
              <w:rPr>
                <w:rFonts w:ascii="標楷體" w:eastAsia="標楷體" w:hAnsi="標楷體" w:cs="標楷體"/>
                <w:sz w:val="24"/>
                <w:szCs w:val="24"/>
              </w:rPr>
            </w:pPr>
            <w:r w:rsidRPr="0068532B">
              <w:rPr>
                <w:rFonts w:ascii="標楷體" w:eastAsia="標楷體" w:hAnsi="標楷體" w:cs="標楷體"/>
                <w:spacing w:val="1"/>
                <w:sz w:val="24"/>
                <w:szCs w:val="24"/>
              </w:rPr>
              <w:t>&lt;0.</w:t>
            </w:r>
            <w:r w:rsidRPr="0068532B">
              <w:rPr>
                <w:rFonts w:ascii="標楷體" w:eastAsia="標楷體" w:hAnsi="標楷體" w:cs="標楷體"/>
                <w:spacing w:val="-2"/>
                <w:sz w:val="24"/>
                <w:szCs w:val="24"/>
              </w:rPr>
              <w:t>8</w:t>
            </w:r>
            <w:r w:rsidRPr="0068532B">
              <w:rPr>
                <w:rFonts w:ascii="標楷體" w:eastAsia="標楷體" w:hAnsi="標楷體" w:cs="標楷體"/>
                <w:spacing w:val="1"/>
                <w:sz w:val="24"/>
                <w:szCs w:val="24"/>
              </w:rPr>
              <w:t>m</w:t>
            </w:r>
            <w:r w:rsidRPr="0068532B">
              <w:rPr>
                <w:rFonts w:ascii="標楷體" w:eastAsia="標楷體" w:hAnsi="標楷體" w:cs="標楷體"/>
                <w:sz w:val="24"/>
                <w:szCs w:val="24"/>
              </w:rPr>
              <w:t>m</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r>
      <w:tr w:rsidR="00FB7DE4" w:rsidRPr="0068532B" w:rsidTr="00EC6CDE">
        <w:trPr>
          <w:trHeight w:hRule="exact" w:val="377"/>
        </w:trPr>
        <w:tc>
          <w:tcPr>
            <w:tcW w:w="429" w:type="dxa"/>
            <w:vMerge/>
            <w:tcBorders>
              <w:left w:val="single" w:sz="4"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pStyle w:val="TableParagraph"/>
              <w:spacing w:after="120" w:line="300" w:lineRule="auto"/>
              <w:ind w:left="49"/>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背</w:t>
            </w:r>
            <w:r w:rsidRPr="0068532B">
              <w:rPr>
                <w:rFonts w:ascii="標楷體" w:eastAsia="標楷體" w:hAnsi="標楷體" w:cs="標楷體" w:hint="eastAsia"/>
                <w:sz w:val="24"/>
                <w:szCs w:val="24"/>
              </w:rPr>
              <w:t>溝</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pStyle w:val="TableParagraph"/>
              <w:spacing w:after="120" w:line="300" w:lineRule="auto"/>
              <w:ind w:left="51"/>
              <w:jc w:val="both"/>
              <w:rPr>
                <w:rFonts w:ascii="標楷體" w:eastAsia="標楷體" w:hAnsi="標楷體" w:cs="標楷體"/>
                <w:sz w:val="24"/>
                <w:szCs w:val="24"/>
              </w:rPr>
            </w:pPr>
            <w:r w:rsidRPr="0068532B">
              <w:rPr>
                <w:rFonts w:ascii="標楷體" w:eastAsia="標楷體" w:hAnsi="標楷體" w:cs="標楷體"/>
                <w:spacing w:val="1"/>
                <w:sz w:val="24"/>
                <w:szCs w:val="24"/>
              </w:rPr>
              <w:t>&gt;0.</w:t>
            </w:r>
            <w:r w:rsidRPr="0068532B">
              <w:rPr>
                <w:rFonts w:ascii="標楷體" w:eastAsia="標楷體" w:hAnsi="標楷體" w:cs="標楷體"/>
                <w:spacing w:val="-2"/>
                <w:sz w:val="24"/>
                <w:szCs w:val="24"/>
              </w:rPr>
              <w:t>4</w:t>
            </w:r>
            <w:r w:rsidRPr="0068532B">
              <w:rPr>
                <w:rFonts w:ascii="標楷體" w:eastAsia="標楷體" w:hAnsi="標楷體" w:cs="標楷體"/>
                <w:spacing w:val="1"/>
                <w:sz w:val="24"/>
                <w:szCs w:val="24"/>
              </w:rPr>
              <w:t>m</w:t>
            </w:r>
            <w:r w:rsidRPr="0068532B">
              <w:rPr>
                <w:rFonts w:ascii="標楷體" w:eastAsia="標楷體" w:hAnsi="標楷體" w:cs="標楷體"/>
                <w:sz w:val="24"/>
                <w:szCs w:val="24"/>
              </w:rPr>
              <w:t>m</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r>
      <w:tr w:rsidR="00FB7DE4" w:rsidRPr="0068532B" w:rsidTr="00EC6CDE">
        <w:trPr>
          <w:trHeight w:hRule="exact" w:val="377"/>
        </w:trPr>
        <w:tc>
          <w:tcPr>
            <w:tcW w:w="429" w:type="dxa"/>
            <w:vMerge/>
            <w:tcBorders>
              <w:left w:val="single" w:sz="4"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pStyle w:val="TableParagraph"/>
              <w:spacing w:after="120" w:line="300" w:lineRule="auto"/>
              <w:ind w:left="49"/>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外</w:t>
            </w:r>
            <w:r w:rsidRPr="0068532B">
              <w:rPr>
                <w:rFonts w:ascii="標楷體" w:eastAsia="標楷體" w:hAnsi="標楷體" w:cs="標楷體" w:hint="eastAsia"/>
                <w:sz w:val="24"/>
                <w:szCs w:val="24"/>
              </w:rPr>
              <w:t>觀</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pStyle w:val="TableParagraph"/>
              <w:spacing w:after="120" w:line="300" w:lineRule="auto"/>
              <w:ind w:left="51"/>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不</w:t>
            </w:r>
            <w:r w:rsidRPr="0068532B">
              <w:rPr>
                <w:rFonts w:ascii="標楷體" w:eastAsia="標楷體" w:hAnsi="標楷體" w:cs="標楷體" w:hint="eastAsia"/>
                <w:sz w:val="24"/>
                <w:szCs w:val="24"/>
              </w:rPr>
              <w:t>得破</w:t>
            </w:r>
            <w:r w:rsidRPr="0068532B">
              <w:rPr>
                <w:rFonts w:ascii="標楷體" w:eastAsia="標楷體" w:hAnsi="標楷體" w:cs="標楷體" w:hint="eastAsia"/>
                <w:spacing w:val="2"/>
                <w:sz w:val="24"/>
                <w:szCs w:val="24"/>
              </w:rPr>
              <w:t>損</w:t>
            </w:r>
            <w:r w:rsidRPr="0068532B">
              <w:rPr>
                <w:rFonts w:ascii="標楷體" w:eastAsia="標楷體" w:hAnsi="標楷體" w:cs="標楷體" w:hint="eastAsia"/>
                <w:sz w:val="24"/>
                <w:szCs w:val="24"/>
              </w:rPr>
              <w:t>或缺角</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r>
      <w:tr w:rsidR="00FB7DE4" w:rsidRPr="0068532B" w:rsidTr="00EC6CDE">
        <w:trPr>
          <w:trHeight w:hRule="exact" w:val="374"/>
        </w:trPr>
        <w:tc>
          <w:tcPr>
            <w:tcW w:w="429" w:type="dxa"/>
            <w:vMerge w:val="restart"/>
            <w:tcBorders>
              <w:top w:val="single" w:sz="6" w:space="0" w:color="000000"/>
              <w:left w:val="single" w:sz="4" w:space="0" w:color="000000"/>
              <w:right w:val="single" w:sz="6" w:space="0" w:color="000000"/>
            </w:tcBorders>
            <w:vAlign w:val="center"/>
          </w:tcPr>
          <w:p w:rsidR="00FB7DE4" w:rsidRPr="0068532B" w:rsidRDefault="00FB7DE4" w:rsidP="00EC6CDE">
            <w:pPr>
              <w:pStyle w:val="TableParagraph"/>
              <w:spacing w:after="120" w:line="300" w:lineRule="auto"/>
              <w:ind w:right="119"/>
              <w:jc w:val="center"/>
              <w:rPr>
                <w:rFonts w:ascii="標楷體" w:eastAsia="標楷體" w:hAnsi="標楷體" w:cs="標楷體"/>
                <w:sz w:val="24"/>
                <w:szCs w:val="24"/>
              </w:rPr>
            </w:pPr>
            <w:r w:rsidRPr="0068532B">
              <w:rPr>
                <w:rFonts w:ascii="標楷體" w:eastAsia="標楷體" w:hAnsi="標楷體" w:cs="標楷體" w:hint="eastAsia"/>
                <w:sz w:val="24"/>
                <w:szCs w:val="24"/>
              </w:rPr>
              <w:t>施</w:t>
            </w:r>
            <w:r w:rsidRPr="0068532B">
              <w:rPr>
                <w:rFonts w:ascii="標楷體" w:eastAsia="標楷體" w:hAnsi="標楷體" w:cs="標楷體"/>
                <w:w w:val="99"/>
                <w:sz w:val="24"/>
                <w:szCs w:val="24"/>
              </w:rPr>
              <w:t xml:space="preserve"> </w:t>
            </w:r>
            <w:r w:rsidRPr="0068532B">
              <w:rPr>
                <w:rFonts w:ascii="標楷體" w:eastAsia="標楷體" w:hAnsi="標楷體" w:cs="標楷體" w:hint="eastAsia"/>
                <w:sz w:val="24"/>
                <w:szCs w:val="24"/>
              </w:rPr>
              <w:t>工</w:t>
            </w:r>
            <w:r w:rsidRPr="0068532B">
              <w:rPr>
                <w:rFonts w:ascii="標楷體" w:eastAsia="標楷體" w:hAnsi="標楷體" w:cs="標楷體"/>
                <w:w w:val="99"/>
                <w:sz w:val="24"/>
                <w:szCs w:val="24"/>
              </w:rPr>
              <w:t xml:space="preserve"> </w:t>
            </w:r>
            <w:r w:rsidRPr="0068532B">
              <w:rPr>
                <w:rFonts w:ascii="標楷體" w:eastAsia="標楷體" w:hAnsi="標楷體" w:cs="標楷體" w:hint="eastAsia"/>
                <w:sz w:val="24"/>
                <w:szCs w:val="24"/>
              </w:rPr>
              <w:t>中</w:t>
            </w: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pStyle w:val="TableParagraph"/>
              <w:spacing w:after="120" w:line="300" w:lineRule="auto"/>
              <w:ind w:left="49"/>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舖</w:t>
            </w:r>
            <w:r w:rsidRPr="0068532B">
              <w:rPr>
                <w:rFonts w:ascii="標楷體" w:eastAsia="標楷體" w:hAnsi="標楷體" w:cs="標楷體" w:hint="eastAsia"/>
                <w:sz w:val="24"/>
                <w:szCs w:val="24"/>
              </w:rPr>
              <w:t>貼打</w:t>
            </w:r>
            <w:r w:rsidRPr="0068532B">
              <w:rPr>
                <w:rFonts w:ascii="標楷體" w:eastAsia="標楷體" w:hAnsi="標楷體" w:cs="標楷體" w:hint="eastAsia"/>
                <w:spacing w:val="2"/>
                <w:sz w:val="24"/>
                <w:szCs w:val="24"/>
              </w:rPr>
              <w:t>底</w:t>
            </w:r>
            <w:r w:rsidRPr="0068532B">
              <w:rPr>
                <w:rFonts w:ascii="標楷體" w:eastAsia="標楷體" w:hAnsi="標楷體" w:cs="標楷體" w:hint="eastAsia"/>
                <w:sz w:val="24"/>
                <w:szCs w:val="24"/>
              </w:rPr>
              <w:t>面</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pStyle w:val="TableParagraph"/>
              <w:spacing w:after="120" w:line="300" w:lineRule="auto"/>
              <w:ind w:left="51"/>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應</w:t>
            </w:r>
            <w:r w:rsidRPr="0068532B">
              <w:rPr>
                <w:rFonts w:ascii="標楷體" w:eastAsia="標楷體" w:hAnsi="標楷體" w:cs="標楷體" w:hint="eastAsia"/>
                <w:sz w:val="24"/>
                <w:szCs w:val="24"/>
              </w:rPr>
              <w:t>掃淨</w:t>
            </w:r>
            <w:r w:rsidRPr="0068532B">
              <w:rPr>
                <w:rFonts w:ascii="標楷體" w:eastAsia="標楷體" w:hAnsi="標楷體" w:cs="標楷體" w:hint="eastAsia"/>
                <w:spacing w:val="2"/>
                <w:sz w:val="24"/>
                <w:szCs w:val="24"/>
              </w:rPr>
              <w:t>及</w:t>
            </w:r>
            <w:r w:rsidRPr="0068532B">
              <w:rPr>
                <w:rFonts w:ascii="標楷體" w:eastAsia="標楷體" w:hAnsi="標楷體" w:cs="標楷體" w:hint="eastAsia"/>
                <w:sz w:val="24"/>
                <w:szCs w:val="24"/>
              </w:rPr>
              <w:t>濕潤</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r>
      <w:tr w:rsidR="00FB7DE4" w:rsidRPr="0068532B" w:rsidTr="00EC6CDE">
        <w:trPr>
          <w:trHeight w:hRule="exact" w:val="374"/>
        </w:trPr>
        <w:tc>
          <w:tcPr>
            <w:tcW w:w="429" w:type="dxa"/>
            <w:vMerge/>
            <w:tcBorders>
              <w:left w:val="single" w:sz="4"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pStyle w:val="TableParagraph"/>
              <w:spacing w:after="120" w:line="300" w:lineRule="auto"/>
              <w:ind w:left="49"/>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磚</w:t>
            </w:r>
            <w:r w:rsidRPr="0068532B">
              <w:rPr>
                <w:rFonts w:ascii="標楷體" w:eastAsia="標楷體" w:hAnsi="標楷體" w:cs="標楷體" w:hint="eastAsia"/>
                <w:sz w:val="24"/>
                <w:szCs w:val="24"/>
              </w:rPr>
              <w:t>縫</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pStyle w:val="TableParagraph"/>
              <w:spacing w:after="120" w:line="300" w:lineRule="auto"/>
              <w:ind w:left="51"/>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應</w:t>
            </w:r>
            <w:r w:rsidRPr="0068532B">
              <w:rPr>
                <w:rFonts w:ascii="標楷體" w:eastAsia="標楷體" w:hAnsi="標楷體" w:cs="標楷體" w:hint="eastAsia"/>
                <w:sz w:val="24"/>
                <w:szCs w:val="24"/>
              </w:rPr>
              <w:t>平直</w:t>
            </w:r>
            <w:r w:rsidRPr="0068532B">
              <w:rPr>
                <w:rFonts w:ascii="標楷體" w:eastAsia="標楷體" w:hAnsi="標楷體" w:cs="標楷體" w:hint="eastAsia"/>
                <w:spacing w:val="2"/>
                <w:sz w:val="24"/>
                <w:szCs w:val="24"/>
              </w:rPr>
              <w:t>且</w:t>
            </w:r>
            <w:r w:rsidRPr="0068532B">
              <w:rPr>
                <w:rFonts w:ascii="標楷體" w:eastAsia="標楷體" w:hAnsi="標楷體" w:cs="標楷體" w:hint="eastAsia"/>
                <w:sz w:val="24"/>
                <w:szCs w:val="24"/>
              </w:rPr>
              <w:t>誤</w:t>
            </w:r>
            <w:r w:rsidRPr="0068532B">
              <w:rPr>
                <w:rFonts w:ascii="標楷體" w:eastAsia="標楷體" w:hAnsi="標楷體" w:cs="標楷體" w:hint="eastAsia"/>
                <w:spacing w:val="2"/>
                <w:sz w:val="24"/>
                <w:szCs w:val="24"/>
              </w:rPr>
              <w:t>差</w:t>
            </w:r>
            <w:r w:rsidRPr="0068532B">
              <w:rPr>
                <w:rFonts w:ascii="標楷體" w:eastAsia="標楷體" w:hAnsi="標楷體" w:cs="標楷體" w:hint="eastAsia"/>
                <w:spacing w:val="-2"/>
                <w:sz w:val="24"/>
                <w:szCs w:val="24"/>
              </w:rPr>
              <w:t>±</w:t>
            </w:r>
            <w:r w:rsidRPr="0068532B">
              <w:rPr>
                <w:rFonts w:ascii="標楷體" w:eastAsia="標楷體" w:hAnsi="標楷體" w:cs="標楷體"/>
                <w:sz w:val="24"/>
                <w:szCs w:val="24"/>
              </w:rPr>
              <w:t>2</w:t>
            </w:r>
            <w:r w:rsidRPr="0068532B">
              <w:rPr>
                <w:rFonts w:ascii="標楷體" w:eastAsia="標楷體" w:hAnsi="標楷體" w:cs="標楷體"/>
                <w:spacing w:val="-65"/>
                <w:sz w:val="24"/>
                <w:szCs w:val="24"/>
              </w:rPr>
              <w:t xml:space="preserve"> </w:t>
            </w:r>
            <w:r w:rsidRPr="0068532B">
              <w:rPr>
                <w:rFonts w:ascii="標楷體" w:eastAsia="標楷體" w:hAnsi="標楷體" w:cs="標楷體" w:hint="eastAsia"/>
                <w:sz w:val="24"/>
                <w:szCs w:val="24"/>
              </w:rPr>
              <w:t>㎜</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r>
      <w:tr w:rsidR="00FB7DE4" w:rsidRPr="0068532B" w:rsidTr="00EC6CDE">
        <w:trPr>
          <w:trHeight w:hRule="exact" w:val="374"/>
        </w:trPr>
        <w:tc>
          <w:tcPr>
            <w:tcW w:w="429" w:type="dxa"/>
            <w:vMerge/>
            <w:tcBorders>
              <w:left w:val="single" w:sz="4"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pStyle w:val="TableParagraph"/>
              <w:spacing w:after="120" w:line="300" w:lineRule="auto"/>
              <w:ind w:left="49"/>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舖</w:t>
            </w:r>
            <w:r w:rsidRPr="0068532B">
              <w:rPr>
                <w:rFonts w:ascii="標楷體" w:eastAsia="標楷體" w:hAnsi="標楷體" w:cs="標楷體" w:hint="eastAsia"/>
                <w:sz w:val="24"/>
                <w:szCs w:val="24"/>
              </w:rPr>
              <w:t>貼磁磚</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pStyle w:val="TableParagraph"/>
              <w:spacing w:after="120" w:line="300" w:lineRule="auto"/>
              <w:ind w:left="51"/>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不</w:t>
            </w:r>
            <w:r w:rsidRPr="0068532B">
              <w:rPr>
                <w:rFonts w:ascii="標楷體" w:eastAsia="標楷體" w:hAnsi="標楷體" w:cs="標楷體" w:hint="eastAsia"/>
                <w:sz w:val="24"/>
                <w:szCs w:val="24"/>
              </w:rPr>
              <w:t>得小</w:t>
            </w:r>
            <w:r w:rsidRPr="0068532B">
              <w:rPr>
                <w:rFonts w:ascii="標楷體" w:eastAsia="標楷體" w:hAnsi="標楷體" w:cs="標楷體" w:hint="eastAsia"/>
                <w:spacing w:val="2"/>
                <w:sz w:val="24"/>
                <w:szCs w:val="24"/>
              </w:rPr>
              <w:t>於</w:t>
            </w:r>
            <w:r w:rsidRPr="0068532B">
              <w:rPr>
                <w:rFonts w:ascii="標楷體" w:eastAsia="標楷體" w:hAnsi="標楷體" w:cs="標楷體" w:hint="eastAsia"/>
                <w:sz w:val="24"/>
                <w:szCs w:val="24"/>
              </w:rPr>
              <w:t>半塊</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r>
      <w:tr w:rsidR="00FB7DE4" w:rsidRPr="0068532B" w:rsidTr="00EC6CDE">
        <w:trPr>
          <w:trHeight w:hRule="exact" w:val="377"/>
        </w:trPr>
        <w:tc>
          <w:tcPr>
            <w:tcW w:w="429" w:type="dxa"/>
            <w:vMerge/>
            <w:tcBorders>
              <w:left w:val="single" w:sz="4"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pStyle w:val="TableParagraph"/>
              <w:spacing w:after="120" w:line="300" w:lineRule="auto"/>
              <w:ind w:left="49"/>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嵌</w:t>
            </w:r>
            <w:r w:rsidRPr="0068532B">
              <w:rPr>
                <w:rFonts w:ascii="標楷體" w:eastAsia="標楷體" w:hAnsi="標楷體" w:cs="標楷體" w:hint="eastAsia"/>
                <w:sz w:val="24"/>
                <w:szCs w:val="24"/>
              </w:rPr>
              <w:t>縫</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pStyle w:val="TableParagraph"/>
              <w:spacing w:after="120" w:line="300" w:lineRule="auto"/>
              <w:ind w:left="20" w:right="42" w:firstLine="31"/>
              <w:jc w:val="both"/>
              <w:rPr>
                <w:rFonts w:ascii="標楷體" w:eastAsia="標楷體" w:hAnsi="標楷體" w:cs="標楷體"/>
                <w:sz w:val="24"/>
                <w:szCs w:val="24"/>
                <w:lang w:eastAsia="zh-TW"/>
              </w:rPr>
            </w:pPr>
            <w:r w:rsidRPr="0068532B">
              <w:rPr>
                <w:rFonts w:ascii="標楷體" w:eastAsia="標楷體" w:hAnsi="標楷體" w:cs="標楷體" w:hint="eastAsia"/>
                <w:spacing w:val="1"/>
                <w:w w:val="95"/>
                <w:sz w:val="24"/>
                <w:szCs w:val="24"/>
                <w:lang w:eastAsia="zh-TW"/>
              </w:rPr>
              <w:t>至</w:t>
            </w:r>
            <w:r w:rsidRPr="0068532B">
              <w:rPr>
                <w:rFonts w:ascii="標楷體" w:eastAsia="標楷體" w:hAnsi="標楷體" w:cs="標楷體" w:hint="eastAsia"/>
                <w:w w:val="95"/>
                <w:sz w:val="24"/>
                <w:szCs w:val="24"/>
                <w:lang w:eastAsia="zh-TW"/>
              </w:rPr>
              <w:t>少應</w:t>
            </w:r>
            <w:r w:rsidRPr="0068532B">
              <w:rPr>
                <w:rFonts w:ascii="標楷體" w:eastAsia="標楷體" w:hAnsi="標楷體" w:cs="標楷體" w:hint="eastAsia"/>
                <w:spacing w:val="1"/>
                <w:w w:val="95"/>
                <w:sz w:val="24"/>
                <w:szCs w:val="24"/>
                <w:lang w:eastAsia="zh-TW"/>
              </w:rPr>
              <w:t>於</w:t>
            </w:r>
            <w:r w:rsidRPr="0068532B">
              <w:rPr>
                <w:rFonts w:ascii="標楷體" w:eastAsia="標楷體" w:hAnsi="標楷體" w:cs="標楷體" w:hint="eastAsia"/>
                <w:w w:val="95"/>
                <w:sz w:val="24"/>
                <w:szCs w:val="24"/>
                <w:lang w:eastAsia="zh-TW"/>
              </w:rPr>
              <w:t>磁磚</w:t>
            </w:r>
            <w:r w:rsidRPr="0068532B">
              <w:rPr>
                <w:rFonts w:ascii="標楷體" w:eastAsia="標楷體" w:hAnsi="標楷體" w:cs="標楷體" w:hint="eastAsia"/>
                <w:spacing w:val="1"/>
                <w:w w:val="95"/>
                <w:sz w:val="24"/>
                <w:szCs w:val="24"/>
                <w:lang w:eastAsia="zh-TW"/>
              </w:rPr>
              <w:t>舖</w:t>
            </w:r>
            <w:r w:rsidRPr="0068532B">
              <w:rPr>
                <w:rFonts w:ascii="標楷體" w:eastAsia="標楷體" w:hAnsi="標楷體" w:cs="標楷體" w:hint="eastAsia"/>
                <w:w w:val="95"/>
                <w:sz w:val="24"/>
                <w:szCs w:val="24"/>
                <w:lang w:eastAsia="zh-TW"/>
              </w:rPr>
              <w:t>貼二日</w:t>
            </w:r>
            <w:r w:rsidRPr="0068532B">
              <w:rPr>
                <w:rFonts w:ascii="標楷體" w:eastAsia="標楷體" w:hAnsi="標楷體" w:cs="標楷體"/>
                <w:w w:val="99"/>
                <w:sz w:val="24"/>
                <w:szCs w:val="24"/>
                <w:lang w:eastAsia="zh-TW"/>
              </w:rPr>
              <w:t xml:space="preserve"> </w:t>
            </w:r>
            <w:r w:rsidRPr="0068532B">
              <w:rPr>
                <w:rFonts w:ascii="標楷體" w:eastAsia="標楷體" w:hAnsi="標楷體" w:cs="標楷體" w:hint="eastAsia"/>
                <w:spacing w:val="2"/>
                <w:sz w:val="24"/>
                <w:szCs w:val="24"/>
                <w:lang w:eastAsia="zh-TW"/>
              </w:rPr>
              <w:t>以</w:t>
            </w:r>
            <w:r w:rsidRPr="0068532B">
              <w:rPr>
                <w:rFonts w:ascii="標楷體" w:eastAsia="標楷體" w:hAnsi="標楷體" w:cs="標楷體" w:hint="eastAsia"/>
                <w:sz w:val="24"/>
                <w:szCs w:val="24"/>
                <w:lang w:eastAsia="zh-TW"/>
              </w:rPr>
              <w:t>上方</w:t>
            </w:r>
            <w:r w:rsidRPr="0068532B">
              <w:rPr>
                <w:rFonts w:ascii="標楷體" w:eastAsia="標楷體" w:hAnsi="標楷體" w:cs="標楷體" w:hint="eastAsia"/>
                <w:spacing w:val="2"/>
                <w:sz w:val="24"/>
                <w:szCs w:val="24"/>
                <w:lang w:eastAsia="zh-TW"/>
              </w:rPr>
              <w:t>可</w:t>
            </w:r>
            <w:r w:rsidRPr="0068532B">
              <w:rPr>
                <w:rFonts w:ascii="標楷體" w:eastAsia="標楷體" w:hAnsi="標楷體" w:cs="標楷體" w:hint="eastAsia"/>
                <w:sz w:val="24"/>
                <w:szCs w:val="24"/>
                <w:lang w:eastAsia="zh-TW"/>
              </w:rPr>
              <w:t>施工</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r>
      <w:tr w:rsidR="00FB7DE4" w:rsidRPr="0068532B" w:rsidTr="00EC6CDE">
        <w:trPr>
          <w:trHeight w:hRule="exact" w:val="374"/>
        </w:trPr>
        <w:tc>
          <w:tcPr>
            <w:tcW w:w="429" w:type="dxa"/>
            <w:vMerge/>
            <w:tcBorders>
              <w:left w:val="single" w:sz="4"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pStyle w:val="TableParagraph"/>
              <w:spacing w:after="120" w:line="300" w:lineRule="auto"/>
              <w:ind w:left="49"/>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嵌</w:t>
            </w:r>
            <w:r w:rsidRPr="0068532B">
              <w:rPr>
                <w:rFonts w:ascii="標楷體" w:eastAsia="標楷體" w:hAnsi="標楷體" w:cs="標楷體" w:hint="eastAsia"/>
                <w:sz w:val="24"/>
                <w:szCs w:val="24"/>
              </w:rPr>
              <w:t>縫寬度</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pStyle w:val="TableParagraph"/>
              <w:spacing w:after="120" w:line="300" w:lineRule="auto"/>
              <w:ind w:left="51"/>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不</w:t>
            </w:r>
            <w:r w:rsidRPr="0068532B">
              <w:rPr>
                <w:rFonts w:ascii="標楷體" w:eastAsia="標楷體" w:hAnsi="標楷體" w:cs="標楷體" w:hint="eastAsia"/>
                <w:sz w:val="24"/>
                <w:szCs w:val="24"/>
              </w:rPr>
              <w:t>得</w:t>
            </w:r>
            <w:r w:rsidRPr="0068532B">
              <w:rPr>
                <w:rFonts w:ascii="標楷體" w:eastAsia="標楷體" w:hAnsi="標楷體" w:cs="標楷體" w:hint="eastAsia"/>
                <w:spacing w:val="2"/>
                <w:sz w:val="24"/>
                <w:szCs w:val="24"/>
              </w:rPr>
              <w:t>小</w:t>
            </w:r>
            <w:r w:rsidRPr="0068532B">
              <w:rPr>
                <w:rFonts w:ascii="標楷體" w:eastAsia="標楷體" w:hAnsi="標楷體" w:cs="標楷體" w:hint="eastAsia"/>
                <w:sz w:val="24"/>
                <w:szCs w:val="24"/>
              </w:rPr>
              <w:t>於</w:t>
            </w:r>
            <w:r w:rsidRPr="0068532B">
              <w:rPr>
                <w:rFonts w:ascii="標楷體" w:eastAsia="標楷體" w:hAnsi="標楷體" w:cs="標楷體"/>
                <w:spacing w:val="-67"/>
                <w:sz w:val="24"/>
                <w:szCs w:val="24"/>
              </w:rPr>
              <w:t xml:space="preserve"> </w:t>
            </w:r>
            <w:r w:rsidRPr="0068532B">
              <w:rPr>
                <w:rFonts w:ascii="標楷體" w:eastAsia="標楷體" w:hAnsi="標楷體" w:cs="標楷體"/>
                <w:sz w:val="24"/>
                <w:szCs w:val="24"/>
              </w:rPr>
              <w:t>7</w:t>
            </w:r>
            <w:r w:rsidRPr="0068532B">
              <w:rPr>
                <w:rFonts w:ascii="標楷體" w:eastAsia="標楷體" w:hAnsi="標楷體" w:cs="標楷體"/>
                <w:spacing w:val="-64"/>
                <w:sz w:val="24"/>
                <w:szCs w:val="24"/>
              </w:rPr>
              <w:t xml:space="preserve"> </w:t>
            </w:r>
            <w:r w:rsidRPr="0068532B">
              <w:rPr>
                <w:rFonts w:ascii="標楷體" w:eastAsia="標楷體" w:hAnsi="標楷體" w:cs="標楷體" w:hint="eastAsia"/>
                <w:sz w:val="24"/>
                <w:szCs w:val="24"/>
              </w:rPr>
              <w:t>㎜或</w:t>
            </w:r>
            <w:r w:rsidRPr="0068532B">
              <w:rPr>
                <w:rFonts w:ascii="標楷體" w:eastAsia="標楷體" w:hAnsi="標楷體" w:cs="標楷體" w:hint="eastAsia"/>
                <w:spacing w:val="2"/>
                <w:sz w:val="24"/>
                <w:szCs w:val="24"/>
              </w:rPr>
              <w:t>大</w:t>
            </w:r>
            <w:r w:rsidRPr="0068532B">
              <w:rPr>
                <w:rFonts w:ascii="標楷體" w:eastAsia="標楷體" w:hAnsi="標楷體" w:cs="標楷體" w:hint="eastAsia"/>
                <w:sz w:val="24"/>
                <w:szCs w:val="24"/>
              </w:rPr>
              <w:t>於</w:t>
            </w:r>
            <w:r w:rsidRPr="0068532B">
              <w:rPr>
                <w:rFonts w:ascii="標楷體" w:eastAsia="標楷體" w:hAnsi="標楷體" w:cs="標楷體"/>
                <w:spacing w:val="-63"/>
                <w:sz w:val="24"/>
                <w:szCs w:val="24"/>
              </w:rPr>
              <w:t xml:space="preserve"> </w:t>
            </w:r>
            <w:r w:rsidRPr="0068532B">
              <w:rPr>
                <w:rFonts w:ascii="標楷體" w:eastAsia="標楷體" w:hAnsi="標楷體" w:cs="標楷體"/>
                <w:spacing w:val="-2"/>
                <w:sz w:val="24"/>
                <w:szCs w:val="24"/>
              </w:rPr>
              <w:t>1</w:t>
            </w:r>
            <w:r w:rsidRPr="0068532B">
              <w:rPr>
                <w:rFonts w:ascii="標楷體" w:eastAsia="標楷體" w:hAnsi="標楷體" w:cs="標楷體"/>
                <w:sz w:val="24"/>
                <w:szCs w:val="24"/>
              </w:rPr>
              <w:t>3</w:t>
            </w:r>
          </w:p>
          <w:p w:rsidR="00FB7DE4" w:rsidRPr="0068532B" w:rsidRDefault="00FB7DE4" w:rsidP="00EC6CDE">
            <w:pPr>
              <w:pStyle w:val="TableParagraph"/>
              <w:spacing w:after="120" w:line="300" w:lineRule="auto"/>
              <w:ind w:left="20"/>
              <w:jc w:val="both"/>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r>
      <w:tr w:rsidR="00FB7DE4" w:rsidRPr="0068532B" w:rsidTr="00EC6CDE">
        <w:trPr>
          <w:trHeight w:hRule="exact" w:val="374"/>
        </w:trPr>
        <w:tc>
          <w:tcPr>
            <w:tcW w:w="429" w:type="dxa"/>
            <w:vMerge/>
            <w:tcBorders>
              <w:left w:val="single" w:sz="4"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pStyle w:val="TableParagraph"/>
              <w:spacing w:after="120" w:line="300" w:lineRule="auto"/>
              <w:ind w:left="49"/>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嵌</w:t>
            </w:r>
            <w:r w:rsidRPr="0068532B">
              <w:rPr>
                <w:rFonts w:ascii="標楷體" w:eastAsia="標楷體" w:hAnsi="標楷體" w:cs="標楷體" w:hint="eastAsia"/>
                <w:sz w:val="24"/>
                <w:szCs w:val="24"/>
              </w:rPr>
              <w:t>縫深度</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pStyle w:val="TableParagraph"/>
              <w:spacing w:after="120" w:line="300" w:lineRule="auto"/>
              <w:ind w:left="51"/>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不</w:t>
            </w:r>
            <w:r w:rsidRPr="0068532B">
              <w:rPr>
                <w:rFonts w:ascii="標楷體" w:eastAsia="標楷體" w:hAnsi="標楷體" w:cs="標楷體" w:hint="eastAsia"/>
                <w:sz w:val="24"/>
                <w:szCs w:val="24"/>
              </w:rPr>
              <w:t>得</w:t>
            </w:r>
            <w:r w:rsidRPr="0068532B">
              <w:rPr>
                <w:rFonts w:ascii="標楷體" w:eastAsia="標楷體" w:hAnsi="標楷體" w:cs="標楷體" w:hint="eastAsia"/>
                <w:spacing w:val="2"/>
                <w:sz w:val="24"/>
                <w:szCs w:val="24"/>
              </w:rPr>
              <w:t>小</w:t>
            </w:r>
            <w:r w:rsidRPr="0068532B">
              <w:rPr>
                <w:rFonts w:ascii="標楷體" w:eastAsia="標楷體" w:hAnsi="標楷體" w:cs="標楷體" w:hint="eastAsia"/>
                <w:sz w:val="24"/>
                <w:szCs w:val="24"/>
              </w:rPr>
              <w:t>於</w:t>
            </w:r>
            <w:r w:rsidRPr="0068532B">
              <w:rPr>
                <w:rFonts w:ascii="標楷體" w:eastAsia="標楷體" w:hAnsi="標楷體" w:cs="標楷體"/>
                <w:spacing w:val="-67"/>
                <w:sz w:val="24"/>
                <w:szCs w:val="24"/>
              </w:rPr>
              <w:t xml:space="preserve"> </w:t>
            </w:r>
            <w:r w:rsidRPr="0068532B">
              <w:rPr>
                <w:rFonts w:ascii="標楷體" w:eastAsia="標楷體" w:hAnsi="標楷體" w:cs="標楷體"/>
                <w:sz w:val="24"/>
                <w:szCs w:val="24"/>
              </w:rPr>
              <w:t>3</w:t>
            </w:r>
            <w:r w:rsidRPr="0068532B">
              <w:rPr>
                <w:rFonts w:ascii="標楷體" w:eastAsia="標楷體" w:hAnsi="標楷體" w:cs="標楷體"/>
                <w:spacing w:val="-64"/>
                <w:sz w:val="24"/>
                <w:szCs w:val="24"/>
              </w:rPr>
              <w:t xml:space="preserve"> </w:t>
            </w:r>
            <w:r w:rsidRPr="0068532B">
              <w:rPr>
                <w:rFonts w:ascii="標楷體" w:eastAsia="標楷體" w:hAnsi="標楷體" w:cs="標楷體" w:hint="eastAsia"/>
                <w:sz w:val="24"/>
                <w:szCs w:val="24"/>
              </w:rPr>
              <w:t>㎜或</w:t>
            </w:r>
            <w:r w:rsidRPr="0068532B">
              <w:rPr>
                <w:rFonts w:ascii="標楷體" w:eastAsia="標楷體" w:hAnsi="標楷體" w:cs="標楷體" w:hint="eastAsia"/>
                <w:spacing w:val="2"/>
                <w:sz w:val="24"/>
                <w:szCs w:val="24"/>
              </w:rPr>
              <w:t>大</w:t>
            </w:r>
            <w:r w:rsidRPr="0068532B">
              <w:rPr>
                <w:rFonts w:ascii="標楷體" w:eastAsia="標楷體" w:hAnsi="標楷體" w:cs="標楷體" w:hint="eastAsia"/>
                <w:sz w:val="24"/>
                <w:szCs w:val="24"/>
              </w:rPr>
              <w:t>於</w:t>
            </w:r>
            <w:r w:rsidRPr="0068532B">
              <w:rPr>
                <w:rFonts w:ascii="標楷體" w:eastAsia="標楷體" w:hAnsi="標楷體" w:cs="標楷體"/>
                <w:spacing w:val="-63"/>
                <w:sz w:val="24"/>
                <w:szCs w:val="24"/>
              </w:rPr>
              <w:t xml:space="preserve"> </w:t>
            </w:r>
            <w:r w:rsidRPr="0068532B">
              <w:rPr>
                <w:rFonts w:ascii="標楷體" w:eastAsia="標楷體" w:hAnsi="標楷體" w:cs="標楷體"/>
                <w:spacing w:val="-2"/>
                <w:sz w:val="24"/>
                <w:szCs w:val="24"/>
              </w:rPr>
              <w:t>1</w:t>
            </w:r>
            <w:r w:rsidRPr="0068532B">
              <w:rPr>
                <w:rFonts w:ascii="標楷體" w:eastAsia="標楷體" w:hAnsi="標楷體" w:cs="標楷體"/>
                <w:sz w:val="24"/>
                <w:szCs w:val="24"/>
              </w:rPr>
              <w:t>2</w:t>
            </w:r>
          </w:p>
          <w:p w:rsidR="00FB7DE4" w:rsidRPr="0068532B" w:rsidRDefault="00FB7DE4" w:rsidP="00EC6CDE">
            <w:pPr>
              <w:pStyle w:val="TableParagraph"/>
              <w:spacing w:after="120" w:line="300" w:lineRule="auto"/>
              <w:ind w:left="20"/>
              <w:jc w:val="both"/>
              <w:rPr>
                <w:rFonts w:ascii="標楷體" w:eastAsia="標楷體" w:hAnsi="標楷體" w:cs="標楷體"/>
                <w:sz w:val="24"/>
                <w:szCs w:val="24"/>
              </w:rPr>
            </w:pPr>
            <w:r w:rsidRPr="0068532B">
              <w:rPr>
                <w:rFonts w:ascii="標楷體" w:eastAsia="標楷體" w:hAnsi="標楷體" w:cs="標楷體" w:hint="eastAsia"/>
                <w:sz w:val="24"/>
                <w:szCs w:val="24"/>
              </w:rPr>
              <w:t>㎜</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r>
      <w:tr w:rsidR="00FB7DE4" w:rsidRPr="0068532B" w:rsidTr="00EC6CDE">
        <w:trPr>
          <w:trHeight w:hRule="exact" w:val="374"/>
        </w:trPr>
        <w:tc>
          <w:tcPr>
            <w:tcW w:w="429" w:type="dxa"/>
            <w:vMerge/>
            <w:tcBorders>
              <w:left w:val="single" w:sz="4"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pStyle w:val="TableParagraph"/>
              <w:spacing w:after="120" w:line="300" w:lineRule="auto"/>
              <w:ind w:left="49"/>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窗</w:t>
            </w:r>
            <w:r w:rsidRPr="0068532B">
              <w:rPr>
                <w:rFonts w:ascii="標楷體" w:eastAsia="標楷體" w:hAnsi="標楷體" w:cs="標楷體" w:hint="eastAsia"/>
                <w:sz w:val="24"/>
                <w:szCs w:val="24"/>
              </w:rPr>
              <w:t>邊預留</w:t>
            </w: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pStyle w:val="TableParagraph"/>
              <w:spacing w:after="120" w:line="300" w:lineRule="auto"/>
              <w:ind w:left="51"/>
              <w:jc w:val="both"/>
              <w:rPr>
                <w:rFonts w:ascii="標楷體" w:eastAsia="標楷體" w:hAnsi="標楷體" w:cs="標楷體"/>
                <w:sz w:val="24"/>
                <w:szCs w:val="24"/>
              </w:rPr>
            </w:pPr>
            <w:r w:rsidRPr="0068532B">
              <w:rPr>
                <w:rFonts w:ascii="標楷體" w:eastAsia="標楷體" w:hAnsi="標楷體" w:cs="標楷體" w:hint="eastAsia"/>
                <w:spacing w:val="2"/>
                <w:sz w:val="24"/>
                <w:szCs w:val="24"/>
              </w:rPr>
              <w:t>須</w:t>
            </w:r>
            <w:r w:rsidRPr="0068532B">
              <w:rPr>
                <w:rFonts w:ascii="標楷體" w:eastAsia="標楷體" w:hAnsi="標楷體" w:cs="標楷體" w:hint="eastAsia"/>
                <w:sz w:val="24"/>
                <w:szCs w:val="24"/>
              </w:rPr>
              <w:t>留</w:t>
            </w:r>
            <w:r w:rsidRPr="0068532B">
              <w:rPr>
                <w:rFonts w:ascii="標楷體" w:eastAsia="標楷體" w:hAnsi="標楷體" w:cs="標楷體"/>
                <w:spacing w:val="-53"/>
                <w:sz w:val="24"/>
                <w:szCs w:val="24"/>
              </w:rPr>
              <w:t xml:space="preserve"> </w:t>
            </w:r>
            <w:r w:rsidRPr="0068532B">
              <w:rPr>
                <w:rFonts w:ascii="標楷體" w:eastAsia="標楷體" w:hAnsi="標楷體" w:cs="標楷體"/>
                <w:spacing w:val="1"/>
                <w:sz w:val="24"/>
                <w:szCs w:val="24"/>
              </w:rPr>
              <w:t>0.</w:t>
            </w:r>
            <w:r w:rsidRPr="0068532B">
              <w:rPr>
                <w:rFonts w:ascii="標楷體" w:eastAsia="標楷體" w:hAnsi="標楷體" w:cs="標楷體"/>
                <w:sz w:val="24"/>
                <w:szCs w:val="24"/>
              </w:rPr>
              <w:t>8</w:t>
            </w:r>
            <w:r w:rsidRPr="0068532B">
              <w:rPr>
                <w:rFonts w:ascii="標楷體" w:eastAsia="標楷體" w:hAnsi="標楷體" w:cs="標楷體"/>
                <w:sz w:val="24"/>
                <w:szCs w:val="24"/>
                <w:lang w:eastAsia="zh-TW"/>
              </w:rPr>
              <w:t>~</w:t>
            </w:r>
            <w:r w:rsidRPr="0068532B">
              <w:rPr>
                <w:rFonts w:ascii="標楷體" w:eastAsia="標楷體" w:hAnsi="標楷體" w:cs="標楷體"/>
                <w:sz w:val="24"/>
                <w:szCs w:val="24"/>
              </w:rPr>
              <w:t>1</w:t>
            </w:r>
            <w:r w:rsidRPr="0068532B">
              <w:rPr>
                <w:rFonts w:ascii="標楷體" w:eastAsia="標楷體" w:hAnsi="標楷體" w:cs="標楷體"/>
                <w:spacing w:val="-51"/>
                <w:sz w:val="24"/>
                <w:szCs w:val="24"/>
              </w:rPr>
              <w:t xml:space="preserve"> </w:t>
            </w:r>
            <w:r w:rsidRPr="0068532B">
              <w:rPr>
                <w:rFonts w:ascii="標楷體" w:eastAsia="標楷體" w:hAnsi="標楷體" w:cs="標楷體" w:hint="eastAsia"/>
                <w:sz w:val="24"/>
                <w:szCs w:val="24"/>
              </w:rPr>
              <w:t>㎝塞</w:t>
            </w:r>
            <w:r w:rsidRPr="0068532B">
              <w:rPr>
                <w:rFonts w:ascii="標楷體" w:eastAsia="標楷體" w:hAnsi="標楷體" w:cs="標楷體" w:hint="eastAsia"/>
                <w:spacing w:val="2"/>
                <w:sz w:val="24"/>
                <w:szCs w:val="24"/>
              </w:rPr>
              <w:t>水</w:t>
            </w:r>
            <w:r w:rsidRPr="0068532B">
              <w:rPr>
                <w:rFonts w:ascii="標楷體" w:eastAsia="標楷體" w:hAnsi="標楷體" w:cs="標楷體" w:hint="eastAsia"/>
                <w:sz w:val="24"/>
                <w:szCs w:val="24"/>
              </w:rPr>
              <w:t>路</w:t>
            </w: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r>
      <w:tr w:rsidR="00FB7DE4" w:rsidRPr="0068532B" w:rsidTr="00EC6CDE">
        <w:trPr>
          <w:trHeight w:hRule="exact" w:val="571"/>
        </w:trPr>
        <w:tc>
          <w:tcPr>
            <w:tcW w:w="429" w:type="dxa"/>
            <w:vMerge w:val="restart"/>
            <w:tcBorders>
              <w:top w:val="single" w:sz="6" w:space="0" w:color="000000"/>
              <w:left w:val="single" w:sz="4" w:space="0" w:color="000000"/>
              <w:right w:val="single" w:sz="6" w:space="0" w:color="000000"/>
            </w:tcBorders>
            <w:vAlign w:val="center"/>
          </w:tcPr>
          <w:p w:rsidR="00FB7DE4" w:rsidRPr="0068532B" w:rsidRDefault="00FB7DE4" w:rsidP="00EC6CDE">
            <w:pPr>
              <w:pStyle w:val="TableParagraph"/>
              <w:spacing w:after="120" w:line="300" w:lineRule="auto"/>
              <w:ind w:right="119"/>
              <w:jc w:val="center"/>
              <w:rPr>
                <w:rFonts w:ascii="標楷體" w:eastAsia="標楷體" w:hAnsi="標楷體" w:cs="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pStyle w:val="TableParagraph"/>
              <w:spacing w:after="120" w:line="300" w:lineRule="auto"/>
              <w:ind w:left="51"/>
              <w:jc w:val="center"/>
              <w:rPr>
                <w:rFonts w:ascii="標楷體" w:eastAsia="標楷體" w:hAnsi="標楷體" w:cs="標楷體"/>
                <w:sz w:val="24"/>
                <w:szCs w:val="24"/>
              </w:rPr>
            </w:pP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pStyle w:val="TableParagraph"/>
              <w:spacing w:after="120" w:line="300" w:lineRule="auto"/>
              <w:ind w:left="49"/>
              <w:rPr>
                <w:rFonts w:ascii="標楷體" w:eastAsia="標楷體" w:hAnsi="標楷體" w:cs="標楷體"/>
                <w:sz w:val="24"/>
                <w:szCs w:val="24"/>
              </w:rPr>
            </w:pP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r>
      <w:tr w:rsidR="00FB7DE4" w:rsidRPr="0068532B" w:rsidTr="00EC6CDE">
        <w:trPr>
          <w:trHeight w:hRule="exact" w:val="566"/>
        </w:trPr>
        <w:tc>
          <w:tcPr>
            <w:tcW w:w="429" w:type="dxa"/>
            <w:vMerge/>
            <w:tcBorders>
              <w:left w:val="single" w:sz="4"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pStyle w:val="TableParagraph"/>
              <w:spacing w:after="120" w:line="300" w:lineRule="auto"/>
              <w:ind w:left="51"/>
              <w:jc w:val="center"/>
              <w:rPr>
                <w:rFonts w:ascii="標楷體" w:eastAsia="標楷體" w:hAnsi="標楷體" w:cs="標楷體"/>
                <w:sz w:val="24"/>
                <w:szCs w:val="24"/>
              </w:rPr>
            </w:pPr>
          </w:p>
        </w:tc>
        <w:tc>
          <w:tcPr>
            <w:tcW w:w="297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pStyle w:val="TableParagraph"/>
              <w:spacing w:after="120" w:line="300" w:lineRule="auto"/>
              <w:ind w:left="49"/>
              <w:rPr>
                <w:rFonts w:ascii="標楷體" w:eastAsia="標楷體" w:hAnsi="標楷體" w:cs="標楷體"/>
                <w:sz w:val="24"/>
                <w:szCs w:val="24"/>
              </w:rPr>
            </w:pPr>
          </w:p>
        </w:tc>
        <w:tc>
          <w:tcPr>
            <w:tcW w:w="1559" w:type="dxa"/>
            <w:gridSpan w:val="2"/>
            <w:tcBorders>
              <w:top w:val="single" w:sz="6" w:space="0" w:color="000000"/>
              <w:left w:val="single" w:sz="4"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gridSpan w:val="2"/>
            <w:tcBorders>
              <w:top w:val="single" w:sz="6" w:space="0" w:color="000000"/>
              <w:left w:val="single" w:sz="6" w:space="0" w:color="000000"/>
              <w:bottom w:val="single" w:sz="6" w:space="0" w:color="000000"/>
              <w:right w:val="single" w:sz="6"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6"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c>
          <w:tcPr>
            <w:tcW w:w="567" w:type="dxa"/>
            <w:tcBorders>
              <w:top w:val="single" w:sz="6" w:space="0" w:color="000000"/>
              <w:left w:val="single" w:sz="4" w:space="0" w:color="000000"/>
              <w:bottom w:val="single" w:sz="6" w:space="0" w:color="000000"/>
              <w:right w:val="single" w:sz="4" w:space="0" w:color="000000"/>
            </w:tcBorders>
            <w:vAlign w:val="center"/>
          </w:tcPr>
          <w:p w:rsidR="00FB7DE4" w:rsidRPr="0068532B" w:rsidRDefault="00FB7DE4" w:rsidP="00EC6CDE">
            <w:pPr>
              <w:spacing w:after="120" w:line="300" w:lineRule="auto"/>
              <w:jc w:val="center"/>
              <w:rPr>
                <w:rFonts w:ascii="標楷體"/>
                <w:sz w:val="24"/>
                <w:szCs w:val="24"/>
              </w:rPr>
            </w:pPr>
          </w:p>
        </w:tc>
      </w:tr>
      <w:tr w:rsidR="00FB7DE4" w:rsidRPr="0068532B" w:rsidTr="00EC6CDE">
        <w:trPr>
          <w:trHeight w:hRule="exact" w:val="1566"/>
        </w:trPr>
        <w:tc>
          <w:tcPr>
            <w:tcW w:w="8934" w:type="dxa"/>
            <w:gridSpan w:val="11"/>
            <w:tcBorders>
              <w:top w:val="single" w:sz="6" w:space="0" w:color="000000"/>
              <w:left w:val="single" w:sz="4" w:space="0" w:color="000000"/>
              <w:bottom w:val="single" w:sz="4" w:space="0" w:color="000000"/>
              <w:right w:val="single" w:sz="4" w:space="0" w:color="000000"/>
            </w:tcBorders>
            <w:vAlign w:val="center"/>
          </w:tcPr>
          <w:p w:rsidR="00FB7DE4" w:rsidRPr="0068532B" w:rsidRDefault="00FB7DE4" w:rsidP="00EC6CDE">
            <w:pPr>
              <w:adjustRightInd w:val="0"/>
              <w:snapToGrid w:val="0"/>
              <w:rPr>
                <w:rFonts w:ascii="標楷體"/>
                <w:sz w:val="24"/>
                <w:szCs w:val="24"/>
              </w:rPr>
            </w:pPr>
            <w:r w:rsidRPr="0068532B">
              <w:rPr>
                <w:rFonts w:ascii="標楷體" w:hAnsi="標楷體" w:hint="eastAsia"/>
                <w:sz w:val="24"/>
                <w:szCs w:val="24"/>
              </w:rPr>
              <w:t>缺失複查結果：</w:t>
            </w:r>
          </w:p>
          <w:p w:rsidR="00FB7DE4" w:rsidRPr="0068532B" w:rsidRDefault="00FB7DE4" w:rsidP="00EC6CDE">
            <w:pPr>
              <w:adjustRightInd w:val="0"/>
              <w:snapToGrid w:val="0"/>
              <w:rPr>
                <w:rFonts w:ascii="標楷體"/>
                <w:sz w:val="24"/>
                <w:szCs w:val="24"/>
              </w:rPr>
            </w:pPr>
            <w:r w:rsidRPr="0068532B">
              <w:rPr>
                <w:rFonts w:ascii="標楷體" w:hAnsi="標楷體" w:hint="eastAsia"/>
                <w:sz w:val="24"/>
                <w:szCs w:val="24"/>
              </w:rPr>
              <w:t xml:space="preserve">　　□已完成改善（檢附改善前中後照片）</w:t>
            </w:r>
          </w:p>
          <w:p w:rsidR="00FB7DE4" w:rsidRPr="0068532B" w:rsidRDefault="00FB7DE4" w:rsidP="00EC6CDE">
            <w:pPr>
              <w:adjustRightInd w:val="0"/>
              <w:snapToGrid w:val="0"/>
              <w:rPr>
                <w:rFonts w:ascii="標楷體"/>
                <w:sz w:val="24"/>
                <w:szCs w:val="24"/>
              </w:rPr>
            </w:pPr>
            <w:r w:rsidRPr="0068532B">
              <w:rPr>
                <w:rFonts w:ascii="標楷體" w:hAnsi="標楷體" w:hint="eastAsia"/>
                <w:sz w:val="24"/>
                <w:szCs w:val="24"/>
              </w:rPr>
              <w:t xml:space="preserve">　　□未完成改善，填具「缺失改善追蹤表」進行追蹤改善</w:t>
            </w:r>
          </w:p>
          <w:p w:rsidR="00FB7DE4" w:rsidRPr="0068532B" w:rsidRDefault="00FB7DE4" w:rsidP="00FB7DE4">
            <w:pPr>
              <w:adjustRightInd w:val="0"/>
              <w:snapToGrid w:val="0"/>
              <w:ind w:firstLineChars="200" w:firstLine="31680"/>
              <w:rPr>
                <w:rFonts w:ascii="標楷體"/>
                <w:sz w:val="24"/>
                <w:szCs w:val="24"/>
              </w:rPr>
            </w:pPr>
            <w:r w:rsidRPr="0068532B">
              <w:rPr>
                <w:rFonts w:ascii="標楷體" w:hAnsi="標楷體" w:hint="eastAsia"/>
                <w:sz w:val="24"/>
                <w:szCs w:val="24"/>
              </w:rPr>
              <w:t>複查日期：　　年　　月　　日</w:t>
            </w:r>
          </w:p>
          <w:p w:rsidR="00FB7DE4" w:rsidRPr="0068532B" w:rsidRDefault="00FB7DE4" w:rsidP="00EC6CDE">
            <w:pPr>
              <w:pStyle w:val="TableParagraph"/>
              <w:spacing w:after="120" w:line="300" w:lineRule="auto"/>
              <w:ind w:left="23"/>
              <w:jc w:val="both"/>
              <w:rPr>
                <w:rFonts w:ascii="標楷體" w:eastAsia="標楷體" w:hAnsi="標楷體" w:cs="標楷體"/>
                <w:spacing w:val="1"/>
                <w:w w:val="95"/>
                <w:sz w:val="24"/>
                <w:szCs w:val="24"/>
                <w:lang w:eastAsia="zh-TW"/>
              </w:rPr>
            </w:pPr>
            <w:r w:rsidRPr="0068532B">
              <w:rPr>
                <w:rFonts w:ascii="標楷體" w:eastAsia="標楷體" w:hAnsi="標楷體" w:hint="eastAsia"/>
                <w:kern w:val="2"/>
                <w:sz w:val="24"/>
                <w:szCs w:val="24"/>
                <w:lang w:eastAsia="zh-TW"/>
              </w:rPr>
              <w:t>複查人員職稱：　　　　　　　　　　　簽名：</w:t>
            </w:r>
          </w:p>
        </w:tc>
      </w:tr>
      <w:tr w:rsidR="00FB7DE4" w:rsidRPr="0068532B" w:rsidTr="00EC6CDE">
        <w:trPr>
          <w:trHeight w:hRule="exact" w:val="1985"/>
        </w:trPr>
        <w:tc>
          <w:tcPr>
            <w:tcW w:w="8934" w:type="dxa"/>
            <w:gridSpan w:val="11"/>
            <w:tcBorders>
              <w:top w:val="single" w:sz="6" w:space="0" w:color="000000"/>
              <w:left w:val="single" w:sz="4" w:space="0" w:color="000000"/>
              <w:bottom w:val="single" w:sz="4" w:space="0" w:color="000000"/>
              <w:right w:val="single" w:sz="4" w:space="0" w:color="000000"/>
            </w:tcBorders>
            <w:vAlign w:val="center"/>
          </w:tcPr>
          <w:p w:rsidR="00FB7DE4" w:rsidRPr="0068532B" w:rsidRDefault="00FB7DE4" w:rsidP="00EC6CDE">
            <w:pPr>
              <w:autoSpaceDE w:val="0"/>
              <w:autoSpaceDN w:val="0"/>
              <w:adjustRightInd w:val="0"/>
              <w:snapToGrid w:val="0"/>
              <w:rPr>
                <w:rFonts w:ascii="標楷體" w:cs="DF Kai Shu"/>
                <w:sz w:val="24"/>
              </w:rPr>
            </w:pPr>
            <w:r w:rsidRPr="0068532B">
              <w:rPr>
                <w:rFonts w:ascii="標楷體" w:hAnsi="標楷體" w:cs="DF Kai Shu" w:hint="eastAsia"/>
                <w:sz w:val="24"/>
              </w:rPr>
              <w:t>備註：</w:t>
            </w:r>
          </w:p>
          <w:p w:rsidR="00FB7DE4" w:rsidRPr="0068532B" w:rsidRDefault="00FB7DE4" w:rsidP="00EC6CDE">
            <w:pPr>
              <w:tabs>
                <w:tab w:val="left" w:pos="328"/>
              </w:tabs>
              <w:autoSpaceDE w:val="0"/>
              <w:autoSpaceDN w:val="0"/>
              <w:adjustRightInd w:val="0"/>
              <w:snapToGrid w:val="0"/>
              <w:ind w:left="198" w:hanging="198"/>
              <w:rPr>
                <w:rFonts w:ascii="標楷體"/>
                <w:sz w:val="24"/>
              </w:rPr>
            </w:pPr>
            <w:r w:rsidRPr="0068532B">
              <w:rPr>
                <w:rFonts w:ascii="標楷體" w:hAnsi="標楷體"/>
                <w:sz w:val="24"/>
              </w:rPr>
              <w:t>1.</w:t>
            </w:r>
            <w:r w:rsidRPr="0068532B">
              <w:rPr>
                <w:rFonts w:ascii="標楷體" w:hAnsi="標楷體" w:hint="eastAsia"/>
                <w:sz w:val="24"/>
              </w:rPr>
              <w:t>檢查標準及實際檢查情形應具體明確（例：磚砌完成後須不透光）或量化尺寸（例：磚縫</w:t>
            </w:r>
            <w:r w:rsidRPr="0068532B">
              <w:rPr>
                <w:rFonts w:ascii="標楷體" w:hAnsi="標楷體"/>
                <w:sz w:val="24"/>
              </w:rPr>
              <w:t>7mm~10mm</w:t>
            </w:r>
            <w:r w:rsidRPr="0068532B">
              <w:rPr>
                <w:rFonts w:ascii="標楷體" w:hAnsi="標楷體" w:hint="eastAsia"/>
                <w:sz w:val="24"/>
              </w:rPr>
              <w:t>）。</w:t>
            </w:r>
          </w:p>
          <w:p w:rsidR="00FB7DE4" w:rsidRPr="0068532B" w:rsidRDefault="00FB7DE4" w:rsidP="00FB7DE4">
            <w:pPr>
              <w:tabs>
                <w:tab w:val="left" w:pos="328"/>
              </w:tabs>
              <w:autoSpaceDE w:val="0"/>
              <w:autoSpaceDN w:val="0"/>
              <w:adjustRightInd w:val="0"/>
              <w:snapToGrid w:val="0"/>
              <w:ind w:left="31680" w:hangingChars="117" w:firstLine="31680"/>
              <w:rPr>
                <w:rFonts w:ascii="標楷體" w:cs="DF Kai Shu"/>
                <w:sz w:val="24"/>
              </w:rPr>
            </w:pPr>
            <w:r w:rsidRPr="0068532B">
              <w:rPr>
                <w:rFonts w:ascii="標楷體" w:hAnsi="標楷體"/>
                <w:sz w:val="24"/>
              </w:rPr>
              <w:t>2.</w:t>
            </w:r>
            <w:r w:rsidRPr="0068532B">
              <w:rPr>
                <w:rFonts w:ascii="標楷體" w:hAnsi="標楷體" w:hint="eastAsia"/>
                <w:sz w:val="24"/>
              </w:rPr>
              <w:t>檢</w:t>
            </w:r>
            <w:r w:rsidRPr="0068532B">
              <w:rPr>
                <w:rFonts w:ascii="標楷體" w:hAnsi="標楷體" w:cs="DF Kai Shu" w:hint="eastAsia"/>
                <w:sz w:val="24"/>
              </w:rPr>
              <w:t>查結果合格者註明「○」，不合格者註明「╳」，如無需檢查之項目則打「／」。</w:t>
            </w:r>
          </w:p>
          <w:p w:rsidR="00FB7DE4" w:rsidRPr="0068532B" w:rsidRDefault="00FB7DE4" w:rsidP="00FB7DE4">
            <w:pPr>
              <w:tabs>
                <w:tab w:val="left" w:pos="328"/>
              </w:tabs>
              <w:autoSpaceDE w:val="0"/>
              <w:autoSpaceDN w:val="0"/>
              <w:adjustRightInd w:val="0"/>
              <w:snapToGrid w:val="0"/>
              <w:ind w:left="31680" w:hangingChars="117" w:firstLine="31680"/>
              <w:rPr>
                <w:rFonts w:ascii="標楷體" w:cs="DF Kai Shu"/>
                <w:sz w:val="24"/>
              </w:rPr>
            </w:pPr>
            <w:r w:rsidRPr="0068532B">
              <w:rPr>
                <w:rFonts w:ascii="標楷體" w:hAnsi="標楷體"/>
                <w:sz w:val="24"/>
              </w:rPr>
              <w:t>3.</w:t>
            </w:r>
            <w:r w:rsidRPr="0068532B">
              <w:rPr>
                <w:rFonts w:ascii="標楷體" w:hAnsi="標楷體" w:hint="eastAsia"/>
                <w:sz w:val="24"/>
              </w:rPr>
              <w:t>嚴</w:t>
            </w:r>
            <w:r w:rsidRPr="0068532B">
              <w:rPr>
                <w:rFonts w:ascii="標楷體" w:hAnsi="標楷體" w:cs="DF Kai Shu" w:hint="eastAsia"/>
                <w:sz w:val="24"/>
              </w:rPr>
              <w:t>重缺失、缺失複查未完成改善，應填具「缺失改善追蹤表」進行追蹤改善。</w:t>
            </w:r>
          </w:p>
          <w:p w:rsidR="00FB7DE4" w:rsidRPr="0068532B" w:rsidRDefault="00FB7DE4" w:rsidP="00EC6CDE">
            <w:pPr>
              <w:adjustRightInd w:val="0"/>
              <w:snapToGrid w:val="0"/>
              <w:rPr>
                <w:rFonts w:ascii="標楷體"/>
                <w:sz w:val="24"/>
                <w:szCs w:val="24"/>
              </w:rPr>
            </w:pPr>
            <w:r w:rsidRPr="0068532B">
              <w:rPr>
                <w:rFonts w:ascii="標楷體" w:hAnsi="標楷體"/>
                <w:sz w:val="24"/>
              </w:rPr>
              <w:t>4.</w:t>
            </w:r>
            <w:r w:rsidRPr="0068532B">
              <w:rPr>
                <w:rFonts w:ascii="標楷體" w:hAnsi="標楷體" w:hint="eastAsia"/>
                <w:sz w:val="24"/>
              </w:rPr>
              <w:t>本</w:t>
            </w:r>
            <w:r w:rsidRPr="0068532B">
              <w:rPr>
                <w:rFonts w:ascii="標楷體" w:hAnsi="標楷體" w:cs="DF Kai Shu" w:hint="eastAsia"/>
                <w:sz w:val="24"/>
              </w:rPr>
              <w:t>表由工地現場施工人員實地檢查後覈實記載簽認。</w:t>
            </w:r>
          </w:p>
        </w:tc>
      </w:tr>
    </w:tbl>
    <w:p w:rsidR="00FB7DE4" w:rsidRPr="0068532B" w:rsidRDefault="00FB7DE4" w:rsidP="00EC6CDE">
      <w:pPr>
        <w:tabs>
          <w:tab w:val="left" w:pos="4808"/>
        </w:tabs>
        <w:spacing w:after="120" w:line="300" w:lineRule="auto"/>
        <w:ind w:left="109"/>
        <w:rPr>
          <w:rFonts w:ascii="標楷體" w:cs="標楷體"/>
          <w:sz w:val="24"/>
          <w:szCs w:val="24"/>
        </w:rPr>
      </w:pPr>
      <w:r w:rsidRPr="0068532B">
        <w:rPr>
          <w:rFonts w:ascii="標楷體" w:hAnsi="標楷體" w:cs="標楷體" w:hint="eastAsia"/>
          <w:spacing w:val="2"/>
          <w:sz w:val="24"/>
          <w:szCs w:val="24"/>
        </w:rPr>
        <w:t>工</w:t>
      </w:r>
      <w:r w:rsidRPr="0068532B">
        <w:rPr>
          <w:rFonts w:ascii="標楷體" w:hAnsi="標楷體" w:cs="標楷體" w:hint="eastAsia"/>
          <w:sz w:val="24"/>
          <w:szCs w:val="24"/>
        </w:rPr>
        <w:t>地主</w:t>
      </w:r>
      <w:r w:rsidRPr="0068532B">
        <w:rPr>
          <w:rFonts w:ascii="標楷體" w:hAnsi="標楷體" w:cs="標楷體" w:hint="eastAsia"/>
          <w:spacing w:val="2"/>
          <w:sz w:val="24"/>
          <w:szCs w:val="24"/>
        </w:rPr>
        <w:t>任</w:t>
      </w:r>
      <w:r w:rsidRPr="0068532B">
        <w:rPr>
          <w:rFonts w:ascii="標楷體" w:hAnsi="標楷體" w:cs="標楷體" w:hint="eastAsia"/>
          <w:sz w:val="24"/>
          <w:szCs w:val="24"/>
        </w:rPr>
        <w:t>簽名：</w:t>
      </w:r>
      <w:r w:rsidRPr="0068532B">
        <w:rPr>
          <w:rFonts w:ascii="標楷體" w:cs="標楷體"/>
          <w:sz w:val="24"/>
          <w:szCs w:val="24"/>
        </w:rPr>
        <w:tab/>
      </w:r>
      <w:r w:rsidRPr="0068532B">
        <w:rPr>
          <w:rFonts w:ascii="標楷體" w:hAnsi="標楷體" w:cs="標楷體" w:hint="eastAsia"/>
          <w:spacing w:val="2"/>
          <w:sz w:val="24"/>
          <w:szCs w:val="24"/>
        </w:rPr>
        <w:t>現</w:t>
      </w:r>
      <w:r w:rsidRPr="0068532B">
        <w:rPr>
          <w:rFonts w:ascii="標楷體" w:hAnsi="標楷體" w:cs="標楷體" w:hint="eastAsia"/>
          <w:sz w:val="24"/>
          <w:szCs w:val="24"/>
        </w:rPr>
        <w:t>場工</w:t>
      </w:r>
      <w:r w:rsidRPr="0068532B">
        <w:rPr>
          <w:rFonts w:ascii="標楷體" w:hAnsi="標楷體" w:cs="標楷體" w:hint="eastAsia"/>
          <w:spacing w:val="2"/>
          <w:sz w:val="24"/>
          <w:szCs w:val="24"/>
        </w:rPr>
        <w:t>程</w:t>
      </w:r>
      <w:r w:rsidRPr="0068532B">
        <w:rPr>
          <w:rFonts w:ascii="標楷體" w:hAnsi="標楷體" w:cs="標楷體" w:hint="eastAsia"/>
          <w:sz w:val="24"/>
          <w:szCs w:val="24"/>
        </w:rPr>
        <w:t>師簽</w:t>
      </w:r>
      <w:r w:rsidRPr="0068532B">
        <w:rPr>
          <w:rFonts w:ascii="標楷體" w:hAnsi="標楷體" w:cs="標楷體" w:hint="eastAsia"/>
          <w:spacing w:val="2"/>
          <w:sz w:val="24"/>
          <w:szCs w:val="24"/>
        </w:rPr>
        <w:t>名</w:t>
      </w:r>
      <w:r w:rsidRPr="0068532B">
        <w:rPr>
          <w:rFonts w:ascii="標楷體" w:hAnsi="標楷體" w:cs="標楷體"/>
          <w:spacing w:val="2"/>
          <w:sz w:val="24"/>
          <w:szCs w:val="24"/>
        </w:rPr>
        <w:t>(</w:t>
      </w:r>
      <w:r w:rsidRPr="0068532B">
        <w:rPr>
          <w:rFonts w:ascii="標楷體" w:hAnsi="標楷體" w:cs="標楷體" w:hint="eastAsia"/>
          <w:spacing w:val="2"/>
          <w:sz w:val="24"/>
          <w:szCs w:val="24"/>
          <w:lang w:eastAsia="zh-HK"/>
        </w:rPr>
        <w:t>檢查人員</w:t>
      </w:r>
      <w:r w:rsidRPr="0068532B">
        <w:rPr>
          <w:rFonts w:ascii="標楷體" w:hAnsi="標楷體" w:cs="標楷體"/>
          <w:spacing w:val="2"/>
          <w:sz w:val="24"/>
          <w:szCs w:val="24"/>
        </w:rPr>
        <w:t>)</w:t>
      </w:r>
      <w:r w:rsidRPr="0068532B">
        <w:rPr>
          <w:rFonts w:ascii="標楷體" w:hAnsi="標楷體" w:cs="標楷體" w:hint="eastAsia"/>
          <w:sz w:val="24"/>
          <w:szCs w:val="24"/>
        </w:rPr>
        <w:t>：</w:t>
      </w:r>
    </w:p>
    <w:p w:rsidR="00FB7DE4" w:rsidRPr="0068532B" w:rsidRDefault="00FB7DE4" w:rsidP="00EB04CA">
      <w:pPr>
        <w:pStyle w:val="ae"/>
        <w:adjustRightInd w:val="0"/>
        <w:spacing w:before="0" w:after="120" w:line="300" w:lineRule="auto"/>
        <w:ind w:left="31680" w:hangingChars="200" w:firstLine="31680"/>
        <w:rPr>
          <w:rFonts w:ascii="標楷體"/>
        </w:rPr>
      </w:pPr>
      <w:bookmarkStart w:id="64" w:name="_Toc34054575"/>
      <w:r w:rsidRPr="0068532B">
        <w:rPr>
          <w:rFonts w:ascii="標楷體" w:hAnsi="標楷體"/>
        </w:rPr>
        <w:t>4.7</w:t>
      </w:r>
      <w:r w:rsidRPr="0068532B">
        <w:rPr>
          <w:rFonts w:ascii="標楷體" w:hAnsi="標楷體" w:hint="eastAsia"/>
        </w:rPr>
        <w:t>不合格品之管制</w:t>
      </w:r>
      <w:bookmarkEnd w:id="64"/>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1.</w:t>
      </w:r>
      <w:r w:rsidRPr="0068532B">
        <w:rPr>
          <w:rFonts w:ascii="標楷體" w:hAnsi="標楷體" w:hint="eastAsia"/>
        </w:rPr>
        <w:t>管理目的：</w:t>
      </w:r>
    </w:p>
    <w:p w:rsidR="00FB7DE4" w:rsidRPr="0068532B" w:rsidRDefault="00FB7DE4" w:rsidP="00EB04CA">
      <w:pPr>
        <w:pStyle w:val="ad"/>
        <w:adjustRightInd w:val="0"/>
        <w:spacing w:line="300" w:lineRule="auto"/>
        <w:ind w:leftChars="300" w:left="31680" w:firstLineChars="0" w:firstLine="0"/>
        <w:rPr>
          <w:rFonts w:ascii="標楷體"/>
        </w:rPr>
      </w:pPr>
      <w:r w:rsidRPr="0068532B">
        <w:rPr>
          <w:rFonts w:ascii="標楷體" w:hAnsi="標楷體" w:hint="eastAsia"/>
        </w:rPr>
        <w:t>為使施工過程所使用之材料品質與施工成效能，符合契約與品質目標，對發現不合格品必須進行管理、控制與改善。依管理需要建立程序、相關表格、進行措施並提出報告且作為品質稽核之要項。</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2.</w:t>
      </w:r>
      <w:r w:rsidRPr="0068532B">
        <w:rPr>
          <w:rFonts w:ascii="標楷體" w:hAnsi="標楷體" w:hint="eastAsia"/>
        </w:rPr>
        <w:t>管理要項</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w:t>
      </w:r>
      <w:r w:rsidRPr="0068532B">
        <w:rPr>
          <w:rFonts w:ascii="標楷體" w:hAnsi="標楷體" w:hint="eastAsia"/>
        </w:rPr>
        <w:t>不合格報告書（或缺失改善與追蹤表）</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(2)</w:t>
      </w:r>
      <w:r w:rsidRPr="0068532B">
        <w:rPr>
          <w:rFonts w:ascii="標楷體" w:hAnsi="標楷體" w:hint="eastAsia"/>
        </w:rPr>
        <w:t>不合格品管制總表</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(3)</w:t>
      </w:r>
      <w:r w:rsidRPr="0068532B">
        <w:rPr>
          <w:rFonts w:ascii="標楷體" w:hAnsi="標楷體" w:hint="eastAsia"/>
        </w:rPr>
        <w:t>工程不合格（缺失）統計分析表</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(4)</w:t>
      </w:r>
      <w:r w:rsidRPr="0068532B">
        <w:rPr>
          <w:rFonts w:ascii="標楷體" w:hAnsi="標楷體" w:hint="eastAsia"/>
        </w:rPr>
        <w:t>異常矯正措施彙總</w:t>
      </w:r>
    </w:p>
    <w:p w:rsidR="00FB7DE4" w:rsidRPr="0068532B" w:rsidRDefault="00FB7DE4" w:rsidP="00F16F79">
      <w:pPr>
        <w:pStyle w:val="2-1"/>
        <w:adjustRightInd w:val="0"/>
        <w:snapToGrid w:val="0"/>
        <w:spacing w:before="0" w:line="300" w:lineRule="auto"/>
        <w:rPr>
          <w:rFonts w:ascii="標楷體"/>
        </w:rPr>
      </w:pPr>
    </w:p>
    <w:p w:rsidR="00FB7DE4" w:rsidRPr="0068532B" w:rsidRDefault="00FB7DE4" w:rsidP="00F16F79">
      <w:pPr>
        <w:pStyle w:val="2-1"/>
        <w:adjustRightInd w:val="0"/>
        <w:snapToGrid w:val="0"/>
        <w:spacing w:before="0" w:line="300" w:lineRule="auto"/>
        <w:rPr>
          <w:rFonts w:ascii="標楷體"/>
        </w:rPr>
      </w:pPr>
      <w:r w:rsidRPr="0068532B">
        <w:rPr>
          <w:rFonts w:ascii="標楷體" w:hAnsi="標楷體" w:hint="eastAsia"/>
        </w:rPr>
        <w:t>例</w:t>
      </w:r>
      <w:r w:rsidRPr="0068532B">
        <w:rPr>
          <w:rFonts w:ascii="標楷體" w:hAnsi="標楷體"/>
        </w:rPr>
        <w:t>1</w:t>
      </w:r>
      <w:r w:rsidRPr="0068532B">
        <w:rPr>
          <w:rFonts w:ascii="標楷體" w:hAnsi="標楷體" w:hint="eastAsia"/>
        </w:rPr>
        <w:t xml:space="preserve">　材料不合格品管制總表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025"/>
        <w:gridCol w:w="1026"/>
        <w:gridCol w:w="989"/>
        <w:gridCol w:w="414"/>
        <w:gridCol w:w="1999"/>
        <w:gridCol w:w="630"/>
        <w:gridCol w:w="3043"/>
      </w:tblGrid>
      <w:tr w:rsidR="00FB7DE4" w:rsidRPr="0068532B">
        <w:trPr>
          <w:cantSplit/>
          <w:trHeight w:val="523"/>
        </w:trPr>
        <w:tc>
          <w:tcPr>
            <w:tcW w:w="562" w:type="pct"/>
            <w:tcBorders>
              <w:top w:val="single" w:sz="12" w:space="0" w:color="auto"/>
            </w:tcBorders>
            <w:vAlign w:val="center"/>
          </w:tcPr>
          <w:p w:rsidR="00FB7DE4" w:rsidRPr="0068532B" w:rsidRDefault="00FB7DE4" w:rsidP="00EC6CDE">
            <w:pPr>
              <w:pStyle w:val="a1"/>
              <w:adjustRightInd w:val="0"/>
              <w:spacing w:after="0" w:line="240" w:lineRule="auto"/>
              <w:rPr>
                <w:rFonts w:ascii="標楷體"/>
                <w:kern w:val="24"/>
                <w:sz w:val="24"/>
                <w:szCs w:val="24"/>
              </w:rPr>
            </w:pPr>
            <w:r w:rsidRPr="0068532B">
              <w:rPr>
                <w:rFonts w:ascii="標楷體" w:hAnsi="標楷體" w:hint="eastAsia"/>
                <w:kern w:val="24"/>
                <w:sz w:val="24"/>
                <w:szCs w:val="24"/>
              </w:rPr>
              <w:t>發生日期</w:t>
            </w:r>
          </w:p>
        </w:tc>
        <w:tc>
          <w:tcPr>
            <w:tcW w:w="562" w:type="pct"/>
            <w:tcBorders>
              <w:top w:val="single" w:sz="12" w:space="0" w:color="auto"/>
            </w:tcBorders>
            <w:vAlign w:val="center"/>
          </w:tcPr>
          <w:p w:rsidR="00FB7DE4" w:rsidRPr="0068532B" w:rsidRDefault="00FB7DE4" w:rsidP="00EC6CDE">
            <w:pPr>
              <w:pStyle w:val="a1"/>
              <w:adjustRightInd w:val="0"/>
              <w:spacing w:after="0" w:line="240" w:lineRule="auto"/>
              <w:rPr>
                <w:rFonts w:ascii="標楷體"/>
                <w:kern w:val="24"/>
                <w:sz w:val="24"/>
                <w:szCs w:val="24"/>
              </w:rPr>
            </w:pPr>
            <w:r w:rsidRPr="0068532B">
              <w:rPr>
                <w:rFonts w:ascii="標楷體" w:hAnsi="標楷體" w:hint="eastAsia"/>
                <w:kern w:val="24"/>
                <w:sz w:val="24"/>
                <w:szCs w:val="24"/>
              </w:rPr>
              <w:t>結案日期</w:t>
            </w:r>
          </w:p>
        </w:tc>
        <w:tc>
          <w:tcPr>
            <w:tcW w:w="769" w:type="pct"/>
            <w:gridSpan w:val="2"/>
            <w:tcBorders>
              <w:top w:val="single" w:sz="12" w:space="0" w:color="auto"/>
            </w:tcBorders>
            <w:vAlign w:val="center"/>
          </w:tcPr>
          <w:p w:rsidR="00FB7DE4" w:rsidRPr="0068532B" w:rsidRDefault="00FB7DE4" w:rsidP="00EC6CDE">
            <w:pPr>
              <w:pStyle w:val="a1"/>
              <w:adjustRightInd w:val="0"/>
              <w:spacing w:after="0" w:line="240" w:lineRule="auto"/>
              <w:rPr>
                <w:rFonts w:ascii="標楷體"/>
                <w:kern w:val="24"/>
                <w:sz w:val="24"/>
                <w:szCs w:val="24"/>
              </w:rPr>
            </w:pPr>
            <w:r w:rsidRPr="0068532B">
              <w:rPr>
                <w:rFonts w:ascii="標楷體" w:hAnsi="標楷體" w:hint="eastAsia"/>
                <w:kern w:val="24"/>
                <w:sz w:val="24"/>
                <w:szCs w:val="24"/>
              </w:rPr>
              <w:t>不合格品</w:t>
            </w:r>
          </w:p>
        </w:tc>
        <w:tc>
          <w:tcPr>
            <w:tcW w:w="1095" w:type="pct"/>
            <w:tcBorders>
              <w:top w:val="single" w:sz="12" w:space="0" w:color="auto"/>
            </w:tcBorders>
            <w:vAlign w:val="center"/>
          </w:tcPr>
          <w:p w:rsidR="00FB7DE4" w:rsidRPr="0068532B" w:rsidRDefault="00FB7DE4" w:rsidP="00EC6CDE">
            <w:pPr>
              <w:pStyle w:val="a1"/>
              <w:adjustRightInd w:val="0"/>
              <w:spacing w:after="0" w:line="240" w:lineRule="auto"/>
              <w:rPr>
                <w:rFonts w:ascii="標楷體"/>
                <w:kern w:val="24"/>
                <w:sz w:val="24"/>
                <w:szCs w:val="24"/>
              </w:rPr>
            </w:pPr>
            <w:r w:rsidRPr="0068532B">
              <w:rPr>
                <w:rFonts w:ascii="標楷體" w:hAnsi="標楷體" w:hint="eastAsia"/>
                <w:kern w:val="24"/>
                <w:sz w:val="24"/>
                <w:szCs w:val="24"/>
              </w:rPr>
              <w:t>不合格事項</w:t>
            </w:r>
          </w:p>
        </w:tc>
        <w:tc>
          <w:tcPr>
            <w:tcW w:w="2013" w:type="pct"/>
            <w:gridSpan w:val="2"/>
            <w:tcBorders>
              <w:top w:val="single" w:sz="12" w:space="0" w:color="auto"/>
            </w:tcBorders>
            <w:vAlign w:val="center"/>
          </w:tcPr>
          <w:p w:rsidR="00FB7DE4" w:rsidRPr="0068532B" w:rsidRDefault="00FB7DE4" w:rsidP="00EC6CDE">
            <w:pPr>
              <w:pStyle w:val="a1"/>
              <w:adjustRightInd w:val="0"/>
              <w:spacing w:after="0" w:line="240" w:lineRule="auto"/>
              <w:rPr>
                <w:rFonts w:ascii="標楷體"/>
                <w:kern w:val="24"/>
                <w:sz w:val="24"/>
                <w:szCs w:val="24"/>
              </w:rPr>
            </w:pPr>
            <w:r w:rsidRPr="0068532B">
              <w:rPr>
                <w:rFonts w:ascii="標楷體" w:hAnsi="標楷體" w:hint="eastAsia"/>
                <w:kern w:val="24"/>
                <w:sz w:val="24"/>
                <w:szCs w:val="24"/>
              </w:rPr>
              <w:t>處理方式</w:t>
            </w:r>
          </w:p>
        </w:tc>
      </w:tr>
      <w:tr w:rsidR="00FB7DE4" w:rsidRPr="0068532B">
        <w:trPr>
          <w:cantSplit/>
        </w:trPr>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88.2.20</w:t>
            </w:r>
          </w:p>
        </w:tc>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88.2.25</w:t>
            </w:r>
          </w:p>
        </w:tc>
        <w:tc>
          <w:tcPr>
            <w:tcW w:w="769" w:type="pct"/>
            <w:gridSpan w:val="2"/>
            <w:vAlign w:val="center"/>
          </w:tcPr>
          <w:p w:rsidR="00FB7DE4" w:rsidRPr="0068532B" w:rsidRDefault="00FB7DE4" w:rsidP="00EC6CDE">
            <w:pPr>
              <w:pStyle w:val="a0"/>
              <w:adjustRightInd w:val="0"/>
              <w:spacing w:after="0" w:line="240" w:lineRule="auto"/>
              <w:jc w:val="both"/>
              <w:rPr>
                <w:rFonts w:ascii="標楷體" w:hAnsi="標楷體"/>
                <w:kern w:val="24"/>
                <w:sz w:val="24"/>
                <w:szCs w:val="24"/>
              </w:rPr>
            </w:pPr>
            <w:r w:rsidRPr="0068532B">
              <w:rPr>
                <w:rFonts w:ascii="標楷體" w:hAnsi="標楷體" w:hint="eastAsia"/>
                <w:kern w:val="24"/>
                <w:sz w:val="24"/>
                <w:szCs w:val="24"/>
              </w:rPr>
              <w:t>鋼筋</w:t>
            </w:r>
            <w:r w:rsidRPr="0068532B">
              <w:rPr>
                <w:rFonts w:ascii="標楷體" w:hAnsi="標楷體"/>
                <w:kern w:val="24"/>
                <w:sz w:val="24"/>
                <w:szCs w:val="24"/>
              </w:rPr>
              <w:t>5T</w:t>
            </w:r>
          </w:p>
        </w:tc>
        <w:tc>
          <w:tcPr>
            <w:tcW w:w="1095" w:type="pct"/>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彎勾長度不足</w:t>
            </w:r>
          </w:p>
        </w:tc>
        <w:tc>
          <w:tcPr>
            <w:tcW w:w="2013"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標示隔離並更換長度足夠之新品</w:t>
            </w:r>
          </w:p>
        </w:tc>
      </w:tr>
      <w:tr w:rsidR="00FB7DE4" w:rsidRPr="0068532B">
        <w:trPr>
          <w:cantSplit/>
        </w:trPr>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88.3.21</w:t>
            </w:r>
          </w:p>
        </w:tc>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88.3.22</w:t>
            </w:r>
          </w:p>
        </w:tc>
        <w:tc>
          <w:tcPr>
            <w:tcW w:w="769"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模板</w:t>
            </w:r>
            <w:r w:rsidRPr="0068532B">
              <w:rPr>
                <w:rFonts w:ascii="標楷體" w:hAnsi="標楷體"/>
                <w:kern w:val="24"/>
                <w:sz w:val="24"/>
                <w:szCs w:val="24"/>
              </w:rPr>
              <w:t>10m</w:t>
            </w:r>
            <w:r w:rsidRPr="0068532B">
              <w:rPr>
                <w:rFonts w:ascii="標楷體" w:hAnsi="標楷體"/>
                <w:kern w:val="24"/>
                <w:sz w:val="24"/>
                <w:szCs w:val="24"/>
                <w:vertAlign w:val="superscript"/>
              </w:rPr>
              <w:t>2</w:t>
            </w:r>
          </w:p>
        </w:tc>
        <w:tc>
          <w:tcPr>
            <w:tcW w:w="1095" w:type="pct"/>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不堪使用</w:t>
            </w:r>
          </w:p>
        </w:tc>
        <w:tc>
          <w:tcPr>
            <w:tcW w:w="2013"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標示隔離並更換新模板</w:t>
            </w:r>
          </w:p>
        </w:tc>
      </w:tr>
      <w:tr w:rsidR="00FB7DE4" w:rsidRPr="0068532B">
        <w:trPr>
          <w:cantSplit/>
        </w:trPr>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88.3.05</w:t>
            </w:r>
          </w:p>
        </w:tc>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88.3.05</w:t>
            </w:r>
          </w:p>
        </w:tc>
        <w:tc>
          <w:tcPr>
            <w:tcW w:w="769"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混凝土</w:t>
            </w:r>
            <w:r w:rsidRPr="0068532B">
              <w:rPr>
                <w:rFonts w:ascii="標楷體" w:hAnsi="標楷體"/>
                <w:kern w:val="24"/>
                <w:sz w:val="24"/>
                <w:szCs w:val="24"/>
              </w:rPr>
              <w:t>8 m</w:t>
            </w:r>
            <w:r w:rsidRPr="0068532B">
              <w:rPr>
                <w:rFonts w:ascii="標楷體" w:hAnsi="標楷體"/>
                <w:kern w:val="24"/>
                <w:sz w:val="24"/>
                <w:szCs w:val="24"/>
                <w:vertAlign w:val="superscript"/>
              </w:rPr>
              <w:t>3</w:t>
            </w:r>
          </w:p>
        </w:tc>
        <w:tc>
          <w:tcPr>
            <w:tcW w:w="1095" w:type="pct"/>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坍度不足</w:t>
            </w:r>
          </w:p>
        </w:tc>
        <w:tc>
          <w:tcPr>
            <w:tcW w:w="2013" w:type="pct"/>
            <w:gridSpan w:val="2"/>
            <w:vAlign w:val="center"/>
          </w:tcPr>
          <w:p w:rsidR="00FB7DE4" w:rsidRPr="0068532B" w:rsidRDefault="00FB7DE4" w:rsidP="00EC6CDE">
            <w:pPr>
              <w:pStyle w:val="a0"/>
              <w:adjustRightInd w:val="0"/>
              <w:spacing w:after="0" w:line="240" w:lineRule="auto"/>
              <w:jc w:val="both"/>
              <w:rPr>
                <w:rFonts w:ascii="標楷體" w:hAnsi="標楷體"/>
                <w:kern w:val="24"/>
                <w:sz w:val="24"/>
                <w:szCs w:val="24"/>
              </w:rPr>
            </w:pPr>
            <w:r w:rsidRPr="0068532B">
              <w:rPr>
                <w:rFonts w:ascii="標楷體" w:hAnsi="標楷體" w:hint="eastAsia"/>
                <w:kern w:val="24"/>
                <w:sz w:val="24"/>
                <w:szCs w:val="24"/>
              </w:rPr>
              <w:t>退車並要求坍度須達</w:t>
            </w:r>
            <w:r w:rsidRPr="0068532B">
              <w:rPr>
                <w:rFonts w:ascii="標楷體" w:hAnsi="標楷體"/>
                <w:kern w:val="24"/>
                <w:sz w:val="24"/>
                <w:szCs w:val="24"/>
              </w:rPr>
              <w:t>15cm</w:t>
            </w:r>
          </w:p>
        </w:tc>
      </w:tr>
      <w:tr w:rsidR="00FB7DE4" w:rsidRPr="0068532B">
        <w:trPr>
          <w:cantSplit/>
        </w:trPr>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88.4.01</w:t>
            </w:r>
          </w:p>
        </w:tc>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88.4.01</w:t>
            </w:r>
          </w:p>
        </w:tc>
        <w:tc>
          <w:tcPr>
            <w:tcW w:w="769"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混凝土</w:t>
            </w:r>
            <w:r w:rsidRPr="0068532B">
              <w:rPr>
                <w:rFonts w:ascii="標楷體" w:hAnsi="標楷體"/>
                <w:kern w:val="24"/>
                <w:sz w:val="24"/>
                <w:szCs w:val="24"/>
              </w:rPr>
              <w:t>8 m</w:t>
            </w:r>
            <w:r w:rsidRPr="0068532B">
              <w:rPr>
                <w:rFonts w:ascii="標楷體" w:hAnsi="標楷體"/>
                <w:kern w:val="24"/>
                <w:sz w:val="24"/>
                <w:szCs w:val="24"/>
                <w:vertAlign w:val="superscript"/>
              </w:rPr>
              <w:t>3</w:t>
            </w:r>
          </w:p>
        </w:tc>
        <w:tc>
          <w:tcPr>
            <w:tcW w:w="1095" w:type="pct"/>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超過</w:t>
            </w:r>
            <w:r w:rsidRPr="0068532B">
              <w:rPr>
                <w:rFonts w:ascii="標楷體" w:hAnsi="標楷體"/>
                <w:kern w:val="24"/>
                <w:sz w:val="24"/>
                <w:szCs w:val="24"/>
              </w:rPr>
              <w:t>90</w:t>
            </w:r>
            <w:r w:rsidRPr="0068532B">
              <w:rPr>
                <w:rFonts w:ascii="標楷體" w:hAnsi="標楷體" w:hint="eastAsia"/>
                <w:kern w:val="24"/>
                <w:sz w:val="24"/>
                <w:szCs w:val="24"/>
              </w:rPr>
              <w:t>分鐘運送時間</w:t>
            </w:r>
          </w:p>
        </w:tc>
        <w:tc>
          <w:tcPr>
            <w:tcW w:w="2013"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退車更換新料</w:t>
            </w:r>
          </w:p>
        </w:tc>
      </w:tr>
      <w:tr w:rsidR="00FB7DE4" w:rsidRPr="0068532B">
        <w:trPr>
          <w:cantSplit/>
        </w:trPr>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88.5.09</w:t>
            </w:r>
          </w:p>
        </w:tc>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88.5.20</w:t>
            </w:r>
          </w:p>
        </w:tc>
        <w:tc>
          <w:tcPr>
            <w:tcW w:w="769"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磁磚</w:t>
            </w:r>
            <w:r w:rsidRPr="0068532B">
              <w:rPr>
                <w:rFonts w:ascii="標楷體" w:hAnsi="標楷體"/>
                <w:kern w:val="24"/>
                <w:sz w:val="24"/>
                <w:szCs w:val="24"/>
              </w:rPr>
              <w:t>5</w:t>
            </w:r>
            <w:r w:rsidRPr="0068532B">
              <w:rPr>
                <w:rFonts w:ascii="標楷體" w:hAnsi="標楷體" w:hint="eastAsia"/>
                <w:kern w:val="24"/>
                <w:sz w:val="24"/>
                <w:szCs w:val="24"/>
              </w:rPr>
              <w:t>箱</w:t>
            </w:r>
          </w:p>
        </w:tc>
        <w:tc>
          <w:tcPr>
            <w:tcW w:w="1095" w:type="pct"/>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缺角及破損</w:t>
            </w:r>
          </w:p>
        </w:tc>
        <w:tc>
          <w:tcPr>
            <w:tcW w:w="2013"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標示隔離並更換新品</w:t>
            </w:r>
          </w:p>
        </w:tc>
      </w:tr>
      <w:tr w:rsidR="00FB7DE4" w:rsidRPr="0068532B">
        <w:trPr>
          <w:cantSplit/>
        </w:trPr>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88.6.05</w:t>
            </w:r>
          </w:p>
        </w:tc>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88.6.20</w:t>
            </w:r>
          </w:p>
        </w:tc>
        <w:tc>
          <w:tcPr>
            <w:tcW w:w="769"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磁磚</w:t>
            </w:r>
            <w:r w:rsidRPr="0068532B">
              <w:rPr>
                <w:rFonts w:ascii="標楷體" w:hAnsi="標楷體"/>
                <w:kern w:val="24"/>
                <w:sz w:val="24"/>
                <w:szCs w:val="24"/>
              </w:rPr>
              <w:t>100</w:t>
            </w:r>
            <w:r w:rsidRPr="0068532B">
              <w:rPr>
                <w:rFonts w:ascii="標楷體" w:hAnsi="標楷體" w:hint="eastAsia"/>
                <w:kern w:val="24"/>
                <w:sz w:val="24"/>
                <w:szCs w:val="24"/>
              </w:rPr>
              <w:t>箱</w:t>
            </w:r>
          </w:p>
        </w:tc>
        <w:tc>
          <w:tcPr>
            <w:tcW w:w="1095" w:type="pct"/>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批號不同</w:t>
            </w:r>
          </w:p>
        </w:tc>
        <w:tc>
          <w:tcPr>
            <w:tcW w:w="2013"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標示隔離並運離工地，更換同批號之磁磚</w:t>
            </w:r>
          </w:p>
        </w:tc>
      </w:tr>
      <w:tr w:rsidR="00FB7DE4" w:rsidRPr="0068532B">
        <w:trPr>
          <w:cantSplit/>
        </w:trPr>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88.6.06</w:t>
            </w:r>
          </w:p>
        </w:tc>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88.6.07</w:t>
            </w:r>
          </w:p>
        </w:tc>
        <w:tc>
          <w:tcPr>
            <w:tcW w:w="769" w:type="pct"/>
            <w:gridSpan w:val="2"/>
            <w:vAlign w:val="center"/>
          </w:tcPr>
          <w:p w:rsidR="00FB7DE4" w:rsidRPr="0068532B" w:rsidRDefault="00FB7DE4" w:rsidP="00EC6CDE">
            <w:pPr>
              <w:pStyle w:val="a0"/>
              <w:adjustRightInd w:val="0"/>
              <w:spacing w:after="0" w:line="240" w:lineRule="auto"/>
              <w:jc w:val="both"/>
              <w:rPr>
                <w:rFonts w:ascii="標楷體" w:hAnsi="標楷體"/>
                <w:kern w:val="24"/>
                <w:sz w:val="24"/>
                <w:szCs w:val="24"/>
              </w:rPr>
            </w:pPr>
            <w:r w:rsidRPr="0068532B">
              <w:rPr>
                <w:rFonts w:ascii="標楷體" w:hAnsi="Symbol" w:hint="eastAsia"/>
                <w:kern w:val="24"/>
                <w:sz w:val="24"/>
                <w:szCs w:val="24"/>
              </w:rPr>
              <w:sym w:font="Symbol" w:char="F023"/>
            </w:r>
            <w:r w:rsidRPr="0068532B">
              <w:rPr>
                <w:rFonts w:ascii="標楷體" w:hAnsi="標楷體"/>
                <w:kern w:val="24"/>
                <w:sz w:val="24"/>
                <w:szCs w:val="24"/>
              </w:rPr>
              <w:t>4</w:t>
            </w:r>
            <w:r w:rsidRPr="0068532B">
              <w:rPr>
                <w:rFonts w:ascii="標楷體" w:hAnsi="標楷體" w:hint="eastAsia"/>
                <w:kern w:val="24"/>
                <w:sz w:val="24"/>
                <w:szCs w:val="24"/>
              </w:rPr>
              <w:t>鋼筋</w:t>
            </w:r>
            <w:r w:rsidRPr="0068532B">
              <w:rPr>
                <w:rFonts w:ascii="標楷體" w:hAnsi="標楷體"/>
                <w:kern w:val="24"/>
                <w:sz w:val="24"/>
                <w:szCs w:val="24"/>
              </w:rPr>
              <w:t>3.8T</w:t>
            </w:r>
          </w:p>
        </w:tc>
        <w:tc>
          <w:tcPr>
            <w:tcW w:w="1095" w:type="pct"/>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鋼筋表面有裂紋及缺口</w:t>
            </w:r>
          </w:p>
        </w:tc>
        <w:tc>
          <w:tcPr>
            <w:tcW w:w="2013"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標示隔離並立即退回運離工地</w:t>
            </w:r>
          </w:p>
        </w:tc>
      </w:tr>
      <w:tr w:rsidR="00FB7DE4" w:rsidRPr="0068532B">
        <w:trPr>
          <w:cantSplit/>
        </w:trPr>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88.6.06</w:t>
            </w:r>
          </w:p>
        </w:tc>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88.6.07</w:t>
            </w:r>
          </w:p>
        </w:tc>
        <w:tc>
          <w:tcPr>
            <w:tcW w:w="769" w:type="pct"/>
            <w:gridSpan w:val="2"/>
            <w:vAlign w:val="center"/>
          </w:tcPr>
          <w:p w:rsidR="00FB7DE4" w:rsidRPr="0068532B" w:rsidRDefault="00FB7DE4" w:rsidP="00EC6CDE">
            <w:pPr>
              <w:pStyle w:val="a0"/>
              <w:adjustRightInd w:val="0"/>
              <w:spacing w:after="0" w:line="240" w:lineRule="auto"/>
              <w:jc w:val="both"/>
              <w:rPr>
                <w:rFonts w:ascii="標楷體" w:hAnsi="標楷體"/>
                <w:kern w:val="24"/>
                <w:sz w:val="24"/>
                <w:szCs w:val="24"/>
              </w:rPr>
            </w:pPr>
            <w:r w:rsidRPr="0068532B">
              <w:rPr>
                <w:rFonts w:ascii="標楷體" w:hAnsi="Symbol" w:hint="eastAsia"/>
                <w:kern w:val="24"/>
                <w:sz w:val="24"/>
                <w:szCs w:val="24"/>
              </w:rPr>
              <w:sym w:font="Symbol" w:char="F023"/>
            </w:r>
            <w:r w:rsidRPr="0068532B">
              <w:rPr>
                <w:rFonts w:ascii="標楷體" w:hAnsi="標楷體"/>
                <w:kern w:val="24"/>
                <w:sz w:val="24"/>
                <w:szCs w:val="24"/>
              </w:rPr>
              <w:t>4</w:t>
            </w:r>
            <w:r w:rsidRPr="0068532B">
              <w:rPr>
                <w:rFonts w:ascii="標楷體" w:hAnsi="標楷體" w:hint="eastAsia"/>
                <w:kern w:val="24"/>
                <w:sz w:val="24"/>
                <w:szCs w:val="24"/>
              </w:rPr>
              <w:t>鋼筋</w:t>
            </w:r>
            <w:r w:rsidRPr="0068532B">
              <w:rPr>
                <w:rFonts w:ascii="標楷體" w:hAnsi="標楷體"/>
                <w:kern w:val="24"/>
                <w:sz w:val="24"/>
                <w:szCs w:val="24"/>
              </w:rPr>
              <w:t>2.5T</w:t>
            </w:r>
          </w:p>
        </w:tc>
        <w:tc>
          <w:tcPr>
            <w:tcW w:w="1095" w:type="pct"/>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單位重不足</w:t>
            </w:r>
          </w:p>
        </w:tc>
        <w:tc>
          <w:tcPr>
            <w:tcW w:w="2013"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標示隔離並退回運離工地</w:t>
            </w:r>
          </w:p>
        </w:tc>
      </w:tr>
      <w:tr w:rsidR="00FB7DE4" w:rsidRPr="0068532B">
        <w:trPr>
          <w:cantSplit/>
        </w:trPr>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88.6.06</w:t>
            </w:r>
          </w:p>
        </w:tc>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88.6.07</w:t>
            </w:r>
          </w:p>
        </w:tc>
        <w:tc>
          <w:tcPr>
            <w:tcW w:w="769" w:type="pct"/>
            <w:gridSpan w:val="2"/>
            <w:vAlign w:val="center"/>
          </w:tcPr>
          <w:p w:rsidR="00FB7DE4" w:rsidRPr="0068532B" w:rsidRDefault="00FB7DE4" w:rsidP="00EC6CDE">
            <w:pPr>
              <w:pStyle w:val="a0"/>
              <w:adjustRightInd w:val="0"/>
              <w:spacing w:after="0" w:line="240" w:lineRule="auto"/>
              <w:jc w:val="both"/>
              <w:rPr>
                <w:rFonts w:ascii="標楷體" w:hAnsi="標楷體"/>
                <w:kern w:val="24"/>
                <w:sz w:val="24"/>
                <w:szCs w:val="24"/>
              </w:rPr>
            </w:pPr>
            <w:r w:rsidRPr="0068532B">
              <w:rPr>
                <w:rFonts w:ascii="標楷體" w:hAnsi="Symbol" w:hint="eastAsia"/>
                <w:kern w:val="24"/>
                <w:sz w:val="24"/>
                <w:szCs w:val="24"/>
              </w:rPr>
              <w:sym w:font="Symbol" w:char="F023"/>
            </w:r>
            <w:r w:rsidRPr="0068532B">
              <w:rPr>
                <w:rFonts w:ascii="標楷體" w:hAnsi="標楷體"/>
                <w:kern w:val="24"/>
                <w:sz w:val="24"/>
                <w:szCs w:val="24"/>
              </w:rPr>
              <w:t>4</w:t>
            </w:r>
            <w:r w:rsidRPr="0068532B">
              <w:rPr>
                <w:rFonts w:ascii="標楷體" w:hAnsi="標楷體" w:hint="eastAsia"/>
                <w:kern w:val="24"/>
                <w:sz w:val="24"/>
                <w:szCs w:val="24"/>
              </w:rPr>
              <w:t>鋼筋</w:t>
            </w:r>
            <w:r w:rsidRPr="0068532B">
              <w:rPr>
                <w:rFonts w:ascii="標楷體" w:hAnsi="標楷體"/>
                <w:kern w:val="24"/>
                <w:sz w:val="24"/>
                <w:szCs w:val="24"/>
              </w:rPr>
              <w:t>3.5T</w:t>
            </w:r>
          </w:p>
        </w:tc>
        <w:tc>
          <w:tcPr>
            <w:tcW w:w="1095" w:type="pct"/>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鋼筋表面生銹</w:t>
            </w:r>
          </w:p>
        </w:tc>
        <w:tc>
          <w:tcPr>
            <w:tcW w:w="2013"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標示隔離並運離工地再處理</w:t>
            </w:r>
          </w:p>
        </w:tc>
      </w:tr>
      <w:tr w:rsidR="00FB7DE4" w:rsidRPr="0068532B">
        <w:trPr>
          <w:cantSplit/>
        </w:trPr>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88.6.15</w:t>
            </w:r>
          </w:p>
        </w:tc>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88.6.25</w:t>
            </w:r>
          </w:p>
        </w:tc>
        <w:tc>
          <w:tcPr>
            <w:tcW w:w="769"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外牆花崗石</w:t>
            </w:r>
            <w:r w:rsidRPr="0068532B">
              <w:rPr>
                <w:rFonts w:ascii="標楷體" w:hAnsi="標楷體"/>
                <w:kern w:val="24"/>
                <w:sz w:val="24"/>
                <w:szCs w:val="24"/>
              </w:rPr>
              <w:t>50</w:t>
            </w:r>
            <w:r w:rsidRPr="0068532B">
              <w:rPr>
                <w:rFonts w:ascii="標楷體" w:hAnsi="標楷體" w:hint="eastAsia"/>
                <w:kern w:val="24"/>
                <w:sz w:val="24"/>
                <w:szCs w:val="24"/>
              </w:rPr>
              <w:t>才</w:t>
            </w:r>
          </w:p>
        </w:tc>
        <w:tc>
          <w:tcPr>
            <w:tcW w:w="1095" w:type="pct"/>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缺角</w:t>
            </w:r>
          </w:p>
        </w:tc>
        <w:tc>
          <w:tcPr>
            <w:tcW w:w="2013"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kern w:val="24"/>
                <w:sz w:val="24"/>
                <w:szCs w:val="24"/>
              </w:rPr>
              <w:t>0.5mm</w:t>
            </w:r>
            <w:r w:rsidRPr="0068532B">
              <w:rPr>
                <w:rFonts w:ascii="標楷體" w:hAnsi="標楷體" w:hint="eastAsia"/>
                <w:kern w:val="24"/>
                <w:sz w:val="24"/>
                <w:szCs w:val="24"/>
              </w:rPr>
              <w:t>以下石材美容處理，</w:t>
            </w:r>
            <w:r w:rsidRPr="0068532B">
              <w:rPr>
                <w:rFonts w:ascii="標楷體" w:hAnsi="標楷體"/>
                <w:kern w:val="24"/>
                <w:sz w:val="24"/>
                <w:szCs w:val="24"/>
              </w:rPr>
              <w:t>0.5 mm</w:t>
            </w:r>
            <w:r w:rsidRPr="0068532B">
              <w:rPr>
                <w:rFonts w:ascii="標楷體" w:hAnsi="標楷體" w:hint="eastAsia"/>
                <w:kern w:val="24"/>
                <w:sz w:val="24"/>
                <w:szCs w:val="24"/>
              </w:rPr>
              <w:t>以上更換新品</w:t>
            </w:r>
          </w:p>
        </w:tc>
      </w:tr>
      <w:tr w:rsidR="00FB7DE4" w:rsidRPr="0068532B">
        <w:trPr>
          <w:cantSplit/>
        </w:trPr>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88.6.20</w:t>
            </w:r>
          </w:p>
        </w:tc>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88.7.10</w:t>
            </w:r>
          </w:p>
        </w:tc>
        <w:tc>
          <w:tcPr>
            <w:tcW w:w="769"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混凝土</w:t>
            </w:r>
            <w:r w:rsidRPr="0068532B">
              <w:rPr>
                <w:rFonts w:ascii="標楷體" w:hAnsi="標楷體"/>
                <w:kern w:val="24"/>
                <w:sz w:val="24"/>
                <w:szCs w:val="24"/>
              </w:rPr>
              <w:t>40 m</w:t>
            </w:r>
            <w:r w:rsidRPr="0068532B">
              <w:rPr>
                <w:rFonts w:ascii="標楷體" w:hAnsi="標楷體"/>
                <w:kern w:val="24"/>
                <w:sz w:val="24"/>
                <w:szCs w:val="24"/>
                <w:vertAlign w:val="superscript"/>
              </w:rPr>
              <w:t>3</w:t>
            </w:r>
          </w:p>
        </w:tc>
        <w:tc>
          <w:tcPr>
            <w:tcW w:w="1095" w:type="pct"/>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強度低於契約規定</w:t>
            </w:r>
          </w:p>
        </w:tc>
        <w:tc>
          <w:tcPr>
            <w:tcW w:w="2013"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經結構計算無安全顧慮後，依扣款辦法處理</w:t>
            </w:r>
          </w:p>
        </w:tc>
      </w:tr>
      <w:tr w:rsidR="00FB7DE4" w:rsidRPr="0068532B">
        <w:trPr>
          <w:cantSplit/>
        </w:trPr>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88.8.02</w:t>
            </w:r>
          </w:p>
        </w:tc>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88.8.06</w:t>
            </w:r>
          </w:p>
        </w:tc>
        <w:tc>
          <w:tcPr>
            <w:tcW w:w="769"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水泥</w:t>
            </w:r>
            <w:r w:rsidRPr="0068532B">
              <w:rPr>
                <w:rFonts w:ascii="標楷體" w:hAnsi="標楷體"/>
                <w:kern w:val="24"/>
                <w:sz w:val="24"/>
                <w:szCs w:val="24"/>
              </w:rPr>
              <w:t>2</w:t>
            </w:r>
            <w:r w:rsidRPr="0068532B">
              <w:rPr>
                <w:rFonts w:ascii="標楷體" w:hAnsi="標楷體" w:hint="eastAsia"/>
                <w:kern w:val="24"/>
                <w:sz w:val="24"/>
                <w:szCs w:val="24"/>
              </w:rPr>
              <w:t>包</w:t>
            </w:r>
          </w:p>
        </w:tc>
        <w:tc>
          <w:tcPr>
            <w:tcW w:w="1095" w:type="pct"/>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水泥袋破損</w:t>
            </w:r>
          </w:p>
        </w:tc>
        <w:tc>
          <w:tcPr>
            <w:tcW w:w="2013"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標示隔離並更換新品或立即使用</w:t>
            </w:r>
          </w:p>
        </w:tc>
      </w:tr>
      <w:tr w:rsidR="00FB7DE4" w:rsidRPr="0068532B">
        <w:trPr>
          <w:cantSplit/>
        </w:trPr>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88.8.10</w:t>
            </w:r>
          </w:p>
        </w:tc>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88.8.15</w:t>
            </w:r>
          </w:p>
        </w:tc>
        <w:tc>
          <w:tcPr>
            <w:tcW w:w="769"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宜蘭石</w:t>
            </w:r>
            <w:r w:rsidRPr="0068532B">
              <w:rPr>
                <w:rFonts w:ascii="標楷體" w:hAnsi="標楷體"/>
                <w:kern w:val="24"/>
                <w:sz w:val="24"/>
                <w:szCs w:val="24"/>
              </w:rPr>
              <w:t>10</w:t>
            </w:r>
            <w:r w:rsidRPr="0068532B">
              <w:rPr>
                <w:rFonts w:ascii="標楷體" w:hAnsi="標楷體" w:hint="eastAsia"/>
                <w:kern w:val="24"/>
                <w:sz w:val="24"/>
                <w:szCs w:val="24"/>
              </w:rPr>
              <w:t>包</w:t>
            </w:r>
          </w:p>
        </w:tc>
        <w:tc>
          <w:tcPr>
            <w:tcW w:w="1095" w:type="pct"/>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粒徑大於規定</w:t>
            </w:r>
          </w:p>
        </w:tc>
        <w:tc>
          <w:tcPr>
            <w:tcW w:w="2013"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標示隔離並更換粒徑</w:t>
            </w:r>
            <w:r w:rsidRPr="0068532B">
              <w:rPr>
                <w:rFonts w:ascii="標楷體" w:hAnsi="標楷體"/>
                <w:kern w:val="24"/>
                <w:sz w:val="24"/>
                <w:szCs w:val="24"/>
              </w:rPr>
              <w:t>1</w:t>
            </w:r>
            <w:r w:rsidRPr="0068532B">
              <w:rPr>
                <w:rFonts w:ascii="標楷體" w:hAnsi="標楷體" w:hint="eastAsia"/>
                <w:kern w:val="24"/>
                <w:sz w:val="24"/>
                <w:szCs w:val="24"/>
              </w:rPr>
              <w:t>分之宜蘭石</w:t>
            </w:r>
          </w:p>
        </w:tc>
      </w:tr>
      <w:tr w:rsidR="00FB7DE4" w:rsidRPr="0068532B">
        <w:trPr>
          <w:cantSplit/>
        </w:trPr>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88.9.07</w:t>
            </w:r>
          </w:p>
        </w:tc>
        <w:tc>
          <w:tcPr>
            <w:tcW w:w="562" w:type="pct"/>
            <w:vAlign w:val="center"/>
          </w:tcPr>
          <w:p w:rsidR="00FB7DE4" w:rsidRPr="0068532B" w:rsidRDefault="00FB7DE4" w:rsidP="00EC6CDE">
            <w:pPr>
              <w:pStyle w:val="a1"/>
              <w:adjustRightInd w:val="0"/>
              <w:spacing w:after="0" w:line="240" w:lineRule="auto"/>
              <w:rPr>
                <w:rFonts w:ascii="標楷體" w:hAnsi="標楷體"/>
                <w:kern w:val="24"/>
                <w:sz w:val="24"/>
                <w:szCs w:val="24"/>
              </w:rPr>
            </w:pPr>
            <w:r w:rsidRPr="0068532B">
              <w:rPr>
                <w:rFonts w:ascii="標楷體" w:hAnsi="標楷體"/>
                <w:kern w:val="24"/>
                <w:sz w:val="24"/>
                <w:szCs w:val="24"/>
              </w:rPr>
              <w:t>88.9.26</w:t>
            </w:r>
          </w:p>
        </w:tc>
        <w:tc>
          <w:tcPr>
            <w:tcW w:w="769"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kern w:val="24"/>
                <w:sz w:val="24"/>
                <w:szCs w:val="24"/>
              </w:rPr>
              <w:t>PVC</w:t>
            </w:r>
            <w:r w:rsidRPr="0068532B">
              <w:rPr>
                <w:rFonts w:ascii="標楷體" w:hAnsi="標楷體" w:hint="eastAsia"/>
                <w:kern w:val="24"/>
                <w:sz w:val="24"/>
                <w:szCs w:val="24"/>
              </w:rPr>
              <w:t>電管</w:t>
            </w:r>
            <w:r w:rsidRPr="0068532B">
              <w:rPr>
                <w:rFonts w:ascii="標楷體" w:hAnsi="標楷體"/>
                <w:kern w:val="24"/>
                <w:sz w:val="24"/>
                <w:szCs w:val="24"/>
              </w:rPr>
              <w:t>3</w:t>
            </w:r>
            <w:r w:rsidRPr="0068532B">
              <w:rPr>
                <w:rFonts w:ascii="標楷體" w:hAnsi="Symbol" w:hint="eastAsia"/>
                <w:kern w:val="24"/>
                <w:sz w:val="24"/>
                <w:szCs w:val="24"/>
              </w:rPr>
              <w:sym w:font="Symbol" w:char="F0B2"/>
            </w:r>
          </w:p>
        </w:tc>
        <w:tc>
          <w:tcPr>
            <w:tcW w:w="1095" w:type="pct"/>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管壁厚度不符規定</w:t>
            </w:r>
          </w:p>
        </w:tc>
        <w:tc>
          <w:tcPr>
            <w:tcW w:w="2013" w:type="pct"/>
            <w:gridSpan w:val="2"/>
            <w:vAlign w:val="center"/>
          </w:tcPr>
          <w:p w:rsidR="00FB7DE4" w:rsidRPr="0068532B" w:rsidRDefault="00FB7DE4" w:rsidP="00EC6CDE">
            <w:pPr>
              <w:pStyle w:val="a0"/>
              <w:adjustRightInd w:val="0"/>
              <w:spacing w:after="0" w:line="240" w:lineRule="auto"/>
              <w:jc w:val="both"/>
              <w:rPr>
                <w:rFonts w:ascii="標楷體"/>
                <w:kern w:val="24"/>
                <w:sz w:val="24"/>
                <w:szCs w:val="24"/>
              </w:rPr>
            </w:pPr>
            <w:r w:rsidRPr="0068532B">
              <w:rPr>
                <w:rFonts w:ascii="標楷體" w:hAnsi="標楷體" w:hint="eastAsia"/>
                <w:kern w:val="24"/>
                <w:sz w:val="24"/>
                <w:szCs w:val="24"/>
              </w:rPr>
              <w:t>隔離並更換厚度符合規定之電管</w:t>
            </w:r>
          </w:p>
        </w:tc>
      </w:tr>
      <w:tr w:rsidR="00FB7DE4" w:rsidRPr="0068532B">
        <w:trPr>
          <w:cantSplit/>
          <w:trHeight w:val="531"/>
        </w:trPr>
        <w:tc>
          <w:tcPr>
            <w:tcW w:w="1666" w:type="pct"/>
            <w:gridSpan w:val="3"/>
            <w:tcBorders>
              <w:bottom w:val="single" w:sz="12" w:space="0" w:color="auto"/>
            </w:tcBorders>
            <w:vAlign w:val="center"/>
          </w:tcPr>
          <w:p w:rsidR="00FB7DE4" w:rsidRPr="0068532B" w:rsidRDefault="00FB7DE4" w:rsidP="00EC6CDE">
            <w:pPr>
              <w:pStyle w:val="a0"/>
              <w:adjustRightInd w:val="0"/>
              <w:spacing w:after="0" w:line="240" w:lineRule="auto"/>
              <w:rPr>
                <w:rFonts w:ascii="標楷體"/>
                <w:kern w:val="24"/>
                <w:sz w:val="24"/>
                <w:szCs w:val="24"/>
              </w:rPr>
            </w:pPr>
            <w:r w:rsidRPr="0068532B">
              <w:rPr>
                <w:rFonts w:ascii="標楷體" w:hAnsi="標楷體" w:hint="eastAsia"/>
                <w:kern w:val="24"/>
                <w:sz w:val="24"/>
                <w:szCs w:val="24"/>
              </w:rPr>
              <w:t>工地主任：○○○</w:t>
            </w:r>
          </w:p>
        </w:tc>
        <w:tc>
          <w:tcPr>
            <w:tcW w:w="1667" w:type="pct"/>
            <w:gridSpan w:val="3"/>
            <w:tcBorders>
              <w:bottom w:val="single" w:sz="12" w:space="0" w:color="auto"/>
            </w:tcBorders>
            <w:vAlign w:val="center"/>
          </w:tcPr>
          <w:p w:rsidR="00FB7DE4" w:rsidRPr="0068532B" w:rsidRDefault="00FB7DE4" w:rsidP="00EC6CDE">
            <w:pPr>
              <w:pStyle w:val="a0"/>
              <w:adjustRightInd w:val="0"/>
              <w:spacing w:after="0" w:line="240" w:lineRule="auto"/>
              <w:rPr>
                <w:rFonts w:ascii="標楷體"/>
                <w:kern w:val="24"/>
                <w:sz w:val="24"/>
                <w:szCs w:val="24"/>
              </w:rPr>
            </w:pPr>
            <w:r w:rsidRPr="0068532B">
              <w:rPr>
                <w:rFonts w:ascii="標楷體" w:hAnsi="標楷體" w:hint="eastAsia"/>
                <w:kern w:val="24"/>
                <w:sz w:val="24"/>
                <w:szCs w:val="24"/>
              </w:rPr>
              <w:t>品管人員：○○○</w:t>
            </w:r>
          </w:p>
        </w:tc>
        <w:tc>
          <w:tcPr>
            <w:tcW w:w="1667" w:type="pct"/>
            <w:tcBorders>
              <w:bottom w:val="single" w:sz="12" w:space="0" w:color="auto"/>
            </w:tcBorders>
            <w:vAlign w:val="center"/>
          </w:tcPr>
          <w:p w:rsidR="00FB7DE4" w:rsidRPr="0068532B" w:rsidRDefault="00FB7DE4" w:rsidP="00EC6CDE">
            <w:pPr>
              <w:pStyle w:val="a1"/>
              <w:adjustRightInd w:val="0"/>
              <w:spacing w:after="0" w:line="240" w:lineRule="auto"/>
              <w:jc w:val="left"/>
              <w:rPr>
                <w:rFonts w:ascii="標楷體"/>
                <w:kern w:val="24"/>
                <w:sz w:val="24"/>
                <w:szCs w:val="24"/>
              </w:rPr>
            </w:pPr>
            <w:r w:rsidRPr="0068532B">
              <w:rPr>
                <w:rFonts w:ascii="標楷體" w:hAnsi="標楷體" w:hint="eastAsia"/>
                <w:kern w:val="24"/>
                <w:sz w:val="24"/>
                <w:szCs w:val="24"/>
              </w:rPr>
              <w:t>製表：○○○</w:t>
            </w:r>
          </w:p>
        </w:tc>
      </w:tr>
    </w:tbl>
    <w:p w:rsidR="00FB7DE4" w:rsidRPr="0068532B" w:rsidRDefault="00FB7DE4" w:rsidP="00F16F79">
      <w:pPr>
        <w:pStyle w:val="2-1"/>
        <w:adjustRightInd w:val="0"/>
        <w:snapToGrid w:val="0"/>
        <w:spacing w:before="0" w:line="300" w:lineRule="auto"/>
        <w:rPr>
          <w:rFonts w:ascii="標楷體"/>
        </w:rPr>
      </w:pPr>
      <w:r w:rsidRPr="0068532B">
        <w:rPr>
          <w:rFonts w:ascii="標楷體" w:hAnsi="標楷體" w:hint="eastAsia"/>
        </w:rPr>
        <w:t>例</w:t>
      </w:r>
      <w:r w:rsidRPr="0068532B">
        <w:rPr>
          <w:rFonts w:ascii="標楷體" w:hAnsi="標楷體"/>
        </w:rPr>
        <w:t>2</w:t>
      </w:r>
      <w:r w:rsidRPr="0068532B">
        <w:rPr>
          <w:rFonts w:ascii="標楷體" w:hAnsi="標楷體" w:hint="eastAsia"/>
        </w:rPr>
        <w:t xml:space="preserve">　材料成品不合格品管制總表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649"/>
        <w:gridCol w:w="1188"/>
        <w:gridCol w:w="1188"/>
        <w:gridCol w:w="1458"/>
        <w:gridCol w:w="1728"/>
        <w:gridCol w:w="2915"/>
      </w:tblGrid>
      <w:tr w:rsidR="00FB7DE4" w:rsidRPr="0068532B">
        <w:trPr>
          <w:cantSplit/>
          <w:trHeight w:val="468"/>
        </w:trPr>
        <w:tc>
          <w:tcPr>
            <w:tcW w:w="2456" w:type="pct"/>
            <w:gridSpan w:val="4"/>
            <w:tcBorders>
              <w:top w:val="single" w:sz="12"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jc w:val="left"/>
              <w:rPr>
                <w:rFonts w:ascii="標楷體"/>
                <w:sz w:val="24"/>
                <w:szCs w:val="24"/>
              </w:rPr>
            </w:pPr>
            <w:r w:rsidRPr="0068532B">
              <w:rPr>
                <w:rFonts w:ascii="標楷體" w:hAnsi="標楷體" w:hint="eastAsia"/>
                <w:sz w:val="24"/>
                <w:szCs w:val="24"/>
              </w:rPr>
              <w:t>工程名稱：○○○○○工程</w:t>
            </w:r>
          </w:p>
        </w:tc>
        <w:tc>
          <w:tcPr>
            <w:tcW w:w="2544" w:type="pct"/>
            <w:gridSpan w:val="2"/>
            <w:tcBorders>
              <w:top w:val="single" w:sz="12" w:space="0" w:color="auto"/>
              <w:left w:val="single" w:sz="6" w:space="0" w:color="auto"/>
              <w:bottom w:val="single" w:sz="6" w:space="0" w:color="auto"/>
              <w:right w:val="single" w:sz="12" w:space="0" w:color="auto"/>
            </w:tcBorders>
            <w:vAlign w:val="center"/>
          </w:tcPr>
          <w:p w:rsidR="00FB7DE4" w:rsidRPr="0068532B" w:rsidRDefault="00FB7DE4" w:rsidP="00EC6CDE">
            <w:pPr>
              <w:pStyle w:val="a1"/>
              <w:adjustRightInd w:val="0"/>
              <w:spacing w:after="0" w:line="240" w:lineRule="auto"/>
              <w:jc w:val="left"/>
              <w:rPr>
                <w:rFonts w:ascii="標楷體"/>
                <w:sz w:val="24"/>
                <w:szCs w:val="24"/>
              </w:rPr>
            </w:pPr>
            <w:r w:rsidRPr="0068532B">
              <w:rPr>
                <w:rFonts w:ascii="標楷體" w:hAnsi="標楷體" w:hint="eastAsia"/>
                <w:sz w:val="24"/>
                <w:szCs w:val="24"/>
              </w:rPr>
              <w:t>承包商：○○○○○</w:t>
            </w:r>
          </w:p>
        </w:tc>
      </w:tr>
      <w:tr w:rsidR="00FB7DE4" w:rsidRPr="0068532B">
        <w:trPr>
          <w:cantSplit/>
          <w:trHeight w:val="497"/>
        </w:trPr>
        <w:tc>
          <w:tcPr>
            <w:tcW w:w="35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sz w:val="24"/>
                <w:szCs w:val="24"/>
              </w:rPr>
            </w:pPr>
            <w:r w:rsidRPr="0068532B">
              <w:rPr>
                <w:rFonts w:ascii="標楷體" w:hAnsi="標楷體" w:hint="eastAsia"/>
                <w:sz w:val="24"/>
                <w:szCs w:val="24"/>
              </w:rPr>
              <w:t>編號</w:t>
            </w:r>
          </w:p>
        </w:tc>
        <w:tc>
          <w:tcPr>
            <w:tcW w:w="65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sz w:val="24"/>
                <w:szCs w:val="24"/>
              </w:rPr>
            </w:pPr>
            <w:r w:rsidRPr="0068532B">
              <w:rPr>
                <w:rFonts w:ascii="標楷體" w:hAnsi="標楷體" w:hint="eastAsia"/>
                <w:sz w:val="24"/>
                <w:szCs w:val="24"/>
              </w:rPr>
              <w:t>發生日期</w:t>
            </w:r>
          </w:p>
        </w:tc>
        <w:tc>
          <w:tcPr>
            <w:tcW w:w="65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sz w:val="24"/>
                <w:szCs w:val="24"/>
              </w:rPr>
            </w:pPr>
            <w:r w:rsidRPr="0068532B">
              <w:rPr>
                <w:rFonts w:ascii="標楷體" w:hAnsi="標楷體" w:hint="eastAsia"/>
                <w:sz w:val="24"/>
                <w:szCs w:val="24"/>
              </w:rPr>
              <w:t>結案日期</w:t>
            </w:r>
          </w:p>
        </w:tc>
        <w:tc>
          <w:tcPr>
            <w:tcW w:w="799"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sz w:val="24"/>
                <w:szCs w:val="24"/>
              </w:rPr>
            </w:pPr>
            <w:r w:rsidRPr="0068532B">
              <w:rPr>
                <w:rFonts w:ascii="標楷體" w:hAnsi="標楷體" w:hint="eastAsia"/>
                <w:sz w:val="24"/>
                <w:szCs w:val="24"/>
              </w:rPr>
              <w:t>不合格品</w:t>
            </w:r>
          </w:p>
        </w:tc>
        <w:tc>
          <w:tcPr>
            <w:tcW w:w="9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sz w:val="24"/>
                <w:szCs w:val="24"/>
              </w:rPr>
            </w:pPr>
            <w:r w:rsidRPr="0068532B">
              <w:rPr>
                <w:rFonts w:ascii="標楷體" w:hAnsi="標楷體" w:hint="eastAsia"/>
                <w:sz w:val="24"/>
                <w:szCs w:val="24"/>
              </w:rPr>
              <w:t>不合格記事</w:t>
            </w:r>
          </w:p>
        </w:tc>
        <w:tc>
          <w:tcPr>
            <w:tcW w:w="1598"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EC6CDE">
            <w:pPr>
              <w:pStyle w:val="a1"/>
              <w:adjustRightInd w:val="0"/>
              <w:spacing w:after="0" w:line="240" w:lineRule="auto"/>
              <w:rPr>
                <w:rFonts w:ascii="標楷體"/>
                <w:sz w:val="24"/>
                <w:szCs w:val="24"/>
              </w:rPr>
            </w:pPr>
            <w:r w:rsidRPr="0068532B">
              <w:rPr>
                <w:rFonts w:ascii="標楷體" w:hAnsi="標楷體" w:hint="eastAsia"/>
                <w:sz w:val="24"/>
                <w:szCs w:val="24"/>
              </w:rPr>
              <w:t>處理方式</w:t>
            </w:r>
          </w:p>
        </w:tc>
      </w:tr>
      <w:tr w:rsidR="00FB7DE4" w:rsidRPr="0068532B">
        <w:trPr>
          <w:cantSplit/>
        </w:trPr>
        <w:tc>
          <w:tcPr>
            <w:tcW w:w="35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hAnsi="標楷體"/>
                <w:sz w:val="24"/>
                <w:szCs w:val="24"/>
              </w:rPr>
            </w:pPr>
            <w:r w:rsidRPr="0068532B">
              <w:rPr>
                <w:rFonts w:ascii="標楷體" w:hAnsi="標楷體"/>
                <w:sz w:val="24"/>
                <w:szCs w:val="24"/>
              </w:rPr>
              <w:t>1</w:t>
            </w:r>
          </w:p>
        </w:tc>
        <w:tc>
          <w:tcPr>
            <w:tcW w:w="65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hAnsi="標楷體"/>
                <w:sz w:val="24"/>
                <w:szCs w:val="24"/>
              </w:rPr>
            </w:pPr>
            <w:r w:rsidRPr="0068532B">
              <w:rPr>
                <w:rFonts w:ascii="標楷體" w:hAnsi="標楷體"/>
                <w:sz w:val="24"/>
                <w:szCs w:val="24"/>
              </w:rPr>
              <w:t>87.02.04</w:t>
            </w:r>
          </w:p>
        </w:tc>
        <w:tc>
          <w:tcPr>
            <w:tcW w:w="65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hAnsi="標楷體"/>
                <w:sz w:val="24"/>
                <w:szCs w:val="24"/>
              </w:rPr>
            </w:pPr>
            <w:r w:rsidRPr="0068532B">
              <w:rPr>
                <w:rFonts w:ascii="標楷體" w:hAnsi="標楷體"/>
                <w:sz w:val="24"/>
                <w:szCs w:val="24"/>
              </w:rPr>
              <w:t>87.02.07</w:t>
            </w:r>
          </w:p>
        </w:tc>
        <w:tc>
          <w:tcPr>
            <w:tcW w:w="799"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sz w:val="24"/>
                <w:szCs w:val="24"/>
              </w:rPr>
            </w:pPr>
            <w:r w:rsidRPr="0068532B">
              <w:rPr>
                <w:rFonts w:ascii="標楷體" w:hAnsi="標楷體" w:hint="eastAsia"/>
                <w:sz w:val="24"/>
                <w:szCs w:val="24"/>
              </w:rPr>
              <w:t>鷹架鋼管</w:t>
            </w:r>
          </w:p>
          <w:p w:rsidR="00FB7DE4" w:rsidRPr="0068532B" w:rsidRDefault="00FB7DE4" w:rsidP="00EC6CDE">
            <w:pPr>
              <w:pStyle w:val="a1"/>
              <w:adjustRightInd w:val="0"/>
              <w:spacing w:after="0" w:line="240" w:lineRule="auto"/>
              <w:rPr>
                <w:rFonts w:ascii="標楷體"/>
                <w:sz w:val="24"/>
                <w:szCs w:val="24"/>
              </w:rPr>
            </w:pPr>
            <w:r w:rsidRPr="0068532B">
              <w:rPr>
                <w:rFonts w:ascii="標楷體" w:hAnsi="標楷體"/>
                <w:sz w:val="24"/>
                <w:szCs w:val="24"/>
              </w:rPr>
              <w:t>10</w:t>
            </w:r>
            <w:r w:rsidRPr="0068532B">
              <w:rPr>
                <w:rFonts w:ascii="標楷體" w:hAnsi="標楷體" w:hint="eastAsia"/>
                <w:sz w:val="24"/>
                <w:szCs w:val="24"/>
              </w:rPr>
              <w:t>組</w:t>
            </w:r>
          </w:p>
        </w:tc>
        <w:tc>
          <w:tcPr>
            <w:tcW w:w="9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sz w:val="24"/>
                <w:szCs w:val="24"/>
              </w:rPr>
            </w:pPr>
            <w:r w:rsidRPr="0068532B">
              <w:rPr>
                <w:rFonts w:ascii="標楷體" w:hAnsi="標楷體" w:hint="eastAsia"/>
                <w:sz w:val="24"/>
                <w:szCs w:val="24"/>
              </w:rPr>
              <w:t>鋼管有凹痕</w:t>
            </w:r>
          </w:p>
        </w:tc>
        <w:tc>
          <w:tcPr>
            <w:tcW w:w="1598"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EC6CDE">
            <w:pPr>
              <w:pStyle w:val="a0"/>
              <w:adjustRightInd w:val="0"/>
              <w:spacing w:after="0" w:line="240" w:lineRule="auto"/>
              <w:jc w:val="both"/>
              <w:rPr>
                <w:rFonts w:ascii="標楷體"/>
                <w:sz w:val="24"/>
                <w:szCs w:val="24"/>
              </w:rPr>
            </w:pPr>
            <w:r w:rsidRPr="0068532B">
              <w:rPr>
                <w:rFonts w:ascii="標楷體" w:hAnsi="標楷體"/>
                <w:sz w:val="24"/>
                <w:szCs w:val="24"/>
              </w:rPr>
              <w:t>1.</w:t>
            </w:r>
            <w:r w:rsidRPr="0068532B">
              <w:rPr>
                <w:rFonts w:ascii="標楷體" w:hAnsi="標楷體" w:hint="eastAsia"/>
                <w:sz w:val="24"/>
                <w:szCs w:val="24"/>
              </w:rPr>
              <w:t>將不合格品標示</w:t>
            </w:r>
          </w:p>
          <w:p w:rsidR="00FB7DE4" w:rsidRPr="0068532B" w:rsidRDefault="00FB7DE4" w:rsidP="00EC6CDE">
            <w:pPr>
              <w:pStyle w:val="a0"/>
              <w:adjustRightInd w:val="0"/>
              <w:spacing w:after="0" w:line="240" w:lineRule="auto"/>
              <w:jc w:val="both"/>
              <w:rPr>
                <w:rFonts w:ascii="標楷體"/>
                <w:sz w:val="24"/>
                <w:szCs w:val="24"/>
              </w:rPr>
            </w:pPr>
            <w:r w:rsidRPr="0068532B">
              <w:rPr>
                <w:rFonts w:ascii="標楷體" w:hAnsi="標楷體"/>
                <w:sz w:val="24"/>
                <w:szCs w:val="24"/>
              </w:rPr>
              <w:t>2.</w:t>
            </w:r>
            <w:r w:rsidRPr="0068532B">
              <w:rPr>
                <w:rFonts w:ascii="標楷體" w:hAnsi="標楷體" w:hint="eastAsia"/>
                <w:sz w:val="24"/>
                <w:szCs w:val="24"/>
              </w:rPr>
              <w:t>通知品管主任</w:t>
            </w:r>
          </w:p>
          <w:p w:rsidR="00FB7DE4" w:rsidRPr="0068532B" w:rsidRDefault="00FB7DE4" w:rsidP="00EC6CDE">
            <w:pPr>
              <w:pStyle w:val="a0"/>
              <w:adjustRightInd w:val="0"/>
              <w:spacing w:after="0" w:line="240" w:lineRule="auto"/>
              <w:jc w:val="both"/>
              <w:rPr>
                <w:rFonts w:ascii="標楷體"/>
                <w:sz w:val="24"/>
                <w:szCs w:val="24"/>
              </w:rPr>
            </w:pPr>
            <w:r w:rsidRPr="0068532B">
              <w:rPr>
                <w:rFonts w:ascii="標楷體" w:hAnsi="標楷體"/>
                <w:sz w:val="24"/>
                <w:szCs w:val="24"/>
              </w:rPr>
              <w:t>3.</w:t>
            </w:r>
            <w:r w:rsidRPr="0068532B">
              <w:rPr>
                <w:rFonts w:ascii="標楷體" w:hAnsi="標楷體" w:hint="eastAsia"/>
                <w:sz w:val="24"/>
                <w:szCs w:val="24"/>
              </w:rPr>
              <w:t>將不合格品搬離</w:t>
            </w:r>
          </w:p>
          <w:p w:rsidR="00FB7DE4" w:rsidRPr="0068532B" w:rsidRDefault="00FB7DE4" w:rsidP="00EC6CDE">
            <w:pPr>
              <w:pStyle w:val="a0"/>
              <w:adjustRightInd w:val="0"/>
              <w:spacing w:after="0" w:line="240" w:lineRule="auto"/>
              <w:jc w:val="both"/>
              <w:rPr>
                <w:rFonts w:ascii="標楷體"/>
                <w:sz w:val="24"/>
                <w:szCs w:val="24"/>
              </w:rPr>
            </w:pPr>
            <w:r w:rsidRPr="0068532B">
              <w:rPr>
                <w:rFonts w:ascii="標楷體" w:hAnsi="標楷體"/>
                <w:sz w:val="24"/>
                <w:szCs w:val="24"/>
              </w:rPr>
              <w:t>4.</w:t>
            </w:r>
            <w:r w:rsidRPr="0068532B">
              <w:rPr>
                <w:rFonts w:ascii="標楷體" w:hAnsi="標楷體" w:hint="eastAsia"/>
                <w:sz w:val="24"/>
                <w:szCs w:val="24"/>
              </w:rPr>
              <w:t>通知協力廠商進行更換</w:t>
            </w:r>
          </w:p>
        </w:tc>
      </w:tr>
      <w:tr w:rsidR="00FB7DE4" w:rsidRPr="0068532B">
        <w:trPr>
          <w:cantSplit/>
        </w:trPr>
        <w:tc>
          <w:tcPr>
            <w:tcW w:w="35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hAnsi="標楷體"/>
                <w:sz w:val="24"/>
                <w:szCs w:val="24"/>
              </w:rPr>
            </w:pPr>
            <w:r w:rsidRPr="0068532B">
              <w:rPr>
                <w:rFonts w:ascii="標楷體" w:hAnsi="標楷體"/>
                <w:sz w:val="24"/>
                <w:szCs w:val="24"/>
              </w:rPr>
              <w:t>2</w:t>
            </w:r>
          </w:p>
        </w:tc>
        <w:tc>
          <w:tcPr>
            <w:tcW w:w="65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hAnsi="標楷體"/>
                <w:sz w:val="24"/>
                <w:szCs w:val="24"/>
              </w:rPr>
            </w:pPr>
            <w:r w:rsidRPr="0068532B">
              <w:rPr>
                <w:rFonts w:ascii="標楷體" w:hAnsi="標楷體"/>
                <w:sz w:val="24"/>
                <w:szCs w:val="24"/>
              </w:rPr>
              <w:t>87.12.10</w:t>
            </w:r>
          </w:p>
        </w:tc>
        <w:tc>
          <w:tcPr>
            <w:tcW w:w="65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hAnsi="標楷體"/>
                <w:sz w:val="24"/>
                <w:szCs w:val="24"/>
              </w:rPr>
            </w:pPr>
            <w:r w:rsidRPr="0068532B">
              <w:rPr>
                <w:rFonts w:ascii="標楷體" w:hAnsi="標楷體"/>
                <w:sz w:val="24"/>
                <w:szCs w:val="24"/>
              </w:rPr>
              <w:t>87.12.15</w:t>
            </w:r>
          </w:p>
        </w:tc>
        <w:tc>
          <w:tcPr>
            <w:tcW w:w="799"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sz w:val="24"/>
                <w:szCs w:val="24"/>
              </w:rPr>
            </w:pPr>
            <w:r w:rsidRPr="0068532B">
              <w:rPr>
                <w:rFonts w:ascii="標楷體" w:hAnsi="標楷體" w:hint="eastAsia"/>
                <w:sz w:val="24"/>
                <w:szCs w:val="24"/>
              </w:rPr>
              <w:t>大理石帷幕板</w:t>
            </w:r>
            <w:r w:rsidRPr="0068532B">
              <w:rPr>
                <w:rFonts w:ascii="標楷體" w:hAnsi="標楷體"/>
                <w:sz w:val="24"/>
                <w:szCs w:val="24"/>
              </w:rPr>
              <w:t>30</w:t>
            </w:r>
            <w:r w:rsidRPr="0068532B">
              <w:rPr>
                <w:rFonts w:ascii="標楷體" w:hAnsi="標楷體" w:hint="eastAsia"/>
                <w:sz w:val="24"/>
                <w:szCs w:val="24"/>
              </w:rPr>
              <w:t>片</w:t>
            </w:r>
          </w:p>
        </w:tc>
        <w:tc>
          <w:tcPr>
            <w:tcW w:w="9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sz w:val="24"/>
                <w:szCs w:val="24"/>
              </w:rPr>
            </w:pPr>
            <w:r w:rsidRPr="0068532B">
              <w:rPr>
                <w:rFonts w:ascii="標楷體" w:hAnsi="標楷體" w:hint="eastAsia"/>
                <w:sz w:val="24"/>
                <w:szCs w:val="24"/>
              </w:rPr>
              <w:t>有裂痕</w:t>
            </w:r>
          </w:p>
        </w:tc>
        <w:tc>
          <w:tcPr>
            <w:tcW w:w="1598"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EC6CDE">
            <w:pPr>
              <w:pStyle w:val="a0"/>
              <w:adjustRightInd w:val="0"/>
              <w:spacing w:after="0" w:line="240" w:lineRule="auto"/>
              <w:jc w:val="both"/>
              <w:rPr>
                <w:rFonts w:ascii="標楷體"/>
                <w:sz w:val="24"/>
                <w:szCs w:val="24"/>
              </w:rPr>
            </w:pPr>
            <w:r w:rsidRPr="0068532B">
              <w:rPr>
                <w:rFonts w:ascii="標楷體" w:hAnsi="標楷體"/>
                <w:sz w:val="24"/>
                <w:szCs w:val="24"/>
              </w:rPr>
              <w:t>1.</w:t>
            </w:r>
            <w:r w:rsidRPr="0068532B">
              <w:rPr>
                <w:rFonts w:ascii="標楷體" w:hAnsi="標楷體" w:hint="eastAsia"/>
                <w:sz w:val="24"/>
                <w:szCs w:val="24"/>
              </w:rPr>
              <w:t>將不合格品標示</w:t>
            </w:r>
          </w:p>
          <w:p w:rsidR="00FB7DE4" w:rsidRPr="0068532B" w:rsidRDefault="00FB7DE4" w:rsidP="00EC6CDE">
            <w:pPr>
              <w:pStyle w:val="a0"/>
              <w:adjustRightInd w:val="0"/>
              <w:spacing w:after="0" w:line="240" w:lineRule="auto"/>
              <w:jc w:val="both"/>
              <w:rPr>
                <w:rFonts w:ascii="標楷體"/>
                <w:sz w:val="24"/>
                <w:szCs w:val="24"/>
              </w:rPr>
            </w:pPr>
            <w:r w:rsidRPr="0068532B">
              <w:rPr>
                <w:rFonts w:ascii="標楷體" w:hAnsi="標楷體"/>
                <w:sz w:val="24"/>
                <w:szCs w:val="24"/>
              </w:rPr>
              <w:t>2.</w:t>
            </w:r>
            <w:r w:rsidRPr="0068532B">
              <w:rPr>
                <w:rFonts w:ascii="標楷體" w:hAnsi="標楷體" w:hint="eastAsia"/>
                <w:sz w:val="24"/>
                <w:szCs w:val="24"/>
              </w:rPr>
              <w:t>通知品管主任</w:t>
            </w:r>
          </w:p>
          <w:p w:rsidR="00FB7DE4" w:rsidRPr="0068532B" w:rsidRDefault="00FB7DE4" w:rsidP="00EC6CDE">
            <w:pPr>
              <w:pStyle w:val="a0"/>
              <w:adjustRightInd w:val="0"/>
              <w:spacing w:after="0" w:line="240" w:lineRule="auto"/>
              <w:jc w:val="both"/>
              <w:rPr>
                <w:rFonts w:ascii="標楷體"/>
                <w:sz w:val="24"/>
                <w:szCs w:val="24"/>
              </w:rPr>
            </w:pPr>
            <w:r w:rsidRPr="0068532B">
              <w:rPr>
                <w:rFonts w:ascii="標楷體" w:hAnsi="標楷體"/>
                <w:sz w:val="24"/>
                <w:szCs w:val="24"/>
              </w:rPr>
              <w:t>3.</w:t>
            </w:r>
            <w:r w:rsidRPr="0068532B">
              <w:rPr>
                <w:rFonts w:ascii="標楷體" w:hAnsi="標楷體" w:hint="eastAsia"/>
                <w:sz w:val="24"/>
                <w:szCs w:val="24"/>
              </w:rPr>
              <w:t>將不合格品區隔</w:t>
            </w:r>
          </w:p>
          <w:p w:rsidR="00FB7DE4" w:rsidRPr="0068532B" w:rsidRDefault="00FB7DE4" w:rsidP="00EC6CDE">
            <w:pPr>
              <w:pStyle w:val="a0"/>
              <w:adjustRightInd w:val="0"/>
              <w:spacing w:after="0" w:line="240" w:lineRule="auto"/>
              <w:ind w:left="228" w:hanging="228"/>
              <w:jc w:val="both"/>
              <w:rPr>
                <w:rFonts w:ascii="標楷體"/>
                <w:sz w:val="24"/>
                <w:szCs w:val="24"/>
              </w:rPr>
            </w:pPr>
            <w:r w:rsidRPr="0068532B">
              <w:rPr>
                <w:rFonts w:ascii="標楷體" w:hAnsi="標楷體"/>
                <w:sz w:val="24"/>
                <w:szCs w:val="24"/>
              </w:rPr>
              <w:t>4.</w:t>
            </w:r>
            <w:r w:rsidRPr="0068532B">
              <w:rPr>
                <w:rFonts w:ascii="標楷體" w:hAnsi="標楷體" w:hint="eastAsia"/>
                <w:sz w:val="24"/>
                <w:szCs w:val="24"/>
              </w:rPr>
              <w:t>品管主任要求該日進場材料，全數退貨</w:t>
            </w:r>
          </w:p>
        </w:tc>
      </w:tr>
      <w:tr w:rsidR="00FB7DE4" w:rsidRPr="0068532B">
        <w:trPr>
          <w:cantSplit/>
        </w:trPr>
        <w:tc>
          <w:tcPr>
            <w:tcW w:w="35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hAnsi="標楷體"/>
                <w:sz w:val="24"/>
                <w:szCs w:val="24"/>
              </w:rPr>
            </w:pPr>
            <w:r w:rsidRPr="0068532B">
              <w:rPr>
                <w:rFonts w:ascii="標楷體" w:hAnsi="標楷體"/>
                <w:sz w:val="24"/>
                <w:szCs w:val="24"/>
              </w:rPr>
              <w:t>3</w:t>
            </w:r>
          </w:p>
        </w:tc>
        <w:tc>
          <w:tcPr>
            <w:tcW w:w="65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hAnsi="標楷體"/>
                <w:sz w:val="24"/>
                <w:szCs w:val="24"/>
              </w:rPr>
            </w:pPr>
            <w:r w:rsidRPr="0068532B">
              <w:rPr>
                <w:rFonts w:ascii="標楷體" w:hAnsi="標楷體"/>
                <w:sz w:val="24"/>
                <w:szCs w:val="24"/>
              </w:rPr>
              <w:t>87.12.30</w:t>
            </w:r>
          </w:p>
        </w:tc>
        <w:tc>
          <w:tcPr>
            <w:tcW w:w="65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hAnsi="標楷體"/>
                <w:sz w:val="24"/>
                <w:szCs w:val="24"/>
              </w:rPr>
            </w:pPr>
            <w:r w:rsidRPr="0068532B">
              <w:rPr>
                <w:rFonts w:ascii="標楷體" w:hAnsi="標楷體"/>
                <w:sz w:val="24"/>
                <w:szCs w:val="24"/>
              </w:rPr>
              <w:t>88.01.07</w:t>
            </w:r>
          </w:p>
        </w:tc>
        <w:tc>
          <w:tcPr>
            <w:tcW w:w="799"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sz w:val="24"/>
                <w:szCs w:val="24"/>
              </w:rPr>
            </w:pPr>
            <w:r w:rsidRPr="0068532B">
              <w:rPr>
                <w:rFonts w:ascii="標楷體" w:hAnsi="標楷體" w:hint="eastAsia"/>
                <w:sz w:val="24"/>
                <w:szCs w:val="24"/>
              </w:rPr>
              <w:t>大理石帷幕板</w:t>
            </w:r>
            <w:r w:rsidRPr="0068532B">
              <w:rPr>
                <w:rFonts w:ascii="標楷體" w:hAnsi="標楷體"/>
                <w:sz w:val="24"/>
                <w:szCs w:val="24"/>
              </w:rPr>
              <w:t>10</w:t>
            </w:r>
            <w:r w:rsidRPr="0068532B">
              <w:rPr>
                <w:rFonts w:ascii="標楷體" w:hAnsi="標楷體" w:hint="eastAsia"/>
                <w:sz w:val="24"/>
                <w:szCs w:val="24"/>
              </w:rPr>
              <w:t>片</w:t>
            </w:r>
          </w:p>
        </w:tc>
        <w:tc>
          <w:tcPr>
            <w:tcW w:w="9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sz w:val="24"/>
                <w:szCs w:val="24"/>
              </w:rPr>
            </w:pPr>
            <w:r w:rsidRPr="0068532B">
              <w:rPr>
                <w:rFonts w:ascii="標楷體" w:hAnsi="標楷體" w:hint="eastAsia"/>
                <w:sz w:val="24"/>
                <w:szCs w:val="24"/>
              </w:rPr>
              <w:t>顏色色澤不同</w:t>
            </w:r>
          </w:p>
        </w:tc>
        <w:tc>
          <w:tcPr>
            <w:tcW w:w="1598"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EC6CDE">
            <w:pPr>
              <w:pStyle w:val="a0"/>
              <w:adjustRightInd w:val="0"/>
              <w:spacing w:after="0" w:line="240" w:lineRule="auto"/>
              <w:jc w:val="both"/>
              <w:rPr>
                <w:rFonts w:ascii="標楷體"/>
                <w:sz w:val="24"/>
                <w:szCs w:val="24"/>
              </w:rPr>
            </w:pPr>
            <w:r w:rsidRPr="0068532B">
              <w:rPr>
                <w:rFonts w:ascii="標楷體" w:hAnsi="標楷體"/>
                <w:sz w:val="24"/>
                <w:szCs w:val="24"/>
              </w:rPr>
              <w:t>1.</w:t>
            </w:r>
            <w:r w:rsidRPr="0068532B">
              <w:rPr>
                <w:rFonts w:ascii="標楷體" w:hAnsi="標楷體" w:hint="eastAsia"/>
                <w:sz w:val="24"/>
                <w:szCs w:val="24"/>
              </w:rPr>
              <w:t>將不合格品標示</w:t>
            </w:r>
          </w:p>
          <w:p w:rsidR="00FB7DE4" w:rsidRPr="0068532B" w:rsidRDefault="00FB7DE4" w:rsidP="00EC6CDE">
            <w:pPr>
              <w:pStyle w:val="a0"/>
              <w:adjustRightInd w:val="0"/>
              <w:spacing w:after="0" w:line="240" w:lineRule="auto"/>
              <w:jc w:val="both"/>
              <w:rPr>
                <w:rFonts w:ascii="標楷體"/>
                <w:sz w:val="24"/>
                <w:szCs w:val="24"/>
              </w:rPr>
            </w:pPr>
            <w:r w:rsidRPr="0068532B">
              <w:rPr>
                <w:rFonts w:ascii="標楷體" w:hAnsi="標楷體"/>
                <w:sz w:val="24"/>
                <w:szCs w:val="24"/>
              </w:rPr>
              <w:t>2.</w:t>
            </w:r>
            <w:r w:rsidRPr="0068532B">
              <w:rPr>
                <w:rFonts w:ascii="標楷體" w:hAnsi="標楷體" w:hint="eastAsia"/>
                <w:sz w:val="24"/>
                <w:szCs w:val="24"/>
              </w:rPr>
              <w:t>通知品管主任</w:t>
            </w:r>
          </w:p>
          <w:p w:rsidR="00FB7DE4" w:rsidRPr="0068532B" w:rsidRDefault="00FB7DE4" w:rsidP="00EC6CDE">
            <w:pPr>
              <w:pStyle w:val="a0"/>
              <w:adjustRightInd w:val="0"/>
              <w:spacing w:after="0" w:line="240" w:lineRule="auto"/>
              <w:jc w:val="both"/>
              <w:rPr>
                <w:rFonts w:ascii="標楷體"/>
                <w:sz w:val="24"/>
                <w:szCs w:val="24"/>
              </w:rPr>
            </w:pPr>
            <w:r w:rsidRPr="0068532B">
              <w:rPr>
                <w:rFonts w:ascii="標楷體" w:hAnsi="標楷體"/>
                <w:sz w:val="24"/>
                <w:szCs w:val="24"/>
              </w:rPr>
              <w:t>3.</w:t>
            </w:r>
            <w:r w:rsidRPr="0068532B">
              <w:rPr>
                <w:rFonts w:ascii="標楷體" w:hAnsi="標楷體" w:hint="eastAsia"/>
                <w:sz w:val="24"/>
                <w:szCs w:val="24"/>
              </w:rPr>
              <w:t>將不合格品區隔</w:t>
            </w:r>
          </w:p>
          <w:p w:rsidR="00FB7DE4" w:rsidRPr="0068532B" w:rsidRDefault="00FB7DE4" w:rsidP="00EC6CDE">
            <w:pPr>
              <w:pStyle w:val="a0"/>
              <w:adjustRightInd w:val="0"/>
              <w:spacing w:after="0" w:line="240" w:lineRule="auto"/>
              <w:jc w:val="both"/>
              <w:rPr>
                <w:rFonts w:ascii="標楷體"/>
                <w:sz w:val="24"/>
                <w:szCs w:val="24"/>
              </w:rPr>
            </w:pPr>
            <w:r w:rsidRPr="0068532B">
              <w:rPr>
                <w:rFonts w:ascii="標楷體" w:hAnsi="標楷體"/>
                <w:sz w:val="24"/>
                <w:szCs w:val="24"/>
              </w:rPr>
              <w:t>4.</w:t>
            </w:r>
            <w:r w:rsidRPr="0068532B">
              <w:rPr>
                <w:rFonts w:ascii="標楷體" w:hAnsi="標楷體" w:hint="eastAsia"/>
                <w:sz w:val="24"/>
                <w:szCs w:val="24"/>
              </w:rPr>
              <w:t>通知協力廠商改善</w:t>
            </w:r>
          </w:p>
        </w:tc>
      </w:tr>
      <w:tr w:rsidR="00FB7DE4" w:rsidRPr="0068532B">
        <w:trPr>
          <w:cantSplit/>
        </w:trPr>
        <w:tc>
          <w:tcPr>
            <w:tcW w:w="35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hAnsi="標楷體"/>
                <w:sz w:val="24"/>
                <w:szCs w:val="24"/>
              </w:rPr>
            </w:pPr>
            <w:r w:rsidRPr="0068532B">
              <w:rPr>
                <w:rFonts w:ascii="標楷體" w:hAnsi="標楷體"/>
                <w:sz w:val="24"/>
                <w:szCs w:val="24"/>
              </w:rPr>
              <w:t>4</w:t>
            </w:r>
          </w:p>
        </w:tc>
        <w:tc>
          <w:tcPr>
            <w:tcW w:w="65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hAnsi="標楷體"/>
                <w:sz w:val="24"/>
                <w:szCs w:val="24"/>
              </w:rPr>
            </w:pPr>
            <w:r w:rsidRPr="0068532B">
              <w:rPr>
                <w:rFonts w:ascii="標楷體" w:hAnsi="標楷體"/>
                <w:sz w:val="24"/>
                <w:szCs w:val="24"/>
              </w:rPr>
              <w:t>88.01.16</w:t>
            </w:r>
          </w:p>
        </w:tc>
        <w:tc>
          <w:tcPr>
            <w:tcW w:w="65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hAnsi="標楷體"/>
                <w:sz w:val="24"/>
                <w:szCs w:val="24"/>
              </w:rPr>
            </w:pPr>
            <w:r w:rsidRPr="0068532B">
              <w:rPr>
                <w:rFonts w:ascii="標楷體" w:hAnsi="標楷體"/>
                <w:sz w:val="24"/>
                <w:szCs w:val="24"/>
              </w:rPr>
              <w:t>88.01.24</w:t>
            </w:r>
          </w:p>
        </w:tc>
        <w:tc>
          <w:tcPr>
            <w:tcW w:w="799"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sz w:val="24"/>
                <w:szCs w:val="24"/>
              </w:rPr>
            </w:pPr>
            <w:r w:rsidRPr="0068532B">
              <w:rPr>
                <w:rFonts w:ascii="標楷體" w:hAnsi="標楷體" w:hint="eastAsia"/>
                <w:sz w:val="24"/>
                <w:szCs w:val="24"/>
              </w:rPr>
              <w:t>鋁鈑帷幕板</w:t>
            </w:r>
          </w:p>
          <w:p w:rsidR="00FB7DE4" w:rsidRPr="0068532B" w:rsidRDefault="00FB7DE4" w:rsidP="00EC6CDE">
            <w:pPr>
              <w:pStyle w:val="a1"/>
              <w:adjustRightInd w:val="0"/>
              <w:spacing w:after="0" w:line="240" w:lineRule="auto"/>
              <w:rPr>
                <w:rFonts w:ascii="標楷體"/>
                <w:sz w:val="24"/>
                <w:szCs w:val="24"/>
              </w:rPr>
            </w:pPr>
            <w:r w:rsidRPr="0068532B">
              <w:rPr>
                <w:rFonts w:ascii="標楷體" w:hAnsi="標楷體"/>
                <w:sz w:val="24"/>
                <w:szCs w:val="24"/>
              </w:rPr>
              <w:t>12</w:t>
            </w:r>
            <w:r w:rsidRPr="0068532B">
              <w:rPr>
                <w:rFonts w:ascii="標楷體" w:hAnsi="標楷體" w:hint="eastAsia"/>
                <w:sz w:val="24"/>
                <w:szCs w:val="24"/>
              </w:rPr>
              <w:t>片</w:t>
            </w:r>
          </w:p>
        </w:tc>
        <w:tc>
          <w:tcPr>
            <w:tcW w:w="9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40" w:lineRule="auto"/>
              <w:rPr>
                <w:rFonts w:ascii="標楷體"/>
                <w:sz w:val="24"/>
                <w:szCs w:val="24"/>
              </w:rPr>
            </w:pPr>
            <w:r w:rsidRPr="0068532B">
              <w:rPr>
                <w:rFonts w:ascii="標楷體" w:hAnsi="標楷體" w:hint="eastAsia"/>
                <w:sz w:val="24"/>
                <w:szCs w:val="24"/>
              </w:rPr>
              <w:t>有凹痕及刮痕</w:t>
            </w:r>
          </w:p>
        </w:tc>
        <w:tc>
          <w:tcPr>
            <w:tcW w:w="1598"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EC6CDE">
            <w:pPr>
              <w:pStyle w:val="a0"/>
              <w:adjustRightInd w:val="0"/>
              <w:spacing w:after="0" w:line="240" w:lineRule="auto"/>
              <w:jc w:val="both"/>
              <w:rPr>
                <w:rFonts w:ascii="標楷體"/>
                <w:sz w:val="24"/>
                <w:szCs w:val="24"/>
              </w:rPr>
            </w:pPr>
            <w:r w:rsidRPr="0068532B">
              <w:rPr>
                <w:rFonts w:ascii="標楷體" w:hAnsi="標楷體"/>
                <w:sz w:val="24"/>
                <w:szCs w:val="24"/>
              </w:rPr>
              <w:t>1.</w:t>
            </w:r>
            <w:r w:rsidRPr="0068532B">
              <w:rPr>
                <w:rFonts w:ascii="標楷體" w:hAnsi="標楷體" w:hint="eastAsia"/>
                <w:sz w:val="24"/>
                <w:szCs w:val="24"/>
              </w:rPr>
              <w:t>將不合格品標示</w:t>
            </w:r>
          </w:p>
          <w:p w:rsidR="00FB7DE4" w:rsidRPr="0068532B" w:rsidRDefault="00FB7DE4" w:rsidP="00EC6CDE">
            <w:pPr>
              <w:pStyle w:val="a0"/>
              <w:adjustRightInd w:val="0"/>
              <w:spacing w:after="0" w:line="240" w:lineRule="auto"/>
              <w:jc w:val="both"/>
              <w:rPr>
                <w:rFonts w:ascii="標楷體"/>
                <w:sz w:val="24"/>
                <w:szCs w:val="24"/>
              </w:rPr>
            </w:pPr>
            <w:r w:rsidRPr="0068532B">
              <w:rPr>
                <w:rFonts w:ascii="標楷體" w:hAnsi="標楷體"/>
                <w:sz w:val="24"/>
                <w:szCs w:val="24"/>
              </w:rPr>
              <w:t>2.</w:t>
            </w:r>
            <w:r w:rsidRPr="0068532B">
              <w:rPr>
                <w:rFonts w:ascii="標楷體" w:hAnsi="標楷體" w:hint="eastAsia"/>
                <w:sz w:val="24"/>
                <w:szCs w:val="24"/>
              </w:rPr>
              <w:t>通知品管主任</w:t>
            </w:r>
          </w:p>
          <w:p w:rsidR="00FB7DE4" w:rsidRPr="0068532B" w:rsidRDefault="00FB7DE4" w:rsidP="00EC6CDE">
            <w:pPr>
              <w:pStyle w:val="a0"/>
              <w:adjustRightInd w:val="0"/>
              <w:spacing w:after="0" w:line="240" w:lineRule="auto"/>
              <w:jc w:val="both"/>
              <w:rPr>
                <w:rFonts w:ascii="標楷體"/>
                <w:sz w:val="24"/>
                <w:szCs w:val="24"/>
              </w:rPr>
            </w:pPr>
            <w:r w:rsidRPr="0068532B">
              <w:rPr>
                <w:rFonts w:ascii="標楷體" w:hAnsi="標楷體"/>
                <w:sz w:val="24"/>
                <w:szCs w:val="24"/>
              </w:rPr>
              <w:t>3.</w:t>
            </w:r>
            <w:r w:rsidRPr="0068532B">
              <w:rPr>
                <w:rFonts w:ascii="標楷體" w:hAnsi="標楷體" w:hint="eastAsia"/>
                <w:sz w:val="24"/>
                <w:szCs w:val="24"/>
              </w:rPr>
              <w:t>將不合格品區隔</w:t>
            </w:r>
          </w:p>
          <w:p w:rsidR="00FB7DE4" w:rsidRPr="0068532B" w:rsidRDefault="00FB7DE4" w:rsidP="00EC6CDE">
            <w:pPr>
              <w:pStyle w:val="a0"/>
              <w:adjustRightInd w:val="0"/>
              <w:spacing w:after="0" w:line="240" w:lineRule="auto"/>
              <w:jc w:val="both"/>
              <w:rPr>
                <w:rFonts w:ascii="標楷體"/>
                <w:sz w:val="24"/>
                <w:szCs w:val="24"/>
              </w:rPr>
            </w:pPr>
            <w:r w:rsidRPr="0068532B">
              <w:rPr>
                <w:rFonts w:ascii="標楷體" w:hAnsi="標楷體"/>
                <w:sz w:val="24"/>
                <w:szCs w:val="24"/>
              </w:rPr>
              <w:t>4.</w:t>
            </w:r>
            <w:r w:rsidRPr="0068532B">
              <w:rPr>
                <w:rFonts w:ascii="標楷體" w:hAnsi="標楷體" w:hint="eastAsia"/>
                <w:sz w:val="24"/>
                <w:szCs w:val="24"/>
              </w:rPr>
              <w:t>通知協力廠商立即改善</w:t>
            </w:r>
          </w:p>
        </w:tc>
      </w:tr>
      <w:tr w:rsidR="00FB7DE4" w:rsidRPr="0068532B">
        <w:trPr>
          <w:cantSplit/>
          <w:trHeight w:val="758"/>
        </w:trPr>
        <w:tc>
          <w:tcPr>
            <w:tcW w:w="1657" w:type="pct"/>
            <w:gridSpan w:val="3"/>
            <w:tcBorders>
              <w:top w:val="single" w:sz="6" w:space="0" w:color="auto"/>
              <w:left w:val="single" w:sz="12" w:space="0" w:color="auto"/>
              <w:bottom w:val="single" w:sz="12" w:space="0" w:color="auto"/>
              <w:right w:val="single" w:sz="6" w:space="0" w:color="auto"/>
            </w:tcBorders>
            <w:vAlign w:val="center"/>
          </w:tcPr>
          <w:p w:rsidR="00FB7DE4" w:rsidRPr="0068532B" w:rsidRDefault="00FB7DE4" w:rsidP="00EC6CDE">
            <w:pPr>
              <w:pStyle w:val="a0"/>
              <w:adjustRightInd w:val="0"/>
              <w:spacing w:after="0" w:line="240" w:lineRule="auto"/>
              <w:rPr>
                <w:rFonts w:ascii="標楷體"/>
                <w:sz w:val="24"/>
                <w:szCs w:val="24"/>
              </w:rPr>
            </w:pPr>
            <w:r w:rsidRPr="0068532B">
              <w:rPr>
                <w:rFonts w:ascii="標楷體" w:hAnsi="標楷體" w:hint="eastAsia"/>
                <w:sz w:val="24"/>
                <w:szCs w:val="24"/>
              </w:rPr>
              <w:t>工地主任：○○○</w:t>
            </w:r>
          </w:p>
        </w:tc>
        <w:tc>
          <w:tcPr>
            <w:tcW w:w="1745" w:type="pct"/>
            <w:gridSpan w:val="2"/>
            <w:tcBorders>
              <w:top w:val="single" w:sz="6" w:space="0" w:color="auto"/>
              <w:left w:val="single" w:sz="6" w:space="0" w:color="auto"/>
              <w:bottom w:val="single" w:sz="12" w:space="0" w:color="auto"/>
              <w:right w:val="single" w:sz="6" w:space="0" w:color="auto"/>
            </w:tcBorders>
            <w:vAlign w:val="center"/>
          </w:tcPr>
          <w:p w:rsidR="00FB7DE4" w:rsidRPr="0068532B" w:rsidRDefault="00FB7DE4" w:rsidP="00EC6CDE">
            <w:pPr>
              <w:pStyle w:val="a0"/>
              <w:adjustRightInd w:val="0"/>
              <w:spacing w:after="0" w:line="240" w:lineRule="auto"/>
              <w:rPr>
                <w:rFonts w:ascii="標楷體"/>
                <w:sz w:val="24"/>
                <w:szCs w:val="24"/>
              </w:rPr>
            </w:pPr>
            <w:r w:rsidRPr="0068532B">
              <w:rPr>
                <w:rFonts w:ascii="標楷體" w:hAnsi="標楷體" w:hint="eastAsia"/>
                <w:sz w:val="24"/>
                <w:szCs w:val="24"/>
              </w:rPr>
              <w:t>品管人員：○○○</w:t>
            </w:r>
          </w:p>
        </w:tc>
        <w:tc>
          <w:tcPr>
            <w:tcW w:w="1598" w:type="pct"/>
            <w:tcBorders>
              <w:top w:val="single" w:sz="6" w:space="0" w:color="auto"/>
              <w:left w:val="single" w:sz="6" w:space="0" w:color="auto"/>
              <w:bottom w:val="single" w:sz="12" w:space="0" w:color="auto"/>
              <w:right w:val="single" w:sz="12" w:space="0" w:color="auto"/>
            </w:tcBorders>
            <w:vAlign w:val="center"/>
          </w:tcPr>
          <w:p w:rsidR="00FB7DE4" w:rsidRPr="0068532B" w:rsidRDefault="00FB7DE4" w:rsidP="00EC6CDE">
            <w:pPr>
              <w:pStyle w:val="a1"/>
              <w:adjustRightInd w:val="0"/>
              <w:spacing w:after="0" w:line="240" w:lineRule="auto"/>
              <w:jc w:val="left"/>
              <w:rPr>
                <w:rFonts w:ascii="標楷體"/>
                <w:sz w:val="24"/>
                <w:szCs w:val="24"/>
              </w:rPr>
            </w:pPr>
            <w:r w:rsidRPr="0068532B">
              <w:rPr>
                <w:rFonts w:ascii="標楷體" w:hAnsi="標楷體" w:hint="eastAsia"/>
                <w:sz w:val="24"/>
                <w:szCs w:val="24"/>
              </w:rPr>
              <w:t>製表：○○○</w:t>
            </w:r>
          </w:p>
        </w:tc>
      </w:tr>
    </w:tbl>
    <w:p w:rsidR="00FB7DE4" w:rsidRPr="0068532B" w:rsidRDefault="00FB7DE4" w:rsidP="00F16F79">
      <w:pPr>
        <w:pStyle w:val="2-1"/>
        <w:adjustRightInd w:val="0"/>
        <w:snapToGrid w:val="0"/>
        <w:spacing w:before="0" w:line="300" w:lineRule="auto"/>
        <w:rPr>
          <w:rFonts w:ascii="標楷體"/>
        </w:rPr>
      </w:pPr>
    </w:p>
    <w:p w:rsidR="00FB7DE4" w:rsidRPr="0068532B" w:rsidRDefault="00FB7DE4" w:rsidP="00F16F79">
      <w:pPr>
        <w:pStyle w:val="2-1"/>
        <w:adjustRightInd w:val="0"/>
        <w:snapToGrid w:val="0"/>
        <w:spacing w:before="0" w:line="300" w:lineRule="auto"/>
        <w:rPr>
          <w:rFonts w:ascii="標楷體"/>
        </w:rPr>
      </w:pPr>
    </w:p>
    <w:p w:rsidR="00FB7DE4" w:rsidRPr="0068532B" w:rsidRDefault="00FB7DE4" w:rsidP="00F16F79">
      <w:pPr>
        <w:pStyle w:val="2-1"/>
        <w:adjustRightInd w:val="0"/>
        <w:snapToGrid w:val="0"/>
        <w:spacing w:before="0" w:line="300" w:lineRule="auto"/>
        <w:rPr>
          <w:rFonts w:ascii="標楷體"/>
        </w:rPr>
      </w:pPr>
      <w:r w:rsidRPr="0068532B">
        <w:rPr>
          <w:rFonts w:ascii="標楷體" w:hAnsi="標楷體" w:hint="eastAsia"/>
        </w:rPr>
        <w:t>例</w:t>
      </w:r>
      <w:r w:rsidRPr="0068532B">
        <w:rPr>
          <w:rFonts w:ascii="標楷體" w:hAnsi="標楷體"/>
        </w:rPr>
        <w:t>3</w:t>
      </w:r>
      <w:r w:rsidRPr="0068532B">
        <w:rPr>
          <w:rFonts w:ascii="標楷體" w:hAnsi="標楷體" w:hint="eastAsia"/>
        </w:rPr>
        <w:t xml:space="preserve">　工程不合格（缺點）統計分析表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277"/>
        <w:gridCol w:w="1099"/>
        <w:gridCol w:w="2026"/>
        <w:gridCol w:w="1800"/>
        <w:gridCol w:w="1024"/>
        <w:gridCol w:w="1900"/>
      </w:tblGrid>
      <w:tr w:rsidR="00FB7DE4" w:rsidRPr="0068532B">
        <w:trPr>
          <w:cantSplit/>
          <w:trHeight w:val="523"/>
        </w:trPr>
        <w:tc>
          <w:tcPr>
            <w:tcW w:w="2412" w:type="pct"/>
            <w:gridSpan w:val="3"/>
            <w:tcBorders>
              <w:top w:val="single" w:sz="12" w:space="0" w:color="auto"/>
            </w:tcBorders>
            <w:vAlign w:val="center"/>
          </w:tcPr>
          <w:p w:rsidR="00FB7DE4" w:rsidRPr="0068532B" w:rsidRDefault="00FB7DE4" w:rsidP="00EC6CDE">
            <w:pPr>
              <w:pStyle w:val="a1"/>
              <w:adjustRightInd w:val="0"/>
              <w:spacing w:after="0" w:line="240" w:lineRule="auto"/>
              <w:jc w:val="left"/>
              <w:rPr>
                <w:rFonts w:ascii="標楷體"/>
                <w:sz w:val="24"/>
              </w:rPr>
            </w:pPr>
            <w:r w:rsidRPr="0068532B">
              <w:rPr>
                <w:rFonts w:ascii="標楷體" w:hAnsi="標楷體" w:hint="eastAsia"/>
                <w:sz w:val="24"/>
              </w:rPr>
              <w:t>工程名稱：</w:t>
            </w:r>
            <w:r w:rsidRPr="0068532B">
              <w:rPr>
                <w:rFonts w:ascii="標楷體" w:hAnsi="標楷體" w:hint="eastAsia"/>
                <w:sz w:val="24"/>
                <w:szCs w:val="24"/>
              </w:rPr>
              <w:t>○○○○○工程</w:t>
            </w:r>
          </w:p>
        </w:tc>
        <w:tc>
          <w:tcPr>
            <w:tcW w:w="2588" w:type="pct"/>
            <w:gridSpan w:val="3"/>
            <w:tcBorders>
              <w:top w:val="single" w:sz="12" w:space="0" w:color="auto"/>
            </w:tcBorders>
            <w:vAlign w:val="center"/>
          </w:tcPr>
          <w:p w:rsidR="00FB7DE4" w:rsidRPr="0068532B" w:rsidRDefault="00FB7DE4" w:rsidP="00EC6CDE">
            <w:pPr>
              <w:pStyle w:val="a1"/>
              <w:adjustRightInd w:val="0"/>
              <w:spacing w:after="0" w:line="240" w:lineRule="auto"/>
              <w:jc w:val="left"/>
              <w:rPr>
                <w:rFonts w:ascii="標楷體" w:hAnsi="標楷體"/>
                <w:sz w:val="24"/>
              </w:rPr>
            </w:pPr>
            <w:r w:rsidRPr="0068532B">
              <w:rPr>
                <w:rFonts w:ascii="標楷體" w:hAnsi="標楷體" w:hint="eastAsia"/>
                <w:sz w:val="24"/>
              </w:rPr>
              <w:t>期間：</w:t>
            </w:r>
            <w:r w:rsidRPr="0068532B">
              <w:rPr>
                <w:rFonts w:ascii="標楷體" w:hAnsi="標楷體"/>
                <w:sz w:val="24"/>
              </w:rPr>
              <w:t>88.01.01</w:t>
            </w:r>
            <w:r w:rsidRPr="0068532B">
              <w:rPr>
                <w:rFonts w:ascii="標楷體" w:hAnsi="Symbol" w:hint="eastAsia"/>
                <w:sz w:val="24"/>
                <w:szCs w:val="24"/>
              </w:rPr>
              <w:sym w:font="Symbol" w:char="F07E"/>
            </w:r>
            <w:r w:rsidRPr="0068532B">
              <w:rPr>
                <w:rFonts w:ascii="標楷體" w:hAnsi="標楷體"/>
                <w:sz w:val="24"/>
              </w:rPr>
              <w:t>88.03.31</w:t>
            </w:r>
          </w:p>
        </w:tc>
      </w:tr>
      <w:tr w:rsidR="00FB7DE4" w:rsidRPr="0068532B">
        <w:trPr>
          <w:trHeight w:val="426"/>
        </w:trPr>
        <w:tc>
          <w:tcPr>
            <w:tcW w:w="700" w:type="pct"/>
            <w:vAlign w:val="center"/>
          </w:tcPr>
          <w:p w:rsidR="00FB7DE4" w:rsidRPr="0068532B" w:rsidRDefault="00FB7DE4" w:rsidP="00EC6CDE">
            <w:pPr>
              <w:pStyle w:val="a1"/>
              <w:adjustRightInd w:val="0"/>
              <w:spacing w:after="0" w:line="240" w:lineRule="auto"/>
              <w:rPr>
                <w:rFonts w:ascii="標楷體"/>
                <w:sz w:val="24"/>
              </w:rPr>
            </w:pPr>
            <w:r w:rsidRPr="0068532B">
              <w:rPr>
                <w:rFonts w:ascii="標楷體" w:hAnsi="標楷體" w:hint="eastAsia"/>
                <w:sz w:val="24"/>
              </w:rPr>
              <w:t>分項工程</w:t>
            </w:r>
          </w:p>
        </w:tc>
        <w:tc>
          <w:tcPr>
            <w:tcW w:w="602" w:type="pct"/>
            <w:vAlign w:val="center"/>
          </w:tcPr>
          <w:p w:rsidR="00FB7DE4" w:rsidRPr="0068532B" w:rsidRDefault="00FB7DE4" w:rsidP="00EC6CDE">
            <w:pPr>
              <w:pStyle w:val="a1"/>
              <w:adjustRightInd w:val="0"/>
              <w:spacing w:after="0" w:line="240" w:lineRule="auto"/>
              <w:rPr>
                <w:rFonts w:ascii="標楷體"/>
                <w:sz w:val="24"/>
              </w:rPr>
            </w:pPr>
            <w:r w:rsidRPr="0068532B">
              <w:rPr>
                <w:rFonts w:ascii="標楷體" w:hAnsi="標楷體" w:hint="eastAsia"/>
                <w:sz w:val="24"/>
              </w:rPr>
              <w:t>鷹架工程</w:t>
            </w:r>
          </w:p>
        </w:tc>
        <w:tc>
          <w:tcPr>
            <w:tcW w:w="1110" w:type="pct"/>
            <w:vAlign w:val="center"/>
          </w:tcPr>
          <w:p w:rsidR="00FB7DE4" w:rsidRPr="0068532B" w:rsidRDefault="00FB7DE4" w:rsidP="00EC6CDE">
            <w:pPr>
              <w:pStyle w:val="a1"/>
              <w:adjustRightInd w:val="0"/>
              <w:spacing w:after="0" w:line="240" w:lineRule="auto"/>
              <w:rPr>
                <w:rFonts w:ascii="標楷體"/>
                <w:sz w:val="24"/>
              </w:rPr>
            </w:pPr>
            <w:r w:rsidRPr="0068532B">
              <w:rPr>
                <w:rFonts w:ascii="標楷體" w:hAnsi="標楷體" w:hint="eastAsia"/>
                <w:sz w:val="24"/>
              </w:rPr>
              <w:t>大理石帷幕牆工程</w:t>
            </w:r>
          </w:p>
        </w:tc>
        <w:tc>
          <w:tcPr>
            <w:tcW w:w="986" w:type="pct"/>
            <w:vAlign w:val="center"/>
          </w:tcPr>
          <w:p w:rsidR="00FB7DE4" w:rsidRPr="0068532B" w:rsidRDefault="00FB7DE4" w:rsidP="00EC6CDE">
            <w:pPr>
              <w:pStyle w:val="a1"/>
              <w:adjustRightInd w:val="0"/>
              <w:spacing w:after="0" w:line="240" w:lineRule="auto"/>
              <w:rPr>
                <w:rFonts w:ascii="標楷體"/>
                <w:sz w:val="24"/>
              </w:rPr>
            </w:pPr>
            <w:r w:rsidRPr="0068532B">
              <w:rPr>
                <w:rFonts w:ascii="標楷體" w:hAnsi="標楷體" w:hint="eastAsia"/>
                <w:sz w:val="24"/>
              </w:rPr>
              <w:t>鋁鈑帷幕牆工程</w:t>
            </w:r>
          </w:p>
        </w:tc>
        <w:tc>
          <w:tcPr>
            <w:tcW w:w="561" w:type="pct"/>
            <w:vAlign w:val="center"/>
          </w:tcPr>
          <w:p w:rsidR="00FB7DE4" w:rsidRPr="0068532B" w:rsidRDefault="00FB7DE4" w:rsidP="00EC6CDE">
            <w:pPr>
              <w:pStyle w:val="a1"/>
              <w:adjustRightInd w:val="0"/>
              <w:spacing w:after="0" w:line="240" w:lineRule="auto"/>
              <w:rPr>
                <w:rFonts w:ascii="標楷體"/>
                <w:sz w:val="24"/>
              </w:rPr>
            </w:pPr>
            <w:r w:rsidRPr="0068532B">
              <w:rPr>
                <w:rFonts w:ascii="標楷體" w:hAnsi="標楷體" w:hint="eastAsia"/>
                <w:sz w:val="24"/>
              </w:rPr>
              <w:t>總計</w:t>
            </w:r>
          </w:p>
        </w:tc>
        <w:tc>
          <w:tcPr>
            <w:tcW w:w="1041" w:type="pct"/>
            <w:vAlign w:val="center"/>
          </w:tcPr>
          <w:p w:rsidR="00FB7DE4" w:rsidRPr="0068532B" w:rsidRDefault="00FB7DE4" w:rsidP="00EC6CDE">
            <w:pPr>
              <w:pStyle w:val="a1"/>
              <w:adjustRightInd w:val="0"/>
              <w:spacing w:after="0" w:line="240" w:lineRule="auto"/>
              <w:rPr>
                <w:rFonts w:ascii="標楷體"/>
                <w:sz w:val="24"/>
              </w:rPr>
            </w:pPr>
            <w:r w:rsidRPr="0068532B">
              <w:rPr>
                <w:rFonts w:ascii="標楷體" w:hAnsi="標楷體" w:hint="eastAsia"/>
                <w:sz w:val="24"/>
              </w:rPr>
              <w:t>備註</w:t>
            </w:r>
          </w:p>
        </w:tc>
      </w:tr>
      <w:tr w:rsidR="00FB7DE4" w:rsidRPr="0068532B">
        <w:trPr>
          <w:trHeight w:val="1068"/>
        </w:trPr>
        <w:tc>
          <w:tcPr>
            <w:tcW w:w="700" w:type="pct"/>
            <w:vAlign w:val="center"/>
          </w:tcPr>
          <w:p w:rsidR="00FB7DE4" w:rsidRPr="0068532B" w:rsidRDefault="00FB7DE4" w:rsidP="00EC6CDE">
            <w:pPr>
              <w:pStyle w:val="a1"/>
              <w:adjustRightInd w:val="0"/>
              <w:spacing w:after="0" w:line="240" w:lineRule="auto"/>
              <w:rPr>
                <w:rFonts w:ascii="標楷體"/>
                <w:sz w:val="24"/>
              </w:rPr>
            </w:pPr>
            <w:r w:rsidRPr="0068532B">
              <w:rPr>
                <w:rFonts w:ascii="標楷體" w:hAnsi="標楷體" w:hint="eastAsia"/>
                <w:sz w:val="24"/>
              </w:rPr>
              <w:t>不合格事項</w:t>
            </w:r>
          </w:p>
        </w:tc>
        <w:tc>
          <w:tcPr>
            <w:tcW w:w="602" w:type="pct"/>
            <w:vAlign w:val="center"/>
          </w:tcPr>
          <w:p w:rsidR="00FB7DE4" w:rsidRPr="0068532B" w:rsidRDefault="00FB7DE4" w:rsidP="00EC6CDE">
            <w:pPr>
              <w:pStyle w:val="a1"/>
              <w:adjustRightInd w:val="0"/>
              <w:spacing w:after="0" w:line="240" w:lineRule="auto"/>
              <w:rPr>
                <w:rFonts w:ascii="標楷體"/>
                <w:sz w:val="24"/>
              </w:rPr>
            </w:pPr>
            <w:r w:rsidRPr="0068532B">
              <w:rPr>
                <w:rFonts w:ascii="標楷體"/>
                <w:sz w:val="24"/>
              </w:rPr>
              <w:t>0</w:t>
            </w:r>
          </w:p>
        </w:tc>
        <w:tc>
          <w:tcPr>
            <w:tcW w:w="1110" w:type="pct"/>
            <w:vAlign w:val="center"/>
          </w:tcPr>
          <w:p w:rsidR="00FB7DE4" w:rsidRPr="0068532B" w:rsidRDefault="00FB7DE4" w:rsidP="00EC6CDE">
            <w:pPr>
              <w:pStyle w:val="a1"/>
              <w:adjustRightInd w:val="0"/>
              <w:spacing w:after="0" w:line="240" w:lineRule="auto"/>
              <w:rPr>
                <w:rFonts w:ascii="標楷體"/>
                <w:sz w:val="24"/>
              </w:rPr>
            </w:pPr>
            <w:r w:rsidRPr="0068532B">
              <w:rPr>
                <w:rFonts w:ascii="標楷體" w:hAnsi="標楷體"/>
                <w:sz w:val="24"/>
              </w:rPr>
              <w:t>3</w:t>
            </w:r>
            <w:r w:rsidRPr="0068532B">
              <w:rPr>
                <w:rFonts w:ascii="標楷體" w:hAnsi="標楷體" w:hint="eastAsia"/>
                <w:sz w:val="24"/>
              </w:rPr>
              <w:t>件</w:t>
            </w:r>
          </w:p>
        </w:tc>
        <w:tc>
          <w:tcPr>
            <w:tcW w:w="986" w:type="pct"/>
            <w:vAlign w:val="center"/>
          </w:tcPr>
          <w:p w:rsidR="00FB7DE4" w:rsidRPr="0068532B" w:rsidRDefault="00FB7DE4" w:rsidP="00EC6CDE">
            <w:pPr>
              <w:pStyle w:val="a1"/>
              <w:adjustRightInd w:val="0"/>
              <w:spacing w:after="0" w:line="240" w:lineRule="auto"/>
              <w:rPr>
                <w:rFonts w:ascii="標楷體"/>
                <w:sz w:val="24"/>
              </w:rPr>
            </w:pPr>
            <w:r w:rsidRPr="0068532B">
              <w:rPr>
                <w:rFonts w:ascii="標楷體" w:hAnsi="標楷體"/>
                <w:sz w:val="24"/>
              </w:rPr>
              <w:t>1</w:t>
            </w:r>
            <w:r w:rsidRPr="0068532B">
              <w:rPr>
                <w:rFonts w:ascii="標楷體" w:hAnsi="標楷體" w:hint="eastAsia"/>
                <w:sz w:val="24"/>
              </w:rPr>
              <w:t>件</w:t>
            </w:r>
          </w:p>
        </w:tc>
        <w:tc>
          <w:tcPr>
            <w:tcW w:w="561" w:type="pct"/>
            <w:vAlign w:val="center"/>
          </w:tcPr>
          <w:p w:rsidR="00FB7DE4" w:rsidRPr="0068532B" w:rsidRDefault="00FB7DE4" w:rsidP="00EC6CDE">
            <w:pPr>
              <w:pStyle w:val="a1"/>
              <w:adjustRightInd w:val="0"/>
              <w:spacing w:after="0" w:line="240" w:lineRule="auto"/>
              <w:rPr>
                <w:rFonts w:ascii="標楷體"/>
                <w:sz w:val="24"/>
              </w:rPr>
            </w:pPr>
            <w:r w:rsidRPr="0068532B">
              <w:rPr>
                <w:rFonts w:ascii="標楷體" w:hAnsi="標楷體"/>
                <w:sz w:val="24"/>
              </w:rPr>
              <w:t>4</w:t>
            </w:r>
            <w:r w:rsidRPr="0068532B">
              <w:rPr>
                <w:rFonts w:ascii="標楷體" w:hAnsi="標楷體" w:hint="eastAsia"/>
                <w:sz w:val="24"/>
              </w:rPr>
              <w:t>件</w:t>
            </w:r>
          </w:p>
        </w:tc>
        <w:tc>
          <w:tcPr>
            <w:tcW w:w="1041" w:type="pct"/>
            <w:vAlign w:val="center"/>
          </w:tcPr>
          <w:p w:rsidR="00FB7DE4" w:rsidRPr="0068532B" w:rsidRDefault="00FB7DE4" w:rsidP="00EC6CDE">
            <w:pPr>
              <w:pStyle w:val="a0"/>
              <w:adjustRightInd w:val="0"/>
              <w:spacing w:after="0" w:line="240" w:lineRule="auto"/>
              <w:jc w:val="both"/>
              <w:rPr>
                <w:rFonts w:ascii="標楷體"/>
                <w:sz w:val="24"/>
              </w:rPr>
            </w:pPr>
            <w:r w:rsidRPr="0068532B">
              <w:rPr>
                <w:rFonts w:ascii="標楷體" w:hAnsi="標楷體"/>
                <w:sz w:val="24"/>
              </w:rPr>
              <w:t>1.</w:t>
            </w:r>
            <w:r w:rsidRPr="0068532B">
              <w:rPr>
                <w:rFonts w:ascii="標楷體" w:hAnsi="標楷體" w:hint="eastAsia"/>
                <w:sz w:val="24"/>
              </w:rPr>
              <w:t>倉庫管理不當</w:t>
            </w:r>
          </w:p>
          <w:p w:rsidR="00FB7DE4" w:rsidRPr="0068532B" w:rsidRDefault="00FB7DE4" w:rsidP="00EC6CDE">
            <w:pPr>
              <w:pStyle w:val="a0"/>
              <w:adjustRightInd w:val="0"/>
              <w:spacing w:after="0" w:line="240" w:lineRule="auto"/>
              <w:jc w:val="both"/>
              <w:rPr>
                <w:rFonts w:ascii="標楷體"/>
                <w:sz w:val="24"/>
              </w:rPr>
            </w:pPr>
            <w:r w:rsidRPr="0068532B">
              <w:rPr>
                <w:rFonts w:ascii="標楷體" w:hAnsi="標楷體"/>
                <w:sz w:val="24"/>
              </w:rPr>
              <w:t>2.</w:t>
            </w:r>
            <w:r w:rsidRPr="0068532B">
              <w:rPr>
                <w:rFonts w:ascii="標楷體" w:hAnsi="標楷體" w:hint="eastAsia"/>
                <w:sz w:val="24"/>
              </w:rPr>
              <w:t>搬運不當</w:t>
            </w:r>
          </w:p>
          <w:p w:rsidR="00FB7DE4" w:rsidRPr="0068532B" w:rsidRDefault="00FB7DE4" w:rsidP="00EC6CDE">
            <w:pPr>
              <w:pStyle w:val="a0"/>
              <w:adjustRightInd w:val="0"/>
              <w:spacing w:after="0" w:line="240" w:lineRule="auto"/>
              <w:jc w:val="both"/>
              <w:rPr>
                <w:rFonts w:ascii="標楷體"/>
                <w:sz w:val="24"/>
              </w:rPr>
            </w:pPr>
            <w:r w:rsidRPr="0068532B">
              <w:rPr>
                <w:rFonts w:ascii="標楷體" w:hAnsi="標楷體"/>
                <w:sz w:val="24"/>
              </w:rPr>
              <w:t>3.</w:t>
            </w:r>
            <w:r w:rsidRPr="0068532B">
              <w:rPr>
                <w:rFonts w:ascii="標楷體" w:hAnsi="標楷體" w:hint="eastAsia"/>
                <w:sz w:val="24"/>
              </w:rPr>
              <w:t>施工不當</w:t>
            </w:r>
          </w:p>
        </w:tc>
      </w:tr>
      <w:tr w:rsidR="00FB7DE4" w:rsidRPr="0068532B">
        <w:trPr>
          <w:trHeight w:val="537"/>
        </w:trPr>
        <w:tc>
          <w:tcPr>
            <w:tcW w:w="700" w:type="pct"/>
            <w:vAlign w:val="center"/>
          </w:tcPr>
          <w:p w:rsidR="00FB7DE4" w:rsidRPr="0068532B" w:rsidRDefault="00FB7DE4" w:rsidP="00EC6CDE">
            <w:pPr>
              <w:pStyle w:val="a1"/>
              <w:adjustRightInd w:val="0"/>
              <w:spacing w:after="0" w:line="240" w:lineRule="auto"/>
              <w:rPr>
                <w:rFonts w:ascii="標楷體"/>
                <w:sz w:val="24"/>
              </w:rPr>
            </w:pPr>
            <w:r w:rsidRPr="0068532B">
              <w:rPr>
                <w:rFonts w:ascii="標楷體" w:hAnsi="標楷體" w:hint="eastAsia"/>
                <w:sz w:val="24"/>
              </w:rPr>
              <w:t>影響百分比</w:t>
            </w:r>
          </w:p>
        </w:tc>
        <w:tc>
          <w:tcPr>
            <w:tcW w:w="602" w:type="pct"/>
            <w:vAlign w:val="center"/>
          </w:tcPr>
          <w:p w:rsidR="00FB7DE4" w:rsidRPr="0068532B" w:rsidRDefault="00FB7DE4" w:rsidP="00EC6CDE">
            <w:pPr>
              <w:pStyle w:val="a1"/>
              <w:adjustRightInd w:val="0"/>
              <w:spacing w:after="0" w:line="240" w:lineRule="auto"/>
              <w:rPr>
                <w:rFonts w:ascii="標楷體" w:hAnsi="標楷體"/>
                <w:sz w:val="24"/>
              </w:rPr>
            </w:pPr>
            <w:r w:rsidRPr="0068532B">
              <w:rPr>
                <w:rFonts w:ascii="標楷體" w:hAnsi="標楷體"/>
                <w:sz w:val="24"/>
              </w:rPr>
              <w:t>0%</w:t>
            </w:r>
          </w:p>
        </w:tc>
        <w:tc>
          <w:tcPr>
            <w:tcW w:w="1110" w:type="pct"/>
            <w:vAlign w:val="center"/>
          </w:tcPr>
          <w:p w:rsidR="00FB7DE4" w:rsidRPr="0068532B" w:rsidRDefault="00FB7DE4" w:rsidP="00EC6CDE">
            <w:pPr>
              <w:pStyle w:val="a1"/>
              <w:adjustRightInd w:val="0"/>
              <w:spacing w:after="0" w:line="240" w:lineRule="auto"/>
              <w:rPr>
                <w:rFonts w:ascii="標楷體" w:hAnsi="標楷體"/>
                <w:sz w:val="24"/>
              </w:rPr>
            </w:pPr>
            <w:r w:rsidRPr="0068532B">
              <w:rPr>
                <w:rFonts w:ascii="標楷體" w:hAnsi="標楷體"/>
                <w:sz w:val="24"/>
              </w:rPr>
              <w:t>75%</w:t>
            </w:r>
          </w:p>
        </w:tc>
        <w:tc>
          <w:tcPr>
            <w:tcW w:w="986" w:type="pct"/>
            <w:vAlign w:val="center"/>
          </w:tcPr>
          <w:p w:rsidR="00FB7DE4" w:rsidRPr="0068532B" w:rsidRDefault="00FB7DE4" w:rsidP="00EC6CDE">
            <w:pPr>
              <w:pStyle w:val="a1"/>
              <w:adjustRightInd w:val="0"/>
              <w:spacing w:after="0" w:line="240" w:lineRule="auto"/>
              <w:rPr>
                <w:rFonts w:ascii="標楷體" w:hAnsi="標楷體"/>
                <w:sz w:val="24"/>
              </w:rPr>
            </w:pPr>
            <w:r w:rsidRPr="0068532B">
              <w:rPr>
                <w:rFonts w:ascii="標楷體" w:hAnsi="標楷體"/>
                <w:sz w:val="24"/>
              </w:rPr>
              <w:t>25%</w:t>
            </w:r>
          </w:p>
        </w:tc>
        <w:tc>
          <w:tcPr>
            <w:tcW w:w="561" w:type="pct"/>
            <w:vAlign w:val="center"/>
          </w:tcPr>
          <w:p w:rsidR="00FB7DE4" w:rsidRPr="0068532B" w:rsidRDefault="00FB7DE4" w:rsidP="00EC6CDE">
            <w:pPr>
              <w:pStyle w:val="a1"/>
              <w:adjustRightInd w:val="0"/>
              <w:spacing w:after="0" w:line="240" w:lineRule="auto"/>
              <w:rPr>
                <w:rFonts w:ascii="標楷體" w:hAnsi="標楷體"/>
                <w:sz w:val="24"/>
              </w:rPr>
            </w:pPr>
            <w:r w:rsidRPr="0068532B">
              <w:rPr>
                <w:rFonts w:ascii="標楷體" w:hAnsi="標楷體"/>
                <w:sz w:val="24"/>
              </w:rPr>
              <w:t>100%</w:t>
            </w:r>
          </w:p>
        </w:tc>
        <w:tc>
          <w:tcPr>
            <w:tcW w:w="1041" w:type="pct"/>
          </w:tcPr>
          <w:p w:rsidR="00FB7DE4" w:rsidRPr="0068532B" w:rsidRDefault="00FB7DE4" w:rsidP="00EC6CDE">
            <w:pPr>
              <w:pStyle w:val="a1"/>
              <w:adjustRightInd w:val="0"/>
              <w:spacing w:after="0" w:line="240" w:lineRule="auto"/>
              <w:rPr>
                <w:rFonts w:ascii="標楷體" w:hAnsi="標楷體"/>
                <w:sz w:val="24"/>
              </w:rPr>
            </w:pPr>
          </w:p>
        </w:tc>
      </w:tr>
      <w:tr w:rsidR="00FB7DE4" w:rsidRPr="0068532B">
        <w:trPr>
          <w:cantSplit/>
          <w:trHeight w:val="551"/>
        </w:trPr>
        <w:tc>
          <w:tcPr>
            <w:tcW w:w="1302" w:type="pct"/>
            <w:gridSpan w:val="2"/>
            <w:tcBorders>
              <w:bottom w:val="single" w:sz="12" w:space="0" w:color="auto"/>
            </w:tcBorders>
            <w:vAlign w:val="center"/>
          </w:tcPr>
          <w:p w:rsidR="00FB7DE4" w:rsidRPr="0068532B" w:rsidRDefault="00FB7DE4" w:rsidP="00EC6CDE">
            <w:pPr>
              <w:pStyle w:val="a0"/>
              <w:adjustRightInd w:val="0"/>
              <w:spacing w:after="0" w:line="240" w:lineRule="auto"/>
              <w:rPr>
                <w:rFonts w:ascii="標楷體"/>
                <w:sz w:val="24"/>
              </w:rPr>
            </w:pPr>
            <w:r w:rsidRPr="0068532B">
              <w:rPr>
                <w:rFonts w:ascii="標楷體" w:hAnsi="標楷體" w:hint="eastAsia"/>
                <w:sz w:val="24"/>
              </w:rPr>
              <w:t>工地主任：○○○</w:t>
            </w:r>
          </w:p>
        </w:tc>
        <w:tc>
          <w:tcPr>
            <w:tcW w:w="2096" w:type="pct"/>
            <w:gridSpan w:val="2"/>
            <w:tcBorders>
              <w:bottom w:val="single" w:sz="12" w:space="0" w:color="auto"/>
            </w:tcBorders>
            <w:vAlign w:val="center"/>
          </w:tcPr>
          <w:p w:rsidR="00FB7DE4" w:rsidRPr="0068532B" w:rsidRDefault="00FB7DE4" w:rsidP="00EC6CDE">
            <w:pPr>
              <w:pStyle w:val="a0"/>
              <w:adjustRightInd w:val="0"/>
              <w:spacing w:after="0" w:line="240" w:lineRule="auto"/>
              <w:rPr>
                <w:rFonts w:ascii="標楷體"/>
                <w:sz w:val="24"/>
              </w:rPr>
            </w:pPr>
            <w:r w:rsidRPr="0068532B">
              <w:rPr>
                <w:rFonts w:ascii="標楷體" w:hAnsi="標楷體" w:hint="eastAsia"/>
                <w:sz w:val="24"/>
              </w:rPr>
              <w:t>施工組長：○○○</w:t>
            </w:r>
          </w:p>
        </w:tc>
        <w:tc>
          <w:tcPr>
            <w:tcW w:w="1602" w:type="pct"/>
            <w:gridSpan w:val="2"/>
            <w:tcBorders>
              <w:bottom w:val="single" w:sz="12" w:space="0" w:color="auto"/>
            </w:tcBorders>
            <w:vAlign w:val="center"/>
          </w:tcPr>
          <w:p w:rsidR="00FB7DE4" w:rsidRPr="0068532B" w:rsidRDefault="00FB7DE4" w:rsidP="00EC6CDE">
            <w:pPr>
              <w:pStyle w:val="a1"/>
              <w:adjustRightInd w:val="0"/>
              <w:spacing w:after="0" w:line="240" w:lineRule="auto"/>
              <w:jc w:val="left"/>
              <w:rPr>
                <w:rFonts w:ascii="標楷體"/>
                <w:sz w:val="24"/>
              </w:rPr>
            </w:pPr>
            <w:r w:rsidRPr="0068532B">
              <w:rPr>
                <w:rFonts w:ascii="標楷體" w:hAnsi="標楷體" w:hint="eastAsia"/>
                <w:sz w:val="24"/>
              </w:rPr>
              <w:t>品管人員：○○○</w:t>
            </w:r>
          </w:p>
        </w:tc>
      </w:tr>
    </w:tbl>
    <w:p w:rsidR="00FB7DE4" w:rsidRPr="0068532B" w:rsidRDefault="00FB7DE4" w:rsidP="00F16F79">
      <w:pPr>
        <w:pStyle w:val="2-1"/>
        <w:spacing w:before="0" w:line="300" w:lineRule="auto"/>
        <w:rPr>
          <w:rFonts w:ascii="標楷體"/>
        </w:rPr>
      </w:pPr>
    </w:p>
    <w:p w:rsidR="00FB7DE4" w:rsidRPr="0068532B" w:rsidRDefault="00FB7DE4" w:rsidP="00EC6CDE">
      <w:pPr>
        <w:pStyle w:val="2-1"/>
        <w:adjustRightInd w:val="0"/>
        <w:snapToGrid w:val="0"/>
        <w:spacing w:before="0" w:after="0"/>
        <w:rPr>
          <w:rFonts w:ascii="標楷體"/>
        </w:rPr>
      </w:pPr>
      <w:r w:rsidRPr="0068532B">
        <w:rPr>
          <w:rFonts w:ascii="標楷體"/>
        </w:rPr>
        <w:br w:type="page"/>
      </w:r>
      <w:r w:rsidRPr="0068532B">
        <w:rPr>
          <w:rFonts w:ascii="標楷體" w:hAnsi="標楷體" w:hint="eastAsia"/>
        </w:rPr>
        <w:t>例</w:t>
      </w:r>
      <w:r w:rsidRPr="0068532B">
        <w:rPr>
          <w:rFonts w:ascii="標楷體" w:hAnsi="標楷體"/>
        </w:rPr>
        <w:t>4</w:t>
      </w:r>
      <w:r w:rsidRPr="0068532B">
        <w:rPr>
          <w:rFonts w:ascii="標楷體" w:hAnsi="標楷體" w:hint="eastAsia"/>
        </w:rPr>
        <w:t xml:space="preserve">　不合格結構物管制總表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644"/>
        <w:gridCol w:w="1091"/>
        <w:gridCol w:w="1150"/>
        <w:gridCol w:w="924"/>
        <w:gridCol w:w="1637"/>
        <w:gridCol w:w="3680"/>
      </w:tblGrid>
      <w:tr w:rsidR="00FB7DE4" w:rsidRPr="0068532B">
        <w:trPr>
          <w:cantSplit/>
          <w:trHeight w:val="482"/>
        </w:trPr>
        <w:tc>
          <w:tcPr>
            <w:tcW w:w="2087" w:type="pct"/>
            <w:gridSpan w:val="4"/>
            <w:tcBorders>
              <w:top w:val="single" w:sz="12"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jc w:val="left"/>
              <w:rPr>
                <w:rFonts w:ascii="標楷體"/>
                <w:sz w:val="24"/>
              </w:rPr>
            </w:pPr>
            <w:r w:rsidRPr="0068532B">
              <w:rPr>
                <w:rFonts w:ascii="標楷體" w:hAnsi="標楷體" w:hint="eastAsia"/>
                <w:sz w:val="24"/>
              </w:rPr>
              <w:t>工程名稱：</w:t>
            </w:r>
            <w:r w:rsidRPr="0068532B">
              <w:rPr>
                <w:rFonts w:ascii="標楷體" w:hAnsi="標楷體" w:hint="eastAsia"/>
                <w:sz w:val="24"/>
                <w:szCs w:val="24"/>
              </w:rPr>
              <w:t>○○○○○工程</w:t>
            </w:r>
          </w:p>
        </w:tc>
        <w:tc>
          <w:tcPr>
            <w:tcW w:w="2913" w:type="pct"/>
            <w:gridSpan w:val="2"/>
            <w:tcBorders>
              <w:top w:val="single" w:sz="12" w:space="0" w:color="auto"/>
              <w:left w:val="single" w:sz="6" w:space="0" w:color="auto"/>
              <w:bottom w:val="single" w:sz="6" w:space="0" w:color="auto"/>
              <w:right w:val="single" w:sz="12" w:space="0" w:color="auto"/>
            </w:tcBorders>
            <w:vAlign w:val="center"/>
          </w:tcPr>
          <w:p w:rsidR="00FB7DE4" w:rsidRPr="0068532B" w:rsidRDefault="00FB7DE4" w:rsidP="00EC6CDE">
            <w:pPr>
              <w:pStyle w:val="a1"/>
              <w:adjustRightInd w:val="0"/>
              <w:spacing w:after="0" w:line="280" w:lineRule="exact"/>
              <w:jc w:val="left"/>
              <w:rPr>
                <w:rFonts w:ascii="標楷體"/>
                <w:sz w:val="24"/>
              </w:rPr>
            </w:pPr>
            <w:r w:rsidRPr="0068532B">
              <w:rPr>
                <w:rFonts w:ascii="標楷體" w:hAnsi="標楷體" w:hint="eastAsia"/>
                <w:sz w:val="24"/>
              </w:rPr>
              <w:t>承包商：</w:t>
            </w:r>
            <w:r w:rsidRPr="0068532B">
              <w:rPr>
                <w:rFonts w:ascii="標楷體" w:hAnsi="標楷體" w:hint="eastAsia"/>
                <w:sz w:val="24"/>
                <w:szCs w:val="24"/>
              </w:rPr>
              <w:t>○○○○○</w:t>
            </w:r>
          </w:p>
        </w:tc>
      </w:tr>
      <w:tr w:rsidR="00FB7DE4" w:rsidRPr="0068532B">
        <w:trPr>
          <w:cantSplit/>
          <w:trHeight w:val="413"/>
        </w:trPr>
        <w:tc>
          <w:tcPr>
            <w:tcW w:w="353"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sz w:val="24"/>
              </w:rPr>
            </w:pPr>
            <w:r w:rsidRPr="0068532B">
              <w:rPr>
                <w:rFonts w:ascii="標楷體" w:hAnsi="標楷體" w:hint="eastAsia"/>
                <w:sz w:val="24"/>
              </w:rPr>
              <w:t>編號</w:t>
            </w:r>
          </w:p>
        </w:tc>
        <w:tc>
          <w:tcPr>
            <w:tcW w:w="59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sz w:val="24"/>
              </w:rPr>
            </w:pPr>
            <w:r w:rsidRPr="0068532B">
              <w:rPr>
                <w:rFonts w:ascii="標楷體" w:hAnsi="標楷體" w:hint="eastAsia"/>
                <w:sz w:val="24"/>
              </w:rPr>
              <w:t>發生日期</w:t>
            </w:r>
          </w:p>
        </w:tc>
        <w:tc>
          <w:tcPr>
            <w:tcW w:w="630"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sz w:val="24"/>
              </w:rPr>
            </w:pPr>
            <w:r w:rsidRPr="0068532B">
              <w:rPr>
                <w:rFonts w:ascii="標楷體" w:hAnsi="標楷體" w:hint="eastAsia"/>
                <w:sz w:val="24"/>
              </w:rPr>
              <w:t>結案日期</w:t>
            </w:r>
          </w:p>
        </w:tc>
        <w:tc>
          <w:tcPr>
            <w:tcW w:w="506"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sz w:val="24"/>
              </w:rPr>
            </w:pPr>
            <w:r w:rsidRPr="0068532B">
              <w:rPr>
                <w:rFonts w:ascii="標楷體" w:hAnsi="標楷體" w:hint="eastAsia"/>
                <w:sz w:val="24"/>
              </w:rPr>
              <w:t>工區</w:t>
            </w:r>
          </w:p>
        </w:tc>
        <w:tc>
          <w:tcPr>
            <w:tcW w:w="89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sz w:val="24"/>
              </w:rPr>
            </w:pPr>
            <w:r w:rsidRPr="0068532B">
              <w:rPr>
                <w:rFonts w:ascii="標楷體" w:hAnsi="標楷體" w:hint="eastAsia"/>
                <w:sz w:val="24"/>
              </w:rPr>
              <w:t>不合格記事</w:t>
            </w:r>
          </w:p>
        </w:tc>
        <w:tc>
          <w:tcPr>
            <w:tcW w:w="2016"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EC6CDE">
            <w:pPr>
              <w:pStyle w:val="a1"/>
              <w:adjustRightInd w:val="0"/>
              <w:spacing w:after="0" w:line="280" w:lineRule="exact"/>
              <w:rPr>
                <w:rFonts w:ascii="標楷體"/>
                <w:sz w:val="24"/>
              </w:rPr>
            </w:pPr>
            <w:r w:rsidRPr="0068532B">
              <w:rPr>
                <w:rFonts w:ascii="標楷體" w:hAnsi="標楷體" w:hint="eastAsia"/>
                <w:sz w:val="24"/>
              </w:rPr>
              <w:t>處理方式</w:t>
            </w:r>
          </w:p>
        </w:tc>
      </w:tr>
      <w:tr w:rsidR="00FB7DE4" w:rsidRPr="0068532B">
        <w:trPr>
          <w:cantSplit/>
        </w:trPr>
        <w:tc>
          <w:tcPr>
            <w:tcW w:w="353"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hAnsi="標楷體"/>
                <w:sz w:val="24"/>
              </w:rPr>
            </w:pPr>
            <w:r w:rsidRPr="0068532B">
              <w:rPr>
                <w:rFonts w:ascii="標楷體" w:hAnsi="標楷體"/>
                <w:sz w:val="24"/>
              </w:rPr>
              <w:t>1</w:t>
            </w:r>
          </w:p>
        </w:tc>
        <w:tc>
          <w:tcPr>
            <w:tcW w:w="59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hAnsi="標楷體"/>
                <w:sz w:val="24"/>
              </w:rPr>
            </w:pPr>
            <w:r w:rsidRPr="0068532B">
              <w:rPr>
                <w:rFonts w:ascii="標楷體" w:hAnsi="標楷體"/>
                <w:sz w:val="24"/>
              </w:rPr>
              <w:t>88.01.25</w:t>
            </w:r>
          </w:p>
        </w:tc>
        <w:tc>
          <w:tcPr>
            <w:tcW w:w="630"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hAnsi="標楷體"/>
                <w:sz w:val="24"/>
              </w:rPr>
            </w:pPr>
            <w:r w:rsidRPr="0068532B">
              <w:rPr>
                <w:rFonts w:ascii="標楷體" w:hAnsi="標楷體"/>
                <w:sz w:val="24"/>
              </w:rPr>
              <w:t>88.02.07</w:t>
            </w:r>
          </w:p>
        </w:tc>
        <w:tc>
          <w:tcPr>
            <w:tcW w:w="506"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jc w:val="both"/>
              <w:rPr>
                <w:rFonts w:ascii="標楷體"/>
                <w:sz w:val="24"/>
              </w:rPr>
            </w:pPr>
            <w:r w:rsidRPr="0068532B">
              <w:rPr>
                <w:rFonts w:ascii="標楷體" w:hAnsi="標楷體" w:hint="eastAsia"/>
                <w:spacing w:val="18"/>
                <w:sz w:val="24"/>
              </w:rPr>
              <w:t>三樓南側</w:t>
            </w:r>
            <w:r w:rsidRPr="0068532B">
              <w:rPr>
                <w:rFonts w:ascii="標楷體" w:hAnsi="標楷體"/>
                <w:spacing w:val="18"/>
                <w:sz w:val="24"/>
              </w:rPr>
              <w:t>3-06</w:t>
            </w:r>
            <w:r w:rsidRPr="0068532B">
              <w:rPr>
                <w:rFonts w:ascii="標楷體" w:hAnsi="標楷體" w:hint="eastAsia"/>
                <w:spacing w:val="18"/>
                <w:sz w:val="24"/>
              </w:rPr>
              <w:t>室外牆</w:t>
            </w:r>
          </w:p>
        </w:tc>
        <w:tc>
          <w:tcPr>
            <w:tcW w:w="89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hint="eastAsia"/>
                <w:sz w:val="24"/>
              </w:rPr>
              <w:t>發現鋁鈑帷幕牆有裂痕，超出契約要求標準</w:t>
            </w:r>
          </w:p>
        </w:tc>
        <w:tc>
          <w:tcPr>
            <w:tcW w:w="2016"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sz w:val="24"/>
              </w:rPr>
              <w:t>1.</w:t>
            </w:r>
            <w:r w:rsidRPr="0068532B">
              <w:rPr>
                <w:rFonts w:ascii="標楷體" w:hAnsi="標楷體" w:hint="eastAsia"/>
                <w:sz w:val="24"/>
              </w:rPr>
              <w:t>通知帷幕牆包商更換。</w:t>
            </w:r>
          </w:p>
          <w:p w:rsidR="00FB7DE4" w:rsidRPr="0068532B" w:rsidRDefault="00FB7DE4" w:rsidP="00EC6CDE">
            <w:pPr>
              <w:pStyle w:val="a0"/>
              <w:adjustRightInd w:val="0"/>
              <w:spacing w:after="0" w:line="280" w:lineRule="exact"/>
              <w:ind w:left="228" w:hanging="228"/>
              <w:jc w:val="both"/>
              <w:rPr>
                <w:rFonts w:ascii="標楷體"/>
                <w:sz w:val="24"/>
              </w:rPr>
            </w:pPr>
            <w:r w:rsidRPr="0068532B">
              <w:rPr>
                <w:rFonts w:ascii="標楷體" w:hAnsi="標楷體"/>
                <w:sz w:val="24"/>
              </w:rPr>
              <w:t>2.</w:t>
            </w:r>
            <w:r w:rsidRPr="0068532B">
              <w:rPr>
                <w:rFonts w:ascii="標楷體" w:hAnsi="標楷體" w:hint="eastAsia"/>
                <w:sz w:val="24"/>
              </w:rPr>
              <w:t>查明原因係因施工不當所造成。</w:t>
            </w:r>
          </w:p>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sz w:val="24"/>
              </w:rPr>
              <w:t>3.</w:t>
            </w:r>
            <w:r w:rsidRPr="0068532B">
              <w:rPr>
                <w:rFonts w:ascii="標楷體" w:hAnsi="標楷體" w:hint="eastAsia"/>
                <w:sz w:val="24"/>
              </w:rPr>
              <w:t>要求包商應確實改善。</w:t>
            </w:r>
          </w:p>
        </w:tc>
      </w:tr>
      <w:tr w:rsidR="00FB7DE4" w:rsidRPr="0068532B">
        <w:trPr>
          <w:cantSplit/>
        </w:trPr>
        <w:tc>
          <w:tcPr>
            <w:tcW w:w="353"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hAnsi="標楷體"/>
                <w:sz w:val="24"/>
              </w:rPr>
            </w:pPr>
            <w:r w:rsidRPr="0068532B">
              <w:rPr>
                <w:rFonts w:ascii="標楷體" w:hAnsi="標楷體"/>
                <w:sz w:val="24"/>
              </w:rPr>
              <w:t>2</w:t>
            </w:r>
          </w:p>
        </w:tc>
        <w:tc>
          <w:tcPr>
            <w:tcW w:w="59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hAnsi="標楷體"/>
                <w:sz w:val="24"/>
              </w:rPr>
            </w:pPr>
            <w:r w:rsidRPr="0068532B">
              <w:rPr>
                <w:rFonts w:ascii="標楷體" w:hAnsi="標楷體"/>
                <w:sz w:val="24"/>
              </w:rPr>
              <w:t>88.02.21</w:t>
            </w:r>
          </w:p>
        </w:tc>
        <w:tc>
          <w:tcPr>
            <w:tcW w:w="630"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hAnsi="標楷體"/>
                <w:sz w:val="24"/>
              </w:rPr>
            </w:pPr>
            <w:r w:rsidRPr="0068532B">
              <w:rPr>
                <w:rFonts w:ascii="標楷體" w:hAnsi="標楷體"/>
                <w:sz w:val="24"/>
              </w:rPr>
              <w:t>88.03.01</w:t>
            </w:r>
          </w:p>
        </w:tc>
        <w:tc>
          <w:tcPr>
            <w:tcW w:w="506"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jc w:val="both"/>
              <w:rPr>
                <w:rFonts w:ascii="標楷體"/>
                <w:sz w:val="24"/>
              </w:rPr>
            </w:pPr>
            <w:r w:rsidRPr="0068532B">
              <w:rPr>
                <w:rFonts w:ascii="標楷體" w:hAnsi="標楷體" w:hint="eastAsia"/>
                <w:spacing w:val="18"/>
                <w:sz w:val="24"/>
              </w:rPr>
              <w:t>二樓南側</w:t>
            </w:r>
            <w:r w:rsidRPr="0068532B">
              <w:rPr>
                <w:rFonts w:ascii="標楷體" w:hAnsi="標楷體"/>
                <w:spacing w:val="18"/>
                <w:sz w:val="24"/>
              </w:rPr>
              <w:t>2-01</w:t>
            </w:r>
            <w:r w:rsidRPr="0068532B">
              <w:rPr>
                <w:rFonts w:ascii="標楷體" w:hAnsi="標楷體" w:hint="eastAsia"/>
                <w:spacing w:val="18"/>
                <w:sz w:val="24"/>
              </w:rPr>
              <w:t>室外牆</w:t>
            </w:r>
          </w:p>
        </w:tc>
        <w:tc>
          <w:tcPr>
            <w:tcW w:w="89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hint="eastAsia"/>
                <w:sz w:val="24"/>
              </w:rPr>
              <w:t>發現大理石帷幕牆完成面色澤不一致。</w:t>
            </w:r>
          </w:p>
        </w:tc>
        <w:tc>
          <w:tcPr>
            <w:tcW w:w="2016"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sz w:val="24"/>
              </w:rPr>
              <w:t>1.</w:t>
            </w:r>
            <w:r w:rsidRPr="0068532B">
              <w:rPr>
                <w:rFonts w:ascii="標楷體" w:hAnsi="標楷體" w:hint="eastAsia"/>
                <w:sz w:val="24"/>
              </w:rPr>
              <w:t>通知帷幕牆包商更換</w:t>
            </w:r>
          </w:p>
          <w:p w:rsidR="00FB7DE4" w:rsidRPr="0068532B" w:rsidRDefault="00FB7DE4" w:rsidP="00EC6CDE">
            <w:pPr>
              <w:pStyle w:val="a0"/>
              <w:adjustRightInd w:val="0"/>
              <w:spacing w:after="0" w:line="280" w:lineRule="exact"/>
              <w:ind w:left="228" w:hanging="228"/>
              <w:jc w:val="both"/>
              <w:rPr>
                <w:rFonts w:ascii="標楷體"/>
                <w:sz w:val="24"/>
              </w:rPr>
            </w:pPr>
            <w:r w:rsidRPr="0068532B">
              <w:rPr>
                <w:rFonts w:ascii="標楷體" w:hAnsi="標楷體"/>
                <w:sz w:val="24"/>
              </w:rPr>
              <w:t>2.</w:t>
            </w:r>
            <w:r w:rsidRPr="0068532B">
              <w:rPr>
                <w:rFonts w:ascii="標楷體" w:hAnsi="標楷體" w:hint="eastAsia"/>
                <w:sz w:val="24"/>
              </w:rPr>
              <w:t>查明原因係承商自主檢查不當，供應大理石帷幕牆廠商管控不佳所致。</w:t>
            </w:r>
          </w:p>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sz w:val="24"/>
              </w:rPr>
              <w:t>3.</w:t>
            </w:r>
            <w:r w:rsidRPr="0068532B">
              <w:rPr>
                <w:rFonts w:ascii="標楷體" w:hAnsi="標楷體" w:hint="eastAsia"/>
                <w:sz w:val="24"/>
              </w:rPr>
              <w:t>要求包商限期改善。</w:t>
            </w:r>
          </w:p>
        </w:tc>
      </w:tr>
      <w:tr w:rsidR="00FB7DE4" w:rsidRPr="0068532B">
        <w:trPr>
          <w:cantSplit/>
        </w:trPr>
        <w:tc>
          <w:tcPr>
            <w:tcW w:w="353"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hAnsi="標楷體"/>
                <w:sz w:val="24"/>
              </w:rPr>
            </w:pPr>
            <w:r w:rsidRPr="0068532B">
              <w:rPr>
                <w:rFonts w:ascii="標楷體" w:hAnsi="標楷體"/>
                <w:sz w:val="24"/>
              </w:rPr>
              <w:t>3</w:t>
            </w:r>
          </w:p>
        </w:tc>
        <w:tc>
          <w:tcPr>
            <w:tcW w:w="59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hAnsi="標楷體"/>
                <w:sz w:val="24"/>
              </w:rPr>
            </w:pPr>
            <w:r w:rsidRPr="0068532B">
              <w:rPr>
                <w:rFonts w:ascii="標楷體" w:hAnsi="標楷體"/>
                <w:sz w:val="24"/>
              </w:rPr>
              <w:t>88.02.28</w:t>
            </w:r>
          </w:p>
        </w:tc>
        <w:tc>
          <w:tcPr>
            <w:tcW w:w="630"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hAnsi="標楷體"/>
                <w:sz w:val="24"/>
              </w:rPr>
            </w:pPr>
            <w:r w:rsidRPr="0068532B">
              <w:rPr>
                <w:rFonts w:ascii="標楷體" w:hAnsi="標楷體"/>
                <w:sz w:val="24"/>
              </w:rPr>
              <w:t>88.03.08</w:t>
            </w:r>
          </w:p>
        </w:tc>
        <w:tc>
          <w:tcPr>
            <w:tcW w:w="506"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jc w:val="both"/>
              <w:rPr>
                <w:rFonts w:ascii="標楷體"/>
                <w:sz w:val="24"/>
              </w:rPr>
            </w:pPr>
            <w:r w:rsidRPr="0068532B">
              <w:rPr>
                <w:rFonts w:ascii="標楷體" w:hAnsi="標楷體" w:hint="eastAsia"/>
                <w:spacing w:val="18"/>
                <w:sz w:val="24"/>
              </w:rPr>
              <w:t>二樓北側</w:t>
            </w:r>
            <w:r w:rsidRPr="0068532B">
              <w:rPr>
                <w:rFonts w:ascii="標楷體" w:hAnsi="標楷體"/>
                <w:spacing w:val="18"/>
                <w:sz w:val="24"/>
              </w:rPr>
              <w:t>2-09</w:t>
            </w:r>
            <w:r w:rsidRPr="0068532B">
              <w:rPr>
                <w:rFonts w:ascii="標楷體" w:hAnsi="標楷體" w:hint="eastAsia"/>
                <w:spacing w:val="18"/>
                <w:sz w:val="24"/>
              </w:rPr>
              <w:t>室外牆</w:t>
            </w:r>
          </w:p>
        </w:tc>
        <w:tc>
          <w:tcPr>
            <w:tcW w:w="89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hint="eastAsia"/>
                <w:sz w:val="24"/>
              </w:rPr>
              <w:t>發現大理石帷幕牆留縫誤差超過</w:t>
            </w:r>
            <w:r w:rsidRPr="0068532B">
              <w:rPr>
                <w:rFonts w:ascii="標楷體" w:hAnsi="標楷體"/>
                <w:sz w:val="24"/>
              </w:rPr>
              <w:t>2mm</w:t>
            </w:r>
            <w:r w:rsidRPr="0068532B">
              <w:rPr>
                <w:rFonts w:ascii="標楷體" w:hAnsi="標楷體" w:hint="eastAsia"/>
                <w:sz w:val="24"/>
              </w:rPr>
              <w:t>。</w:t>
            </w:r>
          </w:p>
        </w:tc>
        <w:tc>
          <w:tcPr>
            <w:tcW w:w="2016"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sz w:val="24"/>
              </w:rPr>
              <w:t>1.</w:t>
            </w:r>
            <w:r w:rsidRPr="0068532B">
              <w:rPr>
                <w:rFonts w:ascii="標楷體" w:hAnsi="標楷體" w:hint="eastAsia"/>
                <w:sz w:val="24"/>
              </w:rPr>
              <w:t>通知帷幕牆包商調整。</w:t>
            </w:r>
          </w:p>
          <w:p w:rsidR="00FB7DE4" w:rsidRPr="0068532B" w:rsidRDefault="00FB7DE4" w:rsidP="00EC6CDE">
            <w:pPr>
              <w:pStyle w:val="a0"/>
              <w:adjustRightInd w:val="0"/>
              <w:spacing w:after="0" w:line="280" w:lineRule="exact"/>
              <w:ind w:left="228" w:hanging="228"/>
              <w:jc w:val="both"/>
              <w:rPr>
                <w:rFonts w:ascii="標楷體"/>
                <w:sz w:val="24"/>
              </w:rPr>
            </w:pPr>
            <w:r w:rsidRPr="0068532B">
              <w:rPr>
                <w:rFonts w:ascii="標楷體" w:hAnsi="標楷體"/>
                <w:sz w:val="24"/>
              </w:rPr>
              <w:t>2.</w:t>
            </w:r>
            <w:r w:rsidRPr="0068532B">
              <w:rPr>
                <w:rFonts w:ascii="標楷體" w:hAnsi="標楷體" w:hint="eastAsia"/>
                <w:sz w:val="24"/>
              </w:rPr>
              <w:t>查明原因係施工不當所造成</w:t>
            </w:r>
          </w:p>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sz w:val="24"/>
              </w:rPr>
              <w:t>3.</w:t>
            </w:r>
            <w:r w:rsidRPr="0068532B">
              <w:rPr>
                <w:rFonts w:ascii="標楷體" w:hAnsi="標楷體" w:hint="eastAsia"/>
                <w:sz w:val="24"/>
              </w:rPr>
              <w:t>要求包商應注意改善</w:t>
            </w:r>
          </w:p>
        </w:tc>
      </w:tr>
      <w:tr w:rsidR="00FB7DE4" w:rsidRPr="0068532B">
        <w:trPr>
          <w:cantSplit/>
        </w:trPr>
        <w:tc>
          <w:tcPr>
            <w:tcW w:w="353"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hAnsi="標楷體"/>
                <w:sz w:val="24"/>
              </w:rPr>
            </w:pPr>
            <w:r w:rsidRPr="0068532B">
              <w:rPr>
                <w:rFonts w:ascii="標楷體" w:hAnsi="標楷體"/>
                <w:sz w:val="24"/>
              </w:rPr>
              <w:t>4</w:t>
            </w:r>
          </w:p>
        </w:tc>
        <w:tc>
          <w:tcPr>
            <w:tcW w:w="59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hAnsi="標楷體"/>
                <w:sz w:val="24"/>
              </w:rPr>
            </w:pPr>
            <w:r w:rsidRPr="0068532B">
              <w:rPr>
                <w:rFonts w:ascii="標楷體" w:hAnsi="標楷體"/>
                <w:sz w:val="24"/>
              </w:rPr>
              <w:t>88.03.06</w:t>
            </w:r>
          </w:p>
        </w:tc>
        <w:tc>
          <w:tcPr>
            <w:tcW w:w="630"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hAnsi="標楷體"/>
                <w:sz w:val="24"/>
              </w:rPr>
            </w:pPr>
            <w:r w:rsidRPr="0068532B">
              <w:rPr>
                <w:rFonts w:ascii="標楷體" w:hAnsi="標楷體"/>
                <w:sz w:val="24"/>
              </w:rPr>
              <w:t>88.03.15</w:t>
            </w:r>
          </w:p>
        </w:tc>
        <w:tc>
          <w:tcPr>
            <w:tcW w:w="506"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jc w:val="both"/>
              <w:rPr>
                <w:rFonts w:ascii="標楷體"/>
                <w:sz w:val="24"/>
              </w:rPr>
            </w:pPr>
            <w:r w:rsidRPr="0068532B">
              <w:rPr>
                <w:rFonts w:ascii="標楷體" w:hAnsi="標楷體" w:hint="eastAsia"/>
                <w:sz w:val="24"/>
              </w:rPr>
              <w:t>二樓北側</w:t>
            </w:r>
            <w:r w:rsidRPr="0068532B">
              <w:rPr>
                <w:rFonts w:ascii="標楷體" w:hAnsi="標楷體"/>
                <w:sz w:val="24"/>
              </w:rPr>
              <w:t>2-10</w:t>
            </w:r>
            <w:r w:rsidRPr="0068532B">
              <w:rPr>
                <w:rFonts w:ascii="標楷體" w:hAnsi="標楷體" w:hint="eastAsia"/>
                <w:sz w:val="24"/>
              </w:rPr>
              <w:t>室外牆</w:t>
            </w:r>
          </w:p>
        </w:tc>
        <w:tc>
          <w:tcPr>
            <w:tcW w:w="89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hint="eastAsia"/>
                <w:sz w:val="24"/>
              </w:rPr>
              <w:t>發現大理石帷幕牆編號使用錯誤。</w:t>
            </w:r>
          </w:p>
        </w:tc>
        <w:tc>
          <w:tcPr>
            <w:tcW w:w="2016"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sz w:val="24"/>
              </w:rPr>
              <w:t>1.</w:t>
            </w:r>
            <w:r w:rsidRPr="0068532B">
              <w:rPr>
                <w:rFonts w:ascii="標楷體" w:hAnsi="標楷體" w:hint="eastAsia"/>
                <w:sz w:val="24"/>
              </w:rPr>
              <w:t>通知帷幕牆包商調整。</w:t>
            </w:r>
          </w:p>
          <w:p w:rsidR="00FB7DE4" w:rsidRPr="0068532B" w:rsidRDefault="00FB7DE4" w:rsidP="00EC6CDE">
            <w:pPr>
              <w:pStyle w:val="a0"/>
              <w:adjustRightInd w:val="0"/>
              <w:spacing w:after="0" w:line="280" w:lineRule="exact"/>
              <w:ind w:left="228" w:hanging="228"/>
              <w:jc w:val="both"/>
              <w:rPr>
                <w:rFonts w:ascii="標楷體"/>
                <w:sz w:val="24"/>
              </w:rPr>
            </w:pPr>
            <w:r w:rsidRPr="0068532B">
              <w:rPr>
                <w:rFonts w:ascii="標楷體" w:hAnsi="標楷體"/>
                <w:sz w:val="24"/>
              </w:rPr>
              <w:t>2.</w:t>
            </w:r>
            <w:r w:rsidRPr="0068532B">
              <w:rPr>
                <w:rFonts w:ascii="標楷體" w:hAnsi="標楷體" w:hint="eastAsia"/>
                <w:sz w:val="24"/>
              </w:rPr>
              <w:t>查明原因係承商自主檢查不當，且倉庫編號管理不善。</w:t>
            </w:r>
          </w:p>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sz w:val="24"/>
              </w:rPr>
              <w:t>3.</w:t>
            </w:r>
            <w:r w:rsidRPr="0068532B">
              <w:rPr>
                <w:rFonts w:ascii="標楷體" w:hAnsi="標楷體" w:hint="eastAsia"/>
                <w:sz w:val="24"/>
              </w:rPr>
              <w:t>要求包商應確實改善。</w:t>
            </w:r>
          </w:p>
        </w:tc>
      </w:tr>
      <w:tr w:rsidR="00FB7DE4" w:rsidRPr="0068532B">
        <w:trPr>
          <w:cantSplit/>
          <w:trHeight w:val="552"/>
        </w:trPr>
        <w:tc>
          <w:tcPr>
            <w:tcW w:w="1581" w:type="pct"/>
            <w:gridSpan w:val="3"/>
            <w:tcBorders>
              <w:top w:val="single" w:sz="6" w:space="0" w:color="auto"/>
              <w:left w:val="single" w:sz="12" w:space="0" w:color="auto"/>
              <w:bottom w:val="single" w:sz="12" w:space="0" w:color="auto"/>
              <w:right w:val="single" w:sz="6" w:space="0" w:color="auto"/>
            </w:tcBorders>
            <w:vAlign w:val="center"/>
          </w:tcPr>
          <w:p w:rsidR="00FB7DE4" w:rsidRPr="0068532B" w:rsidRDefault="00FB7DE4" w:rsidP="00EC6CDE">
            <w:pPr>
              <w:pStyle w:val="a0"/>
              <w:adjustRightInd w:val="0"/>
              <w:spacing w:after="0" w:line="280" w:lineRule="exact"/>
              <w:rPr>
                <w:rFonts w:ascii="標楷體"/>
                <w:sz w:val="24"/>
              </w:rPr>
            </w:pPr>
            <w:r w:rsidRPr="0068532B">
              <w:rPr>
                <w:rFonts w:ascii="標楷體" w:hAnsi="標楷體" w:hint="eastAsia"/>
                <w:sz w:val="24"/>
              </w:rPr>
              <w:t>工地主任：○○○</w:t>
            </w:r>
          </w:p>
        </w:tc>
        <w:tc>
          <w:tcPr>
            <w:tcW w:w="1403" w:type="pct"/>
            <w:gridSpan w:val="2"/>
            <w:tcBorders>
              <w:top w:val="single" w:sz="6" w:space="0" w:color="auto"/>
              <w:left w:val="single" w:sz="6" w:space="0" w:color="auto"/>
              <w:bottom w:val="single" w:sz="12" w:space="0" w:color="auto"/>
              <w:right w:val="single" w:sz="6" w:space="0" w:color="auto"/>
            </w:tcBorders>
            <w:vAlign w:val="center"/>
          </w:tcPr>
          <w:p w:rsidR="00FB7DE4" w:rsidRPr="0068532B" w:rsidRDefault="00FB7DE4" w:rsidP="00EC6CDE">
            <w:pPr>
              <w:pStyle w:val="a0"/>
              <w:adjustRightInd w:val="0"/>
              <w:spacing w:after="0" w:line="280" w:lineRule="exact"/>
              <w:rPr>
                <w:rFonts w:ascii="標楷體"/>
                <w:sz w:val="24"/>
              </w:rPr>
            </w:pPr>
            <w:r w:rsidRPr="0068532B">
              <w:rPr>
                <w:rFonts w:ascii="標楷體" w:hAnsi="標楷體" w:hint="eastAsia"/>
                <w:sz w:val="24"/>
              </w:rPr>
              <w:t>施工組長：○○○</w:t>
            </w:r>
          </w:p>
        </w:tc>
        <w:tc>
          <w:tcPr>
            <w:tcW w:w="2016" w:type="pct"/>
            <w:tcBorders>
              <w:top w:val="single" w:sz="6" w:space="0" w:color="auto"/>
              <w:left w:val="single" w:sz="6" w:space="0" w:color="auto"/>
              <w:bottom w:val="single" w:sz="12" w:space="0" w:color="auto"/>
              <w:right w:val="single" w:sz="12" w:space="0" w:color="auto"/>
            </w:tcBorders>
            <w:vAlign w:val="center"/>
          </w:tcPr>
          <w:p w:rsidR="00FB7DE4" w:rsidRPr="0068532B" w:rsidRDefault="00FB7DE4" w:rsidP="00EC6CDE">
            <w:pPr>
              <w:pStyle w:val="a1"/>
              <w:adjustRightInd w:val="0"/>
              <w:spacing w:after="0" w:line="280" w:lineRule="exact"/>
              <w:jc w:val="left"/>
              <w:rPr>
                <w:rFonts w:ascii="標楷體"/>
                <w:sz w:val="24"/>
              </w:rPr>
            </w:pPr>
            <w:r w:rsidRPr="0068532B">
              <w:rPr>
                <w:rFonts w:ascii="標楷體" w:hAnsi="標楷體" w:hint="eastAsia"/>
                <w:sz w:val="24"/>
              </w:rPr>
              <w:t>製表：○○○</w:t>
            </w:r>
          </w:p>
        </w:tc>
      </w:tr>
    </w:tbl>
    <w:p w:rsidR="00FB7DE4" w:rsidRPr="0068532B" w:rsidRDefault="00FB7DE4" w:rsidP="00EC6CDE">
      <w:pPr>
        <w:pStyle w:val="2-1"/>
        <w:adjustRightInd w:val="0"/>
        <w:snapToGrid w:val="0"/>
        <w:spacing w:before="0" w:after="0"/>
        <w:rPr>
          <w:rFonts w:ascii="標楷體"/>
        </w:rPr>
      </w:pPr>
    </w:p>
    <w:p w:rsidR="00FB7DE4" w:rsidRPr="0068532B" w:rsidRDefault="00FB7DE4" w:rsidP="00EC6CDE">
      <w:pPr>
        <w:pStyle w:val="2-1"/>
        <w:adjustRightInd w:val="0"/>
        <w:snapToGrid w:val="0"/>
        <w:spacing w:before="0" w:after="0"/>
        <w:rPr>
          <w:rFonts w:ascii="標楷體"/>
        </w:rPr>
      </w:pPr>
      <w:r w:rsidRPr="0068532B">
        <w:rPr>
          <w:rFonts w:ascii="標楷體" w:hAnsi="標楷體" w:hint="eastAsia"/>
        </w:rPr>
        <w:t>例</w:t>
      </w:r>
      <w:r w:rsidRPr="0068532B">
        <w:rPr>
          <w:rFonts w:ascii="標楷體" w:hAnsi="標楷體"/>
        </w:rPr>
        <w:t>5</w:t>
      </w:r>
      <w:r w:rsidRPr="0068532B">
        <w:rPr>
          <w:rFonts w:ascii="標楷體" w:hAnsi="標楷體" w:hint="eastAsia"/>
        </w:rPr>
        <w:t xml:space="preserve">　不合格結構物管制總表</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644"/>
        <w:gridCol w:w="1181"/>
        <w:gridCol w:w="1181"/>
        <w:gridCol w:w="1073"/>
        <w:gridCol w:w="2249"/>
        <w:gridCol w:w="2798"/>
      </w:tblGrid>
      <w:tr w:rsidR="00FB7DE4" w:rsidRPr="0068532B">
        <w:trPr>
          <w:cantSplit/>
          <w:trHeight w:val="396"/>
          <w:tblHeader/>
        </w:trPr>
        <w:tc>
          <w:tcPr>
            <w:tcW w:w="2235" w:type="pct"/>
            <w:gridSpan w:val="4"/>
            <w:tcBorders>
              <w:top w:val="single" w:sz="12"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jc w:val="left"/>
              <w:rPr>
                <w:rFonts w:ascii="標楷體"/>
                <w:sz w:val="24"/>
              </w:rPr>
            </w:pPr>
            <w:r w:rsidRPr="0068532B">
              <w:rPr>
                <w:rFonts w:ascii="標楷體" w:hAnsi="標楷體" w:hint="eastAsia"/>
                <w:sz w:val="24"/>
              </w:rPr>
              <w:t>工程名稱：</w:t>
            </w:r>
            <w:r w:rsidRPr="0068532B">
              <w:rPr>
                <w:rFonts w:ascii="標楷體" w:hAnsi="標楷體" w:hint="eastAsia"/>
                <w:sz w:val="24"/>
                <w:szCs w:val="24"/>
              </w:rPr>
              <w:t>○○○○○工程</w:t>
            </w:r>
          </w:p>
        </w:tc>
        <w:tc>
          <w:tcPr>
            <w:tcW w:w="2765" w:type="pct"/>
            <w:gridSpan w:val="2"/>
            <w:tcBorders>
              <w:top w:val="single" w:sz="12" w:space="0" w:color="auto"/>
              <w:left w:val="single" w:sz="6" w:space="0" w:color="auto"/>
              <w:bottom w:val="single" w:sz="6" w:space="0" w:color="auto"/>
              <w:right w:val="single" w:sz="12" w:space="0" w:color="auto"/>
            </w:tcBorders>
            <w:vAlign w:val="center"/>
          </w:tcPr>
          <w:p w:rsidR="00FB7DE4" w:rsidRPr="0068532B" w:rsidRDefault="00FB7DE4" w:rsidP="00EC6CDE">
            <w:pPr>
              <w:pStyle w:val="a1"/>
              <w:adjustRightInd w:val="0"/>
              <w:spacing w:after="0" w:line="280" w:lineRule="exact"/>
              <w:jc w:val="left"/>
              <w:rPr>
                <w:rFonts w:ascii="標楷體"/>
                <w:sz w:val="24"/>
              </w:rPr>
            </w:pPr>
            <w:r w:rsidRPr="0068532B">
              <w:rPr>
                <w:rFonts w:ascii="標楷體" w:hAnsi="標楷體" w:hint="eastAsia"/>
                <w:sz w:val="24"/>
              </w:rPr>
              <w:t>承包商：</w:t>
            </w:r>
            <w:r w:rsidRPr="0068532B">
              <w:rPr>
                <w:rFonts w:ascii="標楷體" w:hAnsi="標楷體" w:hint="eastAsia"/>
                <w:sz w:val="24"/>
                <w:szCs w:val="24"/>
              </w:rPr>
              <w:t>○○○○○</w:t>
            </w:r>
          </w:p>
        </w:tc>
      </w:tr>
      <w:tr w:rsidR="00FB7DE4" w:rsidRPr="0068532B">
        <w:trPr>
          <w:cantSplit/>
          <w:trHeight w:val="412"/>
          <w:tblHeader/>
        </w:trPr>
        <w:tc>
          <w:tcPr>
            <w:tcW w:w="353"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sz w:val="24"/>
              </w:rPr>
            </w:pPr>
            <w:r w:rsidRPr="0068532B">
              <w:rPr>
                <w:rFonts w:ascii="標楷體" w:hAnsi="標楷體" w:hint="eastAsia"/>
                <w:sz w:val="24"/>
              </w:rPr>
              <w:t>編號</w:t>
            </w:r>
          </w:p>
        </w:tc>
        <w:tc>
          <w:tcPr>
            <w:tcW w:w="6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sz w:val="24"/>
              </w:rPr>
            </w:pPr>
            <w:r w:rsidRPr="0068532B">
              <w:rPr>
                <w:rFonts w:ascii="標楷體" w:hAnsi="標楷體" w:hint="eastAsia"/>
                <w:sz w:val="24"/>
              </w:rPr>
              <w:t>發生日期</w:t>
            </w:r>
          </w:p>
        </w:tc>
        <w:tc>
          <w:tcPr>
            <w:tcW w:w="6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sz w:val="24"/>
              </w:rPr>
            </w:pPr>
            <w:r w:rsidRPr="0068532B">
              <w:rPr>
                <w:rFonts w:ascii="標楷體" w:hAnsi="標楷體" w:hint="eastAsia"/>
                <w:sz w:val="24"/>
              </w:rPr>
              <w:t>結案日期</w:t>
            </w:r>
          </w:p>
        </w:tc>
        <w:tc>
          <w:tcPr>
            <w:tcW w:w="5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sz w:val="24"/>
              </w:rPr>
            </w:pPr>
            <w:r w:rsidRPr="0068532B">
              <w:rPr>
                <w:rFonts w:ascii="標楷體" w:hAnsi="標楷體" w:hint="eastAsia"/>
                <w:sz w:val="24"/>
              </w:rPr>
              <w:t>工區</w:t>
            </w:r>
          </w:p>
        </w:tc>
        <w:tc>
          <w:tcPr>
            <w:tcW w:w="1232"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sz w:val="24"/>
              </w:rPr>
            </w:pPr>
            <w:r w:rsidRPr="0068532B">
              <w:rPr>
                <w:rFonts w:ascii="標楷體" w:hAnsi="標楷體" w:hint="eastAsia"/>
                <w:sz w:val="24"/>
              </w:rPr>
              <w:t>不合格記事</w:t>
            </w:r>
          </w:p>
        </w:tc>
        <w:tc>
          <w:tcPr>
            <w:tcW w:w="1533"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EC6CDE">
            <w:pPr>
              <w:pStyle w:val="a1"/>
              <w:adjustRightInd w:val="0"/>
              <w:spacing w:after="0" w:line="280" w:lineRule="exact"/>
              <w:rPr>
                <w:rFonts w:ascii="標楷體"/>
                <w:sz w:val="24"/>
              </w:rPr>
            </w:pPr>
            <w:r w:rsidRPr="0068532B">
              <w:rPr>
                <w:rFonts w:ascii="標楷體" w:hAnsi="標楷體" w:hint="eastAsia"/>
                <w:sz w:val="24"/>
              </w:rPr>
              <w:t>處理方式</w:t>
            </w:r>
          </w:p>
        </w:tc>
      </w:tr>
      <w:tr w:rsidR="00FB7DE4" w:rsidRPr="0068532B">
        <w:trPr>
          <w:cantSplit/>
        </w:trPr>
        <w:tc>
          <w:tcPr>
            <w:tcW w:w="353"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hAnsi="標楷體"/>
                <w:sz w:val="24"/>
              </w:rPr>
            </w:pPr>
            <w:r w:rsidRPr="0068532B">
              <w:rPr>
                <w:rFonts w:ascii="標楷體" w:hAnsi="標楷體"/>
                <w:sz w:val="24"/>
              </w:rPr>
              <w:t>1</w:t>
            </w:r>
          </w:p>
        </w:tc>
        <w:tc>
          <w:tcPr>
            <w:tcW w:w="6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hAnsi="標楷體"/>
                <w:sz w:val="24"/>
              </w:rPr>
            </w:pPr>
            <w:r w:rsidRPr="0068532B">
              <w:rPr>
                <w:rFonts w:ascii="標楷體" w:hAnsi="標楷體"/>
                <w:sz w:val="24"/>
              </w:rPr>
              <w:t>87.10.01</w:t>
            </w:r>
          </w:p>
        </w:tc>
        <w:tc>
          <w:tcPr>
            <w:tcW w:w="6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hAnsi="標楷體"/>
                <w:sz w:val="24"/>
              </w:rPr>
            </w:pPr>
            <w:r w:rsidRPr="0068532B">
              <w:rPr>
                <w:rFonts w:ascii="標楷體" w:hAnsi="標楷體"/>
                <w:sz w:val="24"/>
              </w:rPr>
              <w:t>87.10.05</w:t>
            </w:r>
          </w:p>
        </w:tc>
        <w:tc>
          <w:tcPr>
            <w:tcW w:w="5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sz w:val="24"/>
              </w:rPr>
            </w:pPr>
            <w:r w:rsidRPr="0068532B">
              <w:rPr>
                <w:rFonts w:ascii="標楷體" w:hAnsi="標楷體"/>
                <w:sz w:val="24"/>
              </w:rPr>
              <w:t>B</w:t>
            </w:r>
            <w:r w:rsidRPr="0068532B">
              <w:rPr>
                <w:rFonts w:ascii="標楷體" w:hAnsi="標楷體" w:hint="eastAsia"/>
                <w:sz w:val="24"/>
              </w:rPr>
              <w:t>區</w:t>
            </w:r>
            <w:r w:rsidRPr="0068532B">
              <w:rPr>
                <w:rFonts w:ascii="標楷體" w:hAnsi="標楷體"/>
                <w:sz w:val="24"/>
              </w:rPr>
              <w:t>1</w:t>
            </w:r>
            <w:r w:rsidRPr="0068532B">
              <w:rPr>
                <w:rFonts w:ascii="標楷體" w:hAnsi="標楷體" w:hint="eastAsia"/>
                <w:sz w:val="24"/>
              </w:rPr>
              <w:t>樓</w:t>
            </w:r>
          </w:p>
        </w:tc>
        <w:tc>
          <w:tcPr>
            <w:tcW w:w="1232"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hint="eastAsia"/>
                <w:sz w:val="24"/>
              </w:rPr>
              <w:t>局部柱頭偏移</w:t>
            </w:r>
          </w:p>
        </w:tc>
        <w:tc>
          <w:tcPr>
            <w:tcW w:w="1533"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hint="eastAsia"/>
                <w:sz w:val="24"/>
              </w:rPr>
              <w:t>敲除局部水泥保護層重新粉刷，但鋼筋不得外露。</w:t>
            </w:r>
          </w:p>
        </w:tc>
      </w:tr>
      <w:tr w:rsidR="00FB7DE4" w:rsidRPr="0068532B">
        <w:trPr>
          <w:cantSplit/>
        </w:trPr>
        <w:tc>
          <w:tcPr>
            <w:tcW w:w="353"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hAnsi="標楷體"/>
                <w:sz w:val="24"/>
              </w:rPr>
            </w:pPr>
            <w:r w:rsidRPr="0068532B">
              <w:rPr>
                <w:rFonts w:ascii="標楷體" w:hAnsi="標楷體"/>
                <w:sz w:val="24"/>
              </w:rPr>
              <w:t>2</w:t>
            </w:r>
          </w:p>
        </w:tc>
        <w:tc>
          <w:tcPr>
            <w:tcW w:w="6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hAnsi="標楷體"/>
                <w:sz w:val="24"/>
              </w:rPr>
            </w:pPr>
            <w:r w:rsidRPr="0068532B">
              <w:rPr>
                <w:rFonts w:ascii="標楷體" w:hAnsi="標楷體"/>
                <w:sz w:val="24"/>
              </w:rPr>
              <w:t>87.10.01</w:t>
            </w:r>
          </w:p>
        </w:tc>
        <w:tc>
          <w:tcPr>
            <w:tcW w:w="6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hAnsi="標楷體"/>
                <w:sz w:val="24"/>
              </w:rPr>
            </w:pPr>
            <w:r w:rsidRPr="0068532B">
              <w:rPr>
                <w:rFonts w:ascii="標楷體" w:hAnsi="標楷體"/>
                <w:sz w:val="24"/>
              </w:rPr>
              <w:t>87.10.05</w:t>
            </w:r>
          </w:p>
        </w:tc>
        <w:tc>
          <w:tcPr>
            <w:tcW w:w="5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sz w:val="24"/>
              </w:rPr>
            </w:pPr>
            <w:r w:rsidRPr="0068532B">
              <w:rPr>
                <w:rFonts w:ascii="標楷體" w:hAnsi="標楷體"/>
                <w:sz w:val="24"/>
              </w:rPr>
              <w:t>B</w:t>
            </w:r>
            <w:r w:rsidRPr="0068532B">
              <w:rPr>
                <w:rFonts w:ascii="標楷體" w:hAnsi="標楷體" w:hint="eastAsia"/>
                <w:sz w:val="24"/>
              </w:rPr>
              <w:t>區</w:t>
            </w:r>
            <w:r w:rsidRPr="0068532B">
              <w:rPr>
                <w:rFonts w:ascii="標楷體" w:hAnsi="標楷體"/>
                <w:sz w:val="24"/>
              </w:rPr>
              <w:t>1</w:t>
            </w:r>
            <w:r w:rsidRPr="0068532B">
              <w:rPr>
                <w:rFonts w:ascii="標楷體" w:hAnsi="標楷體" w:hint="eastAsia"/>
                <w:sz w:val="24"/>
              </w:rPr>
              <w:t>樓</w:t>
            </w:r>
          </w:p>
        </w:tc>
        <w:tc>
          <w:tcPr>
            <w:tcW w:w="1232"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hint="eastAsia"/>
                <w:sz w:val="24"/>
              </w:rPr>
              <w:t>牆身厚度變大扭曲</w:t>
            </w:r>
          </w:p>
        </w:tc>
        <w:tc>
          <w:tcPr>
            <w:tcW w:w="1533"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hint="eastAsia"/>
                <w:sz w:val="24"/>
              </w:rPr>
              <w:t>扭曲部份敲掉重新粉刷，但鋼筋不得外露。</w:t>
            </w:r>
          </w:p>
        </w:tc>
      </w:tr>
      <w:tr w:rsidR="00FB7DE4" w:rsidRPr="0068532B">
        <w:trPr>
          <w:cantSplit/>
        </w:trPr>
        <w:tc>
          <w:tcPr>
            <w:tcW w:w="353"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hAnsi="標楷體"/>
                <w:sz w:val="24"/>
              </w:rPr>
            </w:pPr>
            <w:r w:rsidRPr="0068532B">
              <w:rPr>
                <w:rFonts w:ascii="標楷體" w:hAnsi="標楷體"/>
                <w:sz w:val="24"/>
              </w:rPr>
              <w:t>3</w:t>
            </w:r>
          </w:p>
        </w:tc>
        <w:tc>
          <w:tcPr>
            <w:tcW w:w="6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hAnsi="標楷體"/>
                <w:sz w:val="24"/>
              </w:rPr>
            </w:pPr>
            <w:r w:rsidRPr="0068532B">
              <w:rPr>
                <w:rFonts w:ascii="標楷體" w:hAnsi="標楷體"/>
                <w:sz w:val="24"/>
              </w:rPr>
              <w:t>87.10.11</w:t>
            </w:r>
          </w:p>
        </w:tc>
        <w:tc>
          <w:tcPr>
            <w:tcW w:w="6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hAnsi="標楷體"/>
                <w:sz w:val="24"/>
              </w:rPr>
            </w:pPr>
            <w:r w:rsidRPr="0068532B">
              <w:rPr>
                <w:rFonts w:ascii="標楷體" w:hAnsi="標楷體"/>
                <w:sz w:val="24"/>
              </w:rPr>
              <w:t>87.10.12</w:t>
            </w:r>
          </w:p>
        </w:tc>
        <w:tc>
          <w:tcPr>
            <w:tcW w:w="5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sz w:val="24"/>
              </w:rPr>
            </w:pPr>
            <w:r w:rsidRPr="0068532B">
              <w:rPr>
                <w:rFonts w:ascii="標楷體" w:hAnsi="標楷體"/>
                <w:sz w:val="24"/>
              </w:rPr>
              <w:t>B</w:t>
            </w:r>
            <w:r w:rsidRPr="0068532B">
              <w:rPr>
                <w:rFonts w:ascii="標楷體" w:hAnsi="標楷體" w:hint="eastAsia"/>
                <w:sz w:val="24"/>
              </w:rPr>
              <w:t>區</w:t>
            </w:r>
            <w:r w:rsidRPr="0068532B">
              <w:rPr>
                <w:rFonts w:ascii="標楷體" w:hAnsi="標楷體"/>
                <w:sz w:val="24"/>
              </w:rPr>
              <w:t>1</w:t>
            </w:r>
            <w:r w:rsidRPr="0068532B">
              <w:rPr>
                <w:rFonts w:ascii="標楷體" w:hAnsi="標楷體" w:hint="eastAsia"/>
                <w:sz w:val="24"/>
              </w:rPr>
              <w:t>樓</w:t>
            </w:r>
          </w:p>
        </w:tc>
        <w:tc>
          <w:tcPr>
            <w:tcW w:w="1232"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hint="eastAsia"/>
                <w:sz w:val="24"/>
              </w:rPr>
              <w:t>局部鋼管支撐搖晃</w:t>
            </w:r>
          </w:p>
        </w:tc>
        <w:tc>
          <w:tcPr>
            <w:tcW w:w="1533"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hint="eastAsia"/>
                <w:sz w:val="24"/>
              </w:rPr>
              <w:t>加強栓緊鬆動搖晃支撐</w:t>
            </w:r>
          </w:p>
        </w:tc>
      </w:tr>
      <w:tr w:rsidR="00FB7DE4" w:rsidRPr="0068532B">
        <w:trPr>
          <w:cantSplit/>
        </w:trPr>
        <w:tc>
          <w:tcPr>
            <w:tcW w:w="353"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hAnsi="標楷體"/>
                <w:sz w:val="24"/>
              </w:rPr>
            </w:pPr>
            <w:r w:rsidRPr="0068532B">
              <w:rPr>
                <w:rFonts w:ascii="標楷體" w:hAnsi="標楷體"/>
                <w:sz w:val="24"/>
              </w:rPr>
              <w:t>4</w:t>
            </w:r>
          </w:p>
        </w:tc>
        <w:tc>
          <w:tcPr>
            <w:tcW w:w="6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hAnsi="標楷體"/>
                <w:sz w:val="24"/>
              </w:rPr>
            </w:pPr>
            <w:r w:rsidRPr="0068532B">
              <w:rPr>
                <w:rFonts w:ascii="標楷體" w:hAnsi="標楷體"/>
                <w:sz w:val="24"/>
              </w:rPr>
              <w:t>87.10.16</w:t>
            </w:r>
          </w:p>
        </w:tc>
        <w:tc>
          <w:tcPr>
            <w:tcW w:w="6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hAnsi="標楷體"/>
                <w:sz w:val="24"/>
              </w:rPr>
            </w:pPr>
            <w:r w:rsidRPr="0068532B">
              <w:rPr>
                <w:rFonts w:ascii="標楷體" w:hAnsi="標楷體"/>
                <w:sz w:val="24"/>
              </w:rPr>
              <w:t>87.10.17</w:t>
            </w:r>
          </w:p>
        </w:tc>
        <w:tc>
          <w:tcPr>
            <w:tcW w:w="5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sz w:val="24"/>
              </w:rPr>
            </w:pPr>
            <w:r w:rsidRPr="0068532B">
              <w:rPr>
                <w:rFonts w:ascii="標楷體" w:hAnsi="標楷體"/>
                <w:sz w:val="24"/>
              </w:rPr>
              <w:t>B</w:t>
            </w:r>
            <w:r w:rsidRPr="0068532B">
              <w:rPr>
                <w:rFonts w:ascii="標楷體" w:hAnsi="標楷體" w:hint="eastAsia"/>
                <w:sz w:val="24"/>
              </w:rPr>
              <w:t>區</w:t>
            </w:r>
            <w:r w:rsidRPr="0068532B">
              <w:rPr>
                <w:rFonts w:ascii="標楷體" w:hAnsi="標楷體"/>
                <w:sz w:val="24"/>
              </w:rPr>
              <w:t>1</w:t>
            </w:r>
            <w:r w:rsidRPr="0068532B">
              <w:rPr>
                <w:rFonts w:ascii="標楷體" w:hAnsi="標楷體" w:hint="eastAsia"/>
                <w:sz w:val="24"/>
              </w:rPr>
              <w:t>樓</w:t>
            </w:r>
          </w:p>
        </w:tc>
        <w:tc>
          <w:tcPr>
            <w:tcW w:w="1232"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hint="eastAsia"/>
                <w:sz w:val="24"/>
              </w:rPr>
              <w:t>鋼筋搭接位置在同一平面</w:t>
            </w:r>
          </w:p>
        </w:tc>
        <w:tc>
          <w:tcPr>
            <w:tcW w:w="1533"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EC6CDE">
            <w:pPr>
              <w:pStyle w:val="a0"/>
              <w:adjustRightInd w:val="0"/>
              <w:spacing w:after="0" w:line="280" w:lineRule="exact"/>
              <w:jc w:val="both"/>
              <w:rPr>
                <w:rFonts w:ascii="標楷體" w:hAnsi="標楷體"/>
                <w:sz w:val="24"/>
              </w:rPr>
            </w:pPr>
            <w:r w:rsidRPr="0068532B">
              <w:rPr>
                <w:rFonts w:ascii="標楷體" w:hAnsi="標楷體" w:hint="eastAsia"/>
                <w:sz w:val="24"/>
              </w:rPr>
              <w:t>搭接位置互相錯開</w:t>
            </w:r>
            <w:r w:rsidRPr="0068532B">
              <w:rPr>
                <w:rFonts w:ascii="標楷體" w:hAnsi="標楷體"/>
                <w:sz w:val="24"/>
              </w:rPr>
              <w:t>60D</w:t>
            </w:r>
          </w:p>
        </w:tc>
      </w:tr>
      <w:tr w:rsidR="00FB7DE4" w:rsidRPr="0068532B">
        <w:trPr>
          <w:cantSplit/>
        </w:trPr>
        <w:tc>
          <w:tcPr>
            <w:tcW w:w="353"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hAnsi="標楷體"/>
                <w:sz w:val="24"/>
              </w:rPr>
            </w:pPr>
            <w:r w:rsidRPr="0068532B">
              <w:rPr>
                <w:rFonts w:ascii="標楷體" w:hAnsi="標楷體"/>
                <w:sz w:val="24"/>
              </w:rPr>
              <w:t>5</w:t>
            </w:r>
          </w:p>
        </w:tc>
        <w:tc>
          <w:tcPr>
            <w:tcW w:w="6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hAnsi="標楷體"/>
                <w:sz w:val="24"/>
              </w:rPr>
            </w:pPr>
            <w:r w:rsidRPr="0068532B">
              <w:rPr>
                <w:rFonts w:ascii="標楷體" w:hAnsi="標楷體"/>
                <w:sz w:val="24"/>
              </w:rPr>
              <w:t>87.10.16</w:t>
            </w:r>
          </w:p>
        </w:tc>
        <w:tc>
          <w:tcPr>
            <w:tcW w:w="6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hAnsi="標楷體"/>
                <w:sz w:val="24"/>
              </w:rPr>
            </w:pPr>
            <w:r w:rsidRPr="0068532B">
              <w:rPr>
                <w:rFonts w:ascii="標楷體" w:hAnsi="標楷體"/>
                <w:sz w:val="24"/>
              </w:rPr>
              <w:t>87.10.17</w:t>
            </w:r>
          </w:p>
        </w:tc>
        <w:tc>
          <w:tcPr>
            <w:tcW w:w="5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sz w:val="24"/>
              </w:rPr>
            </w:pPr>
            <w:r w:rsidRPr="0068532B">
              <w:rPr>
                <w:rFonts w:ascii="標楷體" w:hAnsi="標楷體"/>
                <w:sz w:val="24"/>
              </w:rPr>
              <w:t>B</w:t>
            </w:r>
            <w:r w:rsidRPr="0068532B">
              <w:rPr>
                <w:rFonts w:ascii="標楷體" w:hAnsi="標楷體" w:hint="eastAsia"/>
                <w:sz w:val="24"/>
              </w:rPr>
              <w:t>區</w:t>
            </w:r>
            <w:r w:rsidRPr="0068532B">
              <w:rPr>
                <w:rFonts w:ascii="標楷體" w:hAnsi="標楷體"/>
                <w:sz w:val="24"/>
              </w:rPr>
              <w:t>1</w:t>
            </w:r>
            <w:r w:rsidRPr="0068532B">
              <w:rPr>
                <w:rFonts w:ascii="標楷體" w:hAnsi="標楷體" w:hint="eastAsia"/>
                <w:sz w:val="24"/>
              </w:rPr>
              <w:t>樓</w:t>
            </w:r>
          </w:p>
        </w:tc>
        <w:tc>
          <w:tcPr>
            <w:tcW w:w="1232"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hint="eastAsia"/>
                <w:sz w:val="24"/>
              </w:rPr>
              <w:t>局部鋼筋緊靠模板</w:t>
            </w:r>
          </w:p>
        </w:tc>
        <w:tc>
          <w:tcPr>
            <w:tcW w:w="1533"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hint="eastAsia"/>
                <w:sz w:val="24"/>
              </w:rPr>
              <w:t>加保護層墊塊</w:t>
            </w:r>
          </w:p>
        </w:tc>
      </w:tr>
      <w:tr w:rsidR="00FB7DE4" w:rsidRPr="0068532B">
        <w:trPr>
          <w:cantSplit/>
        </w:trPr>
        <w:tc>
          <w:tcPr>
            <w:tcW w:w="353"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hAnsi="標楷體"/>
                <w:sz w:val="24"/>
              </w:rPr>
            </w:pPr>
            <w:r w:rsidRPr="0068532B">
              <w:rPr>
                <w:rFonts w:ascii="標楷體" w:hAnsi="標楷體"/>
                <w:sz w:val="24"/>
              </w:rPr>
              <w:t>6</w:t>
            </w:r>
          </w:p>
        </w:tc>
        <w:tc>
          <w:tcPr>
            <w:tcW w:w="6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hAnsi="標楷體"/>
                <w:sz w:val="24"/>
              </w:rPr>
            </w:pPr>
            <w:r w:rsidRPr="0068532B">
              <w:rPr>
                <w:rFonts w:ascii="標楷體" w:hAnsi="標楷體"/>
                <w:sz w:val="24"/>
              </w:rPr>
              <w:t>87.10.17</w:t>
            </w:r>
          </w:p>
        </w:tc>
        <w:tc>
          <w:tcPr>
            <w:tcW w:w="6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hAnsi="標楷體"/>
                <w:sz w:val="24"/>
              </w:rPr>
            </w:pPr>
            <w:r w:rsidRPr="0068532B">
              <w:rPr>
                <w:rFonts w:ascii="標楷體" w:hAnsi="標楷體"/>
                <w:sz w:val="24"/>
              </w:rPr>
              <w:t>87.10.18</w:t>
            </w:r>
          </w:p>
        </w:tc>
        <w:tc>
          <w:tcPr>
            <w:tcW w:w="5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sz w:val="24"/>
              </w:rPr>
            </w:pPr>
            <w:r w:rsidRPr="0068532B">
              <w:rPr>
                <w:rFonts w:ascii="標楷體" w:hAnsi="標楷體"/>
                <w:sz w:val="24"/>
              </w:rPr>
              <w:t>B</w:t>
            </w:r>
            <w:r w:rsidRPr="0068532B">
              <w:rPr>
                <w:rFonts w:ascii="標楷體" w:hAnsi="標楷體" w:hint="eastAsia"/>
                <w:sz w:val="24"/>
              </w:rPr>
              <w:t>區</w:t>
            </w:r>
            <w:r w:rsidRPr="0068532B">
              <w:rPr>
                <w:rFonts w:ascii="標楷體" w:hAnsi="標楷體"/>
                <w:sz w:val="24"/>
              </w:rPr>
              <w:t>1</w:t>
            </w:r>
            <w:r w:rsidRPr="0068532B">
              <w:rPr>
                <w:rFonts w:ascii="標楷體" w:hAnsi="標楷體" w:hint="eastAsia"/>
                <w:sz w:val="24"/>
              </w:rPr>
              <w:t>樓</w:t>
            </w:r>
          </w:p>
        </w:tc>
        <w:tc>
          <w:tcPr>
            <w:tcW w:w="1232"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0"/>
              <w:adjustRightInd w:val="0"/>
              <w:spacing w:after="0" w:line="280" w:lineRule="exact"/>
              <w:jc w:val="both"/>
              <w:rPr>
                <w:rFonts w:ascii="標楷體"/>
                <w:spacing w:val="12"/>
                <w:sz w:val="24"/>
              </w:rPr>
            </w:pPr>
            <w:r w:rsidRPr="0068532B">
              <w:rPr>
                <w:rFonts w:ascii="標楷體" w:hAnsi="標楷體" w:hint="eastAsia"/>
                <w:spacing w:val="12"/>
                <w:sz w:val="24"/>
              </w:rPr>
              <w:t>樑模底板有雜物</w:t>
            </w:r>
          </w:p>
        </w:tc>
        <w:tc>
          <w:tcPr>
            <w:tcW w:w="1533"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hint="eastAsia"/>
                <w:sz w:val="24"/>
              </w:rPr>
              <w:t>用水沖至預留清潔口清除</w:t>
            </w:r>
          </w:p>
        </w:tc>
      </w:tr>
      <w:tr w:rsidR="00FB7DE4" w:rsidRPr="0068532B">
        <w:trPr>
          <w:cantSplit/>
        </w:trPr>
        <w:tc>
          <w:tcPr>
            <w:tcW w:w="353"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hAnsi="標楷體"/>
                <w:sz w:val="24"/>
              </w:rPr>
            </w:pPr>
            <w:r w:rsidRPr="0068532B">
              <w:rPr>
                <w:rFonts w:ascii="標楷體" w:hAnsi="標楷體"/>
                <w:sz w:val="24"/>
              </w:rPr>
              <w:t>7</w:t>
            </w:r>
          </w:p>
        </w:tc>
        <w:tc>
          <w:tcPr>
            <w:tcW w:w="6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hAnsi="標楷體"/>
                <w:sz w:val="24"/>
              </w:rPr>
            </w:pPr>
            <w:r w:rsidRPr="0068532B">
              <w:rPr>
                <w:rFonts w:ascii="標楷體" w:hAnsi="標楷體"/>
                <w:sz w:val="24"/>
              </w:rPr>
              <w:t>88.05.01</w:t>
            </w:r>
          </w:p>
        </w:tc>
        <w:tc>
          <w:tcPr>
            <w:tcW w:w="6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hAnsi="標楷體"/>
                <w:sz w:val="24"/>
              </w:rPr>
            </w:pPr>
            <w:r w:rsidRPr="0068532B">
              <w:rPr>
                <w:rFonts w:ascii="標楷體" w:hAnsi="標楷體"/>
                <w:sz w:val="24"/>
              </w:rPr>
              <w:t>88.05.03</w:t>
            </w:r>
          </w:p>
        </w:tc>
        <w:tc>
          <w:tcPr>
            <w:tcW w:w="5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sz w:val="24"/>
              </w:rPr>
            </w:pPr>
            <w:r w:rsidRPr="0068532B">
              <w:rPr>
                <w:rFonts w:ascii="標楷體" w:hAnsi="標楷體"/>
                <w:sz w:val="24"/>
              </w:rPr>
              <w:t>B</w:t>
            </w:r>
            <w:r w:rsidRPr="0068532B">
              <w:rPr>
                <w:rFonts w:ascii="標楷體" w:hAnsi="標楷體" w:hint="eastAsia"/>
                <w:sz w:val="24"/>
              </w:rPr>
              <w:t>區</w:t>
            </w:r>
            <w:r w:rsidRPr="0068532B">
              <w:rPr>
                <w:rFonts w:ascii="標楷體" w:hAnsi="標楷體"/>
                <w:sz w:val="24"/>
              </w:rPr>
              <w:t>1</w:t>
            </w:r>
            <w:r w:rsidRPr="0068532B">
              <w:rPr>
                <w:rFonts w:ascii="標楷體" w:hAnsi="標楷體" w:hint="eastAsia"/>
                <w:sz w:val="24"/>
              </w:rPr>
              <w:t>樓</w:t>
            </w:r>
          </w:p>
        </w:tc>
        <w:tc>
          <w:tcPr>
            <w:tcW w:w="1232"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hint="eastAsia"/>
                <w:sz w:val="24"/>
              </w:rPr>
              <w:t>局部勾縫泥漿未填滿</w:t>
            </w:r>
          </w:p>
        </w:tc>
        <w:tc>
          <w:tcPr>
            <w:tcW w:w="1533"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hint="eastAsia"/>
                <w:sz w:val="24"/>
              </w:rPr>
              <w:t>未填滿泥漿處加強抹縫</w:t>
            </w:r>
          </w:p>
        </w:tc>
      </w:tr>
      <w:tr w:rsidR="00FB7DE4" w:rsidRPr="0068532B">
        <w:trPr>
          <w:cantSplit/>
        </w:trPr>
        <w:tc>
          <w:tcPr>
            <w:tcW w:w="353"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hAnsi="標楷體"/>
                <w:sz w:val="24"/>
              </w:rPr>
            </w:pPr>
            <w:r w:rsidRPr="0068532B">
              <w:rPr>
                <w:rFonts w:ascii="標楷體" w:hAnsi="標楷體"/>
                <w:sz w:val="24"/>
              </w:rPr>
              <w:t>8</w:t>
            </w:r>
          </w:p>
        </w:tc>
        <w:tc>
          <w:tcPr>
            <w:tcW w:w="6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hAnsi="標楷體"/>
                <w:sz w:val="24"/>
              </w:rPr>
            </w:pPr>
            <w:r w:rsidRPr="0068532B">
              <w:rPr>
                <w:rFonts w:ascii="標楷體" w:hAnsi="標楷體"/>
                <w:sz w:val="24"/>
              </w:rPr>
              <w:t>88.05.01</w:t>
            </w:r>
          </w:p>
        </w:tc>
        <w:tc>
          <w:tcPr>
            <w:tcW w:w="6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hAnsi="標楷體"/>
                <w:sz w:val="24"/>
              </w:rPr>
            </w:pPr>
            <w:r w:rsidRPr="0068532B">
              <w:rPr>
                <w:rFonts w:ascii="標楷體" w:hAnsi="標楷體"/>
                <w:sz w:val="24"/>
              </w:rPr>
              <w:t>88.05.03</w:t>
            </w:r>
          </w:p>
        </w:tc>
        <w:tc>
          <w:tcPr>
            <w:tcW w:w="5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sz w:val="24"/>
              </w:rPr>
            </w:pPr>
            <w:r w:rsidRPr="0068532B">
              <w:rPr>
                <w:rFonts w:ascii="標楷體" w:hAnsi="標楷體"/>
                <w:sz w:val="24"/>
              </w:rPr>
              <w:t>B</w:t>
            </w:r>
            <w:r w:rsidRPr="0068532B">
              <w:rPr>
                <w:rFonts w:ascii="標楷體" w:hAnsi="標楷體" w:hint="eastAsia"/>
                <w:sz w:val="24"/>
              </w:rPr>
              <w:t>區</w:t>
            </w:r>
            <w:r w:rsidRPr="0068532B">
              <w:rPr>
                <w:rFonts w:ascii="標楷體" w:hAnsi="標楷體"/>
                <w:sz w:val="24"/>
              </w:rPr>
              <w:t>1</w:t>
            </w:r>
            <w:r w:rsidRPr="0068532B">
              <w:rPr>
                <w:rFonts w:ascii="標楷體" w:hAnsi="標楷體" w:hint="eastAsia"/>
                <w:sz w:val="24"/>
              </w:rPr>
              <w:t>樓</w:t>
            </w:r>
          </w:p>
        </w:tc>
        <w:tc>
          <w:tcPr>
            <w:tcW w:w="1232"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hint="eastAsia"/>
                <w:sz w:val="24"/>
              </w:rPr>
              <w:t>磁磚翹曲及色差</w:t>
            </w:r>
          </w:p>
        </w:tc>
        <w:tc>
          <w:tcPr>
            <w:tcW w:w="1533"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EC6CDE">
            <w:pPr>
              <w:pStyle w:val="a0"/>
              <w:adjustRightInd w:val="0"/>
              <w:spacing w:after="0" w:line="280" w:lineRule="exact"/>
              <w:ind w:left="257" w:hanging="257"/>
              <w:jc w:val="both"/>
              <w:rPr>
                <w:rFonts w:ascii="標楷體"/>
                <w:sz w:val="24"/>
              </w:rPr>
            </w:pPr>
            <w:r w:rsidRPr="0068532B">
              <w:rPr>
                <w:rFonts w:ascii="標楷體" w:hAnsi="標楷體"/>
                <w:sz w:val="24"/>
              </w:rPr>
              <w:t>1.</w:t>
            </w:r>
            <w:r w:rsidRPr="0068532B">
              <w:rPr>
                <w:rFonts w:ascii="標楷體" w:hAnsi="標楷體" w:hint="eastAsia"/>
                <w:sz w:val="24"/>
              </w:rPr>
              <w:t>更換磁磚色差及翹曲部份磁磚，並對同一批型號加強抽驗。</w:t>
            </w:r>
          </w:p>
          <w:p w:rsidR="00FB7DE4" w:rsidRPr="0068532B" w:rsidRDefault="00FB7DE4" w:rsidP="00EC6CDE">
            <w:pPr>
              <w:pStyle w:val="a0"/>
              <w:adjustRightInd w:val="0"/>
              <w:spacing w:after="0" w:line="280" w:lineRule="exact"/>
              <w:ind w:left="227" w:hanging="227"/>
              <w:jc w:val="both"/>
              <w:rPr>
                <w:rFonts w:ascii="標楷體"/>
                <w:spacing w:val="10"/>
                <w:sz w:val="24"/>
              </w:rPr>
            </w:pPr>
            <w:r w:rsidRPr="0068532B">
              <w:rPr>
                <w:rFonts w:ascii="標楷體" w:hAnsi="標楷體"/>
                <w:spacing w:val="10"/>
                <w:sz w:val="24"/>
              </w:rPr>
              <w:t>2.</w:t>
            </w:r>
            <w:r w:rsidRPr="0068532B">
              <w:rPr>
                <w:rFonts w:ascii="標楷體" w:hAnsi="標楷體" w:hint="eastAsia"/>
                <w:spacing w:val="10"/>
                <w:sz w:val="24"/>
              </w:rPr>
              <w:t>材料存放高度勿過高，並遠離清潔劑及化學藥劑。</w:t>
            </w:r>
          </w:p>
        </w:tc>
      </w:tr>
      <w:tr w:rsidR="00FB7DE4" w:rsidRPr="0068532B">
        <w:trPr>
          <w:cantSplit/>
        </w:trPr>
        <w:tc>
          <w:tcPr>
            <w:tcW w:w="353"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EC6CDE">
            <w:pPr>
              <w:pStyle w:val="a1"/>
              <w:adjustRightInd w:val="0"/>
              <w:spacing w:after="0" w:line="280" w:lineRule="exact"/>
              <w:rPr>
                <w:rFonts w:ascii="標楷體" w:hAnsi="標楷體"/>
                <w:sz w:val="24"/>
              </w:rPr>
            </w:pPr>
            <w:r w:rsidRPr="0068532B">
              <w:rPr>
                <w:rFonts w:ascii="標楷體" w:hAnsi="標楷體"/>
                <w:sz w:val="24"/>
              </w:rPr>
              <w:t>9</w:t>
            </w:r>
          </w:p>
        </w:tc>
        <w:tc>
          <w:tcPr>
            <w:tcW w:w="6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hAnsi="標楷體"/>
                <w:sz w:val="24"/>
              </w:rPr>
            </w:pPr>
            <w:r w:rsidRPr="0068532B">
              <w:rPr>
                <w:rFonts w:ascii="標楷體" w:hAnsi="標楷體"/>
                <w:sz w:val="24"/>
              </w:rPr>
              <w:t>88.07.14</w:t>
            </w:r>
          </w:p>
        </w:tc>
        <w:tc>
          <w:tcPr>
            <w:tcW w:w="64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hAnsi="標楷體"/>
                <w:sz w:val="24"/>
              </w:rPr>
            </w:pPr>
            <w:r w:rsidRPr="0068532B">
              <w:rPr>
                <w:rFonts w:ascii="標楷體" w:hAnsi="標楷體"/>
                <w:sz w:val="24"/>
              </w:rPr>
              <w:t>88.07.20</w:t>
            </w:r>
          </w:p>
        </w:tc>
        <w:tc>
          <w:tcPr>
            <w:tcW w:w="588"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adjustRightInd w:val="0"/>
              <w:snapToGrid w:val="0"/>
              <w:spacing w:line="280" w:lineRule="exact"/>
              <w:jc w:val="center"/>
              <w:rPr>
                <w:rFonts w:ascii="標楷體"/>
                <w:sz w:val="24"/>
              </w:rPr>
            </w:pPr>
            <w:r w:rsidRPr="0068532B">
              <w:rPr>
                <w:rFonts w:ascii="標楷體" w:hAnsi="標楷體"/>
                <w:sz w:val="24"/>
              </w:rPr>
              <w:t>3</w:t>
            </w:r>
            <w:r w:rsidRPr="0068532B">
              <w:rPr>
                <w:rFonts w:ascii="標楷體" w:hAnsi="標楷體" w:hint="eastAsia"/>
                <w:sz w:val="24"/>
              </w:rPr>
              <w:t>樓</w:t>
            </w:r>
            <w:r w:rsidRPr="0068532B">
              <w:rPr>
                <w:rFonts w:ascii="標楷體" w:hAnsi="標楷體"/>
                <w:sz w:val="24"/>
              </w:rPr>
              <w:t>B3</w:t>
            </w:r>
            <w:r w:rsidRPr="0068532B">
              <w:rPr>
                <w:rFonts w:ascii="標楷體" w:hAnsi="標楷體" w:hint="eastAsia"/>
                <w:sz w:val="24"/>
              </w:rPr>
              <w:t>樑</w:t>
            </w:r>
          </w:p>
        </w:tc>
        <w:tc>
          <w:tcPr>
            <w:tcW w:w="1232"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EC6CDE">
            <w:pPr>
              <w:pStyle w:val="a0"/>
              <w:adjustRightInd w:val="0"/>
              <w:spacing w:after="0" w:line="280" w:lineRule="exact"/>
              <w:jc w:val="both"/>
              <w:rPr>
                <w:rFonts w:ascii="標楷體"/>
                <w:sz w:val="24"/>
              </w:rPr>
            </w:pPr>
            <w:r w:rsidRPr="0068532B">
              <w:rPr>
                <w:rFonts w:ascii="標楷體" w:hAnsi="標楷體" w:hint="eastAsia"/>
                <w:sz w:val="24"/>
              </w:rPr>
              <w:t>樑破壞</w:t>
            </w:r>
          </w:p>
        </w:tc>
        <w:tc>
          <w:tcPr>
            <w:tcW w:w="1533"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EC6CDE">
            <w:pPr>
              <w:pStyle w:val="a0"/>
              <w:adjustRightInd w:val="0"/>
              <w:spacing w:after="0" w:line="280" w:lineRule="exact"/>
              <w:ind w:left="257" w:hanging="257"/>
              <w:jc w:val="both"/>
              <w:rPr>
                <w:rFonts w:ascii="標楷體" w:hAnsi="標楷體"/>
                <w:sz w:val="24"/>
              </w:rPr>
            </w:pPr>
            <w:r w:rsidRPr="0068532B">
              <w:rPr>
                <w:rFonts w:ascii="標楷體" w:hAnsi="標楷體"/>
                <w:sz w:val="24"/>
              </w:rPr>
              <w:t>1.</w:t>
            </w:r>
            <w:r w:rsidRPr="0068532B">
              <w:rPr>
                <w:rFonts w:ascii="標楷體" w:hAnsi="標楷體" w:hint="eastAsia"/>
                <w:sz w:val="24"/>
              </w:rPr>
              <w:t>樑主筋須錨定於柱內，列重點檢驗。</w:t>
            </w:r>
            <w:r w:rsidRPr="0068532B">
              <w:rPr>
                <w:rFonts w:ascii="標楷體" w:hAnsi="標楷體"/>
                <w:sz w:val="24"/>
              </w:rPr>
              <w:t xml:space="preserve"> </w:t>
            </w:r>
          </w:p>
          <w:p w:rsidR="00FB7DE4" w:rsidRPr="0068532B" w:rsidRDefault="00FB7DE4" w:rsidP="00EC6CDE">
            <w:pPr>
              <w:pStyle w:val="a0"/>
              <w:adjustRightInd w:val="0"/>
              <w:spacing w:after="0" w:line="280" w:lineRule="exact"/>
              <w:ind w:left="257" w:hanging="257"/>
              <w:jc w:val="both"/>
              <w:rPr>
                <w:rFonts w:ascii="標楷體" w:hAnsi="標楷體"/>
                <w:sz w:val="24"/>
              </w:rPr>
            </w:pPr>
            <w:r w:rsidRPr="0068532B">
              <w:rPr>
                <w:rFonts w:ascii="標楷體" w:hAnsi="標楷體"/>
                <w:sz w:val="24"/>
              </w:rPr>
              <w:t>2.</w:t>
            </w:r>
            <w:r w:rsidRPr="0068532B">
              <w:rPr>
                <w:rFonts w:ascii="標楷體" w:hAnsi="標楷體" w:hint="eastAsia"/>
                <w:sz w:val="24"/>
              </w:rPr>
              <w:t>樑柱接頭箍筋須施作，列重點檢驗。</w:t>
            </w:r>
            <w:r w:rsidRPr="0068532B">
              <w:rPr>
                <w:rFonts w:ascii="標楷體" w:hAnsi="標楷體"/>
                <w:sz w:val="24"/>
              </w:rPr>
              <w:t xml:space="preserve"> </w:t>
            </w:r>
          </w:p>
        </w:tc>
      </w:tr>
      <w:tr w:rsidR="00FB7DE4" w:rsidRPr="0068532B">
        <w:trPr>
          <w:cantSplit/>
          <w:trHeight w:val="468"/>
        </w:trPr>
        <w:tc>
          <w:tcPr>
            <w:tcW w:w="1647" w:type="pct"/>
            <w:gridSpan w:val="3"/>
            <w:tcBorders>
              <w:top w:val="single" w:sz="6" w:space="0" w:color="auto"/>
              <w:left w:val="single" w:sz="12" w:space="0" w:color="auto"/>
              <w:bottom w:val="single" w:sz="12" w:space="0" w:color="auto"/>
              <w:right w:val="single" w:sz="6" w:space="0" w:color="auto"/>
            </w:tcBorders>
            <w:vAlign w:val="center"/>
          </w:tcPr>
          <w:p w:rsidR="00FB7DE4" w:rsidRPr="0068532B" w:rsidRDefault="00FB7DE4" w:rsidP="00EC6CDE">
            <w:pPr>
              <w:pStyle w:val="a0"/>
              <w:adjustRightInd w:val="0"/>
              <w:spacing w:after="0" w:line="280" w:lineRule="exact"/>
              <w:rPr>
                <w:rFonts w:ascii="標楷體"/>
                <w:sz w:val="24"/>
              </w:rPr>
            </w:pPr>
            <w:r w:rsidRPr="0068532B">
              <w:rPr>
                <w:rFonts w:ascii="標楷體" w:hAnsi="標楷體" w:hint="eastAsia"/>
                <w:sz w:val="24"/>
              </w:rPr>
              <w:t>工地主任：○○○</w:t>
            </w:r>
          </w:p>
        </w:tc>
        <w:tc>
          <w:tcPr>
            <w:tcW w:w="1820" w:type="pct"/>
            <w:gridSpan w:val="2"/>
            <w:tcBorders>
              <w:top w:val="single" w:sz="6" w:space="0" w:color="auto"/>
              <w:left w:val="single" w:sz="6" w:space="0" w:color="auto"/>
              <w:bottom w:val="single" w:sz="12" w:space="0" w:color="auto"/>
              <w:right w:val="single" w:sz="6" w:space="0" w:color="auto"/>
            </w:tcBorders>
            <w:vAlign w:val="center"/>
          </w:tcPr>
          <w:p w:rsidR="00FB7DE4" w:rsidRPr="0068532B" w:rsidRDefault="00FB7DE4" w:rsidP="00EC6CDE">
            <w:pPr>
              <w:pStyle w:val="a0"/>
              <w:adjustRightInd w:val="0"/>
              <w:spacing w:after="0" w:line="280" w:lineRule="exact"/>
              <w:rPr>
                <w:rFonts w:ascii="標楷體"/>
                <w:sz w:val="24"/>
              </w:rPr>
            </w:pPr>
            <w:r w:rsidRPr="0068532B">
              <w:rPr>
                <w:rFonts w:ascii="標楷體" w:hAnsi="標楷體" w:hint="eastAsia"/>
                <w:sz w:val="24"/>
              </w:rPr>
              <w:t>施工組長：○○○</w:t>
            </w:r>
          </w:p>
        </w:tc>
        <w:tc>
          <w:tcPr>
            <w:tcW w:w="1533" w:type="pct"/>
            <w:tcBorders>
              <w:top w:val="single" w:sz="6" w:space="0" w:color="auto"/>
              <w:left w:val="single" w:sz="6" w:space="0" w:color="auto"/>
              <w:bottom w:val="single" w:sz="12" w:space="0" w:color="auto"/>
              <w:right w:val="single" w:sz="12" w:space="0" w:color="auto"/>
            </w:tcBorders>
            <w:vAlign w:val="center"/>
          </w:tcPr>
          <w:p w:rsidR="00FB7DE4" w:rsidRPr="0068532B" w:rsidRDefault="00FB7DE4" w:rsidP="00EC6CDE">
            <w:pPr>
              <w:pStyle w:val="a1"/>
              <w:adjustRightInd w:val="0"/>
              <w:spacing w:after="0" w:line="280" w:lineRule="exact"/>
              <w:jc w:val="left"/>
              <w:rPr>
                <w:rFonts w:ascii="標楷體"/>
                <w:sz w:val="24"/>
              </w:rPr>
            </w:pPr>
            <w:r w:rsidRPr="0068532B">
              <w:rPr>
                <w:rFonts w:ascii="標楷體" w:hAnsi="標楷體" w:hint="eastAsia"/>
                <w:sz w:val="24"/>
              </w:rPr>
              <w:t>製表：○○○</w:t>
            </w:r>
          </w:p>
        </w:tc>
      </w:tr>
    </w:tbl>
    <w:p w:rsidR="00FB7DE4" w:rsidRPr="0068532B" w:rsidRDefault="00FB7DE4" w:rsidP="00FB7DE4">
      <w:pPr>
        <w:pStyle w:val="ae"/>
        <w:adjustRightInd w:val="0"/>
        <w:spacing w:before="0" w:after="120" w:line="300" w:lineRule="auto"/>
        <w:ind w:left="31680" w:hangingChars="200" w:firstLine="31680"/>
        <w:rPr>
          <w:rFonts w:ascii="標楷體"/>
        </w:rPr>
      </w:pPr>
      <w:bookmarkStart w:id="65" w:name="_Toc34054576"/>
      <w:r w:rsidRPr="0068532B">
        <w:rPr>
          <w:rFonts w:ascii="標楷體" w:hAnsi="標楷體"/>
        </w:rPr>
        <w:t>4.8</w:t>
      </w:r>
      <w:r w:rsidRPr="0068532B">
        <w:rPr>
          <w:rFonts w:ascii="標楷體" w:hAnsi="標楷體" w:hint="eastAsia"/>
        </w:rPr>
        <w:t>矯正與預防措施</w:t>
      </w:r>
      <w:bookmarkEnd w:id="65"/>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1.</w:t>
      </w:r>
      <w:r w:rsidRPr="0068532B">
        <w:rPr>
          <w:rFonts w:ascii="標楷體" w:hAnsi="標楷體" w:hint="eastAsia"/>
        </w:rPr>
        <w:t>管理目的：</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(1)</w:t>
      </w:r>
      <w:r w:rsidRPr="0068532B">
        <w:rPr>
          <w:rFonts w:ascii="標楷體" w:hAnsi="標楷體" w:hint="eastAsia"/>
        </w:rPr>
        <w:t>為消除工程進行中經常出現之缺失，或已發現潛在可能發生的事故，品管人員應分析其可能產生之原因，據以妥擬改善方式，填寫「異常現象矯正</w:t>
      </w:r>
      <w:r w:rsidRPr="0068532B">
        <w:rPr>
          <w:rFonts w:ascii="標楷體" w:hAnsi="標楷體"/>
        </w:rPr>
        <w:t>/</w:t>
      </w:r>
      <w:r w:rsidRPr="0068532B">
        <w:rPr>
          <w:rFonts w:ascii="標楷體" w:hAnsi="標楷體" w:hint="eastAsia"/>
        </w:rPr>
        <w:t>預防措施處理單」，採取適當之矯正與預防措施，以提升工程品質及品質管理系統之有效性。另對可能事故擬妥緊急應變措施，以避免影響工進。</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(2)</w:t>
      </w:r>
      <w:r w:rsidRPr="0068532B">
        <w:rPr>
          <w:rFonts w:ascii="標楷體" w:hAnsi="標楷體" w:hint="eastAsia"/>
        </w:rPr>
        <w:t>防範未然之預防措施，可避免重蹈覆轍，是品質管理最重要的精神之一，也是施工前說明會之重點，它是施工管理很重要的一環。</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(3)</w:t>
      </w:r>
      <w:r w:rsidRPr="0068532B">
        <w:rPr>
          <w:rFonts w:ascii="標楷體" w:hAnsi="標楷體" w:hint="eastAsia"/>
        </w:rPr>
        <w:t>對於工程施工中所發生的異常現象，現場工程師應徹底調查品質異常發生之原因並尋求解決之道，即時採取適當之矯正措施，同時確認其有效性；並修改品質管理系統及施工要領書等，以增強施工重點之管理，持續不斷地提升施工技術及工作品質。</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2.</w:t>
      </w:r>
      <w:r w:rsidRPr="0068532B">
        <w:rPr>
          <w:rFonts w:ascii="標楷體" w:hAnsi="標楷體" w:hint="eastAsia"/>
        </w:rPr>
        <w:t>預防管理重點：</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w:t>
      </w:r>
      <w:r w:rsidRPr="0068532B">
        <w:rPr>
          <w:rFonts w:ascii="標楷體" w:hAnsi="標楷體" w:hint="eastAsia"/>
        </w:rPr>
        <w:t>【開挖底面發生隆起現象】</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A.</w:t>
      </w:r>
      <w:r w:rsidRPr="0068532B">
        <w:rPr>
          <w:rFonts w:ascii="標楷體" w:hAnsi="標楷體" w:hint="eastAsia"/>
        </w:rPr>
        <w:t>可能原因</w:t>
      </w:r>
    </w:p>
    <w:p w:rsidR="00FB7DE4" w:rsidRPr="0068532B" w:rsidRDefault="00FB7DE4" w:rsidP="00EB04CA">
      <w:pPr>
        <w:pStyle w:val="ad"/>
        <w:adjustRightInd w:val="0"/>
        <w:spacing w:line="300" w:lineRule="auto"/>
        <w:ind w:leftChars="500" w:left="31680" w:firstLineChars="6" w:firstLine="31680"/>
        <w:rPr>
          <w:rFonts w:ascii="標楷體"/>
        </w:rPr>
      </w:pPr>
      <w:r w:rsidRPr="0068532B">
        <w:rPr>
          <w:rFonts w:ascii="標楷體" w:hAnsi="標楷體" w:hint="eastAsia"/>
        </w:rPr>
        <w:t>地表面之積載荷重與開挖背面之土壤重量作用在開挖底面以下之地盤上，當此荷重超過地盤承載力時，地盤內土壤產生剪力破壞，沿著滑動面產生塑性流動，而背面土壤向開挖底面內側擠壓，造成鼓起現象。</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B.</w:t>
      </w:r>
      <w:r w:rsidRPr="0068532B">
        <w:rPr>
          <w:rFonts w:ascii="標楷體" w:hAnsi="標楷體" w:hint="eastAsia"/>
        </w:rPr>
        <w:t>防範措施</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(a)</w:t>
      </w:r>
      <w:r w:rsidRPr="0068532B">
        <w:rPr>
          <w:rFonts w:ascii="標楷體" w:hAnsi="標楷體" w:hint="eastAsia"/>
        </w:rPr>
        <w:t>採用剛性較高之擋土壁，設置深度須達硬質地盤（例如改用鋼鈑樁等）。</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(b)</w:t>
      </w:r>
      <w:r w:rsidRPr="0068532B">
        <w:rPr>
          <w:rFonts w:ascii="標楷體" w:hAnsi="標楷體" w:hint="eastAsia"/>
        </w:rPr>
        <w:t>開挖底面之軟弱地盤實施地盤改良（如石灰樁，藥液灌漿等）以增加土壤抗剪強度。</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(c)</w:t>
      </w:r>
      <w:r w:rsidRPr="0068532B">
        <w:rPr>
          <w:rFonts w:ascii="標楷體" w:hAnsi="標楷體" w:hint="eastAsia"/>
        </w:rPr>
        <w:t>若開挖面大，實施分區開挖（如島區式或壕溝式）。</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(d)</w:t>
      </w:r>
      <w:r w:rsidRPr="0068532B">
        <w:rPr>
          <w:rFonts w:ascii="標楷體" w:hAnsi="標楷體" w:hint="eastAsia"/>
        </w:rPr>
        <w:t>開挖位置外側有空地時，可鏟除部份周圍地盤，以減輕擋土壁背面之荷重，減少作用在滑動面上之破壞力矩。</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(e)</w:t>
      </w:r>
      <w:r w:rsidRPr="0068532B">
        <w:rPr>
          <w:rFonts w:ascii="標楷體" w:hAnsi="標楷體" w:hint="eastAsia"/>
        </w:rPr>
        <w:t>鄰接構造物時，應先經調查評估後，選擇適當方法以保護建物與施工安全。</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C.</w:t>
      </w:r>
      <w:r w:rsidRPr="0068532B">
        <w:rPr>
          <w:rFonts w:ascii="標楷體" w:hAnsi="標楷體" w:hint="eastAsia"/>
        </w:rPr>
        <w:t>緊急應變措施</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(a)</w:t>
      </w:r>
      <w:r w:rsidRPr="0068532B">
        <w:rPr>
          <w:rFonts w:ascii="標楷體" w:hAnsi="標楷體" w:hint="eastAsia"/>
        </w:rPr>
        <w:t>在產生隆起之開挖底面上，堆積土砂或鋼材等，以增加抵抗力矩，而後分區開挖，構築局部地下構造體。</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(b)</w:t>
      </w:r>
      <w:r w:rsidRPr="0068532B">
        <w:rPr>
          <w:rFonts w:ascii="標楷體" w:hAnsi="標楷體" w:hint="eastAsia"/>
        </w:rPr>
        <w:t>開挖位置外側部有空地時，可鏟除空地部份地盤藉以減少擋土壁背面之荷重作用。</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(c)</w:t>
      </w:r>
      <w:r w:rsidRPr="0068532B">
        <w:rPr>
          <w:rFonts w:ascii="標楷體" w:hAnsi="標楷體" w:hint="eastAsia"/>
        </w:rPr>
        <w:t>若周圍構造物重量是造成隆起之原因時，可將該構造物施以托換基礎，俾使該荷重能由隆起影響範圍外之地盤所承受。</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(d)</w:t>
      </w:r>
      <w:r w:rsidRPr="0068532B">
        <w:rPr>
          <w:rFonts w:ascii="標楷體" w:hAnsi="標楷體" w:hint="eastAsia"/>
        </w:rPr>
        <w:t>改良當時開挖底面下之軟弱地盤，增加該地區之抗剪強度。</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(e)</w:t>
      </w:r>
      <w:r w:rsidRPr="0068532B">
        <w:rPr>
          <w:rFonts w:ascii="標楷體" w:hAnsi="標楷體" w:hint="eastAsia"/>
        </w:rPr>
        <w:t>於擋土壁內側或外側，再行打設較深之新擋土壁，以改變隆起之滑動位置。</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(f)</w:t>
      </w:r>
      <w:r w:rsidRPr="0068532B">
        <w:rPr>
          <w:rFonts w:ascii="標楷體" w:hAnsi="標楷體" w:hint="eastAsia"/>
        </w:rPr>
        <w:t>暫時回填，使開挖底面穩定後，再行適當處置。</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(g)</w:t>
      </w:r>
      <w:r w:rsidRPr="0068532B">
        <w:rPr>
          <w:rFonts w:ascii="標楷體" w:hAnsi="標楷體" w:hint="eastAsia"/>
        </w:rPr>
        <w:t>擋土壁外周圍禁止重型機具等靠近。</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(h)</w:t>
      </w:r>
      <w:r w:rsidRPr="0068532B">
        <w:rPr>
          <w:rFonts w:ascii="標楷體" w:hAnsi="標楷體" w:hint="eastAsia"/>
        </w:rPr>
        <w:t>地表面產生龜裂時，應儘速填塞水泥漿，避免雨水、地下水之流入，而降低土壤抗剪強度，助長滑動面之擴大。</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(i)</w:t>
      </w:r>
      <w:r w:rsidRPr="0068532B">
        <w:rPr>
          <w:rFonts w:ascii="標楷體" w:hAnsi="標楷體" w:hint="eastAsia"/>
        </w:rPr>
        <w:t>開挖底面附近澆置地中樑或底面混凝土，以抑制開挖底面下擋土壁向內側移動。</w:t>
      </w:r>
    </w:p>
    <w:p w:rsidR="00FB7DE4" w:rsidRPr="0068532B" w:rsidRDefault="00FB7DE4" w:rsidP="00EB04CA">
      <w:pPr>
        <w:pStyle w:val="ad"/>
        <w:adjustRightInd w:val="0"/>
        <w:spacing w:line="300" w:lineRule="auto"/>
        <w:ind w:leftChars="300" w:left="31680" w:hangingChars="206" w:firstLine="31680"/>
        <w:rPr>
          <w:rFonts w:ascii="標楷體"/>
        </w:rPr>
      </w:pPr>
      <w:r w:rsidRPr="0068532B">
        <w:rPr>
          <w:rFonts w:ascii="標楷體" w:hAnsi="標楷體"/>
        </w:rPr>
        <w:t>(2)</w:t>
      </w:r>
      <w:r w:rsidRPr="0068532B">
        <w:rPr>
          <w:rFonts w:ascii="標楷體" w:hAnsi="標楷體" w:hint="eastAsia"/>
        </w:rPr>
        <w:t>【高架支撐、長跨距樑、斜面樓板等，因支撐不穩造成敗模之現象】</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A.</w:t>
      </w:r>
      <w:r w:rsidRPr="0068532B">
        <w:rPr>
          <w:rFonts w:ascii="標楷體" w:hAnsi="標楷體" w:hint="eastAsia"/>
        </w:rPr>
        <w:t>可能原因</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(a)</w:t>
      </w:r>
      <w:r w:rsidRPr="0068532B">
        <w:rPr>
          <w:rFonts w:ascii="標楷體" w:hAnsi="標楷體" w:hint="eastAsia"/>
        </w:rPr>
        <w:t>模板及支撐品質不佳。</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(b)</w:t>
      </w:r>
      <w:r w:rsidRPr="0068532B">
        <w:rPr>
          <w:rFonts w:ascii="標楷體" w:hAnsi="標楷體" w:hint="eastAsia"/>
        </w:rPr>
        <w:t>未依設計圖說組立模板或架設支撐。</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(c)</w:t>
      </w:r>
      <w:r w:rsidRPr="0068532B">
        <w:rPr>
          <w:rFonts w:ascii="標楷體" w:hAnsi="標楷體" w:hint="eastAsia"/>
        </w:rPr>
        <w:t>地面土質鬆軟造成支撐底部沉陷。</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(d)</w:t>
      </w:r>
      <w:r w:rsidRPr="0068532B">
        <w:rPr>
          <w:rFonts w:ascii="標楷體" w:hAnsi="標楷體" w:hint="eastAsia"/>
        </w:rPr>
        <w:t>固定繫件鬆脫或數量不足。</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(e)</w:t>
      </w:r>
      <w:r w:rsidRPr="0068532B">
        <w:rPr>
          <w:rFonts w:ascii="標楷體" w:hAnsi="標楷體" w:hint="eastAsia"/>
        </w:rPr>
        <w:t>水平牽條數量不足致整體牽制作用不夠完整。</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(f)</w:t>
      </w:r>
      <w:r w:rsidRPr="0068532B">
        <w:rPr>
          <w:rFonts w:ascii="標楷體" w:hAnsi="標楷體" w:hint="eastAsia"/>
        </w:rPr>
        <w:t>混凝澆置時，未依澆置計畫灌築，使應力集中於一邊。</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(g)</w:t>
      </w:r>
      <w:r w:rsidRPr="0068532B">
        <w:rPr>
          <w:rFonts w:ascii="標楷體" w:hAnsi="標楷體" w:hint="eastAsia"/>
        </w:rPr>
        <w:t>振動機使用不當或澆置軟管觸及模板及鋼筋。</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(h)</w:t>
      </w:r>
      <w:r w:rsidRPr="0068532B">
        <w:rPr>
          <w:rFonts w:ascii="標楷體" w:hAnsi="標楷體" w:hint="eastAsia"/>
        </w:rPr>
        <w:t>使用木支撐長度不足，搭接或墊高不穩之作業。</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(i)</w:t>
      </w:r>
      <w:r w:rsidRPr="0068532B">
        <w:rPr>
          <w:rFonts w:ascii="標楷體" w:hAnsi="標楷體" w:hint="eastAsia"/>
        </w:rPr>
        <w:t>泵浦車壓送力量太大衝毀模板。</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B.</w:t>
      </w:r>
      <w:r w:rsidRPr="0068532B">
        <w:rPr>
          <w:rFonts w:ascii="標楷體" w:hAnsi="標楷體" w:hint="eastAsia"/>
        </w:rPr>
        <w:t>防範措施</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(a)</w:t>
      </w:r>
      <w:r w:rsidRPr="0068532B">
        <w:rPr>
          <w:rFonts w:ascii="標楷體" w:hAnsi="標楷體" w:hint="eastAsia"/>
        </w:rPr>
        <w:t>模板支撐材料品質應依契約及規範要求檢驗。</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(b)</w:t>
      </w:r>
      <w:r w:rsidRPr="0068532B">
        <w:rPr>
          <w:rFonts w:ascii="標楷體" w:hAnsi="標楷體" w:hint="eastAsia"/>
        </w:rPr>
        <w:t>請技術好的師傅施作，並確實督導每個階段作業。</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(c)</w:t>
      </w:r>
      <w:r w:rsidRPr="0068532B">
        <w:rPr>
          <w:rFonts w:ascii="標楷體" w:hAnsi="標楷體" w:hint="eastAsia"/>
        </w:rPr>
        <w:t>務必等到所有模板作業完成才能澆置混凝土，切勿因趕工而前功盡棄。</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(d)</w:t>
      </w:r>
      <w:r w:rsidRPr="0068532B">
        <w:rPr>
          <w:rFonts w:ascii="標楷體" w:hAnsi="標楷體" w:hint="eastAsia"/>
        </w:rPr>
        <w:t>澆置混凝土前，徹底檢查模板，支撐組立架設是否依圖說設計完成作業。</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(e)</w:t>
      </w:r>
      <w:r w:rsidRPr="0068532B">
        <w:rPr>
          <w:rFonts w:ascii="標楷體" w:hAnsi="標楷體" w:hint="eastAsia"/>
        </w:rPr>
        <w:t>混凝土澆置前，召集所有作業人員依澆置計畫作一沙盤之推演，讓每一作業人員充份了解作業程序及方法。</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(f)</w:t>
      </w:r>
      <w:r w:rsidRPr="0068532B">
        <w:rPr>
          <w:rFonts w:ascii="標楷體" w:hAnsi="標楷體" w:hint="eastAsia"/>
        </w:rPr>
        <w:t>澆置當中模板工務必全程參予，並確實檢查，若澆置面積大，同時有兩組以上之作業時，模板工務必增加。</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(g)</w:t>
      </w:r>
      <w:r w:rsidRPr="0068532B">
        <w:rPr>
          <w:rFonts w:ascii="標楷體" w:hAnsi="標楷體" w:hint="eastAsia"/>
        </w:rPr>
        <w:t>有大開口結構的部份，除模板支撐加強之外，澆置壓送速度或振動機振動時須謹慎作業。</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C.</w:t>
      </w:r>
      <w:r w:rsidRPr="0068532B">
        <w:rPr>
          <w:rFonts w:ascii="標楷體" w:hAnsi="標楷體" w:hint="eastAsia"/>
        </w:rPr>
        <w:t>緊急應變措施</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(a)</w:t>
      </w:r>
      <w:r w:rsidRPr="0068532B">
        <w:rPr>
          <w:rFonts w:ascii="標楷體" w:hAnsi="標楷體" w:hint="eastAsia"/>
        </w:rPr>
        <w:t>若是柱位發生爆模，不嚴重的部位，外部釘木板固定，並檢視周圍繫件是否有鬆脫現象，予以鎖緊，再增加固定繫件補強，若已相當嚴重，則拆除重組。</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(b)</w:t>
      </w:r>
      <w:r w:rsidRPr="0068532B">
        <w:rPr>
          <w:rFonts w:ascii="標楷體" w:hAnsi="標楷體" w:hint="eastAsia"/>
        </w:rPr>
        <w:t>樑版底部支柱發生水平移動，則於支柱底部直接加楔木釘緊於墊板或墊木上，並加強水平牽條，予以固定。</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(c)</w:t>
      </w:r>
      <w:r w:rsidRPr="0068532B">
        <w:rPr>
          <w:rFonts w:ascii="標楷體" w:hAnsi="標楷體" w:hint="eastAsia"/>
        </w:rPr>
        <w:t>樑底為單一支柱時，除底部牢固外，應採用</w:t>
      </w:r>
      <w:r w:rsidRPr="0068532B">
        <w:rPr>
          <w:rFonts w:ascii="標楷體" w:hAnsi="標楷體"/>
        </w:rPr>
        <w:t>T</w:t>
      </w:r>
      <w:r w:rsidRPr="0068532B">
        <w:rPr>
          <w:rFonts w:ascii="標楷體" w:hAnsi="標楷體" w:hint="eastAsia"/>
        </w:rPr>
        <w:t>形支柱，於柱與貫材間另加併板及斜撐板。</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(d)</w:t>
      </w:r>
      <w:r w:rsidRPr="0068532B">
        <w:rPr>
          <w:rFonts w:ascii="標楷體" w:hAnsi="標楷體" w:hint="eastAsia"/>
        </w:rPr>
        <w:t>版底載重較輕且載重均勻，不易產生像樑底轉動之現象，故版下支柱僅加併版即可。</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(e)</w:t>
      </w:r>
      <w:r w:rsidRPr="0068532B">
        <w:rPr>
          <w:rFonts w:ascii="標楷體" w:hAnsi="標楷體" w:hint="eastAsia"/>
        </w:rPr>
        <w:t>模板系統加強補救措施後，重新澆置時，檢討澆置順序是否依澆置計畫進行，避免輸送之灌漿管直接觸及鋼筋面，應加輪胎類之襯墊，另外振動棒避免直接觸及模板。</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(3)</w:t>
      </w:r>
      <w:r w:rsidRPr="0068532B">
        <w:rPr>
          <w:rFonts w:ascii="標楷體" w:hAnsi="標楷體" w:hint="eastAsia"/>
        </w:rPr>
        <w:t>【鋼管鷹架不穩有倒塌之疑】</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A.</w:t>
      </w:r>
      <w:r w:rsidRPr="0068532B">
        <w:rPr>
          <w:rFonts w:ascii="標楷體" w:hAnsi="標楷體" w:hint="eastAsia"/>
        </w:rPr>
        <w:t>可能原因</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(a)</w:t>
      </w:r>
      <w:r w:rsidRPr="0068532B">
        <w:rPr>
          <w:rFonts w:ascii="標楷體" w:hAnsi="標楷體" w:hint="eastAsia"/>
        </w:rPr>
        <w:t>主架扭曲銹蝕。</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(b)</w:t>
      </w:r>
      <w:r w:rsidRPr="0068532B">
        <w:rPr>
          <w:rFonts w:ascii="標楷體" w:hAnsi="標楷體" w:hint="eastAsia"/>
        </w:rPr>
        <w:t>底層未調整水平。</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(c)</w:t>
      </w:r>
      <w:r w:rsidRPr="0068532B">
        <w:rPr>
          <w:rFonts w:ascii="標楷體" w:hAnsi="標楷體" w:hint="eastAsia"/>
        </w:rPr>
        <w:t>三角架底層未鋪設夾板及腳趾板未防護。</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(d)</w:t>
      </w:r>
      <w:r w:rsidRPr="0068532B">
        <w:rPr>
          <w:rFonts w:ascii="標楷體" w:hAnsi="標楷體" w:hint="eastAsia"/>
        </w:rPr>
        <w:t>每層交叉拉桿未扣插梢。</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B.</w:t>
      </w:r>
      <w:r w:rsidRPr="0068532B">
        <w:rPr>
          <w:rFonts w:ascii="標楷體" w:hAnsi="標楷體" w:hint="eastAsia"/>
        </w:rPr>
        <w:t>防範措施</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(a)</w:t>
      </w:r>
      <w:r w:rsidRPr="0068532B">
        <w:rPr>
          <w:rFonts w:ascii="標楷體" w:hAnsi="標楷體" w:hint="eastAsia"/>
        </w:rPr>
        <w:t>施工安裝前檢查各主架材質是否銹蝕、彎曲。</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(b)</w:t>
      </w:r>
      <w:r w:rsidRPr="0068532B">
        <w:rPr>
          <w:rFonts w:ascii="標楷體" w:hAnsi="標楷體" w:hint="eastAsia"/>
        </w:rPr>
        <w:t>架設底層時，應先以水平儀調整水平。</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(c)</w:t>
      </w:r>
      <w:r w:rsidRPr="0068532B">
        <w:rPr>
          <w:rFonts w:ascii="標楷體" w:hAnsi="標楷體" w:hint="eastAsia"/>
        </w:rPr>
        <w:t>三角架底層鋪設夾板及腳趾板，並以混凝土防護，以避免造成施工中底層滑動。</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(d)</w:t>
      </w:r>
      <w:r w:rsidRPr="0068532B">
        <w:rPr>
          <w:rFonts w:ascii="標楷體" w:hAnsi="標楷體" w:hint="eastAsia"/>
        </w:rPr>
        <w:t>施工中注意交叉拉桿是否扣上插梢。</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(e)</w:t>
      </w:r>
      <w:r w:rsidRPr="0068532B">
        <w:rPr>
          <w:rFonts w:ascii="標楷體" w:hAnsi="標楷體" w:hint="eastAsia"/>
        </w:rPr>
        <w:t>使用中之鷹架至少每週檢查一次，並於惡劣氣候襲擊前後、地震及每次停工之前均應再加強檢查一次，亦即增加鷹架自主檢查頻率。</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C.</w:t>
      </w:r>
      <w:r w:rsidRPr="0068532B">
        <w:rPr>
          <w:rFonts w:ascii="標楷體" w:hAnsi="標楷體" w:hint="eastAsia"/>
        </w:rPr>
        <w:t>緊急應變措施</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(a)</w:t>
      </w:r>
      <w:r w:rsidRPr="0068532B">
        <w:rPr>
          <w:rFonts w:ascii="標楷體" w:hAnsi="標楷體" w:hint="eastAsia"/>
        </w:rPr>
        <w:t>出現不穩定現象或倒塌應立即停止鷹架上一切施工作業。</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(b)</w:t>
      </w:r>
      <w:r w:rsidRPr="0068532B">
        <w:rPr>
          <w:rFonts w:ascii="標楷體" w:hAnsi="標楷體" w:hint="eastAsia"/>
        </w:rPr>
        <w:t>查明發生原因，必要時全數或部份拆除重新架設。</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(c)</w:t>
      </w:r>
      <w:r w:rsidRPr="0068532B">
        <w:rPr>
          <w:rFonts w:ascii="標楷體" w:hAnsi="標楷體" w:hint="eastAsia"/>
        </w:rPr>
        <w:t>加強底層支撐及主架支撐部份。</w:t>
      </w:r>
    </w:p>
    <w:p w:rsidR="00FB7DE4" w:rsidRPr="0068532B" w:rsidRDefault="00FB7DE4" w:rsidP="00EB04CA">
      <w:pPr>
        <w:pStyle w:val="ad"/>
        <w:adjustRightInd w:val="0"/>
        <w:spacing w:line="300" w:lineRule="auto"/>
        <w:ind w:leftChars="507" w:left="31680" w:hangingChars="151" w:firstLine="31680"/>
        <w:rPr>
          <w:rFonts w:ascii="標楷體"/>
        </w:rPr>
      </w:pP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(4)</w:t>
      </w:r>
      <w:r w:rsidRPr="0068532B">
        <w:rPr>
          <w:rFonts w:ascii="標楷體" w:hAnsi="標楷體" w:hint="eastAsia"/>
        </w:rPr>
        <w:t>【大理石留縫誤差超過標準】</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A.</w:t>
      </w:r>
      <w:r w:rsidRPr="0068532B">
        <w:rPr>
          <w:rFonts w:ascii="標楷體" w:hAnsi="標楷體" w:hint="eastAsia"/>
        </w:rPr>
        <w:t>可能原因</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(a)</w:t>
      </w:r>
      <w:r w:rsidRPr="0068532B">
        <w:rPr>
          <w:rFonts w:ascii="標楷體" w:hAnsi="標楷體" w:hint="eastAsia"/>
        </w:rPr>
        <w:t>現場放樣不精確。</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(b)</w:t>
      </w:r>
      <w:r w:rsidRPr="0068532B">
        <w:rPr>
          <w:rFonts w:ascii="標楷體" w:hAnsi="標楷體" w:hint="eastAsia"/>
        </w:rPr>
        <w:t>大理石尺寸不符規定。</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(c)</w:t>
      </w:r>
      <w:r w:rsidRPr="0068532B">
        <w:rPr>
          <w:rFonts w:ascii="標楷體" w:hAnsi="標楷體" w:hint="eastAsia"/>
        </w:rPr>
        <w:t>構架安裝不確實。</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(d)</w:t>
      </w:r>
      <w:r w:rsidRPr="0068532B">
        <w:rPr>
          <w:rFonts w:ascii="標楷體" w:hAnsi="標楷體" w:hint="eastAsia"/>
        </w:rPr>
        <w:t>位置調整不精確。</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B.</w:t>
      </w:r>
      <w:r w:rsidRPr="0068532B">
        <w:rPr>
          <w:rFonts w:ascii="標楷體" w:hAnsi="標楷體" w:hint="eastAsia"/>
        </w:rPr>
        <w:t>防範措施</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(a)</w:t>
      </w:r>
      <w:r w:rsidRPr="0068532B">
        <w:rPr>
          <w:rFonts w:ascii="標楷體" w:hAnsi="標楷體" w:hint="eastAsia"/>
        </w:rPr>
        <w:t>施工前放樣基準線是否核對無誤。</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(b)</w:t>
      </w:r>
      <w:r w:rsidRPr="0068532B">
        <w:rPr>
          <w:rFonts w:ascii="標楷體" w:hAnsi="標楷體" w:hint="eastAsia"/>
        </w:rPr>
        <w:t>放樣儀器如經緯儀等是否有儀器誤差或人為失誤。</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(c)</w:t>
      </w:r>
      <w:r w:rsidRPr="0068532B">
        <w:rPr>
          <w:rFonts w:ascii="標楷體" w:hAnsi="標楷體" w:hint="eastAsia"/>
        </w:rPr>
        <w:t>安裝大理石帷幕牆前宜再次量測尺寸是否合乎規範要求。</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C.</w:t>
      </w:r>
      <w:r w:rsidRPr="0068532B">
        <w:rPr>
          <w:rFonts w:ascii="標楷體" w:hAnsi="標楷體" w:hint="eastAsia"/>
        </w:rPr>
        <w:t>緊急應變措施</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(a)</w:t>
      </w:r>
      <w:r w:rsidRPr="0068532B">
        <w:rPr>
          <w:rFonts w:ascii="標楷體" w:hAnsi="標楷體" w:hint="eastAsia"/>
        </w:rPr>
        <w:t>一旦發現應立即通知承商更換。</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(b)</w:t>
      </w:r>
      <w:r w:rsidRPr="0068532B">
        <w:rPr>
          <w:rFonts w:ascii="標楷體" w:hAnsi="標楷體" w:hint="eastAsia"/>
        </w:rPr>
        <w:t>召開檢討會並查明發生原因，防止再發生。</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(c)</w:t>
      </w:r>
      <w:r w:rsidRPr="0068532B">
        <w:rPr>
          <w:rFonts w:ascii="標楷體" w:hAnsi="標楷體" w:hint="eastAsia"/>
        </w:rPr>
        <w:t>加強現場施工品質管理。</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Symbol" w:hint="eastAsia"/>
        </w:rPr>
        <w:sym w:font="Symbol" w:char="F028"/>
      </w:r>
      <w:r w:rsidRPr="0068532B">
        <w:rPr>
          <w:rFonts w:ascii="標楷體" w:hAnsi="標楷體"/>
        </w:rPr>
        <w:t>5</w:t>
      </w:r>
      <w:r w:rsidRPr="0068532B">
        <w:rPr>
          <w:rFonts w:ascii="標楷體" w:hAnsi="Symbol" w:hint="eastAsia"/>
        </w:rPr>
        <w:sym w:font="Symbol" w:char="F029"/>
      </w:r>
      <w:r w:rsidRPr="0068532B">
        <w:rPr>
          <w:rFonts w:ascii="標楷體" w:hAnsi="標楷體" w:hint="eastAsia"/>
        </w:rPr>
        <w:t>【混凝土澆置問題】</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A.</w:t>
      </w:r>
      <w:r w:rsidRPr="0068532B">
        <w:rPr>
          <w:rFonts w:ascii="標楷體" w:hAnsi="標楷體" w:hint="eastAsia"/>
        </w:rPr>
        <w:t>【混凝土壓送中，振動防止對策】</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(a)</w:t>
      </w:r>
      <w:r w:rsidRPr="0068532B">
        <w:rPr>
          <w:rFonts w:ascii="標楷體" w:hAnsi="標楷體" w:hint="eastAsia"/>
        </w:rPr>
        <w:t>垂直配管：地下部採用伸臂式</w:t>
      </w:r>
      <w:r w:rsidRPr="0068532B">
        <w:rPr>
          <w:rFonts w:ascii="標楷體" w:hAnsi="標楷體"/>
        </w:rPr>
        <w:t>PUMP</w:t>
      </w:r>
      <w:r w:rsidRPr="0068532B">
        <w:rPr>
          <w:rFonts w:ascii="標楷體" w:hAnsi="標楷體" w:hint="eastAsia"/>
        </w:rPr>
        <w:t>車，地上部固定於外牆結構體上。</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(b)</w:t>
      </w:r>
      <w:r w:rsidRPr="0068532B">
        <w:rPr>
          <w:rFonts w:ascii="標楷體" w:hAnsi="標楷體" w:hint="eastAsia"/>
        </w:rPr>
        <w:t>利用橡膠輪胎固定。</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B.</w:t>
      </w:r>
      <w:r w:rsidRPr="0068532B">
        <w:rPr>
          <w:rFonts w:ascii="標楷體" w:hAnsi="標楷體" w:hint="eastAsia"/>
        </w:rPr>
        <w:t>【混凝土壓送中，塞管防止對策】</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(a)</w:t>
      </w:r>
      <w:r w:rsidRPr="0068532B">
        <w:rPr>
          <w:rFonts w:ascii="標楷體" w:hAnsi="標楷體" w:hint="eastAsia"/>
        </w:rPr>
        <w:t>嚴格要求混凝土供應商徹底管制出廠時間，及材料品質管理。</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(b)</w:t>
      </w:r>
      <w:r w:rsidRPr="0068532B">
        <w:rPr>
          <w:rFonts w:ascii="標楷體" w:hAnsi="標楷體" w:hint="eastAsia"/>
        </w:rPr>
        <w:t>混凝土投入口設置鐵網。</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(c)</w:t>
      </w:r>
      <w:r w:rsidRPr="0068532B">
        <w:rPr>
          <w:rFonts w:ascii="標楷體" w:hAnsi="標楷體" w:hint="eastAsia"/>
        </w:rPr>
        <w:t>嚴格遵守規範要求之坍度。</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C.</w:t>
      </w:r>
      <w:r w:rsidRPr="0068532B">
        <w:rPr>
          <w:rFonts w:ascii="標楷體" w:hAnsi="標楷體" w:hint="eastAsia"/>
        </w:rPr>
        <w:t>【混凝土澆置漏漿緊急應變措施】</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(a)</w:t>
      </w:r>
      <w:r w:rsidRPr="0068532B">
        <w:rPr>
          <w:rFonts w:ascii="標楷體" w:hAnsi="標楷體" w:hint="eastAsia"/>
        </w:rPr>
        <w:t>立即停止灌漿，以防因壓送管之衝擊，導致災情擴大。</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(b)</w:t>
      </w:r>
      <w:r w:rsidRPr="0068532B">
        <w:rPr>
          <w:rFonts w:ascii="標楷體" w:hAnsi="標楷體" w:hint="eastAsia"/>
        </w:rPr>
        <w:t>確認是否有人員困於爆模及漏漿處，並將受傷人員送醫急救。</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(c)</w:t>
      </w:r>
      <w:r w:rsidRPr="0068532B">
        <w:rPr>
          <w:rFonts w:ascii="標楷體" w:hAnsi="標楷體" w:hint="eastAsia"/>
        </w:rPr>
        <w:t>立即派員確認爆模及漏漿處之正確位置，並研擬處理對策。</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(d)</w:t>
      </w:r>
      <w:r w:rsidRPr="0068532B">
        <w:rPr>
          <w:rFonts w:ascii="標楷體" w:hAnsi="標楷體" w:hint="eastAsia"/>
        </w:rPr>
        <w:t>評估災情與修復時間，同時控制混凝土車出車數。</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(e)</w:t>
      </w:r>
      <w:r w:rsidRPr="0068532B">
        <w:rPr>
          <w:rFonts w:ascii="標楷體" w:hAnsi="標楷體" w:hint="eastAsia"/>
        </w:rPr>
        <w:t>修復爆模及漏漿處，並對受波及之模板與支撐予以復原及補強。</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(f)</w:t>
      </w:r>
      <w:r w:rsidRPr="0068532B">
        <w:rPr>
          <w:rFonts w:ascii="標楷體" w:hAnsi="標楷體" w:hint="eastAsia"/>
        </w:rPr>
        <w:t>恢復灌漿且控制灌漿速率，狀況解除再恢復正常灌漿速率，並加強監控。</w:t>
      </w:r>
    </w:p>
    <w:p w:rsidR="00FB7DE4" w:rsidRDefault="00FB7DE4" w:rsidP="00EB04CA">
      <w:pPr>
        <w:pStyle w:val="ad"/>
        <w:adjustRightInd w:val="0"/>
        <w:spacing w:line="300" w:lineRule="auto"/>
        <w:ind w:leftChars="200" w:left="31680" w:hangingChars="100" w:firstLine="31680"/>
        <w:rPr>
          <w:rFonts w:ascii="標楷體"/>
        </w:rPr>
      </w:pP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 xml:space="preserve">3. </w:t>
      </w:r>
      <w:r w:rsidRPr="0068532B">
        <w:rPr>
          <w:rFonts w:ascii="標楷體" w:hAnsi="標楷體" w:hint="eastAsia"/>
        </w:rPr>
        <w:t>異常矯正措施實例：</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w:t>
      </w:r>
      <w:r w:rsidRPr="0068532B">
        <w:rPr>
          <w:rFonts w:ascii="標楷體" w:hAnsi="標楷體" w:hint="eastAsia"/>
        </w:rPr>
        <w:t>異常問題：【柱子破壞，石材剝落】</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A.</w:t>
      </w:r>
      <w:r w:rsidRPr="0068532B">
        <w:rPr>
          <w:rFonts w:ascii="標楷體" w:hAnsi="標楷體" w:hint="eastAsia"/>
        </w:rPr>
        <w:t>異常原因：水電配管位置不當，箍筋遭切斷失去作用。</w:t>
      </w:r>
    </w:p>
    <w:p w:rsidR="00FB7DE4" w:rsidRPr="0068532B" w:rsidRDefault="00FB7DE4" w:rsidP="00EB04CA">
      <w:pPr>
        <w:pStyle w:val="ad"/>
        <w:adjustRightInd w:val="0"/>
        <w:spacing w:line="300" w:lineRule="auto"/>
        <w:ind w:leftChars="399" w:left="31680" w:hangingChars="106" w:firstLine="31680"/>
        <w:rPr>
          <w:rFonts w:ascii="標楷體"/>
        </w:rPr>
      </w:pPr>
      <w:r w:rsidRPr="0068532B">
        <w:rPr>
          <w:rFonts w:ascii="標楷體" w:hAnsi="標楷體"/>
        </w:rPr>
        <w:t>B.</w:t>
      </w:r>
      <w:r w:rsidRPr="0068532B">
        <w:rPr>
          <w:rFonts w:ascii="標楷體" w:hAnsi="標楷體" w:hint="eastAsia"/>
        </w:rPr>
        <w:t>矯正措施：施工圖審查時，水電與建築圖應先套圖，將水電配管調整至適當位置；箍筋則維持其原來位置，不可切斷。</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(2)</w:t>
      </w:r>
      <w:r w:rsidRPr="0068532B">
        <w:rPr>
          <w:rFonts w:ascii="標楷體" w:hAnsi="標楷體" w:hint="eastAsia"/>
        </w:rPr>
        <w:t>異常問題：【鋼筋工程施工不符規定要求】</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A.</w:t>
      </w:r>
      <w:r w:rsidRPr="0068532B">
        <w:rPr>
          <w:rFonts w:ascii="標楷體" w:hAnsi="標楷體" w:hint="eastAsia"/>
        </w:rPr>
        <w:t>異常原因：柱筋搭接位置在同一斷面上，且局部鋼筋緊靠模板。</w:t>
      </w:r>
    </w:p>
    <w:p w:rsidR="00FB7DE4" w:rsidRPr="0068532B" w:rsidRDefault="00FB7DE4" w:rsidP="00EB04CA">
      <w:pPr>
        <w:pStyle w:val="ad"/>
        <w:adjustRightInd w:val="0"/>
        <w:spacing w:line="300" w:lineRule="auto"/>
        <w:ind w:leftChars="399" w:left="31680" w:hangingChars="106" w:firstLine="31680"/>
        <w:rPr>
          <w:rFonts w:ascii="標楷體"/>
        </w:rPr>
      </w:pPr>
      <w:r w:rsidRPr="0068532B">
        <w:rPr>
          <w:rFonts w:ascii="標楷體" w:hAnsi="標楷體"/>
        </w:rPr>
        <w:t>B.</w:t>
      </w:r>
      <w:r w:rsidRPr="0068532B">
        <w:rPr>
          <w:rFonts w:ascii="標楷體" w:hAnsi="標楷體" w:hint="eastAsia"/>
        </w:rPr>
        <w:t>矯正措施：應加強監督，督促協力廠商應確實依施工圖施工，搭接位置互相錯開</w:t>
      </w:r>
      <w:r w:rsidRPr="0068532B">
        <w:rPr>
          <w:rFonts w:ascii="標楷體" w:hAnsi="標楷體"/>
        </w:rPr>
        <w:t>60</w:t>
      </w:r>
      <w:r w:rsidRPr="0068532B">
        <w:rPr>
          <w:rFonts w:ascii="標楷體" w:hAnsi="標楷體" w:hint="eastAsia"/>
        </w:rPr>
        <w:t>公分；並增加間隔用鋼筋及保護層墊塊，以防止鋼筋緊靠模板情況再度發生。</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(3)</w:t>
      </w:r>
      <w:r w:rsidRPr="0068532B">
        <w:rPr>
          <w:rFonts w:ascii="標楷體" w:hAnsi="標楷體" w:hint="eastAsia"/>
        </w:rPr>
        <w:t>異常問題：【局部柱頭偏移，局部牆身厚度變大扭曲】</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A.</w:t>
      </w:r>
      <w:r w:rsidRPr="0068532B">
        <w:rPr>
          <w:rFonts w:ascii="標楷體" w:hAnsi="標楷體" w:hint="eastAsia"/>
        </w:rPr>
        <w:t>異常原因：</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(a)</w:t>
      </w:r>
      <w:r w:rsidRPr="0068532B">
        <w:rPr>
          <w:rFonts w:ascii="標楷體" w:hAnsi="標楷體" w:hint="eastAsia"/>
        </w:rPr>
        <w:t>放樣基準偏移或測量累積誤差。</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(b)</w:t>
      </w:r>
      <w:r w:rsidRPr="0068532B">
        <w:rPr>
          <w:rFonts w:ascii="標楷體" w:hAnsi="標楷體" w:hint="eastAsia"/>
        </w:rPr>
        <w:t>模板組立未確實固定。</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(c)</w:t>
      </w:r>
      <w:r w:rsidRPr="0068532B">
        <w:rPr>
          <w:rFonts w:ascii="標楷體" w:hAnsi="標楷體" w:hint="eastAsia"/>
        </w:rPr>
        <w:t>模板支撐鬆動或脫落。</w:t>
      </w:r>
    </w:p>
    <w:p w:rsidR="00FB7DE4" w:rsidRPr="0068532B" w:rsidRDefault="00FB7DE4" w:rsidP="00EB04CA">
      <w:pPr>
        <w:pStyle w:val="ad"/>
        <w:adjustRightInd w:val="0"/>
        <w:spacing w:line="300" w:lineRule="auto"/>
        <w:ind w:leftChars="507" w:left="31680" w:hangingChars="151" w:firstLine="31680"/>
        <w:rPr>
          <w:rFonts w:ascii="標楷體"/>
        </w:rPr>
      </w:pPr>
      <w:r w:rsidRPr="0068532B">
        <w:rPr>
          <w:rFonts w:ascii="標楷體" w:hAnsi="標楷體"/>
        </w:rPr>
        <w:t>(d)</w:t>
      </w:r>
      <w:r w:rsidRPr="0068532B">
        <w:rPr>
          <w:rFonts w:ascii="標楷體" w:hAnsi="標楷體" w:hint="eastAsia"/>
        </w:rPr>
        <w:t>混凝土澆置時，衝擊力過於集中造成模板位移。</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B.</w:t>
      </w:r>
      <w:r w:rsidRPr="0068532B">
        <w:rPr>
          <w:rFonts w:ascii="標楷體" w:hAnsi="標楷體" w:hint="eastAsia"/>
        </w:rPr>
        <w:t>矯正措施：</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(a)</w:t>
      </w:r>
      <w:r w:rsidRPr="0068532B">
        <w:rPr>
          <w:rFonts w:ascii="標楷體" w:hAnsi="標楷體" w:hint="eastAsia"/>
        </w:rPr>
        <w:t>定期檢測基準點並確實依測量儀器校正計畫執行之</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(b)</w:t>
      </w:r>
      <w:r w:rsidRPr="0068532B">
        <w:rPr>
          <w:rFonts w:ascii="標楷體" w:hAnsi="標楷體" w:hint="eastAsia"/>
        </w:rPr>
        <w:t>混凝土澆置前，應確實檢驗模板是否確實固定。</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(c)</w:t>
      </w:r>
      <w:r w:rsidRPr="0068532B">
        <w:rPr>
          <w:rFonts w:ascii="標楷體" w:hAnsi="標楷體" w:hint="eastAsia"/>
        </w:rPr>
        <w:t>汰換老舊模板支撐並確實栓緊。</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(d)</w:t>
      </w:r>
      <w:r w:rsidRPr="0068532B">
        <w:rPr>
          <w:rFonts w:ascii="標楷體" w:hAnsi="標楷體" w:hint="eastAsia"/>
        </w:rPr>
        <w:t>混凝土澆置時落差勿過大，同一澆置點勿過久。</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(e)</w:t>
      </w:r>
      <w:r w:rsidRPr="0068532B">
        <w:rPr>
          <w:rFonts w:ascii="標楷體" w:hAnsi="標楷體" w:hint="eastAsia"/>
        </w:rPr>
        <w:t>徹底改善並教育施工人員養成正確的習慣。</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(f)</w:t>
      </w:r>
      <w:r w:rsidRPr="0068532B">
        <w:rPr>
          <w:rFonts w:ascii="標楷體" w:hAnsi="標楷體" w:hint="eastAsia"/>
        </w:rPr>
        <w:t>敲除局部混凝土保護層重新粉刷，但鋼筋不得外露。</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(g)</w:t>
      </w:r>
      <w:r w:rsidRPr="0068532B">
        <w:rPr>
          <w:rFonts w:ascii="標楷體" w:hAnsi="標楷體" w:hint="eastAsia"/>
        </w:rPr>
        <w:t>牆身變大扭曲部份敲除重新粉刷，但鋼筋不得外露。</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(4)</w:t>
      </w:r>
      <w:r w:rsidRPr="0068532B">
        <w:rPr>
          <w:rFonts w:ascii="標楷體" w:hAnsi="標楷體" w:hint="eastAsia"/>
        </w:rPr>
        <w:t>異常問題：【樑破壞】</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A.</w:t>
      </w:r>
      <w:r w:rsidRPr="0068532B">
        <w:rPr>
          <w:rFonts w:ascii="標楷體" w:hAnsi="標楷體" w:hint="eastAsia"/>
        </w:rPr>
        <w:t>異常原因：</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(a)</w:t>
      </w:r>
      <w:r w:rsidRPr="0068532B">
        <w:rPr>
          <w:rFonts w:ascii="標楷體" w:hAnsi="標楷體" w:hint="eastAsia"/>
        </w:rPr>
        <w:t>樑柱接頭箍筋未施作。</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(b)</w:t>
      </w:r>
      <w:r w:rsidRPr="0068532B">
        <w:rPr>
          <w:rFonts w:ascii="標楷體" w:hAnsi="標楷體" w:hint="eastAsia"/>
        </w:rPr>
        <w:t>樑的主筋未錨定於柱內。</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B.</w:t>
      </w:r>
      <w:r w:rsidRPr="0068532B">
        <w:rPr>
          <w:rFonts w:ascii="標楷體" w:hAnsi="標楷體" w:hint="eastAsia"/>
        </w:rPr>
        <w:t>矯正措施：</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(a)</w:t>
      </w:r>
      <w:r w:rsidRPr="0068532B">
        <w:rPr>
          <w:rFonts w:ascii="標楷體" w:hAnsi="標楷體" w:hint="eastAsia"/>
        </w:rPr>
        <w:t>舉辦施工前說明會。</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(b)</w:t>
      </w:r>
      <w:r w:rsidRPr="0068532B">
        <w:rPr>
          <w:rFonts w:ascii="標楷體" w:hAnsi="標楷體" w:hint="eastAsia"/>
        </w:rPr>
        <w:t>樑柱接頭箍筋施作，列為檢驗重點。</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(c)</w:t>
      </w:r>
      <w:r w:rsidRPr="0068532B">
        <w:rPr>
          <w:rFonts w:ascii="標楷體" w:hAnsi="標楷體" w:hint="eastAsia"/>
        </w:rPr>
        <w:t>樑的主筋錨定於柱內。列為重點檢驗。</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(5)</w:t>
      </w:r>
      <w:r w:rsidRPr="0068532B">
        <w:rPr>
          <w:rFonts w:ascii="標楷體" w:hAnsi="標楷體" w:hint="eastAsia"/>
        </w:rPr>
        <w:t>異常問題：【柱子破壞】</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A.</w:t>
      </w:r>
      <w:r w:rsidRPr="0068532B">
        <w:rPr>
          <w:rFonts w:ascii="標楷體" w:hAnsi="標楷體" w:hint="eastAsia"/>
        </w:rPr>
        <w:t>異常原因：柱主筋超出柱範圍外，以熱彎矯正，未綁箍筋。</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B.</w:t>
      </w:r>
      <w:r w:rsidRPr="0068532B">
        <w:rPr>
          <w:rFonts w:ascii="標楷體" w:hAnsi="標楷體" w:hint="eastAsia"/>
        </w:rPr>
        <w:t>矯正措施：</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(a)</w:t>
      </w:r>
      <w:r w:rsidRPr="0068532B">
        <w:rPr>
          <w:rFonts w:ascii="標楷體" w:hAnsi="標楷體" w:hint="eastAsia"/>
        </w:rPr>
        <w:t>柱放樣要正確，主筋須在柱範圍內固定好。</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(b)</w:t>
      </w:r>
      <w:r w:rsidRPr="0068532B">
        <w:rPr>
          <w:rFonts w:ascii="標楷體" w:hAnsi="標楷體" w:hint="eastAsia"/>
        </w:rPr>
        <w:t>保護層厚度需符合規定。</w:t>
      </w:r>
    </w:p>
    <w:p w:rsidR="00FB7DE4" w:rsidRPr="0068532B" w:rsidRDefault="00FB7DE4" w:rsidP="00EB04CA">
      <w:pPr>
        <w:pStyle w:val="ad"/>
        <w:adjustRightInd w:val="0"/>
        <w:spacing w:line="300" w:lineRule="auto"/>
        <w:ind w:leftChars="500" w:left="31680" w:hangingChars="100" w:firstLine="31680"/>
        <w:rPr>
          <w:rFonts w:ascii="標楷體"/>
        </w:rPr>
      </w:pPr>
      <w:r w:rsidRPr="0068532B">
        <w:rPr>
          <w:rFonts w:ascii="標楷體" w:hAnsi="標楷體"/>
        </w:rPr>
        <w:t>(c)</w:t>
      </w:r>
      <w:r w:rsidRPr="0068532B">
        <w:rPr>
          <w:rFonts w:ascii="標楷體" w:hAnsi="標楷體" w:hint="eastAsia"/>
        </w:rPr>
        <w:t>混凝土澆置前，須確實檢查。</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(6)</w:t>
      </w:r>
      <w:r w:rsidRPr="0068532B">
        <w:rPr>
          <w:rFonts w:ascii="標楷體" w:hAnsi="標楷體" w:hint="eastAsia"/>
        </w:rPr>
        <w:t>異常問題：【客廳玄關門上方結構樑有異常之細微裂痕，其裂痕寬度約</w:t>
      </w:r>
      <w:r w:rsidRPr="0068532B">
        <w:rPr>
          <w:rFonts w:ascii="標楷體" w:hAnsi="標楷體"/>
        </w:rPr>
        <w:t>0.15mm</w:t>
      </w:r>
      <w:r w:rsidRPr="0068532B">
        <w:rPr>
          <w:rFonts w:ascii="標楷體" w:hAnsi="標楷體" w:hint="eastAsia"/>
        </w:rPr>
        <w:t>】</w:t>
      </w:r>
    </w:p>
    <w:p w:rsidR="00FB7DE4" w:rsidRPr="0068532B" w:rsidRDefault="00FB7DE4" w:rsidP="00EB04CA">
      <w:pPr>
        <w:pStyle w:val="ad"/>
        <w:adjustRightInd w:val="0"/>
        <w:spacing w:line="300" w:lineRule="auto"/>
        <w:ind w:leftChars="399" w:left="31680" w:hangingChars="106" w:firstLine="31680"/>
        <w:rPr>
          <w:rFonts w:ascii="標楷體"/>
        </w:rPr>
      </w:pPr>
      <w:r w:rsidRPr="0068532B">
        <w:rPr>
          <w:rFonts w:ascii="標楷體" w:hAnsi="標楷體"/>
        </w:rPr>
        <w:t>A.</w:t>
      </w:r>
      <w:r w:rsidRPr="0068532B">
        <w:rPr>
          <w:rFonts w:ascii="標楷體" w:hAnsi="標楷體" w:hint="eastAsia"/>
        </w:rPr>
        <w:t>異常原因：因玄關門之開孔，造成樑固定端部份改變，致使承受垂直力時無法完全由原設計之固定端承受，產生短樑現象。</w:t>
      </w:r>
    </w:p>
    <w:p w:rsidR="00FB7DE4" w:rsidRPr="0068532B" w:rsidRDefault="00FB7DE4" w:rsidP="00EB04CA">
      <w:pPr>
        <w:pStyle w:val="ad"/>
        <w:adjustRightInd w:val="0"/>
        <w:spacing w:line="300" w:lineRule="auto"/>
        <w:ind w:leftChars="399" w:left="31680" w:hangingChars="106" w:firstLine="31680"/>
        <w:rPr>
          <w:rFonts w:ascii="標楷體"/>
          <w:b/>
        </w:rPr>
      </w:pPr>
      <w:r w:rsidRPr="0068532B">
        <w:rPr>
          <w:rFonts w:ascii="標楷體" w:hAnsi="標楷體"/>
        </w:rPr>
        <w:t>B.</w:t>
      </w:r>
      <w:r w:rsidRPr="0068532B">
        <w:rPr>
          <w:rFonts w:ascii="標楷體" w:hAnsi="標楷體" w:hint="eastAsia"/>
        </w:rPr>
        <w:t>矯正措施：經查其寬度小於法規</w:t>
      </w:r>
      <w:r w:rsidRPr="0068532B">
        <w:rPr>
          <w:rFonts w:ascii="標楷體" w:hAnsi="標楷體"/>
        </w:rPr>
        <w:t>0.3mm</w:t>
      </w:r>
      <w:r w:rsidRPr="0068532B">
        <w:rPr>
          <w:rFonts w:ascii="標楷體" w:hAnsi="標楷體" w:hint="eastAsia"/>
        </w:rPr>
        <w:t>之規定，不影響結構安全及玄關門之開啟；而樑之裂縫補救措施，則以開槽機開槽，開槽寬度約</w:t>
      </w:r>
      <w:r w:rsidRPr="0068532B">
        <w:rPr>
          <w:rFonts w:ascii="標楷體" w:hAnsi="標楷體"/>
        </w:rPr>
        <w:t>1cm</w:t>
      </w:r>
      <w:r w:rsidRPr="0068532B">
        <w:rPr>
          <w:rFonts w:ascii="標楷體" w:hAnsi="標楷體" w:hint="eastAsia"/>
        </w:rPr>
        <w:t>、深度約</w:t>
      </w:r>
      <w:r w:rsidRPr="0068532B">
        <w:rPr>
          <w:rFonts w:ascii="標楷體" w:hAnsi="標楷體"/>
        </w:rPr>
        <w:t>3</w:t>
      </w:r>
      <w:r w:rsidRPr="0068532B">
        <w:rPr>
          <w:rFonts w:ascii="標楷體" w:hAnsi="Symbol" w:hint="eastAsia"/>
        </w:rPr>
        <w:sym w:font="Symbol" w:char="F07E"/>
      </w:r>
      <w:r w:rsidRPr="0068532B">
        <w:rPr>
          <w:rFonts w:ascii="標楷體" w:hAnsi="標楷體"/>
        </w:rPr>
        <w:t>5mm</w:t>
      </w:r>
      <w:r w:rsidRPr="0068532B">
        <w:rPr>
          <w:rFonts w:ascii="標楷體" w:hAnsi="標楷體" w:hint="eastAsia"/>
        </w:rPr>
        <w:t>，使用環氧樹脂砂漿補平，視裂縫深度再配合注射環氧樹脂補強。【</w:t>
      </w:r>
      <w:r w:rsidRPr="00157F74">
        <w:rPr>
          <w:rFonts w:ascii="標楷體" w:hAnsi="標楷體" w:hint="eastAsia"/>
        </w:rPr>
        <w:t>詳附錄「混凝土表面修補技術探討</w:t>
      </w:r>
      <w:r w:rsidRPr="00157F74">
        <w:rPr>
          <w:rFonts w:ascii="標楷體" w:hAnsi="標楷體"/>
        </w:rPr>
        <w:t>1-74~1-76</w:t>
      </w:r>
      <w:r w:rsidRPr="00157F74">
        <w:rPr>
          <w:rFonts w:ascii="標楷體" w:hAnsi="標楷體" w:hint="eastAsia"/>
        </w:rPr>
        <w:t>」</w:t>
      </w:r>
      <w:r w:rsidRPr="0068532B">
        <w:rPr>
          <w:rFonts w:ascii="標楷體" w:hAnsi="標楷體" w:hint="eastAsia"/>
        </w:rPr>
        <w:t>】</w:t>
      </w:r>
    </w:p>
    <w:p w:rsidR="00FB7DE4" w:rsidRPr="0068532B" w:rsidRDefault="00FB7DE4" w:rsidP="00EB04CA">
      <w:pPr>
        <w:pStyle w:val="ae"/>
        <w:adjustRightInd w:val="0"/>
        <w:spacing w:before="0" w:after="120" w:line="300" w:lineRule="auto"/>
        <w:ind w:left="31680" w:hangingChars="200" w:firstLine="31680"/>
        <w:rPr>
          <w:rFonts w:ascii="標楷體"/>
        </w:rPr>
      </w:pPr>
    </w:p>
    <w:p w:rsidR="00FB7DE4" w:rsidRPr="0068532B" w:rsidRDefault="00FB7DE4" w:rsidP="00EB04CA">
      <w:pPr>
        <w:pStyle w:val="ae"/>
        <w:adjustRightInd w:val="0"/>
        <w:spacing w:before="0" w:after="120" w:line="300" w:lineRule="auto"/>
        <w:ind w:left="31680" w:hangingChars="200" w:firstLine="31680"/>
        <w:rPr>
          <w:rFonts w:ascii="標楷體"/>
        </w:rPr>
      </w:pPr>
      <w:bookmarkStart w:id="66" w:name="_Toc34054577"/>
      <w:r w:rsidRPr="0068532B">
        <w:rPr>
          <w:rFonts w:ascii="標楷體" w:hAnsi="標楷體"/>
        </w:rPr>
        <w:t>4.9</w:t>
      </w:r>
      <w:r w:rsidRPr="0068532B">
        <w:rPr>
          <w:rFonts w:ascii="標楷體" w:hAnsi="標楷體" w:hint="eastAsia"/>
        </w:rPr>
        <w:t>內部品質稽核</w:t>
      </w:r>
      <w:bookmarkEnd w:id="66"/>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1.</w:t>
      </w:r>
      <w:r w:rsidRPr="0068532B">
        <w:rPr>
          <w:rFonts w:ascii="標楷體" w:hAnsi="標楷體" w:hint="eastAsia"/>
        </w:rPr>
        <w:t>目的：為檢核各部門落實品質計畫之成效，並對工程品質管理之缺失提供分析及改進意見，由品管負責單位或品管人員辦理內部品質稽核。</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2.</w:t>
      </w:r>
      <w:r w:rsidRPr="0068532B">
        <w:rPr>
          <w:rFonts w:ascii="標楷體" w:hAnsi="標楷體" w:hint="eastAsia"/>
        </w:rPr>
        <w:t>範圍：</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(1)</w:t>
      </w:r>
      <w:r w:rsidRPr="0068532B">
        <w:rPr>
          <w:rFonts w:ascii="標楷體" w:hAnsi="標楷體" w:hint="eastAsia"/>
        </w:rPr>
        <w:t>施工人員應具備執行工作的基本知能，及確實了解自身所肩負的任務與品質責任。</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(2)</w:t>
      </w:r>
      <w:r w:rsidRPr="0068532B">
        <w:rPr>
          <w:rFonts w:ascii="標楷體" w:hAnsi="標楷體" w:hint="eastAsia"/>
        </w:rPr>
        <w:t>施工人員確實了解執行工作的標準（施工要領、品質管理標準）。</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(3)</w:t>
      </w:r>
      <w:r w:rsidRPr="0068532B">
        <w:rPr>
          <w:rFonts w:ascii="標楷體" w:hAnsi="標楷體" w:hint="eastAsia"/>
        </w:rPr>
        <w:t>對於工地之各項計畫、施工要領、施工圖表、品質管理標準、自主檢查等，是否有落實執行。</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(4)</w:t>
      </w:r>
      <w:r w:rsidRPr="0068532B">
        <w:rPr>
          <w:rFonts w:ascii="標楷體" w:hAnsi="標楷體" w:hint="eastAsia"/>
        </w:rPr>
        <w:t>由文件及紀錄查證執行工作者確實依據作業流程執行。</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(5)</w:t>
      </w:r>
      <w:r w:rsidRPr="0068532B">
        <w:rPr>
          <w:rFonts w:ascii="標楷體" w:hAnsi="標楷體" w:hint="eastAsia"/>
        </w:rPr>
        <w:t>查證執行工作成果符合作業紀錄且品質無虞。</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(6)</w:t>
      </w:r>
      <w:r w:rsidRPr="0068532B">
        <w:rPr>
          <w:rFonts w:ascii="標楷體" w:hAnsi="標楷體" w:hint="eastAsia"/>
        </w:rPr>
        <w:t>回饋機制之有效性。</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3.</w:t>
      </w:r>
      <w:r w:rsidRPr="0068532B">
        <w:rPr>
          <w:rFonts w:ascii="標楷體" w:hAnsi="標楷體" w:hint="eastAsia"/>
        </w:rPr>
        <w:t>稽核組織：</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(1)</w:t>
      </w:r>
      <w:r w:rsidRPr="0068532B">
        <w:rPr>
          <w:rFonts w:ascii="標楷體" w:hAnsi="標楷體" w:hint="eastAsia"/>
        </w:rPr>
        <w:t>負責人：專案經理。</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(2)</w:t>
      </w:r>
      <w:r w:rsidRPr="0068532B">
        <w:rPr>
          <w:rFonts w:ascii="標楷體" w:hAnsi="標楷體" w:hint="eastAsia"/>
        </w:rPr>
        <w:t>成員：工地主任、品管人員、及各協力廠商工地負責人。</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4.</w:t>
      </w:r>
      <w:r w:rsidRPr="0068532B">
        <w:rPr>
          <w:rFonts w:ascii="標楷體" w:hAnsi="標楷體" w:hint="eastAsia"/>
        </w:rPr>
        <w:t>頻率：工程開工</w:t>
      </w:r>
      <w:r w:rsidRPr="0068532B">
        <w:rPr>
          <w:rFonts w:ascii="標楷體" w:hAnsi="標楷體"/>
        </w:rPr>
        <w:t>90</w:t>
      </w:r>
      <w:r w:rsidRPr="0068532B">
        <w:rPr>
          <w:rFonts w:ascii="標楷體" w:hAnsi="標楷體" w:hint="eastAsia"/>
        </w:rPr>
        <w:t>天內辦理第一次稽核，之後每季召開一次。而品質系統執行績效評估則須於第四季結束前施行年度總檢討，以為下一年度品質系統更新之依據。</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5.</w:t>
      </w:r>
      <w:r w:rsidRPr="0068532B">
        <w:rPr>
          <w:rFonts w:ascii="標楷體" w:hAnsi="標楷體" w:hint="eastAsia"/>
        </w:rPr>
        <w:t>稽核程序：</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(1)</w:t>
      </w:r>
      <w:r w:rsidRPr="0068532B">
        <w:rPr>
          <w:rFonts w:ascii="標楷體" w:hAnsi="標楷體" w:hint="eastAsia"/>
        </w:rPr>
        <w:t>稽核通知：稽核前一週，由稽核小組發出「品質稽核通知」。如為不定期稽核，得不事先告知受稽核單位。</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(2)</w:t>
      </w:r>
      <w:r w:rsidRPr="0068532B">
        <w:rPr>
          <w:rFonts w:ascii="標楷體" w:hAnsi="標楷體" w:hint="eastAsia"/>
        </w:rPr>
        <w:t>稽核當日，於稽核前先舉行稽核前會議，簡要說明本次稽核之目的、範圍、程序。</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(3)</w:t>
      </w:r>
      <w:r w:rsidRPr="0068532B">
        <w:rPr>
          <w:rFonts w:ascii="標楷體" w:hAnsi="標楷體" w:hint="eastAsia"/>
        </w:rPr>
        <w:t>完成稽核後召開稽核後會議，說明稽核結果，召開檢討會議。</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(4)</w:t>
      </w:r>
      <w:r w:rsidRPr="0068532B">
        <w:rPr>
          <w:rFonts w:ascii="標楷體" w:hAnsi="標楷體" w:hint="eastAsia"/>
        </w:rPr>
        <w:t>依稽核結果，若有缺失事項，受稽核單位須依「改正行動通知」，於期限內完成改善與矯正後，通知稽核小組確認結案。</w:t>
      </w:r>
    </w:p>
    <w:p w:rsidR="00FB7DE4" w:rsidRPr="0068532B" w:rsidRDefault="00FB7DE4" w:rsidP="00F16F79">
      <w:pPr>
        <w:pStyle w:val="ae"/>
        <w:adjustRightInd w:val="0"/>
        <w:spacing w:before="0" w:after="120" w:line="300" w:lineRule="auto"/>
        <w:rPr>
          <w:rFonts w:ascii="標楷體"/>
        </w:rPr>
      </w:pPr>
    </w:p>
    <w:p w:rsidR="00FB7DE4" w:rsidRPr="0068532B" w:rsidRDefault="00FB7DE4" w:rsidP="00F16F79">
      <w:pPr>
        <w:pStyle w:val="ae"/>
        <w:adjustRightInd w:val="0"/>
        <w:spacing w:before="0" w:after="120" w:line="300" w:lineRule="auto"/>
        <w:rPr>
          <w:rFonts w:ascii="標楷體"/>
        </w:rPr>
      </w:pPr>
      <w:bookmarkStart w:id="67" w:name="_Toc34054578"/>
      <w:r w:rsidRPr="0068532B">
        <w:rPr>
          <w:rFonts w:ascii="標楷體" w:hAnsi="標楷體"/>
        </w:rPr>
        <w:t>4.10</w:t>
      </w:r>
      <w:r w:rsidRPr="0068532B">
        <w:rPr>
          <w:rFonts w:ascii="標楷體" w:hAnsi="標楷體" w:hint="eastAsia"/>
        </w:rPr>
        <w:t>文件紀錄管理系統</w:t>
      </w:r>
      <w:bookmarkEnd w:id="67"/>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1.</w:t>
      </w:r>
      <w:r w:rsidRPr="0068532B">
        <w:rPr>
          <w:rFonts w:ascii="標楷體" w:hAnsi="標楷體" w:hint="eastAsia"/>
        </w:rPr>
        <w:t>目的：</w:t>
      </w:r>
    </w:p>
    <w:p w:rsidR="00FB7DE4" w:rsidRPr="0068532B" w:rsidRDefault="00FB7DE4" w:rsidP="00EB04CA">
      <w:pPr>
        <w:pStyle w:val="ad"/>
        <w:adjustRightInd w:val="0"/>
        <w:spacing w:line="300" w:lineRule="auto"/>
        <w:ind w:leftChars="300" w:left="31680" w:firstLine="31680"/>
        <w:rPr>
          <w:rFonts w:ascii="標楷體"/>
        </w:rPr>
      </w:pPr>
      <w:r w:rsidRPr="0068532B">
        <w:rPr>
          <w:rFonts w:ascii="標楷體" w:hAnsi="標楷體" w:hint="eastAsia"/>
        </w:rPr>
        <w:t>為使工程之一般文件與技術文件，以及執行品質計畫各項作業所衍生之品質文件及相關紀錄，如工程契約、施工圖說、施工技術規範、設備和材料檢驗與測試紀錄、工程檢驗紀錄、規範標準、品質稽核及客戶滿意度調查、品質成本、團結圈活動…等能予以適當之建檔和管理維護與保存，以維護施工品質管理制度之運作；並使本工程經營所衍生之文件與資料，在保存年限內能有效地應用，作為公司施工技術及經驗累積之傳承。</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2.</w:t>
      </w:r>
      <w:r w:rsidRPr="0068532B">
        <w:rPr>
          <w:rFonts w:ascii="標楷體" w:hAnsi="標楷體" w:hint="eastAsia"/>
        </w:rPr>
        <w:t>管理依據：</w:t>
      </w:r>
    </w:p>
    <w:p w:rsidR="00FB7DE4" w:rsidRPr="0068532B" w:rsidRDefault="00FB7DE4" w:rsidP="00EB04CA">
      <w:pPr>
        <w:pStyle w:val="ad"/>
        <w:adjustRightInd w:val="0"/>
        <w:spacing w:line="300" w:lineRule="auto"/>
        <w:ind w:leftChars="300" w:left="31680" w:firstLine="31680"/>
        <w:rPr>
          <w:rFonts w:ascii="標楷體"/>
        </w:rPr>
      </w:pPr>
      <w:r w:rsidRPr="0068532B">
        <w:rPr>
          <w:rFonts w:ascii="標楷體" w:hAnsi="標楷體" w:hint="eastAsia"/>
        </w:rPr>
        <w:t>所有文件之收發登錄、審核、發行、分發、存檔、追蹤、修訂及調閱等作業，均依本公司下述管理辦法執行之：</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w:t>
      </w:r>
      <w:r w:rsidRPr="0068532B">
        <w:rPr>
          <w:rFonts w:ascii="標楷體" w:hAnsi="標楷體" w:hint="eastAsia"/>
        </w:rPr>
        <w:t>文件管理辦法</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(2)</w:t>
      </w:r>
      <w:r w:rsidRPr="0068532B">
        <w:rPr>
          <w:rFonts w:ascii="標楷體" w:hAnsi="標楷體" w:hint="eastAsia"/>
        </w:rPr>
        <w:t>文書管理辦法</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(3)</w:t>
      </w:r>
      <w:r w:rsidRPr="0068532B">
        <w:rPr>
          <w:rFonts w:ascii="標楷體" w:hAnsi="標楷體" w:hint="eastAsia"/>
        </w:rPr>
        <w:t>圖說管理辦法</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(4)</w:t>
      </w:r>
      <w:r w:rsidRPr="0068532B">
        <w:rPr>
          <w:rFonts w:ascii="標楷體" w:hAnsi="標楷體" w:hint="eastAsia"/>
        </w:rPr>
        <w:t>品質紀錄管理辦法</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3.</w:t>
      </w:r>
      <w:r w:rsidRPr="0068532B">
        <w:rPr>
          <w:rFonts w:ascii="標楷體" w:hAnsi="標楷體" w:hint="eastAsia"/>
        </w:rPr>
        <w:t>文件管理系統一覽表：</w:t>
      </w:r>
    </w:p>
    <w:p w:rsidR="00FB7DE4" w:rsidRPr="0068532B" w:rsidRDefault="00FB7DE4" w:rsidP="00F16F79">
      <w:pPr>
        <w:pStyle w:val="2-1"/>
        <w:adjustRightInd w:val="0"/>
        <w:snapToGrid w:val="0"/>
        <w:spacing w:before="0" w:line="300" w:lineRule="auto"/>
        <w:rPr>
          <w:rFonts w:ascii="標楷體"/>
        </w:rPr>
      </w:pPr>
    </w:p>
    <w:p w:rsidR="00FB7DE4" w:rsidRPr="0068532B" w:rsidRDefault="00FB7DE4" w:rsidP="00F16F79">
      <w:pPr>
        <w:pStyle w:val="2-1"/>
        <w:adjustRightInd w:val="0"/>
        <w:snapToGrid w:val="0"/>
        <w:spacing w:before="0" w:line="300" w:lineRule="auto"/>
        <w:rPr>
          <w:rFonts w:ascii="標楷體"/>
        </w:rPr>
      </w:pPr>
      <w:r w:rsidRPr="0068532B">
        <w:rPr>
          <w:rFonts w:ascii="標楷體" w:hAnsi="標楷體" w:hint="eastAsia"/>
        </w:rPr>
        <w:t>文件管理系統一覽表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381"/>
        <w:gridCol w:w="586"/>
        <w:gridCol w:w="1075"/>
        <w:gridCol w:w="893"/>
        <w:gridCol w:w="1971"/>
        <w:gridCol w:w="179"/>
        <w:gridCol w:w="1431"/>
        <w:gridCol w:w="1610"/>
      </w:tblGrid>
      <w:tr w:rsidR="00FB7DE4" w:rsidRPr="0068532B">
        <w:trPr>
          <w:trHeight w:val="523"/>
          <w:tblHeader/>
        </w:trPr>
        <w:tc>
          <w:tcPr>
            <w:tcW w:w="1078" w:type="pct"/>
            <w:gridSpan w:val="2"/>
            <w:tcBorders>
              <w:top w:val="single" w:sz="12" w:space="0" w:color="auto"/>
            </w:tcBorders>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主要編碼</w:t>
            </w:r>
          </w:p>
        </w:tc>
        <w:tc>
          <w:tcPr>
            <w:tcW w:w="1078" w:type="pct"/>
            <w:gridSpan w:val="2"/>
            <w:tcBorders>
              <w:top w:val="single" w:sz="12" w:space="0" w:color="auto"/>
            </w:tcBorders>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次要編碼</w:t>
            </w:r>
          </w:p>
        </w:tc>
        <w:tc>
          <w:tcPr>
            <w:tcW w:w="1080" w:type="pct"/>
            <w:tcBorders>
              <w:top w:val="single" w:sz="12" w:space="0" w:color="auto"/>
            </w:tcBorders>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子編碼</w:t>
            </w:r>
          </w:p>
        </w:tc>
        <w:tc>
          <w:tcPr>
            <w:tcW w:w="882" w:type="pct"/>
            <w:gridSpan w:val="2"/>
            <w:tcBorders>
              <w:top w:val="single" w:sz="12" w:space="0" w:color="auto"/>
            </w:tcBorders>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管理單位</w:t>
            </w:r>
          </w:p>
        </w:tc>
        <w:tc>
          <w:tcPr>
            <w:tcW w:w="882" w:type="pct"/>
            <w:tcBorders>
              <w:top w:val="single" w:sz="12" w:space="0" w:color="auto"/>
            </w:tcBorders>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保存年限</w:t>
            </w:r>
          </w:p>
        </w:tc>
      </w:tr>
      <w:tr w:rsidR="00FB7DE4" w:rsidRPr="0068532B">
        <w:trPr>
          <w:cantSplit/>
        </w:trPr>
        <w:tc>
          <w:tcPr>
            <w:tcW w:w="5000" w:type="pct"/>
            <w:gridSpan w:val="8"/>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CYC00</w:t>
            </w:r>
            <w:r w:rsidRPr="0068532B">
              <w:rPr>
                <w:rFonts w:ascii="標楷體" w:hAnsi="標楷體" w:hint="eastAsia"/>
                <w:sz w:val="24"/>
              </w:rPr>
              <w:t>簽約前檔案</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hAnsi="標楷體"/>
                <w:sz w:val="24"/>
              </w:rPr>
            </w:pPr>
            <w:r w:rsidRPr="0068532B">
              <w:rPr>
                <w:rFonts w:ascii="標楷體" w:hAnsi="標楷體"/>
                <w:sz w:val="24"/>
              </w:rPr>
              <w:t xml:space="preserve">    00.01</w:t>
            </w:r>
          </w:p>
        </w:tc>
        <w:tc>
          <w:tcPr>
            <w:tcW w:w="4243" w:type="pct"/>
            <w:gridSpan w:val="7"/>
            <w:vAlign w:val="center"/>
          </w:tcPr>
          <w:p w:rsidR="00FB7DE4" w:rsidRPr="0068532B" w:rsidRDefault="00FB7DE4" w:rsidP="00B614C6">
            <w:pPr>
              <w:pStyle w:val="a0"/>
              <w:adjustRightInd w:val="0"/>
              <w:spacing w:after="0" w:line="320" w:lineRule="exact"/>
              <w:rPr>
                <w:rFonts w:ascii="標楷體" w:hAnsi="標楷體"/>
                <w:sz w:val="24"/>
              </w:rPr>
            </w:pPr>
            <w:r w:rsidRPr="0068532B">
              <w:rPr>
                <w:rFonts w:ascii="標楷體" w:hAnsi="標楷體" w:hint="eastAsia"/>
                <w:sz w:val="24"/>
              </w:rPr>
              <w:t>投標報告</w:t>
            </w:r>
            <w:r w:rsidRPr="0068532B">
              <w:rPr>
                <w:rFonts w:ascii="標楷體" w:hAnsi="標楷體"/>
                <w:sz w:val="24"/>
              </w:rPr>
              <w:t xml:space="preserve"> </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00.01.01</w:t>
            </w:r>
            <w:r w:rsidRPr="0068532B">
              <w:rPr>
                <w:rFonts w:ascii="標楷體" w:hAnsi="標楷體" w:hint="eastAsia"/>
                <w:sz w:val="24"/>
              </w:rPr>
              <w:t>標前摘要</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00.01.02</w:t>
            </w:r>
            <w:r w:rsidRPr="0068532B">
              <w:rPr>
                <w:rFonts w:ascii="標楷體" w:hAnsi="標楷體" w:hint="eastAsia"/>
                <w:sz w:val="24"/>
              </w:rPr>
              <w:t>投標文件</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00.01.03</w:t>
            </w:r>
            <w:r w:rsidRPr="0068532B">
              <w:rPr>
                <w:rFonts w:ascii="標楷體" w:hAnsi="標楷體" w:hint="eastAsia"/>
                <w:sz w:val="24"/>
              </w:rPr>
              <w:t>業主預算</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00.01.04</w:t>
            </w:r>
            <w:r w:rsidRPr="0068532B">
              <w:rPr>
                <w:rFonts w:ascii="標楷體" w:hAnsi="標楷體" w:hint="eastAsia"/>
                <w:sz w:val="24"/>
              </w:rPr>
              <w:t>分包商報價</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00.01.05</w:t>
            </w:r>
            <w:r w:rsidRPr="0068532B">
              <w:rPr>
                <w:rFonts w:ascii="標楷體" w:hAnsi="標楷體" w:hint="eastAsia"/>
                <w:sz w:val="24"/>
              </w:rPr>
              <w:t>契約初稿</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5000" w:type="pct"/>
            <w:gridSpan w:val="8"/>
            <w:vAlign w:val="center"/>
          </w:tcPr>
          <w:p w:rsidR="00FB7DE4" w:rsidRPr="0068532B" w:rsidRDefault="00FB7DE4" w:rsidP="00B614C6">
            <w:pPr>
              <w:pStyle w:val="a0"/>
              <w:adjustRightInd w:val="0"/>
              <w:spacing w:after="0" w:line="320" w:lineRule="exact"/>
              <w:rPr>
                <w:rFonts w:ascii="標楷體" w:hAnsi="標楷體"/>
                <w:sz w:val="24"/>
              </w:rPr>
            </w:pPr>
            <w:r w:rsidRPr="0068532B">
              <w:rPr>
                <w:rFonts w:ascii="標楷體" w:hAnsi="標楷體"/>
                <w:sz w:val="24"/>
              </w:rPr>
              <w:t>CYC01</w:t>
            </w:r>
            <w:r w:rsidRPr="0068532B">
              <w:rPr>
                <w:rFonts w:ascii="標楷體" w:hAnsi="標楷體" w:hint="eastAsia"/>
                <w:sz w:val="24"/>
              </w:rPr>
              <w:t>﹙業主﹚一般文件</w:t>
            </w:r>
            <w:r w:rsidRPr="0068532B">
              <w:rPr>
                <w:rFonts w:ascii="標楷體" w:hAnsi="標楷體"/>
                <w:sz w:val="24"/>
              </w:rPr>
              <w:t xml:space="preserve"> </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hAnsi="標楷體"/>
                <w:sz w:val="24"/>
              </w:rPr>
            </w:pPr>
            <w:r w:rsidRPr="0068532B">
              <w:rPr>
                <w:rFonts w:ascii="標楷體" w:hAnsi="標楷體"/>
                <w:sz w:val="24"/>
              </w:rPr>
              <w:t xml:space="preserve">    01.01</w:t>
            </w:r>
          </w:p>
        </w:tc>
        <w:tc>
          <w:tcPr>
            <w:tcW w:w="4243" w:type="pct"/>
            <w:gridSpan w:val="7"/>
            <w:vAlign w:val="center"/>
          </w:tcPr>
          <w:p w:rsidR="00FB7DE4" w:rsidRPr="0068532B" w:rsidRDefault="00FB7DE4" w:rsidP="00B614C6">
            <w:pPr>
              <w:pStyle w:val="a0"/>
              <w:adjustRightInd w:val="0"/>
              <w:spacing w:after="0" w:line="320" w:lineRule="exact"/>
              <w:rPr>
                <w:rFonts w:ascii="標楷體" w:hAnsi="標楷體"/>
                <w:sz w:val="24"/>
              </w:rPr>
            </w:pPr>
            <w:r w:rsidRPr="0068532B">
              <w:rPr>
                <w:rFonts w:ascii="標楷體" w:hAnsi="標楷體"/>
                <w:sz w:val="24"/>
              </w:rPr>
              <w:t xml:space="preserve"> </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hAnsi="標楷體"/>
                <w:sz w:val="24"/>
              </w:rPr>
            </w:pPr>
            <w:r w:rsidRPr="0068532B">
              <w:rPr>
                <w:rFonts w:ascii="標楷體" w:hAnsi="標楷體"/>
                <w:sz w:val="24"/>
              </w:rPr>
              <w:t>01.01.01</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hAnsi="標楷體"/>
                <w:sz w:val="24"/>
              </w:rPr>
            </w:pPr>
            <w:r w:rsidRPr="0068532B">
              <w:rPr>
                <w:rFonts w:ascii="標楷體" w:hAnsi="標楷體"/>
                <w:sz w:val="24"/>
              </w:rPr>
              <w:t>01.01.02</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p>
        </w:tc>
      </w:tr>
      <w:tr w:rsidR="00FB7DE4" w:rsidRPr="0068532B">
        <w:trPr>
          <w:cantSplit/>
        </w:trPr>
        <w:tc>
          <w:tcPr>
            <w:tcW w:w="5000" w:type="pct"/>
            <w:gridSpan w:val="8"/>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CYC02</w:t>
            </w:r>
            <w:r w:rsidRPr="0068532B">
              <w:rPr>
                <w:rFonts w:ascii="標楷體" w:hAnsi="標楷體" w:hint="eastAsia"/>
                <w:sz w:val="24"/>
              </w:rPr>
              <w:t>政府單位</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hAnsi="標楷體"/>
                <w:sz w:val="24"/>
              </w:rPr>
            </w:pPr>
            <w:r w:rsidRPr="0068532B">
              <w:rPr>
                <w:rFonts w:ascii="標楷體" w:hAnsi="標楷體"/>
                <w:sz w:val="24"/>
              </w:rPr>
              <w:t xml:space="preserve">    02.01</w:t>
            </w:r>
          </w:p>
        </w:tc>
        <w:tc>
          <w:tcPr>
            <w:tcW w:w="4243" w:type="pct"/>
            <w:gridSpan w:val="7"/>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市政府</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hAnsi="標楷體"/>
                <w:sz w:val="24"/>
              </w:rPr>
            </w:pPr>
            <w:r w:rsidRPr="0068532B">
              <w:rPr>
                <w:rFonts w:ascii="標楷體" w:hAnsi="標楷體"/>
                <w:sz w:val="24"/>
              </w:rPr>
              <w:t>02.01.01</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hAnsi="標楷體"/>
                <w:sz w:val="24"/>
              </w:rPr>
            </w:pPr>
            <w:r w:rsidRPr="0068532B">
              <w:rPr>
                <w:rFonts w:ascii="標楷體" w:hAnsi="標楷體"/>
                <w:sz w:val="24"/>
              </w:rPr>
              <w:t>02.01.02</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p>
        </w:tc>
      </w:tr>
      <w:tr w:rsidR="00FB7DE4" w:rsidRPr="0068532B">
        <w:trPr>
          <w:cantSplit/>
        </w:trPr>
        <w:tc>
          <w:tcPr>
            <w:tcW w:w="5000" w:type="pct"/>
            <w:gridSpan w:val="8"/>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CYC03</w:t>
            </w:r>
            <w:r w:rsidRPr="0068532B">
              <w:rPr>
                <w:rFonts w:ascii="標楷體" w:hAnsi="標楷體" w:hint="eastAsia"/>
                <w:sz w:val="24"/>
              </w:rPr>
              <w:t>公會</w:t>
            </w:r>
            <w:r w:rsidRPr="0068532B">
              <w:rPr>
                <w:rFonts w:ascii="標楷體" w:hAnsi="標楷體"/>
                <w:sz w:val="24"/>
              </w:rPr>
              <w:t>/</w:t>
            </w:r>
            <w:r w:rsidRPr="0068532B">
              <w:rPr>
                <w:rFonts w:ascii="標楷體" w:hAnsi="標楷體" w:hint="eastAsia"/>
                <w:sz w:val="24"/>
              </w:rPr>
              <w:t>民間團體</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03.01</w:t>
            </w:r>
          </w:p>
        </w:tc>
        <w:tc>
          <w:tcPr>
            <w:tcW w:w="4243" w:type="pct"/>
            <w:gridSpan w:val="7"/>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營造公會</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03.01.01</w:t>
            </w:r>
            <w:r w:rsidRPr="0068532B">
              <w:rPr>
                <w:rFonts w:ascii="標楷體" w:hAnsi="標楷體" w:hint="eastAsia"/>
                <w:sz w:val="24"/>
              </w:rPr>
              <w:t>營造法規相關資料</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5000" w:type="pct"/>
            <w:gridSpan w:val="8"/>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CYC04</w:t>
            </w:r>
            <w:r w:rsidRPr="0068532B">
              <w:rPr>
                <w:rFonts w:ascii="標楷體" w:hAnsi="標楷體" w:hint="eastAsia"/>
                <w:sz w:val="24"/>
              </w:rPr>
              <w:t>公用事業</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04.01</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自來水公司</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04.02</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台灣電力公司</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04.03</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大台北瓦斯公司</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5000" w:type="pct"/>
            <w:gridSpan w:val="8"/>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CYC05 </w:t>
            </w:r>
            <w:r w:rsidRPr="0068532B">
              <w:rPr>
                <w:rFonts w:ascii="標楷體" w:hAnsi="標楷體" w:hint="eastAsia"/>
                <w:sz w:val="24"/>
              </w:rPr>
              <w:t>﹙工地﹚一般文件</w:t>
            </w:r>
          </w:p>
        </w:tc>
      </w:tr>
      <w:tr w:rsidR="00FB7DE4" w:rsidRPr="0068532B">
        <w:trPr>
          <w:cantSplit/>
        </w:trPr>
        <w:tc>
          <w:tcPr>
            <w:tcW w:w="757" w:type="pct"/>
            <w:tcBorders>
              <w:top w:val="single" w:sz="12" w:space="0" w:color="auto"/>
            </w:tcBorders>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05.01</w:t>
            </w:r>
          </w:p>
        </w:tc>
        <w:tc>
          <w:tcPr>
            <w:tcW w:w="2479" w:type="pct"/>
            <w:gridSpan w:val="4"/>
            <w:tcBorders>
              <w:top w:val="single" w:sz="12" w:space="0" w:color="auto"/>
            </w:tcBorders>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業主工務所</w:t>
            </w:r>
          </w:p>
        </w:tc>
        <w:tc>
          <w:tcPr>
            <w:tcW w:w="882" w:type="pct"/>
            <w:gridSpan w:val="2"/>
            <w:tcBorders>
              <w:top w:val="single" w:sz="12" w:space="0" w:color="auto"/>
            </w:tcBorders>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tcBorders>
              <w:top w:val="single" w:sz="12" w:space="0" w:color="auto"/>
            </w:tcBorders>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05.02</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工地申設</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05.03</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工務聯繫單﹙發文﹚</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05.04</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工務聯繫單﹙收文﹚</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05.05</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口頭指示紀錄</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05.06</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出工人數紀錄</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05.07</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工地日誌</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05.08</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氣候紀錄</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05.09</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工地有關照片</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05.10</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保險保單</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05.11</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保險理賠</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05.12</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保證金</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05.13</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內部協調</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p>
        </w:tc>
        <w:tc>
          <w:tcPr>
            <w:tcW w:w="882" w:type="pct"/>
            <w:vAlign w:val="center"/>
          </w:tcPr>
          <w:p w:rsidR="00FB7DE4" w:rsidRPr="0068532B" w:rsidRDefault="00FB7DE4" w:rsidP="00B614C6">
            <w:pPr>
              <w:pStyle w:val="a1"/>
              <w:adjustRightInd w:val="0"/>
              <w:spacing w:after="0" w:line="320" w:lineRule="exact"/>
              <w:rPr>
                <w:rFonts w:ascii="標楷體"/>
                <w:sz w:val="24"/>
              </w:rPr>
            </w:pP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05.13.01</w:t>
            </w:r>
            <w:r w:rsidRPr="0068532B">
              <w:rPr>
                <w:rFonts w:ascii="標楷體" w:hAnsi="標楷體" w:hint="eastAsia"/>
                <w:sz w:val="24"/>
              </w:rPr>
              <w:t>公司發文給工地</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05.13.02</w:t>
            </w:r>
            <w:r w:rsidRPr="0068532B">
              <w:rPr>
                <w:rFonts w:ascii="標楷體" w:hAnsi="標楷體" w:hint="eastAsia"/>
                <w:sz w:val="24"/>
              </w:rPr>
              <w:t>工地發文給公司</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05.14</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假期</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5000" w:type="pct"/>
            <w:gridSpan w:val="8"/>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CYC06</w:t>
            </w:r>
            <w:r w:rsidRPr="0068532B">
              <w:rPr>
                <w:rFonts w:ascii="標楷體" w:hAnsi="標楷體" w:hint="eastAsia"/>
                <w:sz w:val="24"/>
              </w:rPr>
              <w:t>行政管理</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06.01</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工地組織</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06.02</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業主組織</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06.03</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員工人數檔案</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06.03.01</w:t>
            </w:r>
            <w:r w:rsidRPr="0068532B">
              <w:rPr>
                <w:rFonts w:ascii="標楷體" w:hAnsi="標楷體" w:hint="eastAsia"/>
                <w:sz w:val="24"/>
              </w:rPr>
              <w:t>內部人員調動</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06.03.02</w:t>
            </w:r>
            <w:r w:rsidRPr="0068532B">
              <w:rPr>
                <w:rFonts w:ascii="標楷體" w:hAnsi="標楷體" w:hint="eastAsia"/>
                <w:sz w:val="24"/>
              </w:rPr>
              <w:t>人事資料</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06.03.03</w:t>
            </w:r>
            <w:r w:rsidRPr="0068532B">
              <w:rPr>
                <w:rFonts w:ascii="標楷體" w:hAnsi="標楷體" w:hint="eastAsia"/>
                <w:sz w:val="24"/>
              </w:rPr>
              <w:t>工地員工津貼</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06.03.04</w:t>
            </w:r>
            <w:r w:rsidRPr="0068532B">
              <w:rPr>
                <w:rFonts w:ascii="標楷體" w:hAnsi="標楷體" w:hint="eastAsia"/>
                <w:sz w:val="24"/>
              </w:rPr>
              <w:t>年度休假</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06.03.05</w:t>
            </w:r>
            <w:r w:rsidRPr="0068532B">
              <w:rPr>
                <w:rFonts w:ascii="標楷體" w:hAnsi="標楷體" w:hint="eastAsia"/>
                <w:sz w:val="24"/>
              </w:rPr>
              <w:t>勞工資料</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06.03.06</w:t>
            </w:r>
            <w:r w:rsidRPr="0068532B">
              <w:rPr>
                <w:rFonts w:ascii="標楷體" w:hAnsi="標楷體" w:hint="eastAsia"/>
                <w:sz w:val="24"/>
              </w:rPr>
              <w:t>勞工津貼</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06.03.07</w:t>
            </w:r>
            <w:r w:rsidRPr="0068532B">
              <w:rPr>
                <w:rFonts w:ascii="標楷體" w:hAnsi="標楷體" w:hint="eastAsia"/>
                <w:sz w:val="24"/>
              </w:rPr>
              <w:t>在職人員名單</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06.03.08</w:t>
            </w:r>
            <w:r w:rsidRPr="0068532B">
              <w:rPr>
                <w:rFonts w:ascii="標楷體" w:hAnsi="標楷體" w:hint="eastAsia"/>
                <w:sz w:val="24"/>
              </w:rPr>
              <w:t>訓練紀錄</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06.04</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機具檔案</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p>
        </w:tc>
        <w:tc>
          <w:tcPr>
            <w:tcW w:w="882" w:type="pct"/>
            <w:vAlign w:val="center"/>
          </w:tcPr>
          <w:p w:rsidR="00FB7DE4" w:rsidRPr="0068532B" w:rsidRDefault="00FB7DE4" w:rsidP="00B614C6">
            <w:pPr>
              <w:pStyle w:val="a1"/>
              <w:adjustRightInd w:val="0"/>
              <w:spacing w:after="0" w:line="320" w:lineRule="exact"/>
              <w:rPr>
                <w:rFonts w:ascii="標楷體"/>
                <w:sz w:val="24"/>
              </w:rPr>
            </w:pP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06.04.01 </w:t>
            </w:r>
            <w:r w:rsidRPr="0068532B">
              <w:rPr>
                <w:rFonts w:ascii="標楷體" w:hAnsi="標楷體" w:hint="eastAsia"/>
                <w:sz w:val="24"/>
              </w:rPr>
              <w:t>機具報價單</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06.04.02 </w:t>
            </w:r>
            <w:r w:rsidRPr="0068532B">
              <w:rPr>
                <w:rFonts w:ascii="標楷體" w:hAnsi="標楷體" w:hint="eastAsia"/>
                <w:sz w:val="24"/>
              </w:rPr>
              <w:t>機具報告</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06.04.03 </w:t>
            </w:r>
            <w:r w:rsidRPr="0068532B">
              <w:rPr>
                <w:rFonts w:ascii="標楷體" w:hAnsi="標楷體" w:hint="eastAsia"/>
                <w:sz w:val="24"/>
              </w:rPr>
              <w:t>機具租用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06.04.04</w:t>
            </w:r>
            <w:r w:rsidRPr="0068532B">
              <w:rPr>
                <w:rFonts w:ascii="標楷體" w:hAnsi="標楷體" w:hint="eastAsia"/>
                <w:sz w:val="24"/>
              </w:rPr>
              <w:t>油料紀錄</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5000" w:type="pct"/>
            <w:gridSpan w:val="8"/>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CYC07</w:t>
            </w:r>
            <w:r w:rsidRPr="0068532B">
              <w:rPr>
                <w:rFonts w:ascii="標楷體" w:hAnsi="標楷體" w:hint="eastAsia"/>
                <w:sz w:val="24"/>
              </w:rPr>
              <w:t>安衛環保</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07.01</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安全衛生計畫書</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安衛組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07.02</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安全衛生管理員</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安衛組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07.03</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安全作業指示書</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安衛組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07.04</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意外報告</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安衛組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07.05</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安全衛生設備</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安衛組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07.06</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設備檢驗證明書</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安衛組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07.07</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安全衛生自動檢查紀錄表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安衛組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07.08</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各分項作業安全檢查紀錄表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安衛組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07.09</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培訓紀錄</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安衛組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07.10</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許可證</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安衛組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07.11</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職業災害統計月報表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安衛組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07.12</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颱風前檢查表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安衛組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5000" w:type="pct"/>
            <w:gridSpan w:val="8"/>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CYC08</w:t>
            </w:r>
            <w:r w:rsidRPr="0068532B">
              <w:rPr>
                <w:rFonts w:ascii="標楷體" w:hAnsi="標楷體" w:hint="eastAsia"/>
                <w:sz w:val="24"/>
              </w:rPr>
              <w:t>業務及成本控制</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08.01</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契約</w:t>
            </w:r>
          </w:p>
        </w:tc>
        <w:tc>
          <w:tcPr>
            <w:tcW w:w="882" w:type="pct"/>
            <w:gridSpan w:val="2"/>
            <w:vAlign w:val="center"/>
          </w:tcPr>
          <w:p w:rsidR="00FB7DE4" w:rsidRPr="0068532B" w:rsidRDefault="00FB7DE4" w:rsidP="00B614C6">
            <w:pPr>
              <w:pStyle w:val="a0"/>
              <w:adjustRightInd w:val="0"/>
              <w:spacing w:after="0" w:line="320" w:lineRule="exact"/>
              <w:rPr>
                <w:rFonts w:ascii="標楷體"/>
                <w:sz w:val="24"/>
              </w:rPr>
            </w:pPr>
          </w:p>
        </w:tc>
        <w:tc>
          <w:tcPr>
            <w:tcW w:w="882" w:type="pct"/>
            <w:vAlign w:val="center"/>
          </w:tcPr>
          <w:p w:rsidR="00FB7DE4" w:rsidRPr="0068532B" w:rsidRDefault="00FB7DE4" w:rsidP="00B614C6">
            <w:pPr>
              <w:pStyle w:val="a0"/>
              <w:adjustRightInd w:val="0"/>
              <w:spacing w:after="0" w:line="320" w:lineRule="exact"/>
              <w:rPr>
                <w:rFonts w:ascii="標楷體"/>
                <w:sz w:val="24"/>
              </w:rPr>
            </w:pP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08.01.01 </w:t>
            </w:r>
            <w:r w:rsidRPr="0068532B">
              <w:rPr>
                <w:rFonts w:ascii="標楷體" w:hAnsi="標楷體" w:hint="eastAsia"/>
                <w:sz w:val="24"/>
              </w:rPr>
              <w:t>契約文件</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10</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08.01.02</w:t>
            </w:r>
            <w:r w:rsidRPr="0068532B">
              <w:rPr>
                <w:rFonts w:ascii="標楷體" w:hAnsi="標楷體" w:hint="eastAsia"/>
                <w:sz w:val="24"/>
              </w:rPr>
              <w:t>工地財產</w:t>
            </w:r>
            <w:r w:rsidRPr="0068532B">
              <w:rPr>
                <w:rFonts w:ascii="標楷體" w:hAnsi="標楷體"/>
                <w:sz w:val="24"/>
              </w:rPr>
              <w:t>/</w:t>
            </w:r>
            <w:r w:rsidRPr="0068532B">
              <w:rPr>
                <w:rFonts w:ascii="標楷體" w:hAnsi="標楷體" w:hint="eastAsia"/>
                <w:sz w:val="24"/>
              </w:rPr>
              <w:t>工作範圍</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08.01.03</w:t>
            </w:r>
            <w:r w:rsidRPr="0068532B">
              <w:rPr>
                <w:rFonts w:ascii="標楷體" w:hAnsi="標楷體" w:hint="eastAsia"/>
                <w:sz w:val="24"/>
              </w:rPr>
              <w:t>完工證明</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10</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08.01.04</w:t>
            </w:r>
            <w:r w:rsidRPr="0068532B">
              <w:rPr>
                <w:rFonts w:ascii="標楷體" w:hAnsi="標楷體" w:hint="eastAsia"/>
                <w:sz w:val="24"/>
              </w:rPr>
              <w:t>保固証明文件</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08.01.05</w:t>
            </w:r>
            <w:r w:rsidRPr="0068532B">
              <w:rPr>
                <w:rFonts w:ascii="標楷體" w:hAnsi="標楷體" w:hint="eastAsia"/>
                <w:sz w:val="24"/>
              </w:rPr>
              <w:t>索賠聲明通知</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08.02</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收支與成本</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p>
        </w:tc>
        <w:tc>
          <w:tcPr>
            <w:tcW w:w="882" w:type="pct"/>
            <w:vAlign w:val="center"/>
          </w:tcPr>
          <w:p w:rsidR="00FB7DE4" w:rsidRPr="0068532B" w:rsidRDefault="00FB7DE4" w:rsidP="00B614C6">
            <w:pPr>
              <w:pStyle w:val="a1"/>
              <w:adjustRightInd w:val="0"/>
              <w:spacing w:after="0" w:line="320" w:lineRule="exact"/>
              <w:rPr>
                <w:rFonts w:ascii="標楷體"/>
                <w:sz w:val="24"/>
              </w:rPr>
            </w:pP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08.02.01</w:t>
            </w:r>
            <w:r w:rsidRPr="0068532B">
              <w:rPr>
                <w:rFonts w:ascii="標楷體" w:hAnsi="標楷體" w:hint="eastAsia"/>
                <w:sz w:val="24"/>
              </w:rPr>
              <w:t>預算</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08.02.02</w:t>
            </w:r>
            <w:r w:rsidRPr="0068532B">
              <w:rPr>
                <w:rFonts w:ascii="標楷體" w:hAnsi="標楷體" w:hint="eastAsia"/>
                <w:sz w:val="24"/>
              </w:rPr>
              <w:t>成本控制</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08.02.03</w:t>
            </w:r>
            <w:r w:rsidRPr="0068532B">
              <w:rPr>
                <w:rFonts w:ascii="標楷體" w:hAnsi="標楷體" w:hint="eastAsia"/>
                <w:sz w:val="24"/>
              </w:rPr>
              <w:t>現金流量</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08.02.04</w:t>
            </w:r>
            <w:r w:rsidRPr="0068532B">
              <w:rPr>
                <w:rFonts w:ascii="標楷體" w:hAnsi="標楷體" w:hint="eastAsia"/>
                <w:sz w:val="24"/>
              </w:rPr>
              <w:t>臨時付款申請</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08.02.05</w:t>
            </w:r>
            <w:r w:rsidRPr="0068532B">
              <w:rPr>
                <w:rFonts w:ascii="標楷體" w:hAnsi="標楷體" w:hint="eastAsia"/>
                <w:sz w:val="24"/>
              </w:rPr>
              <w:t>業主付款證明</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08.03</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變更設計</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08.04</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協力廠商</w:t>
            </w:r>
          </w:p>
        </w:tc>
        <w:tc>
          <w:tcPr>
            <w:tcW w:w="882" w:type="pct"/>
            <w:gridSpan w:val="2"/>
            <w:vAlign w:val="center"/>
          </w:tcPr>
          <w:p w:rsidR="00FB7DE4" w:rsidRPr="0068532B" w:rsidRDefault="00FB7DE4" w:rsidP="00B614C6">
            <w:pPr>
              <w:pStyle w:val="a0"/>
              <w:adjustRightInd w:val="0"/>
              <w:spacing w:after="0" w:line="320" w:lineRule="exact"/>
              <w:rPr>
                <w:rFonts w:ascii="標楷體"/>
                <w:sz w:val="24"/>
              </w:rPr>
            </w:pPr>
          </w:p>
        </w:tc>
        <w:tc>
          <w:tcPr>
            <w:tcW w:w="882" w:type="pct"/>
            <w:vAlign w:val="center"/>
          </w:tcPr>
          <w:p w:rsidR="00FB7DE4" w:rsidRPr="0068532B" w:rsidRDefault="00FB7DE4" w:rsidP="00B614C6">
            <w:pPr>
              <w:pStyle w:val="a0"/>
              <w:adjustRightInd w:val="0"/>
              <w:spacing w:after="0" w:line="320" w:lineRule="exact"/>
              <w:rPr>
                <w:rFonts w:ascii="標楷體"/>
                <w:sz w:val="24"/>
              </w:rPr>
            </w:pP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08.04.01</w:t>
            </w:r>
            <w:r w:rsidRPr="0068532B">
              <w:rPr>
                <w:rFonts w:ascii="標楷體" w:hAnsi="標楷體" w:hint="eastAsia"/>
                <w:sz w:val="24"/>
              </w:rPr>
              <w:t>採購委員會報告</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08.04.02</w:t>
            </w:r>
            <w:r w:rsidRPr="0068532B">
              <w:rPr>
                <w:rFonts w:ascii="標楷體" w:hAnsi="標楷體" w:hint="eastAsia"/>
                <w:sz w:val="24"/>
              </w:rPr>
              <w:t>分包商事前選定書</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08.04.03</w:t>
            </w:r>
            <w:r w:rsidRPr="0068532B">
              <w:rPr>
                <w:rFonts w:ascii="標楷體" w:hAnsi="標楷體" w:hint="eastAsia"/>
                <w:sz w:val="24"/>
              </w:rPr>
              <w:t>估價比較表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08.04.04</w:t>
            </w:r>
            <w:r w:rsidRPr="0068532B">
              <w:rPr>
                <w:rFonts w:ascii="標楷體" w:hAnsi="標楷體" w:hint="eastAsia"/>
                <w:sz w:val="24"/>
              </w:rPr>
              <w:t>分包商選定書</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08.04.05</w:t>
            </w:r>
            <w:r w:rsidRPr="0068532B">
              <w:rPr>
                <w:rFonts w:ascii="標楷體" w:hAnsi="標楷體" w:hint="eastAsia"/>
                <w:sz w:val="24"/>
              </w:rPr>
              <w:t>協力廠商一覽表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08.04.06</w:t>
            </w:r>
            <w:r w:rsidRPr="0068532B">
              <w:rPr>
                <w:rFonts w:ascii="標楷體" w:hAnsi="標楷體" w:hint="eastAsia"/>
                <w:sz w:val="24"/>
              </w:rPr>
              <w:t>小包工作定單</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08.04.07</w:t>
            </w:r>
            <w:r w:rsidRPr="0068532B">
              <w:rPr>
                <w:rFonts w:ascii="標楷體" w:hAnsi="標楷體" w:hint="eastAsia"/>
                <w:sz w:val="24"/>
              </w:rPr>
              <w:t>分包商文件</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08.04.08</w:t>
            </w:r>
            <w:r w:rsidRPr="0068532B">
              <w:rPr>
                <w:rFonts w:ascii="標楷體" w:hAnsi="標楷體" w:hint="eastAsia"/>
                <w:sz w:val="24"/>
              </w:rPr>
              <w:t>工程計價</w:t>
            </w:r>
            <w:r w:rsidRPr="0068532B">
              <w:rPr>
                <w:rFonts w:ascii="標楷體" w:hAnsi="標楷體"/>
                <w:sz w:val="24"/>
              </w:rPr>
              <w:t>/</w:t>
            </w:r>
            <w:r w:rsidRPr="0068532B">
              <w:rPr>
                <w:rFonts w:ascii="標楷體" w:hAnsi="標楷體" w:hint="eastAsia"/>
                <w:sz w:val="24"/>
              </w:rPr>
              <w:t>請款</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08.04.09</w:t>
            </w:r>
            <w:r w:rsidRPr="0068532B">
              <w:rPr>
                <w:rFonts w:ascii="標楷體" w:hAnsi="標楷體" w:hint="eastAsia"/>
                <w:sz w:val="24"/>
              </w:rPr>
              <w:t>分包商及供應商評鑑表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5000" w:type="pct"/>
            <w:gridSpan w:val="8"/>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CYC09</w:t>
            </w:r>
            <w:r w:rsidRPr="0068532B">
              <w:rPr>
                <w:rFonts w:ascii="標楷體" w:hAnsi="標楷體" w:hint="eastAsia"/>
                <w:sz w:val="24"/>
              </w:rPr>
              <w:t>品質保證</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hAnsi="標楷體"/>
                <w:sz w:val="24"/>
              </w:rPr>
            </w:pPr>
            <w:r w:rsidRPr="0068532B">
              <w:rPr>
                <w:rFonts w:ascii="標楷體" w:hAnsi="標楷體"/>
                <w:sz w:val="24"/>
              </w:rPr>
              <w:t xml:space="preserve">   09.01</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品質績效審查</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品管組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09.02</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品質計畫書</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品管組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09.03</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品質成本</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09.04</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分項工作說明書</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09.05</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品質稽核</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品管組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09.06</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統計分析報告</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品管組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09.07</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不合格品管制</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品管組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09.08</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矯正與預防措施</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09.09</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品管圈活動</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品管組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09.10</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業主滿意度調查表及分析</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5000" w:type="pct"/>
            <w:gridSpan w:val="8"/>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CYC10</w:t>
            </w:r>
            <w:r w:rsidRPr="0068532B">
              <w:rPr>
                <w:rFonts w:ascii="標楷體" w:hAnsi="標楷體" w:hint="eastAsia"/>
                <w:sz w:val="24"/>
              </w:rPr>
              <w:t>施工計畫</w:t>
            </w:r>
            <w:r w:rsidRPr="0068532B">
              <w:rPr>
                <w:rFonts w:ascii="標楷體" w:hAnsi="標楷體"/>
                <w:sz w:val="24"/>
              </w:rPr>
              <w:t>/</w:t>
            </w:r>
            <w:r w:rsidRPr="0068532B">
              <w:rPr>
                <w:rFonts w:ascii="標楷體" w:hAnsi="標楷體" w:hint="eastAsia"/>
                <w:sz w:val="24"/>
              </w:rPr>
              <w:t>計算書</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10.01</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施工計畫書送審管制一覽表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10.02</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交通維持計畫</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10.03</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基本施工計畫</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10.04</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安全衛生及環保管理計畫</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安衛組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10.05</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土方開挖施工計畫</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10.06</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基樁施工計畫</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10.07</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安全支撐施工計畫</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10.08</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鋼筋施工計畫</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10.09</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模板施工計畫</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10.10</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混凝土澆置施工計畫</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10.11</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施工架施工計畫（含結構計算）</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10.12</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鋁門窗施工計畫</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10.13</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捲門施工計畫</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10.14</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石材施工計畫</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10.15</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磁磚施工計畫</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10.16</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油漆施工計畫</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10.17</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木作施工計畫</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5000" w:type="pct"/>
            <w:gridSpan w:val="8"/>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CYC11</w:t>
            </w:r>
            <w:r w:rsidRPr="0068532B">
              <w:rPr>
                <w:rFonts w:ascii="標楷體" w:hAnsi="標楷體" w:hint="eastAsia"/>
                <w:sz w:val="24"/>
              </w:rPr>
              <w:t>施工進度</w:t>
            </w:r>
            <w:r w:rsidRPr="0068532B">
              <w:rPr>
                <w:rFonts w:ascii="標楷體" w:hAnsi="標楷體"/>
                <w:sz w:val="24"/>
              </w:rPr>
              <w:t>/</w:t>
            </w:r>
            <w:r w:rsidRPr="0068532B">
              <w:rPr>
                <w:rFonts w:ascii="標楷體" w:hAnsi="標楷體" w:hint="eastAsia"/>
                <w:sz w:val="24"/>
              </w:rPr>
              <w:t>會議紀錄</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11.01</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施工網圖</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11.02</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進度報告</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11.02.01</w:t>
            </w:r>
            <w:r w:rsidRPr="0068532B">
              <w:rPr>
                <w:rFonts w:ascii="標楷體" w:hAnsi="標楷體" w:hint="eastAsia"/>
                <w:sz w:val="24"/>
              </w:rPr>
              <w:t>送業主報告月進度</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11.02.02</w:t>
            </w:r>
            <w:r w:rsidRPr="0068532B">
              <w:rPr>
                <w:rFonts w:ascii="標楷體" w:hAnsi="標楷體" w:hint="eastAsia"/>
                <w:sz w:val="24"/>
              </w:rPr>
              <w:t>內部預定月進度</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工務組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11.03</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內部會議紀錄</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p>
        </w:tc>
        <w:tc>
          <w:tcPr>
            <w:tcW w:w="882" w:type="pct"/>
            <w:vAlign w:val="center"/>
          </w:tcPr>
          <w:p w:rsidR="00FB7DE4" w:rsidRPr="0068532B" w:rsidRDefault="00FB7DE4" w:rsidP="00B614C6">
            <w:pPr>
              <w:pStyle w:val="a1"/>
              <w:adjustRightInd w:val="0"/>
              <w:spacing w:after="0" w:line="320" w:lineRule="exact"/>
              <w:rPr>
                <w:rFonts w:ascii="標楷體"/>
                <w:sz w:val="24"/>
              </w:rPr>
            </w:pP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11.03.01</w:t>
            </w:r>
            <w:r w:rsidRPr="0068532B">
              <w:rPr>
                <w:rFonts w:ascii="標楷體" w:hAnsi="標楷體" w:hint="eastAsia"/>
                <w:sz w:val="24"/>
              </w:rPr>
              <w:t>專案審查會議</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11.03.02</w:t>
            </w:r>
            <w:r w:rsidRPr="0068532B">
              <w:rPr>
                <w:rFonts w:ascii="標楷體" w:hAnsi="標楷體" w:hint="eastAsia"/>
                <w:sz w:val="24"/>
              </w:rPr>
              <w:t>高階管理會議</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11.03.03</w:t>
            </w:r>
            <w:r w:rsidRPr="0068532B">
              <w:rPr>
                <w:rFonts w:ascii="標楷體" w:hAnsi="標楷體" w:hint="eastAsia"/>
                <w:sz w:val="24"/>
              </w:rPr>
              <w:t>安衛環保會議</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安衛組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11.03.04</w:t>
            </w:r>
            <w:r w:rsidRPr="0068532B">
              <w:rPr>
                <w:rFonts w:ascii="標楷體" w:hAnsi="標楷體" w:hint="eastAsia"/>
                <w:sz w:val="24"/>
              </w:rPr>
              <w:t>生產會議</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11.03.05</w:t>
            </w:r>
            <w:r w:rsidRPr="0068532B">
              <w:rPr>
                <w:rFonts w:ascii="標楷體" w:hAnsi="標楷體" w:hint="eastAsia"/>
                <w:sz w:val="24"/>
              </w:rPr>
              <w:t>業務及成本控制會議</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11.03.06</w:t>
            </w:r>
            <w:r w:rsidRPr="0068532B">
              <w:rPr>
                <w:rFonts w:ascii="標楷體" w:hAnsi="標楷體" w:hint="eastAsia"/>
                <w:sz w:val="24"/>
              </w:rPr>
              <w:t>工程檢查會議</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11.04</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分包商協調會議紀錄</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p>
        </w:tc>
        <w:tc>
          <w:tcPr>
            <w:tcW w:w="882" w:type="pct"/>
            <w:vAlign w:val="center"/>
          </w:tcPr>
          <w:p w:rsidR="00FB7DE4" w:rsidRPr="0068532B" w:rsidRDefault="00FB7DE4" w:rsidP="00B614C6">
            <w:pPr>
              <w:pStyle w:val="a1"/>
              <w:adjustRightInd w:val="0"/>
              <w:spacing w:after="0" w:line="320" w:lineRule="exact"/>
              <w:rPr>
                <w:rFonts w:ascii="標楷體"/>
                <w:sz w:val="24"/>
              </w:rPr>
            </w:pP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11.04.01</w:t>
            </w:r>
            <w:r w:rsidRPr="0068532B">
              <w:rPr>
                <w:rFonts w:ascii="標楷體" w:hAnsi="標楷體" w:hint="eastAsia"/>
                <w:sz w:val="24"/>
              </w:rPr>
              <w:t>安衛環保會議</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安衛組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11.04.02</w:t>
            </w:r>
            <w:r w:rsidRPr="0068532B">
              <w:rPr>
                <w:rFonts w:ascii="標楷體" w:hAnsi="標楷體" w:hint="eastAsia"/>
                <w:sz w:val="24"/>
              </w:rPr>
              <w:t>公用事業會議</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11.04.03</w:t>
            </w:r>
            <w:r w:rsidRPr="0068532B">
              <w:rPr>
                <w:rFonts w:ascii="標楷體" w:hAnsi="標楷體" w:hint="eastAsia"/>
                <w:sz w:val="24"/>
              </w:rPr>
              <w:t>業務會議</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11.04.04</w:t>
            </w:r>
            <w:r w:rsidRPr="0068532B">
              <w:rPr>
                <w:rFonts w:ascii="標楷體" w:hAnsi="標楷體" w:hint="eastAsia"/>
                <w:sz w:val="24"/>
              </w:rPr>
              <w:t>分包商會議</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11.05</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業主</w:t>
            </w:r>
            <w:r w:rsidRPr="0068532B">
              <w:rPr>
                <w:rFonts w:ascii="標楷體" w:hAnsi="標楷體"/>
                <w:sz w:val="24"/>
              </w:rPr>
              <w:t>/</w:t>
            </w:r>
            <w:r w:rsidRPr="0068532B">
              <w:rPr>
                <w:rFonts w:ascii="標楷體" w:hAnsi="標楷體" w:hint="eastAsia"/>
                <w:sz w:val="24"/>
              </w:rPr>
              <w:t>工程司代表會議紀錄</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p>
        </w:tc>
        <w:tc>
          <w:tcPr>
            <w:tcW w:w="882" w:type="pct"/>
            <w:vAlign w:val="center"/>
          </w:tcPr>
          <w:p w:rsidR="00FB7DE4" w:rsidRPr="0068532B" w:rsidRDefault="00FB7DE4" w:rsidP="00B614C6">
            <w:pPr>
              <w:pStyle w:val="a1"/>
              <w:adjustRightInd w:val="0"/>
              <w:spacing w:after="0" w:line="320" w:lineRule="exact"/>
              <w:rPr>
                <w:rFonts w:ascii="標楷體"/>
                <w:sz w:val="24"/>
              </w:rPr>
            </w:pP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11.05.01</w:t>
            </w:r>
            <w:r w:rsidRPr="0068532B">
              <w:rPr>
                <w:rFonts w:ascii="標楷體" w:hAnsi="標楷體" w:hint="eastAsia"/>
                <w:sz w:val="24"/>
              </w:rPr>
              <w:t>進度檢討會議</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11.05.02</w:t>
            </w:r>
            <w:r w:rsidRPr="0068532B">
              <w:rPr>
                <w:rFonts w:ascii="標楷體" w:hAnsi="標楷體" w:hint="eastAsia"/>
                <w:sz w:val="24"/>
              </w:rPr>
              <w:t>公用事業會議</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11.05.03</w:t>
            </w:r>
            <w:r w:rsidRPr="0068532B">
              <w:rPr>
                <w:rFonts w:ascii="標楷體" w:hAnsi="標楷體" w:hint="eastAsia"/>
                <w:sz w:val="24"/>
              </w:rPr>
              <w:t>業務會議</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11.05.04</w:t>
            </w:r>
            <w:r w:rsidRPr="0068532B">
              <w:rPr>
                <w:rFonts w:ascii="標楷體" w:hAnsi="標楷體" w:hint="eastAsia"/>
                <w:sz w:val="24"/>
              </w:rPr>
              <w:t>協調會議</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11.05.05</w:t>
            </w:r>
            <w:r w:rsidRPr="0068532B">
              <w:rPr>
                <w:rFonts w:ascii="標楷體" w:hAnsi="標楷體" w:hint="eastAsia"/>
                <w:sz w:val="24"/>
              </w:rPr>
              <w:t>工程會議</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5000" w:type="pct"/>
            <w:gridSpan w:val="8"/>
            <w:vAlign w:val="center"/>
          </w:tcPr>
          <w:p w:rsidR="00FB7DE4" w:rsidRPr="0068532B" w:rsidRDefault="00FB7DE4" w:rsidP="00B614C6">
            <w:pPr>
              <w:pStyle w:val="a0"/>
              <w:adjustRightInd w:val="0"/>
              <w:spacing w:after="0" w:line="320" w:lineRule="exact"/>
              <w:rPr>
                <w:rFonts w:ascii="標楷體" w:hAnsi="標楷體"/>
                <w:sz w:val="24"/>
              </w:rPr>
            </w:pPr>
            <w:r w:rsidRPr="0068532B">
              <w:rPr>
                <w:rFonts w:ascii="標楷體" w:hAnsi="標楷體"/>
                <w:sz w:val="24"/>
              </w:rPr>
              <w:t>CYC12</w:t>
            </w:r>
            <w:r w:rsidRPr="0068532B">
              <w:rPr>
                <w:rFonts w:ascii="標楷體" w:hAnsi="標楷體" w:hint="eastAsia"/>
                <w:sz w:val="24"/>
              </w:rPr>
              <w:t>物料管理</w:t>
            </w:r>
            <w:r w:rsidRPr="0068532B">
              <w:rPr>
                <w:rFonts w:ascii="標楷體" w:hAnsi="標楷體"/>
                <w:sz w:val="24"/>
              </w:rPr>
              <w:t xml:space="preserve">  </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12.01</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物料需求計畫</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12.02</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物料工務聯絡﹙業主﹚</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12.03</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物料工務聯絡﹙供應商﹚</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12.04</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業主物料核准單</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12.05</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請購單</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12.06</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送貨單</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3</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12.07</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品質證明書</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5000" w:type="pct"/>
            <w:gridSpan w:val="8"/>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CYC13</w:t>
            </w:r>
            <w:r w:rsidRPr="0068532B">
              <w:rPr>
                <w:rFonts w:ascii="標楷體" w:hAnsi="標楷體" w:hint="eastAsia"/>
                <w:sz w:val="24"/>
              </w:rPr>
              <w:t>檢驗與測試</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13.01</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w:t>
            </w:r>
            <w:r w:rsidRPr="0068532B">
              <w:rPr>
                <w:rFonts w:ascii="標楷體" w:hAnsi="標楷體" w:hint="eastAsia"/>
                <w:sz w:val="24"/>
              </w:rPr>
              <w:t>驗收申請</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13.02</w:t>
            </w:r>
          </w:p>
        </w:tc>
        <w:tc>
          <w:tcPr>
            <w:tcW w:w="2479" w:type="pct"/>
            <w:gridSpan w:val="4"/>
            <w:vAlign w:val="center"/>
          </w:tcPr>
          <w:p w:rsidR="00FB7DE4" w:rsidRPr="0068532B" w:rsidRDefault="00FB7DE4" w:rsidP="00B614C6">
            <w:pPr>
              <w:pStyle w:val="a0"/>
              <w:adjustRightInd w:val="0"/>
              <w:spacing w:after="0" w:line="320" w:lineRule="exact"/>
              <w:rPr>
                <w:rFonts w:ascii="標楷體" w:hAnsi="標楷體"/>
                <w:sz w:val="24"/>
              </w:rPr>
            </w:pPr>
            <w:r w:rsidRPr="0068532B">
              <w:rPr>
                <w:rFonts w:ascii="標楷體" w:hAnsi="標楷體"/>
                <w:sz w:val="24"/>
              </w:rPr>
              <w:t xml:space="preserve"> </w:t>
            </w:r>
            <w:r w:rsidRPr="0068532B">
              <w:rPr>
                <w:rFonts w:ascii="標楷體" w:hAnsi="標楷體" w:hint="eastAsia"/>
                <w:sz w:val="24"/>
              </w:rPr>
              <w:t>驗收紀錄</w:t>
            </w:r>
            <w:r w:rsidRPr="0068532B">
              <w:rPr>
                <w:rFonts w:ascii="標楷體" w:hAnsi="標楷體"/>
                <w:sz w:val="24"/>
              </w:rPr>
              <w:t xml:space="preserve"> </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13.03</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w:t>
            </w:r>
            <w:r w:rsidRPr="0068532B">
              <w:rPr>
                <w:rFonts w:ascii="標楷體" w:hAnsi="標楷體" w:hint="eastAsia"/>
                <w:sz w:val="24"/>
              </w:rPr>
              <w:t>運轉測試紀錄</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13.04</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w:t>
            </w:r>
            <w:r w:rsidRPr="0068532B">
              <w:rPr>
                <w:rFonts w:ascii="標楷體" w:hAnsi="標楷體" w:hint="eastAsia"/>
                <w:sz w:val="24"/>
              </w:rPr>
              <w:t>內部驗收紀錄</w:t>
            </w:r>
            <w:r w:rsidRPr="0068532B">
              <w:rPr>
                <w:rFonts w:ascii="標楷體" w:hAnsi="標楷體"/>
                <w:sz w:val="24"/>
              </w:rPr>
              <w:t>/</w:t>
            </w:r>
            <w:r w:rsidRPr="0068532B">
              <w:rPr>
                <w:rFonts w:ascii="標楷體" w:hAnsi="標楷體" w:hint="eastAsia"/>
                <w:sz w:val="24"/>
              </w:rPr>
              <w:t>清單</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管理組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13.05</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w:t>
            </w:r>
            <w:r w:rsidRPr="0068532B">
              <w:rPr>
                <w:rFonts w:ascii="標楷體" w:hAnsi="標楷體" w:hint="eastAsia"/>
                <w:sz w:val="24"/>
              </w:rPr>
              <w:t>測量報告</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測量組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13.06</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w:t>
            </w:r>
            <w:r w:rsidRPr="0068532B">
              <w:rPr>
                <w:rFonts w:ascii="標楷體" w:hAnsi="標楷體" w:hint="eastAsia"/>
                <w:sz w:val="24"/>
              </w:rPr>
              <w:t>材料檢驗報告</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品管組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13.07</w:t>
            </w:r>
          </w:p>
        </w:tc>
        <w:tc>
          <w:tcPr>
            <w:tcW w:w="2479" w:type="pct"/>
            <w:gridSpan w:val="4"/>
            <w:vAlign w:val="center"/>
          </w:tcPr>
          <w:p w:rsidR="00FB7DE4" w:rsidRPr="0068532B" w:rsidRDefault="00FB7DE4" w:rsidP="00B614C6">
            <w:pPr>
              <w:pStyle w:val="a0"/>
              <w:adjustRightInd w:val="0"/>
              <w:spacing w:after="0" w:line="320" w:lineRule="exact"/>
              <w:rPr>
                <w:rFonts w:ascii="標楷體" w:hAnsi="標楷體"/>
                <w:sz w:val="24"/>
              </w:rPr>
            </w:pPr>
            <w:r w:rsidRPr="0068532B">
              <w:rPr>
                <w:rFonts w:ascii="標楷體" w:hAnsi="標楷體"/>
                <w:sz w:val="24"/>
              </w:rPr>
              <w:t xml:space="preserve"> </w:t>
            </w:r>
            <w:r w:rsidRPr="0068532B">
              <w:rPr>
                <w:rFonts w:ascii="標楷體" w:hAnsi="標楷體" w:hint="eastAsia"/>
                <w:sz w:val="24"/>
              </w:rPr>
              <w:t>施工自主檢查報告</w:t>
            </w:r>
            <w:r w:rsidRPr="0068532B">
              <w:rPr>
                <w:rFonts w:ascii="標楷體" w:hAnsi="標楷體"/>
                <w:sz w:val="24"/>
              </w:rPr>
              <w:t xml:space="preserve"> </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p>
        </w:tc>
        <w:tc>
          <w:tcPr>
            <w:tcW w:w="882" w:type="pct"/>
            <w:vAlign w:val="center"/>
          </w:tcPr>
          <w:p w:rsidR="00FB7DE4" w:rsidRPr="0068532B" w:rsidRDefault="00FB7DE4" w:rsidP="00B614C6">
            <w:pPr>
              <w:pStyle w:val="a1"/>
              <w:adjustRightInd w:val="0"/>
              <w:spacing w:after="0" w:line="320" w:lineRule="exact"/>
              <w:rPr>
                <w:rFonts w:ascii="標楷體"/>
                <w:sz w:val="24"/>
              </w:rPr>
            </w:pP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13.07.01</w:t>
            </w:r>
            <w:r w:rsidRPr="0068532B">
              <w:rPr>
                <w:rFonts w:ascii="標楷體" w:hAnsi="標楷體" w:hint="eastAsia"/>
                <w:sz w:val="24"/>
              </w:rPr>
              <w:t>放樣工程自主檢查表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13.07.02</w:t>
            </w:r>
            <w:r w:rsidRPr="0068532B">
              <w:rPr>
                <w:rFonts w:ascii="標楷體" w:hAnsi="標楷體" w:hint="eastAsia"/>
                <w:sz w:val="24"/>
              </w:rPr>
              <w:t>基樁壁工程自主檢查表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13.07.03</w:t>
            </w:r>
            <w:r w:rsidRPr="0068532B">
              <w:rPr>
                <w:rFonts w:ascii="標楷體" w:hAnsi="標楷體" w:hint="eastAsia"/>
                <w:sz w:val="24"/>
              </w:rPr>
              <w:t>安全支撐工程自主檢查表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13.07.04</w:t>
            </w:r>
            <w:r w:rsidRPr="0068532B">
              <w:rPr>
                <w:rFonts w:ascii="標楷體" w:hAnsi="標楷體" w:hint="eastAsia"/>
                <w:sz w:val="24"/>
              </w:rPr>
              <w:t>土方工程自主檢查表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13.07.05</w:t>
            </w:r>
            <w:r w:rsidRPr="0068532B">
              <w:rPr>
                <w:rFonts w:ascii="標楷體" w:hAnsi="標楷體" w:hint="eastAsia"/>
                <w:sz w:val="24"/>
              </w:rPr>
              <w:t>鋼筋工程自主檢查表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13.07.06</w:t>
            </w:r>
            <w:r w:rsidRPr="0068532B">
              <w:rPr>
                <w:rFonts w:ascii="標楷體" w:hAnsi="標楷體" w:hint="eastAsia"/>
                <w:sz w:val="24"/>
              </w:rPr>
              <w:t>模板工程主檢查表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13.07.07</w:t>
            </w:r>
            <w:r w:rsidRPr="0068532B">
              <w:rPr>
                <w:rFonts w:ascii="標楷體" w:hAnsi="標楷體" w:hint="eastAsia"/>
                <w:sz w:val="24"/>
              </w:rPr>
              <w:t>混凝土工程自主檢查表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13.07.08</w:t>
            </w:r>
            <w:r w:rsidRPr="0068532B">
              <w:rPr>
                <w:rFonts w:ascii="標楷體" w:hAnsi="標楷體" w:hint="eastAsia"/>
                <w:sz w:val="24"/>
              </w:rPr>
              <w:t>鋼管鷹架工程自主檢查表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13.07.09</w:t>
            </w:r>
            <w:r w:rsidRPr="0068532B">
              <w:rPr>
                <w:rFonts w:ascii="標楷體" w:hAnsi="標楷體" w:hint="eastAsia"/>
                <w:sz w:val="24"/>
              </w:rPr>
              <w:t>砌磚工程自主檢查表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13.07.10</w:t>
            </w:r>
            <w:r w:rsidRPr="0068532B">
              <w:rPr>
                <w:rFonts w:ascii="標楷體" w:hAnsi="標楷體" w:hint="eastAsia"/>
                <w:sz w:val="24"/>
              </w:rPr>
              <w:t>鋁門窗工程自主檢查表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13.07.11</w:t>
            </w:r>
            <w:r w:rsidRPr="0068532B">
              <w:rPr>
                <w:rFonts w:ascii="標楷體" w:hAnsi="標楷體" w:hint="eastAsia"/>
                <w:sz w:val="24"/>
              </w:rPr>
              <w:t>防水工程自主檢查表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13.07.12</w:t>
            </w:r>
            <w:r w:rsidRPr="0068532B">
              <w:rPr>
                <w:rFonts w:ascii="標楷體" w:hAnsi="標楷體" w:hint="eastAsia"/>
                <w:sz w:val="24"/>
              </w:rPr>
              <w:t>粉刷工程主檢查表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13.07.13</w:t>
            </w:r>
            <w:r w:rsidRPr="0068532B">
              <w:rPr>
                <w:rFonts w:ascii="標楷體" w:hAnsi="標楷體" w:hint="eastAsia"/>
                <w:sz w:val="24"/>
              </w:rPr>
              <w:t>外牆磁磚工程自主檢查表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pacing w:val="10"/>
                <w:sz w:val="24"/>
              </w:rPr>
            </w:pPr>
            <w:r w:rsidRPr="0068532B">
              <w:rPr>
                <w:rFonts w:ascii="標楷體" w:hAnsi="標楷體"/>
                <w:sz w:val="24"/>
              </w:rPr>
              <w:t xml:space="preserve"> 13.07.14</w:t>
            </w:r>
            <w:r w:rsidRPr="0068532B">
              <w:rPr>
                <w:rFonts w:ascii="標楷體" w:hAnsi="標楷體" w:hint="eastAsia"/>
                <w:spacing w:val="10"/>
                <w:sz w:val="24"/>
              </w:rPr>
              <w:t>地板花崗石工程自主檢查表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13.07.15</w:t>
            </w:r>
            <w:r w:rsidRPr="0068532B">
              <w:rPr>
                <w:rFonts w:ascii="標楷體" w:hAnsi="標楷體" w:hint="eastAsia"/>
                <w:sz w:val="24"/>
              </w:rPr>
              <w:t>耐磨地磚工程自主檢查表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13.07.16</w:t>
            </w:r>
            <w:r w:rsidRPr="0068532B">
              <w:rPr>
                <w:rFonts w:ascii="標楷體" w:hAnsi="標楷體" w:hint="eastAsia"/>
                <w:sz w:val="24"/>
              </w:rPr>
              <w:t>天花板工程自主檢查表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0"/>
              <w:adjustRightInd w:val="0"/>
              <w:spacing w:after="0" w:line="320" w:lineRule="exact"/>
              <w:rPr>
                <w:rFonts w:ascii="標楷體"/>
                <w:sz w:val="24"/>
              </w:rPr>
            </w:pP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 xml:space="preserve"> 13.07.17</w:t>
            </w:r>
            <w:r w:rsidRPr="0068532B">
              <w:rPr>
                <w:rFonts w:ascii="標楷體" w:hAnsi="標楷體" w:hint="eastAsia"/>
                <w:sz w:val="24"/>
              </w:rPr>
              <w:t>油漆工程自主檢查表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5000" w:type="pct"/>
            <w:gridSpan w:val="8"/>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CYC14</w:t>
            </w:r>
            <w:r w:rsidRPr="0068532B">
              <w:rPr>
                <w:rFonts w:ascii="標楷體" w:hAnsi="標楷體" w:hint="eastAsia"/>
                <w:sz w:val="24"/>
              </w:rPr>
              <w:t>施工要領</w:t>
            </w:r>
            <w:r w:rsidRPr="0068532B">
              <w:rPr>
                <w:rFonts w:ascii="標楷體" w:hAnsi="標楷體"/>
                <w:sz w:val="24"/>
              </w:rPr>
              <w:t>/</w:t>
            </w:r>
            <w:r w:rsidRPr="0068532B">
              <w:rPr>
                <w:rFonts w:ascii="標楷體" w:hAnsi="標楷體" w:hint="eastAsia"/>
                <w:sz w:val="24"/>
              </w:rPr>
              <w:t>品質管理標準</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14.01</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施工要領一覽表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14.02</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各項施工要領</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14.03</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品質管理標準一覽表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14.04</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品質管理標準一覽表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5000" w:type="pct"/>
            <w:gridSpan w:val="8"/>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sz w:val="24"/>
              </w:rPr>
              <w:t>CYC15</w:t>
            </w:r>
            <w:r w:rsidRPr="0068532B">
              <w:rPr>
                <w:rFonts w:ascii="標楷體" w:hAnsi="標楷體" w:hint="eastAsia"/>
                <w:sz w:val="24"/>
              </w:rPr>
              <w:t>設計圖</w:t>
            </w:r>
            <w:r w:rsidRPr="0068532B">
              <w:rPr>
                <w:rFonts w:ascii="標楷體" w:hAnsi="標楷體"/>
                <w:sz w:val="24"/>
              </w:rPr>
              <w:t>/</w:t>
            </w:r>
            <w:r w:rsidRPr="0068532B">
              <w:rPr>
                <w:rFonts w:ascii="標楷體" w:hAnsi="標楷體" w:hint="eastAsia"/>
                <w:sz w:val="24"/>
              </w:rPr>
              <w:t>施工圖</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15.01</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圖說收發登錄管制表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Pr>
        <w:tc>
          <w:tcPr>
            <w:tcW w:w="757" w:type="pct"/>
            <w:vAlign w:val="center"/>
          </w:tcPr>
          <w:p w:rsidR="00FB7DE4" w:rsidRPr="0068532B" w:rsidRDefault="00FB7DE4" w:rsidP="00B614C6">
            <w:pPr>
              <w:pStyle w:val="a1"/>
              <w:adjustRightInd w:val="0"/>
              <w:spacing w:after="0" w:line="320" w:lineRule="exact"/>
              <w:rPr>
                <w:rFonts w:ascii="標楷體" w:hAnsi="標楷體"/>
                <w:sz w:val="24"/>
              </w:rPr>
            </w:pPr>
            <w:r w:rsidRPr="0068532B">
              <w:rPr>
                <w:rFonts w:ascii="標楷體" w:hAnsi="標楷體"/>
                <w:sz w:val="24"/>
              </w:rPr>
              <w:t>15.02</w:t>
            </w:r>
          </w:p>
        </w:tc>
        <w:tc>
          <w:tcPr>
            <w:tcW w:w="2479" w:type="pct"/>
            <w:gridSpan w:val="4"/>
            <w:vAlign w:val="center"/>
          </w:tcPr>
          <w:p w:rsidR="00FB7DE4" w:rsidRPr="0068532B" w:rsidRDefault="00FB7DE4" w:rsidP="00B614C6">
            <w:pPr>
              <w:pStyle w:val="a0"/>
              <w:adjustRightInd w:val="0"/>
              <w:spacing w:after="0" w:line="320" w:lineRule="exact"/>
              <w:rPr>
                <w:rFonts w:ascii="標楷體"/>
                <w:sz w:val="24"/>
              </w:rPr>
            </w:pPr>
            <w:r w:rsidRPr="0068532B">
              <w:rPr>
                <w:rFonts w:ascii="標楷體" w:hAnsi="標楷體" w:hint="eastAsia"/>
                <w:sz w:val="24"/>
              </w:rPr>
              <w:t>施工圖說管理一覽表</w:t>
            </w:r>
          </w:p>
        </w:tc>
        <w:tc>
          <w:tcPr>
            <w:tcW w:w="882" w:type="pct"/>
            <w:gridSpan w:val="2"/>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hint="eastAsia"/>
                <w:sz w:val="24"/>
              </w:rPr>
              <w:t>施工組</w:t>
            </w:r>
          </w:p>
        </w:tc>
        <w:tc>
          <w:tcPr>
            <w:tcW w:w="882" w:type="pct"/>
            <w:vAlign w:val="center"/>
          </w:tcPr>
          <w:p w:rsidR="00FB7DE4" w:rsidRPr="0068532B" w:rsidRDefault="00FB7DE4" w:rsidP="00B614C6">
            <w:pPr>
              <w:pStyle w:val="a1"/>
              <w:adjustRightInd w:val="0"/>
              <w:spacing w:after="0" w:line="320" w:lineRule="exact"/>
              <w:rPr>
                <w:rFonts w:ascii="標楷體"/>
                <w:sz w:val="24"/>
              </w:rPr>
            </w:pPr>
            <w:r w:rsidRPr="0068532B">
              <w:rPr>
                <w:rFonts w:ascii="標楷體" w:hAnsi="標楷體"/>
                <w:sz w:val="24"/>
              </w:rPr>
              <w:t>5</w:t>
            </w:r>
            <w:r w:rsidRPr="0068532B">
              <w:rPr>
                <w:rFonts w:ascii="標楷體" w:hAnsi="標楷體" w:hint="eastAsia"/>
                <w:sz w:val="24"/>
              </w:rPr>
              <w:t>年</w:t>
            </w:r>
          </w:p>
        </w:tc>
      </w:tr>
      <w:tr w:rsidR="00FB7DE4" w:rsidRPr="0068532B">
        <w:trPr>
          <w:cantSplit/>
          <w:trHeight w:val="552"/>
        </w:trPr>
        <w:tc>
          <w:tcPr>
            <w:tcW w:w="1667" w:type="pct"/>
            <w:gridSpan w:val="3"/>
            <w:tcBorders>
              <w:bottom w:val="single" w:sz="12" w:space="0" w:color="auto"/>
            </w:tcBorders>
            <w:vAlign w:val="center"/>
          </w:tcPr>
          <w:p w:rsidR="00FB7DE4" w:rsidRPr="0068532B" w:rsidRDefault="00FB7DE4" w:rsidP="00B614C6">
            <w:pPr>
              <w:pStyle w:val="a0"/>
              <w:adjustRightInd w:val="0"/>
              <w:spacing w:after="0" w:line="320" w:lineRule="exact"/>
              <w:jc w:val="center"/>
              <w:rPr>
                <w:rFonts w:ascii="標楷體"/>
                <w:sz w:val="24"/>
              </w:rPr>
            </w:pPr>
            <w:r w:rsidRPr="0068532B">
              <w:rPr>
                <w:rFonts w:ascii="標楷體" w:hAnsi="標楷體" w:hint="eastAsia"/>
                <w:sz w:val="24"/>
              </w:rPr>
              <w:t>工地主任：○○○</w:t>
            </w:r>
          </w:p>
        </w:tc>
        <w:tc>
          <w:tcPr>
            <w:tcW w:w="1667" w:type="pct"/>
            <w:gridSpan w:val="3"/>
            <w:tcBorders>
              <w:bottom w:val="single" w:sz="12" w:space="0" w:color="auto"/>
            </w:tcBorders>
            <w:vAlign w:val="center"/>
          </w:tcPr>
          <w:p w:rsidR="00FB7DE4" w:rsidRPr="0068532B" w:rsidRDefault="00FB7DE4" w:rsidP="00B614C6">
            <w:pPr>
              <w:pStyle w:val="a0"/>
              <w:adjustRightInd w:val="0"/>
              <w:spacing w:after="0" w:line="320" w:lineRule="exact"/>
              <w:jc w:val="center"/>
              <w:rPr>
                <w:rFonts w:ascii="標楷體"/>
                <w:sz w:val="24"/>
              </w:rPr>
            </w:pPr>
            <w:r w:rsidRPr="0068532B">
              <w:rPr>
                <w:rFonts w:ascii="標楷體" w:hAnsi="標楷體" w:hint="eastAsia"/>
                <w:sz w:val="24"/>
              </w:rPr>
              <w:t>管理組長：○○○</w:t>
            </w:r>
          </w:p>
        </w:tc>
        <w:tc>
          <w:tcPr>
            <w:tcW w:w="1666" w:type="pct"/>
            <w:gridSpan w:val="2"/>
            <w:tcBorders>
              <w:bottom w:val="single" w:sz="12" w:space="0" w:color="auto"/>
            </w:tcBorders>
            <w:vAlign w:val="center"/>
          </w:tcPr>
          <w:p w:rsidR="00FB7DE4" w:rsidRPr="0068532B" w:rsidRDefault="00FB7DE4" w:rsidP="00B614C6">
            <w:pPr>
              <w:pStyle w:val="a0"/>
              <w:adjustRightInd w:val="0"/>
              <w:spacing w:after="0" w:line="320" w:lineRule="exact"/>
              <w:jc w:val="center"/>
              <w:rPr>
                <w:rFonts w:ascii="標楷體"/>
                <w:sz w:val="24"/>
              </w:rPr>
            </w:pPr>
            <w:r w:rsidRPr="0068532B">
              <w:rPr>
                <w:rFonts w:ascii="標楷體" w:hAnsi="標楷體" w:hint="eastAsia"/>
                <w:sz w:val="24"/>
              </w:rPr>
              <w:t>製表：○○○</w:t>
            </w:r>
          </w:p>
        </w:tc>
      </w:tr>
    </w:tbl>
    <w:p w:rsidR="00FB7DE4" w:rsidRPr="0068532B" w:rsidRDefault="00FB7DE4" w:rsidP="00F16F79">
      <w:pPr>
        <w:pStyle w:val="2-1"/>
        <w:adjustRightInd w:val="0"/>
        <w:snapToGrid w:val="0"/>
        <w:spacing w:before="0" w:line="300" w:lineRule="auto"/>
        <w:rPr>
          <w:rFonts w:ascii="標楷體"/>
        </w:rPr>
      </w:pPr>
    </w:p>
    <w:p w:rsidR="00FB7DE4" w:rsidRDefault="00FB7DE4" w:rsidP="00F16F79">
      <w:pPr>
        <w:pStyle w:val="2-1"/>
        <w:adjustRightInd w:val="0"/>
        <w:snapToGrid w:val="0"/>
        <w:spacing w:before="0" w:line="300" w:lineRule="auto"/>
        <w:rPr>
          <w:rFonts w:ascii="標楷體"/>
        </w:rPr>
      </w:pPr>
    </w:p>
    <w:p w:rsidR="00FB7DE4" w:rsidRPr="0068532B" w:rsidRDefault="00FB7DE4" w:rsidP="00F16F79">
      <w:pPr>
        <w:pStyle w:val="2-1"/>
        <w:adjustRightInd w:val="0"/>
        <w:snapToGrid w:val="0"/>
        <w:spacing w:before="0" w:line="300" w:lineRule="auto"/>
        <w:rPr>
          <w:rFonts w:ascii="標楷體"/>
        </w:rPr>
      </w:pPr>
    </w:p>
    <w:p w:rsidR="00FB7DE4" w:rsidRPr="0068532B" w:rsidRDefault="00FB7DE4" w:rsidP="00F16F79">
      <w:pPr>
        <w:pStyle w:val="2-1"/>
        <w:adjustRightInd w:val="0"/>
        <w:snapToGrid w:val="0"/>
        <w:spacing w:before="0" w:line="300" w:lineRule="auto"/>
        <w:rPr>
          <w:rFonts w:ascii="標楷體"/>
        </w:rPr>
      </w:pPr>
    </w:p>
    <w:p w:rsidR="00FB7DE4" w:rsidRPr="0068532B" w:rsidRDefault="00FB7DE4" w:rsidP="00F16F79">
      <w:pPr>
        <w:pStyle w:val="2-1"/>
        <w:adjustRightInd w:val="0"/>
        <w:snapToGrid w:val="0"/>
        <w:spacing w:before="0" w:line="300" w:lineRule="auto"/>
        <w:rPr>
          <w:rFonts w:ascii="標楷體"/>
        </w:rPr>
      </w:pPr>
      <w:r w:rsidRPr="0068532B">
        <w:rPr>
          <w:rFonts w:ascii="標楷體" w:hAnsi="標楷體" w:hint="eastAsia"/>
        </w:rPr>
        <w:t>施工圖說管理一覽表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93"/>
        <w:gridCol w:w="871"/>
        <w:gridCol w:w="3762"/>
        <w:gridCol w:w="810"/>
        <w:gridCol w:w="810"/>
        <w:gridCol w:w="810"/>
        <w:gridCol w:w="810"/>
        <w:gridCol w:w="860"/>
      </w:tblGrid>
      <w:tr w:rsidR="00FB7DE4" w:rsidRPr="0068532B">
        <w:trPr>
          <w:cantSplit/>
          <w:trHeight w:val="360"/>
          <w:tblHeader/>
        </w:trPr>
        <w:tc>
          <w:tcPr>
            <w:tcW w:w="215" w:type="pct"/>
            <w:vMerge w:val="restart"/>
            <w:tcBorders>
              <w:top w:val="single" w:sz="12"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sz w:val="24"/>
              </w:rPr>
            </w:pPr>
            <w:r w:rsidRPr="0068532B">
              <w:rPr>
                <w:rFonts w:ascii="標楷體" w:hAnsi="標楷體" w:hint="eastAsia"/>
                <w:sz w:val="24"/>
              </w:rPr>
              <w:t>項</w:t>
            </w:r>
          </w:p>
          <w:p w:rsidR="00FB7DE4" w:rsidRPr="0068532B" w:rsidRDefault="00FB7DE4" w:rsidP="00B614C6">
            <w:pPr>
              <w:pStyle w:val="a1"/>
              <w:spacing w:after="0" w:line="320" w:lineRule="exact"/>
              <w:rPr>
                <w:rFonts w:ascii="標楷體"/>
                <w:sz w:val="24"/>
              </w:rPr>
            </w:pPr>
            <w:r w:rsidRPr="0068532B">
              <w:rPr>
                <w:rFonts w:ascii="標楷體" w:hAnsi="標楷體" w:hint="eastAsia"/>
                <w:sz w:val="24"/>
              </w:rPr>
              <w:t>次</w:t>
            </w:r>
          </w:p>
        </w:tc>
        <w:tc>
          <w:tcPr>
            <w:tcW w:w="477" w:type="pct"/>
            <w:vMerge w:val="restart"/>
            <w:tcBorders>
              <w:top w:val="single" w:sz="12"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sz w:val="24"/>
              </w:rPr>
            </w:pPr>
            <w:r w:rsidRPr="0068532B">
              <w:rPr>
                <w:rFonts w:ascii="標楷體" w:hAnsi="標楷體" w:hint="eastAsia"/>
                <w:sz w:val="24"/>
              </w:rPr>
              <w:t>圖號</w:t>
            </w:r>
          </w:p>
        </w:tc>
        <w:tc>
          <w:tcPr>
            <w:tcW w:w="2061" w:type="pct"/>
            <w:vMerge w:val="restart"/>
            <w:tcBorders>
              <w:top w:val="single" w:sz="12"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sz w:val="24"/>
              </w:rPr>
            </w:pPr>
            <w:r w:rsidRPr="0068532B">
              <w:rPr>
                <w:rFonts w:ascii="標楷體" w:hAnsi="標楷體" w:hint="eastAsia"/>
                <w:sz w:val="24"/>
              </w:rPr>
              <w:t>圖名</w:t>
            </w:r>
          </w:p>
        </w:tc>
        <w:tc>
          <w:tcPr>
            <w:tcW w:w="1775" w:type="pct"/>
            <w:gridSpan w:val="4"/>
            <w:tcBorders>
              <w:top w:val="single" w:sz="12"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sz w:val="24"/>
              </w:rPr>
            </w:pPr>
            <w:r w:rsidRPr="0068532B">
              <w:rPr>
                <w:rFonts w:ascii="標楷體" w:hAnsi="標楷體" w:hint="eastAsia"/>
                <w:position w:val="6"/>
                <w:sz w:val="24"/>
              </w:rPr>
              <w:t>發行日期</w:t>
            </w:r>
          </w:p>
        </w:tc>
        <w:tc>
          <w:tcPr>
            <w:tcW w:w="471" w:type="pct"/>
            <w:vMerge w:val="restart"/>
            <w:tcBorders>
              <w:top w:val="single" w:sz="12"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rPr>
                <w:rFonts w:ascii="標楷體"/>
                <w:sz w:val="24"/>
              </w:rPr>
            </w:pPr>
            <w:r w:rsidRPr="0068532B">
              <w:rPr>
                <w:rFonts w:ascii="標楷體" w:hAnsi="標楷體" w:hint="eastAsia"/>
                <w:sz w:val="24"/>
              </w:rPr>
              <w:t>比例</w:t>
            </w:r>
          </w:p>
        </w:tc>
      </w:tr>
      <w:tr w:rsidR="00FB7DE4" w:rsidRPr="0068532B" w:rsidTr="00B614C6">
        <w:trPr>
          <w:cantSplit/>
          <w:trHeight w:val="293"/>
          <w:tblHeader/>
        </w:trPr>
        <w:tc>
          <w:tcPr>
            <w:tcW w:w="215" w:type="pct"/>
            <w:vMerge/>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sz w:val="24"/>
              </w:rPr>
            </w:pPr>
          </w:p>
        </w:tc>
        <w:tc>
          <w:tcPr>
            <w:tcW w:w="477" w:type="pct"/>
            <w:vMerge/>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sz w:val="24"/>
              </w:rPr>
            </w:pPr>
          </w:p>
        </w:tc>
        <w:tc>
          <w:tcPr>
            <w:tcW w:w="2061" w:type="pct"/>
            <w:vMerge/>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position w:val="6"/>
                <w:sz w:val="24"/>
              </w:rPr>
            </w:pPr>
            <w:r w:rsidRPr="0068532B">
              <w:rPr>
                <w:rFonts w:ascii="標楷體" w:hAnsi="標楷體"/>
                <w:position w:val="6"/>
                <w:sz w:val="24"/>
              </w:rPr>
              <w:t>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position w:val="6"/>
                <w:sz w:val="24"/>
              </w:rPr>
            </w:pPr>
            <w:r w:rsidRPr="0068532B">
              <w:rPr>
                <w:rFonts w:ascii="標楷體" w:hAnsi="標楷體"/>
                <w:position w:val="6"/>
                <w:sz w:val="24"/>
              </w:rPr>
              <w:t>2</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position w:val="6"/>
                <w:sz w:val="24"/>
              </w:rPr>
            </w:pPr>
            <w:r w:rsidRPr="0068532B">
              <w:rPr>
                <w:rFonts w:ascii="標楷體" w:hAnsi="標楷體"/>
                <w:position w:val="6"/>
                <w:sz w:val="24"/>
              </w:rPr>
              <w:t>3</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position w:val="6"/>
                <w:sz w:val="24"/>
              </w:rPr>
            </w:pPr>
            <w:r w:rsidRPr="0068532B">
              <w:rPr>
                <w:rFonts w:ascii="標楷體" w:hAnsi="標楷體"/>
                <w:position w:val="6"/>
                <w:sz w:val="24"/>
              </w:rPr>
              <w:t>4</w:t>
            </w:r>
          </w:p>
        </w:tc>
        <w:tc>
          <w:tcPr>
            <w:tcW w:w="471" w:type="pct"/>
            <w:vMerge/>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rPr>
                <w:rFonts w:asci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1</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A0-1</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索引表</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rPr>
                <w:rFonts w:ascii="標楷體" w:hAns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2</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A1-1</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地籍圖、配置圖、面積計算表</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500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3</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A1-2</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現況拆除建物平面圖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4</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A2-1</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筏基平面圖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5</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A2-2</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地下貳層平面圖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87.5.2</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6</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A2-3</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地下壹層平面圖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87.5.2</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7</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A2-4</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地面層平面圖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A2-5</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貳、參層平面圖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9</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A2-6</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肆、伍層平面圖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10</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A2-7</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陸</w:t>
            </w:r>
            <w:r w:rsidRPr="0068532B">
              <w:rPr>
                <w:rFonts w:ascii="標楷體" w:hAnsi="Symbol" w:hint="eastAsia"/>
                <w:sz w:val="24"/>
                <w:szCs w:val="24"/>
              </w:rPr>
              <w:sym w:font="Symbol" w:char="F07E"/>
            </w:r>
            <w:r w:rsidRPr="0068532B">
              <w:rPr>
                <w:rFonts w:ascii="標楷體" w:hAnsi="標楷體" w:hint="eastAsia"/>
                <w:sz w:val="24"/>
              </w:rPr>
              <w:t>拾層平面圖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11</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A2-8</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突壹、突貳層平面圖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12</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A2-9</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綠化平面圖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13</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A3-1</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正向立面圖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14</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A3-2</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側向立面圖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15</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A3-3</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背向立面圖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16</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A4-1</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縱向剖面圖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17</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A4-2</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橫向剖面圖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18</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A4-3</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外牆剖面圖（一）</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50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19</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A4-4</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外牆剖面圖（二）</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50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20</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A4-5</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車道剖面圖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50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21</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A5-1</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甲梯平面圖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50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22</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A5-2</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甲梯剖面圖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50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23</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A5-3</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乙梯平面圖、剖面圖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50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24</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A6-1</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門窗立面圖（一）</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30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25</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A6-2</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門窗立面圖（二）</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30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26</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A7-1</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裝修材料表及材料說明</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27</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A7-2</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廁所磨石子搗擺詳圖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30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28</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A7-3</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升降機標準圖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29</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A7-4</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傢俱裝修詳圖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30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30</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A7-5</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機械停車設備規範圖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31</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A7-6</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pacing w:val="16"/>
                <w:sz w:val="24"/>
              </w:rPr>
            </w:pPr>
            <w:r w:rsidRPr="0068532B">
              <w:rPr>
                <w:rFonts w:ascii="標楷體" w:hAnsi="標楷體" w:hint="eastAsia"/>
                <w:spacing w:val="16"/>
                <w:sz w:val="24"/>
              </w:rPr>
              <w:t>壹</w:t>
            </w:r>
            <w:r w:rsidRPr="0068532B">
              <w:rPr>
                <w:rFonts w:ascii="標楷體" w:hAnsi="標楷體" w:hint="eastAsia"/>
                <w:spacing w:val="-20"/>
                <w:sz w:val="24"/>
              </w:rPr>
              <w:t>、</w:t>
            </w:r>
            <w:r w:rsidRPr="0068532B">
              <w:rPr>
                <w:rFonts w:ascii="標楷體" w:hAnsi="標楷體" w:hint="eastAsia"/>
                <w:spacing w:val="16"/>
                <w:sz w:val="24"/>
              </w:rPr>
              <w:t>貳</w:t>
            </w:r>
            <w:r w:rsidRPr="0068532B">
              <w:rPr>
                <w:rFonts w:ascii="標楷體" w:hAnsi="標楷體" w:hint="eastAsia"/>
                <w:spacing w:val="-20"/>
                <w:sz w:val="24"/>
              </w:rPr>
              <w:t>、</w:t>
            </w:r>
            <w:r w:rsidRPr="0068532B">
              <w:rPr>
                <w:rFonts w:ascii="標楷體" w:hAnsi="標楷體" w:hint="eastAsia"/>
                <w:spacing w:val="16"/>
                <w:sz w:val="24"/>
              </w:rPr>
              <w:t>肆</w:t>
            </w:r>
            <w:r w:rsidRPr="0068532B">
              <w:rPr>
                <w:rFonts w:ascii="標楷體" w:hAnsi="標楷體" w:hint="eastAsia"/>
                <w:spacing w:val="-20"/>
                <w:sz w:val="24"/>
              </w:rPr>
              <w:t>、</w:t>
            </w:r>
            <w:r w:rsidRPr="0068532B">
              <w:rPr>
                <w:rFonts w:ascii="標楷體" w:hAnsi="標楷體" w:hint="eastAsia"/>
                <w:spacing w:val="16"/>
                <w:sz w:val="24"/>
              </w:rPr>
              <w:t>伍層天花板平面圖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32</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A7-7</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陸</w:t>
            </w:r>
            <w:r w:rsidRPr="0068532B">
              <w:rPr>
                <w:rFonts w:ascii="標楷體" w:hAnsi="Symbol" w:hint="eastAsia"/>
                <w:sz w:val="24"/>
                <w:szCs w:val="24"/>
              </w:rPr>
              <w:sym w:font="Symbol" w:char="F07E"/>
            </w:r>
            <w:r w:rsidRPr="0068532B">
              <w:rPr>
                <w:rFonts w:ascii="標楷體" w:hAnsi="標楷體" w:hint="eastAsia"/>
                <w:sz w:val="24"/>
              </w:rPr>
              <w:t>拾層天花板平面圖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33</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A7-8</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天花板施工詳圖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34</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A7-9</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防潮石膏板輕隔間詳圖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30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35</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A7-10</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詳圖（一）</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30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36</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A7-11</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詳圖（二）</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30</w:t>
            </w:r>
          </w:p>
        </w:tc>
      </w:tr>
      <w:tr w:rsidR="00FB7DE4" w:rsidRPr="0068532B">
        <w:trPr>
          <w:cantSplit/>
        </w:trPr>
        <w:tc>
          <w:tcPr>
            <w:tcW w:w="215" w:type="pct"/>
            <w:tcBorders>
              <w:top w:val="single" w:sz="6" w:space="0" w:color="auto"/>
              <w:left w:val="single" w:sz="12" w:space="0" w:color="auto"/>
              <w:bottom w:val="nil"/>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37</w:t>
            </w:r>
          </w:p>
        </w:tc>
        <w:tc>
          <w:tcPr>
            <w:tcW w:w="477" w:type="pct"/>
            <w:tcBorders>
              <w:top w:val="single" w:sz="6" w:space="0" w:color="auto"/>
              <w:left w:val="single" w:sz="6" w:space="0" w:color="auto"/>
              <w:bottom w:val="nil"/>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A7-12</w:t>
            </w:r>
          </w:p>
        </w:tc>
        <w:tc>
          <w:tcPr>
            <w:tcW w:w="2061" w:type="pct"/>
            <w:tcBorders>
              <w:top w:val="single" w:sz="6" w:space="0" w:color="auto"/>
              <w:left w:val="single" w:sz="6" w:space="0" w:color="auto"/>
              <w:bottom w:val="nil"/>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污水處理場平面配置圖</w:t>
            </w:r>
          </w:p>
        </w:tc>
        <w:tc>
          <w:tcPr>
            <w:tcW w:w="444" w:type="pct"/>
            <w:tcBorders>
              <w:top w:val="single" w:sz="6" w:space="0" w:color="auto"/>
              <w:left w:val="single" w:sz="6" w:space="0" w:color="auto"/>
              <w:bottom w:val="nil"/>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nil"/>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nil"/>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nil"/>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nil"/>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38</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A7-13</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污水處理工程設備規範</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r w:rsidR="00FB7DE4" w:rsidRPr="0068532B">
        <w:trPr>
          <w:cantSplit/>
          <w:trHeight w:val="524"/>
        </w:trPr>
        <w:tc>
          <w:tcPr>
            <w:tcW w:w="5000" w:type="pct"/>
            <w:gridSpan w:val="8"/>
            <w:tcBorders>
              <w:top w:val="single" w:sz="6" w:space="0" w:color="auto"/>
              <w:left w:val="single" w:sz="12" w:space="0" w:color="auto"/>
              <w:bottom w:val="single" w:sz="6" w:space="0" w:color="auto"/>
              <w:right w:val="single" w:sz="12" w:space="0" w:color="auto"/>
            </w:tcBorders>
            <w:vAlign w:val="center"/>
          </w:tcPr>
          <w:p w:rsidR="00FB7DE4" w:rsidRPr="0068532B" w:rsidRDefault="00FB7DE4" w:rsidP="00B614C6">
            <w:pPr>
              <w:pStyle w:val="a1"/>
              <w:spacing w:after="0" w:line="320" w:lineRule="exact"/>
              <w:rPr>
                <w:rFonts w:ascii="標楷體"/>
                <w:sz w:val="24"/>
              </w:rPr>
            </w:pPr>
            <w:r w:rsidRPr="0068532B">
              <w:rPr>
                <w:rFonts w:ascii="標楷體" w:hAnsi="標楷體" w:hint="eastAsia"/>
                <w:sz w:val="24"/>
              </w:rPr>
              <w:t>結</w:t>
            </w:r>
            <w:r w:rsidRPr="0068532B">
              <w:rPr>
                <w:rFonts w:ascii="標楷體" w:hAnsi="標楷體"/>
                <w:sz w:val="24"/>
              </w:rPr>
              <w:t xml:space="preserve">       </w:t>
            </w:r>
            <w:r w:rsidRPr="0068532B">
              <w:rPr>
                <w:rFonts w:ascii="標楷體" w:hAnsi="標楷體" w:hint="eastAsia"/>
                <w:sz w:val="24"/>
              </w:rPr>
              <w:t>構</w:t>
            </w:r>
            <w:r w:rsidRPr="0068532B">
              <w:rPr>
                <w:rFonts w:ascii="標楷體" w:hAnsi="標楷體"/>
                <w:sz w:val="24"/>
              </w:rPr>
              <w:t xml:space="preserve">      </w:t>
            </w:r>
            <w:r w:rsidRPr="0068532B">
              <w:rPr>
                <w:rFonts w:ascii="標楷體" w:hAnsi="標楷體" w:hint="eastAsia"/>
                <w:sz w:val="24"/>
              </w:rPr>
              <w:t>圖</w:t>
            </w:r>
          </w:p>
        </w:tc>
      </w:tr>
      <w:tr w:rsidR="00FB7DE4" w:rsidRPr="0068532B">
        <w:trPr>
          <w:cantSplit/>
        </w:trPr>
        <w:tc>
          <w:tcPr>
            <w:tcW w:w="215" w:type="pct"/>
            <w:tcBorders>
              <w:top w:val="single" w:sz="6" w:space="0" w:color="auto"/>
              <w:left w:val="single" w:sz="12" w:space="0" w:color="auto"/>
              <w:bottom w:val="single" w:sz="12"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39</w:t>
            </w:r>
          </w:p>
        </w:tc>
        <w:tc>
          <w:tcPr>
            <w:tcW w:w="477" w:type="pct"/>
            <w:tcBorders>
              <w:top w:val="single" w:sz="6" w:space="0" w:color="auto"/>
              <w:left w:val="single" w:sz="6" w:space="0" w:color="auto"/>
              <w:bottom w:val="single" w:sz="12"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S0-0</w:t>
            </w:r>
          </w:p>
        </w:tc>
        <w:tc>
          <w:tcPr>
            <w:tcW w:w="2061" w:type="pct"/>
            <w:tcBorders>
              <w:top w:val="single" w:sz="6" w:space="0" w:color="auto"/>
              <w:left w:val="single" w:sz="6" w:space="0" w:color="auto"/>
              <w:bottom w:val="single" w:sz="12"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sz w:val="24"/>
              </w:rPr>
              <w:t xml:space="preserve"> RC</w:t>
            </w:r>
            <w:r w:rsidRPr="0068532B">
              <w:rPr>
                <w:rFonts w:ascii="標楷體" w:hAnsi="標楷體" w:hint="eastAsia"/>
                <w:sz w:val="24"/>
              </w:rPr>
              <w:t>標準圖一般說明</w:t>
            </w:r>
          </w:p>
        </w:tc>
        <w:tc>
          <w:tcPr>
            <w:tcW w:w="444" w:type="pct"/>
            <w:tcBorders>
              <w:top w:val="single" w:sz="6" w:space="0" w:color="auto"/>
              <w:left w:val="single" w:sz="6" w:space="0" w:color="auto"/>
              <w:bottom w:val="single" w:sz="12"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12"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12"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12"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12" w:space="0" w:color="auto"/>
              <w:right w:val="single" w:sz="12" w:space="0" w:color="auto"/>
            </w:tcBorders>
            <w:vAlign w:val="center"/>
          </w:tcPr>
          <w:p w:rsidR="00FB7DE4" w:rsidRPr="0068532B" w:rsidRDefault="00FB7DE4" w:rsidP="00B614C6">
            <w:pPr>
              <w:pStyle w:val="a1"/>
              <w:spacing w:after="0" w:line="320" w:lineRule="exact"/>
              <w:rPr>
                <w:rFonts w:ascii="標楷體" w:hAns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40</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S0-1</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標準圖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41</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S0-2</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標準圖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42</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S0-3</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標準圖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43</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S0-4</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標準圖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44</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S1-1</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尺寸表，筏基層結構平面圖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45</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S1-2</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地下兩層結構平面圖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46</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S1-3</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地下壹層結構平面圖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47</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S1-4</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壹層結構平面圖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48</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S1-5</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兩、參層結構平面圖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49</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S1-6</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肆、伍層結構平面圖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50</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S1-7</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陸、柒</w:t>
            </w:r>
            <w:r w:rsidRPr="0068532B">
              <w:rPr>
                <w:rFonts w:ascii="標楷體"/>
                <w:sz w:val="24"/>
              </w:rPr>
              <w:t>-</w:t>
            </w:r>
            <w:r w:rsidRPr="0068532B">
              <w:rPr>
                <w:rFonts w:ascii="標楷體" w:hAnsi="標楷體" w:hint="eastAsia"/>
                <w:sz w:val="24"/>
              </w:rPr>
              <w:t>拾層結構平面圖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51</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S1-8</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屋頂及屋突各層結構平面圖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52</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S2-1</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地樑配筋圖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53</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S2-2</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地樑配筋圖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54</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S2-3</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地樑配筋圖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55</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sz w:val="24"/>
              </w:rPr>
            </w:pPr>
            <w:r w:rsidRPr="0068532B">
              <w:rPr>
                <w:rFonts w:ascii="標楷體" w:hAnsi="標楷體"/>
                <w:sz w:val="24"/>
              </w:rPr>
              <w:t xml:space="preserve">S3-1 </w:t>
            </w:r>
            <w:r w:rsidRPr="0068532B">
              <w:rPr>
                <w:rFonts w:ascii="標楷體" w:hAnsi="Symbol" w:hint="eastAsia"/>
                <w:sz w:val="24"/>
                <w:szCs w:val="24"/>
              </w:rPr>
              <w:sym w:font="Symbol" w:char="F07E"/>
            </w:r>
          </w:p>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S3-9</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大樑配筋圖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56</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S4-1</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小樑配筋圖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57</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S4-2</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小樑配筋圖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58</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S5-1</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柱配筋圖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59</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S5-2</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柱配筋圖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60</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S5-3</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柱配筋圖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61</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 xml:space="preserve">S6-1 </w:t>
            </w:r>
            <w:r w:rsidRPr="0068532B">
              <w:rPr>
                <w:rFonts w:ascii="標楷體" w:hAnsi="Symbol" w:hint="eastAsia"/>
                <w:sz w:val="24"/>
                <w:szCs w:val="24"/>
              </w:rPr>
              <w:sym w:font="Symbol" w:char="F07E"/>
            </w:r>
            <w:r w:rsidRPr="0068532B">
              <w:rPr>
                <w:rFonts w:ascii="標楷體" w:hAnsi="標楷體"/>
                <w:sz w:val="24"/>
              </w:rPr>
              <w:t xml:space="preserve"> S6-6</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版配筋圖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62</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S7-1</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牆、樓梯、屋頂水箱配筋剖面圖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63</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S7-2</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車道展開配筋剖面圖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50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64</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S8-1</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安全開挖支撐平面圖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65</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S8-2</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安全開挖支撐剖面圖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66</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S8-3</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地盤改良平面圖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67</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S8-4</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觀測系統平面配置圖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100</w:t>
            </w: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68</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S9-1</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基樁配筋詳圖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69</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S9-2</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基樁詳圖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70</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S9-3</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基樁接頭詳圖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r w:rsidR="00FB7DE4" w:rsidRPr="0068532B">
        <w:trPr>
          <w:cantSplit/>
        </w:trPr>
        <w:tc>
          <w:tcPr>
            <w:tcW w:w="215" w:type="pct"/>
            <w:tcBorders>
              <w:top w:val="single" w:sz="6" w:space="0" w:color="auto"/>
              <w:left w:val="single" w:sz="12"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71</w:t>
            </w:r>
          </w:p>
        </w:tc>
        <w:tc>
          <w:tcPr>
            <w:tcW w:w="477"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S10-1</w:t>
            </w:r>
          </w:p>
        </w:tc>
        <w:tc>
          <w:tcPr>
            <w:tcW w:w="2061"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屋頂鐵塔結構平面圖</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6"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6" w:space="0" w:color="auto"/>
              <w:right w:val="single" w:sz="12" w:space="0" w:color="auto"/>
            </w:tcBorders>
            <w:vAlign w:val="center"/>
          </w:tcPr>
          <w:p w:rsidR="00FB7DE4" w:rsidRPr="0068532B" w:rsidRDefault="00FB7DE4" w:rsidP="00B614C6">
            <w:pPr>
              <w:pStyle w:val="a1"/>
              <w:spacing w:after="0" w:line="320" w:lineRule="exact"/>
              <w:jc w:val="both"/>
              <w:rPr>
                <w:rFonts w:ascii="標楷體" w:hAnsi="標楷體"/>
                <w:sz w:val="24"/>
              </w:rPr>
            </w:pPr>
            <w:r w:rsidRPr="0068532B">
              <w:rPr>
                <w:rFonts w:ascii="標楷體" w:hAnsi="標楷體"/>
                <w:sz w:val="24"/>
              </w:rPr>
              <w:t>1</w:t>
            </w:r>
            <w:r w:rsidRPr="0068532B">
              <w:rPr>
                <w:rFonts w:ascii="標楷體" w:hAnsi="標楷體" w:hint="eastAsia"/>
                <w:sz w:val="24"/>
              </w:rPr>
              <w:t>：</w:t>
            </w:r>
            <w:r w:rsidRPr="0068532B">
              <w:rPr>
                <w:rFonts w:ascii="標楷體" w:hAnsi="標楷體"/>
                <w:sz w:val="24"/>
              </w:rPr>
              <w:t>20</w:t>
            </w:r>
          </w:p>
        </w:tc>
      </w:tr>
      <w:tr w:rsidR="00FB7DE4" w:rsidRPr="0068532B">
        <w:trPr>
          <w:cantSplit/>
        </w:trPr>
        <w:tc>
          <w:tcPr>
            <w:tcW w:w="215" w:type="pct"/>
            <w:tcBorders>
              <w:top w:val="single" w:sz="6" w:space="0" w:color="auto"/>
              <w:left w:val="single" w:sz="12" w:space="0" w:color="auto"/>
              <w:bottom w:val="single" w:sz="12"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72</w:t>
            </w:r>
          </w:p>
        </w:tc>
        <w:tc>
          <w:tcPr>
            <w:tcW w:w="477" w:type="pct"/>
            <w:tcBorders>
              <w:top w:val="single" w:sz="6" w:space="0" w:color="auto"/>
              <w:left w:val="single" w:sz="6" w:space="0" w:color="auto"/>
              <w:bottom w:val="single" w:sz="12"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S10-2</w:t>
            </w:r>
          </w:p>
        </w:tc>
        <w:tc>
          <w:tcPr>
            <w:tcW w:w="2061" w:type="pct"/>
            <w:tcBorders>
              <w:top w:val="single" w:sz="6" w:space="0" w:color="auto"/>
              <w:left w:val="single" w:sz="6" w:space="0" w:color="auto"/>
              <w:bottom w:val="single" w:sz="12" w:space="0" w:color="auto"/>
              <w:right w:val="single" w:sz="6" w:space="0" w:color="auto"/>
            </w:tcBorders>
            <w:vAlign w:val="center"/>
          </w:tcPr>
          <w:p w:rsidR="00FB7DE4" w:rsidRPr="0068532B" w:rsidRDefault="00FB7DE4" w:rsidP="00B614C6">
            <w:pPr>
              <w:pStyle w:val="a0"/>
              <w:spacing w:after="0" w:line="320" w:lineRule="exact"/>
              <w:rPr>
                <w:rFonts w:ascii="標楷體"/>
                <w:sz w:val="24"/>
              </w:rPr>
            </w:pPr>
            <w:r w:rsidRPr="0068532B">
              <w:rPr>
                <w:rFonts w:ascii="標楷體" w:hAnsi="標楷體" w:hint="eastAsia"/>
                <w:sz w:val="24"/>
              </w:rPr>
              <w:t>屋頂鐵塔接頭詳圖</w:t>
            </w:r>
          </w:p>
        </w:tc>
        <w:tc>
          <w:tcPr>
            <w:tcW w:w="444" w:type="pct"/>
            <w:tcBorders>
              <w:top w:val="single" w:sz="6" w:space="0" w:color="auto"/>
              <w:left w:val="single" w:sz="6" w:space="0" w:color="auto"/>
              <w:bottom w:val="single" w:sz="12"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r w:rsidRPr="0068532B">
              <w:rPr>
                <w:rFonts w:ascii="標楷體" w:hAnsi="標楷體"/>
                <w:sz w:val="24"/>
              </w:rPr>
              <w:t>87.4.1</w:t>
            </w:r>
          </w:p>
        </w:tc>
        <w:tc>
          <w:tcPr>
            <w:tcW w:w="444" w:type="pct"/>
            <w:tcBorders>
              <w:top w:val="single" w:sz="6" w:space="0" w:color="auto"/>
              <w:left w:val="single" w:sz="6" w:space="0" w:color="auto"/>
              <w:bottom w:val="single" w:sz="12"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12"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44" w:type="pct"/>
            <w:tcBorders>
              <w:top w:val="single" w:sz="6" w:space="0" w:color="auto"/>
              <w:left w:val="single" w:sz="6" w:space="0" w:color="auto"/>
              <w:bottom w:val="single" w:sz="12" w:space="0" w:color="auto"/>
              <w:right w:val="single" w:sz="6" w:space="0" w:color="auto"/>
            </w:tcBorders>
            <w:vAlign w:val="center"/>
          </w:tcPr>
          <w:p w:rsidR="00FB7DE4" w:rsidRPr="0068532B" w:rsidRDefault="00FB7DE4" w:rsidP="00B614C6">
            <w:pPr>
              <w:pStyle w:val="a1"/>
              <w:spacing w:after="0" w:line="320" w:lineRule="exact"/>
              <w:rPr>
                <w:rFonts w:ascii="標楷體" w:hAnsi="標楷體"/>
                <w:sz w:val="24"/>
              </w:rPr>
            </w:pPr>
          </w:p>
        </w:tc>
        <w:tc>
          <w:tcPr>
            <w:tcW w:w="471" w:type="pct"/>
            <w:tcBorders>
              <w:top w:val="single" w:sz="6" w:space="0" w:color="auto"/>
              <w:left w:val="single" w:sz="6" w:space="0" w:color="auto"/>
              <w:bottom w:val="single" w:sz="12" w:space="0" w:color="auto"/>
              <w:right w:val="single" w:sz="12" w:space="0" w:color="auto"/>
            </w:tcBorders>
            <w:vAlign w:val="center"/>
          </w:tcPr>
          <w:p w:rsidR="00FB7DE4" w:rsidRPr="0068532B" w:rsidRDefault="00FB7DE4" w:rsidP="00B614C6">
            <w:pPr>
              <w:pStyle w:val="a1"/>
              <w:spacing w:after="0" w:line="320" w:lineRule="exact"/>
              <w:jc w:val="both"/>
              <w:rPr>
                <w:rFonts w:ascii="標楷體"/>
                <w:sz w:val="24"/>
              </w:rPr>
            </w:pPr>
          </w:p>
        </w:tc>
      </w:tr>
    </w:tbl>
    <w:p w:rsidR="00FB7DE4" w:rsidRPr="0068532B" w:rsidRDefault="00FB7DE4" w:rsidP="00FB7DE4">
      <w:pPr>
        <w:pStyle w:val="ae"/>
        <w:adjustRightInd w:val="0"/>
        <w:spacing w:before="0" w:after="120" w:line="300" w:lineRule="auto"/>
        <w:ind w:left="31680" w:hangingChars="200" w:firstLine="31680"/>
        <w:rPr>
          <w:rFonts w:ascii="標楷體"/>
        </w:rPr>
      </w:pPr>
      <w:bookmarkStart w:id="68" w:name="_Toc34054579"/>
      <w:r w:rsidRPr="0068532B">
        <w:rPr>
          <w:rFonts w:ascii="標楷體" w:hAnsi="標楷體"/>
        </w:rPr>
        <w:t>4.11</w:t>
      </w:r>
      <w:r w:rsidRPr="0068532B">
        <w:rPr>
          <w:rFonts w:ascii="標楷體" w:hAnsi="標楷體" w:hint="eastAsia"/>
        </w:rPr>
        <w:t>品質成本</w:t>
      </w:r>
      <w:bookmarkEnd w:id="68"/>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1.</w:t>
      </w:r>
      <w:r w:rsidRPr="0068532B">
        <w:rPr>
          <w:rFonts w:ascii="標楷體" w:hAnsi="標楷體" w:hint="eastAsia"/>
        </w:rPr>
        <w:t>宗旨：運用成本來衡量品質系統之執行績效。</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2.</w:t>
      </w:r>
      <w:r w:rsidRPr="0068532B">
        <w:rPr>
          <w:rFonts w:ascii="標楷體" w:hAnsi="標楷體" w:hint="eastAsia"/>
        </w:rPr>
        <w:t>用途：</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w:t>
      </w:r>
      <w:r w:rsidRPr="0068532B">
        <w:rPr>
          <w:rFonts w:ascii="標楷體" w:hAnsi="標楷體" w:hint="eastAsia"/>
        </w:rPr>
        <w:t>可看出工地整體品質經營績效。</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(2)</w:t>
      </w:r>
      <w:r w:rsidRPr="0068532B">
        <w:rPr>
          <w:rFonts w:ascii="標楷體" w:hAnsi="標楷體" w:hint="eastAsia"/>
        </w:rPr>
        <w:t>可提醒現場作業人員及管理人員之注意，因人對錢最敏感。</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(3)</w:t>
      </w:r>
      <w:r w:rsidRPr="0068532B">
        <w:rPr>
          <w:rFonts w:ascii="標楷體" w:hAnsi="標楷體" w:hint="eastAsia"/>
        </w:rPr>
        <w:t>可作日後改進品質管理之依據，如預防成本、鑑定成本、以及內、外部失敗成本等。何者須加強，何者須縮減。</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(4)</w:t>
      </w:r>
      <w:r w:rsidRPr="0068532B">
        <w:rPr>
          <w:rFonts w:ascii="標楷體" w:hAnsi="標楷體" w:hint="eastAsia"/>
        </w:rPr>
        <w:t>可藉以評估品質管理系統之適宜性及有效性。</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3.</w:t>
      </w:r>
      <w:r w:rsidRPr="0068532B">
        <w:rPr>
          <w:rFonts w:ascii="標楷體" w:hAnsi="標楷體" w:hint="eastAsia"/>
        </w:rPr>
        <w:t>建立品質成本系統之原因：</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(1)</w:t>
      </w:r>
      <w:r w:rsidRPr="0068532B">
        <w:rPr>
          <w:rFonts w:ascii="標楷體" w:hAnsi="標楷體" w:hint="eastAsia"/>
        </w:rPr>
        <w:t>技術性之品質指標，種類繁多，不易作為工地整體品質績效的代表。</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(2)</w:t>
      </w:r>
      <w:r w:rsidRPr="0068532B">
        <w:rPr>
          <w:rFonts w:ascii="標楷體" w:hAnsi="標楷體" w:hint="eastAsia"/>
        </w:rPr>
        <w:t>將品質成本觀念溶入品質系統運作，並與營建收入或成本相互比較，可提供</w:t>
      </w:r>
      <w:r w:rsidRPr="0068532B">
        <w:rPr>
          <w:rFonts w:ascii="標楷體" w:hAnsi="標楷體"/>
        </w:rPr>
        <w:t xml:space="preserve">  </w:t>
      </w:r>
      <w:r w:rsidRPr="0068532B">
        <w:rPr>
          <w:rFonts w:ascii="標楷體" w:hAnsi="標楷體" w:hint="eastAsia"/>
        </w:rPr>
        <w:t>管理階層對品質與管理有一整體性之概念。</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(3)</w:t>
      </w:r>
      <w:r w:rsidRPr="0068532B">
        <w:rPr>
          <w:rFonts w:ascii="標楷體" w:hAnsi="標楷體" w:hint="eastAsia"/>
        </w:rPr>
        <w:t>可作為責任中心之輔助管理工具。</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(4)</w:t>
      </w:r>
      <w:r w:rsidRPr="0068532B">
        <w:rPr>
          <w:rFonts w:ascii="標楷體" w:hAnsi="標楷體" w:hint="eastAsia"/>
        </w:rPr>
        <w:t>可提供未來新工程投標時，品質成本之估算參考。</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(5)</w:t>
      </w:r>
      <w:r w:rsidRPr="0068532B">
        <w:rPr>
          <w:rFonts w:ascii="標楷體" w:hAnsi="標楷體" w:hint="eastAsia"/>
        </w:rPr>
        <w:t>可顯出一單位內，何處（鑑定、預防、失敗）須加強。</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4.</w:t>
      </w:r>
      <w:r w:rsidRPr="0068532B">
        <w:rPr>
          <w:rFonts w:ascii="標楷體" w:hAnsi="標楷體" w:hint="eastAsia"/>
        </w:rPr>
        <w:t>品質成本之分類、編號及其發生之來源，此加以分類後以利統計分析，詳述如下：</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w:t>
      </w:r>
      <w:r w:rsidRPr="0068532B">
        <w:rPr>
          <w:rFonts w:ascii="標楷體" w:hAnsi="標楷體"/>
        </w:rPr>
        <w:tab/>
      </w:r>
      <w:r w:rsidRPr="0068532B">
        <w:rPr>
          <w:rFonts w:ascii="標楷體" w:hAnsi="標楷體" w:hint="eastAsia"/>
        </w:rPr>
        <w:t>預防成本：係指「致力於預防失敗之成本」。</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A.</w:t>
      </w:r>
      <w:r w:rsidRPr="0068532B">
        <w:rPr>
          <w:rFonts w:ascii="標楷體" w:hAnsi="標楷體" w:hint="eastAsia"/>
        </w:rPr>
        <w:t>訓練費用、品管圈活動費用（如文具、紙張、茶水、點心等）。</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B.</w:t>
      </w:r>
      <w:r w:rsidRPr="0068532B">
        <w:rPr>
          <w:rFonts w:ascii="標楷體" w:hAnsi="標楷體" w:hint="eastAsia"/>
        </w:rPr>
        <w:t>施工所檢討會事務費用（如文具、紙張、茶水、點心等）。</w:t>
      </w:r>
    </w:p>
    <w:p w:rsidR="00FB7DE4" w:rsidRPr="0068532B" w:rsidRDefault="00FB7DE4" w:rsidP="00EB04CA">
      <w:pPr>
        <w:pStyle w:val="ad"/>
        <w:adjustRightInd w:val="0"/>
        <w:spacing w:line="300" w:lineRule="auto"/>
        <w:ind w:leftChars="399" w:left="31680" w:hangingChars="106" w:firstLine="31680"/>
        <w:rPr>
          <w:rFonts w:ascii="標楷體"/>
        </w:rPr>
      </w:pPr>
      <w:r w:rsidRPr="0068532B">
        <w:rPr>
          <w:rFonts w:ascii="標楷體" w:hAnsi="標楷體"/>
        </w:rPr>
        <w:t>C.</w:t>
      </w:r>
      <w:r w:rsidRPr="0068532B">
        <w:rPr>
          <w:rFonts w:ascii="標楷體" w:hAnsi="標楷體" w:hint="eastAsia"/>
        </w:rPr>
        <w:t>工作有關必需之書籍如品管月刊、中衛月刊及品管雜誌，海報之訂購費用。</w:t>
      </w:r>
    </w:p>
    <w:p w:rsidR="00FB7DE4" w:rsidRPr="0068532B" w:rsidRDefault="00FB7DE4" w:rsidP="00EB04CA">
      <w:pPr>
        <w:pStyle w:val="ad"/>
        <w:adjustRightInd w:val="0"/>
        <w:spacing w:line="300" w:lineRule="auto"/>
        <w:ind w:leftChars="399" w:left="31680" w:hangingChars="106" w:firstLine="31680"/>
        <w:rPr>
          <w:rFonts w:ascii="標楷體"/>
        </w:rPr>
      </w:pPr>
      <w:r w:rsidRPr="0068532B">
        <w:rPr>
          <w:rFonts w:ascii="標楷體" w:hAnsi="標楷體"/>
        </w:rPr>
        <w:t>D.</w:t>
      </w:r>
      <w:r w:rsidRPr="0068532B">
        <w:rPr>
          <w:rFonts w:ascii="標楷體" w:hAnsi="標楷體" w:hint="eastAsia"/>
        </w:rPr>
        <w:t>工程試拌或試裝之報銷費用，如使用之材料、租用之機具、人員差旅、加班或委由外單位執行之帳單等。</w:t>
      </w:r>
    </w:p>
    <w:p w:rsidR="00FB7DE4" w:rsidRPr="0068532B" w:rsidRDefault="00FB7DE4" w:rsidP="00EB04CA">
      <w:pPr>
        <w:pStyle w:val="ad"/>
        <w:adjustRightInd w:val="0"/>
        <w:spacing w:line="300" w:lineRule="auto"/>
        <w:ind w:leftChars="400" w:left="31680" w:hangingChars="150" w:firstLine="31680"/>
        <w:rPr>
          <w:rFonts w:ascii="標楷體"/>
        </w:rPr>
      </w:pPr>
      <w:r w:rsidRPr="0068532B">
        <w:rPr>
          <w:rFonts w:ascii="標楷體" w:hAnsi="標楷體"/>
        </w:rPr>
        <w:t>E.</w:t>
      </w:r>
      <w:r w:rsidRPr="0068532B">
        <w:rPr>
          <w:rFonts w:ascii="標楷體" w:hAnsi="標楷體" w:hint="eastAsia"/>
        </w:rPr>
        <w:t>品管文件之裝釘、印刷、郵寄等費用。</w:t>
      </w:r>
    </w:p>
    <w:tbl>
      <w:tblPr>
        <w:tblW w:w="4272" w:type="pct"/>
        <w:tblInd w:w="13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622"/>
        <w:gridCol w:w="6175"/>
      </w:tblGrid>
      <w:tr w:rsidR="00FB7DE4" w:rsidRPr="0068532B" w:rsidTr="000062C4">
        <w:tc>
          <w:tcPr>
            <w:tcW w:w="1040" w:type="pct"/>
            <w:tcBorders>
              <w:top w:val="single" w:sz="12" w:space="0" w:color="auto"/>
            </w:tcBorders>
          </w:tcPr>
          <w:p w:rsidR="00FB7DE4" w:rsidRPr="0068532B" w:rsidRDefault="00FB7DE4" w:rsidP="000062C4">
            <w:pPr>
              <w:pStyle w:val="a1"/>
              <w:adjustRightInd w:val="0"/>
              <w:spacing w:after="0" w:line="240" w:lineRule="auto"/>
              <w:rPr>
                <w:rFonts w:ascii="標楷體"/>
              </w:rPr>
            </w:pPr>
            <w:r w:rsidRPr="0068532B">
              <w:rPr>
                <w:rFonts w:ascii="標楷體" w:hAnsi="標楷體" w:hint="eastAsia"/>
              </w:rPr>
              <w:t>編號</w:t>
            </w:r>
          </w:p>
        </w:tc>
        <w:tc>
          <w:tcPr>
            <w:tcW w:w="3960" w:type="pct"/>
            <w:tcBorders>
              <w:top w:val="single" w:sz="12" w:space="0" w:color="auto"/>
            </w:tcBorders>
          </w:tcPr>
          <w:p w:rsidR="00FB7DE4" w:rsidRPr="0068532B" w:rsidRDefault="00FB7DE4" w:rsidP="000062C4">
            <w:pPr>
              <w:pStyle w:val="a1"/>
              <w:adjustRightInd w:val="0"/>
              <w:spacing w:after="0" w:line="240" w:lineRule="auto"/>
              <w:rPr>
                <w:rFonts w:ascii="標楷體"/>
              </w:rPr>
            </w:pPr>
            <w:r w:rsidRPr="0068532B">
              <w:rPr>
                <w:rFonts w:ascii="標楷體" w:hAnsi="標楷體" w:hint="eastAsia"/>
              </w:rPr>
              <w:t>預防成本內容</w:t>
            </w:r>
          </w:p>
        </w:tc>
      </w:tr>
      <w:tr w:rsidR="00FB7DE4" w:rsidRPr="0068532B" w:rsidTr="000062C4">
        <w:tc>
          <w:tcPr>
            <w:tcW w:w="1040" w:type="pct"/>
          </w:tcPr>
          <w:p w:rsidR="00FB7DE4" w:rsidRPr="0068532B" w:rsidRDefault="00FB7DE4" w:rsidP="000062C4">
            <w:pPr>
              <w:pStyle w:val="a1"/>
              <w:adjustRightInd w:val="0"/>
              <w:spacing w:after="0" w:line="240" w:lineRule="auto"/>
              <w:rPr>
                <w:rFonts w:ascii="標楷體" w:hAnsi="標楷體"/>
              </w:rPr>
            </w:pPr>
            <w:r w:rsidRPr="0068532B">
              <w:rPr>
                <w:rFonts w:ascii="標楷體" w:hAnsi="標楷體"/>
              </w:rPr>
              <w:t>Q11</w:t>
            </w:r>
          </w:p>
        </w:tc>
        <w:tc>
          <w:tcPr>
            <w:tcW w:w="3960" w:type="pct"/>
            <w:vAlign w:val="center"/>
          </w:tcPr>
          <w:p w:rsidR="00FB7DE4" w:rsidRPr="0068532B" w:rsidRDefault="00FB7DE4" w:rsidP="000062C4">
            <w:pPr>
              <w:pStyle w:val="a0"/>
              <w:adjustRightInd w:val="0"/>
              <w:spacing w:after="0" w:line="240" w:lineRule="auto"/>
              <w:jc w:val="both"/>
              <w:rPr>
                <w:rFonts w:ascii="標楷體"/>
              </w:rPr>
            </w:pPr>
            <w:r w:rsidRPr="0068532B">
              <w:rPr>
                <w:rFonts w:ascii="標楷體" w:hAnsi="標楷體" w:hint="eastAsia"/>
              </w:rPr>
              <w:t>品質規劃</w:t>
            </w:r>
          </w:p>
        </w:tc>
      </w:tr>
      <w:tr w:rsidR="00FB7DE4" w:rsidRPr="0068532B" w:rsidTr="000062C4">
        <w:tc>
          <w:tcPr>
            <w:tcW w:w="1040" w:type="pct"/>
          </w:tcPr>
          <w:p w:rsidR="00FB7DE4" w:rsidRPr="0068532B" w:rsidRDefault="00FB7DE4" w:rsidP="000062C4">
            <w:pPr>
              <w:pStyle w:val="a1"/>
              <w:adjustRightInd w:val="0"/>
              <w:spacing w:after="0" w:line="240" w:lineRule="auto"/>
              <w:rPr>
                <w:rFonts w:ascii="標楷體" w:hAnsi="標楷體"/>
              </w:rPr>
            </w:pPr>
            <w:r w:rsidRPr="0068532B">
              <w:rPr>
                <w:rFonts w:ascii="標楷體" w:hAnsi="標楷體"/>
              </w:rPr>
              <w:t>Q12</w:t>
            </w:r>
          </w:p>
        </w:tc>
        <w:tc>
          <w:tcPr>
            <w:tcW w:w="3960" w:type="pct"/>
            <w:vAlign w:val="center"/>
          </w:tcPr>
          <w:p w:rsidR="00FB7DE4" w:rsidRPr="0068532B" w:rsidRDefault="00FB7DE4" w:rsidP="000062C4">
            <w:pPr>
              <w:pStyle w:val="a0"/>
              <w:adjustRightInd w:val="0"/>
              <w:spacing w:after="0" w:line="240" w:lineRule="auto"/>
              <w:jc w:val="both"/>
              <w:rPr>
                <w:rFonts w:ascii="標楷體"/>
              </w:rPr>
            </w:pPr>
            <w:r w:rsidRPr="0068532B">
              <w:rPr>
                <w:rFonts w:ascii="標楷體" w:hAnsi="標楷體" w:hint="eastAsia"/>
              </w:rPr>
              <w:t>試拌（裝）</w:t>
            </w:r>
          </w:p>
        </w:tc>
      </w:tr>
      <w:tr w:rsidR="00FB7DE4" w:rsidRPr="0068532B" w:rsidTr="000062C4">
        <w:tc>
          <w:tcPr>
            <w:tcW w:w="1040" w:type="pct"/>
          </w:tcPr>
          <w:p w:rsidR="00FB7DE4" w:rsidRPr="0068532B" w:rsidRDefault="00FB7DE4" w:rsidP="000062C4">
            <w:pPr>
              <w:pStyle w:val="a1"/>
              <w:adjustRightInd w:val="0"/>
              <w:spacing w:after="0" w:line="240" w:lineRule="auto"/>
              <w:rPr>
                <w:rFonts w:ascii="標楷體" w:hAnsi="標楷體"/>
              </w:rPr>
            </w:pPr>
            <w:r w:rsidRPr="0068532B">
              <w:rPr>
                <w:rFonts w:ascii="標楷體" w:hAnsi="標楷體"/>
              </w:rPr>
              <w:t>Q13</w:t>
            </w:r>
          </w:p>
        </w:tc>
        <w:tc>
          <w:tcPr>
            <w:tcW w:w="3960" w:type="pct"/>
            <w:vAlign w:val="center"/>
          </w:tcPr>
          <w:p w:rsidR="00FB7DE4" w:rsidRPr="0068532B" w:rsidRDefault="00FB7DE4" w:rsidP="000062C4">
            <w:pPr>
              <w:pStyle w:val="a0"/>
              <w:adjustRightInd w:val="0"/>
              <w:spacing w:after="0" w:line="240" w:lineRule="auto"/>
              <w:jc w:val="both"/>
              <w:rPr>
                <w:rFonts w:ascii="標楷體"/>
              </w:rPr>
            </w:pPr>
            <w:r w:rsidRPr="0068532B">
              <w:rPr>
                <w:rFonts w:ascii="標楷體" w:hAnsi="標楷體" w:hint="eastAsia"/>
              </w:rPr>
              <w:t>訓練與宣傳</w:t>
            </w:r>
          </w:p>
        </w:tc>
      </w:tr>
      <w:tr w:rsidR="00FB7DE4" w:rsidRPr="0068532B" w:rsidTr="000062C4">
        <w:tc>
          <w:tcPr>
            <w:tcW w:w="1040" w:type="pct"/>
          </w:tcPr>
          <w:p w:rsidR="00FB7DE4" w:rsidRPr="0068532B" w:rsidRDefault="00FB7DE4" w:rsidP="000062C4">
            <w:pPr>
              <w:pStyle w:val="a1"/>
              <w:adjustRightInd w:val="0"/>
              <w:spacing w:after="0" w:line="240" w:lineRule="auto"/>
              <w:rPr>
                <w:rFonts w:ascii="標楷體" w:hAnsi="標楷體"/>
              </w:rPr>
            </w:pPr>
            <w:r w:rsidRPr="0068532B">
              <w:rPr>
                <w:rFonts w:ascii="標楷體" w:hAnsi="標楷體"/>
              </w:rPr>
              <w:t>Q14</w:t>
            </w:r>
          </w:p>
        </w:tc>
        <w:tc>
          <w:tcPr>
            <w:tcW w:w="3960" w:type="pct"/>
            <w:vAlign w:val="center"/>
          </w:tcPr>
          <w:p w:rsidR="00FB7DE4" w:rsidRPr="0068532B" w:rsidRDefault="00FB7DE4" w:rsidP="000062C4">
            <w:pPr>
              <w:pStyle w:val="a0"/>
              <w:adjustRightInd w:val="0"/>
              <w:spacing w:after="0" w:line="240" w:lineRule="auto"/>
              <w:jc w:val="both"/>
              <w:rPr>
                <w:rFonts w:ascii="標楷體"/>
              </w:rPr>
            </w:pPr>
            <w:r w:rsidRPr="0068532B">
              <w:rPr>
                <w:rFonts w:ascii="標楷體" w:hAnsi="標楷體" w:hint="eastAsia"/>
              </w:rPr>
              <w:t>品管圈活動</w:t>
            </w:r>
          </w:p>
        </w:tc>
      </w:tr>
      <w:tr w:rsidR="00FB7DE4" w:rsidRPr="0068532B" w:rsidTr="000062C4">
        <w:tc>
          <w:tcPr>
            <w:tcW w:w="1040" w:type="pct"/>
          </w:tcPr>
          <w:p w:rsidR="00FB7DE4" w:rsidRPr="0068532B" w:rsidRDefault="00FB7DE4" w:rsidP="000062C4">
            <w:pPr>
              <w:pStyle w:val="a1"/>
              <w:adjustRightInd w:val="0"/>
              <w:spacing w:after="0" w:line="240" w:lineRule="auto"/>
              <w:rPr>
                <w:rFonts w:ascii="標楷體" w:hAnsi="標楷體"/>
              </w:rPr>
            </w:pPr>
            <w:r w:rsidRPr="0068532B">
              <w:rPr>
                <w:rFonts w:ascii="標楷體" w:hAnsi="標楷體"/>
              </w:rPr>
              <w:t>Q15</w:t>
            </w:r>
          </w:p>
        </w:tc>
        <w:tc>
          <w:tcPr>
            <w:tcW w:w="3960" w:type="pct"/>
            <w:vAlign w:val="center"/>
          </w:tcPr>
          <w:p w:rsidR="00FB7DE4" w:rsidRPr="0068532B" w:rsidRDefault="00FB7DE4" w:rsidP="000062C4">
            <w:pPr>
              <w:pStyle w:val="a0"/>
              <w:adjustRightInd w:val="0"/>
              <w:spacing w:after="0" w:line="240" w:lineRule="auto"/>
              <w:jc w:val="both"/>
              <w:rPr>
                <w:rFonts w:ascii="標楷體"/>
              </w:rPr>
            </w:pPr>
            <w:r w:rsidRPr="0068532B">
              <w:rPr>
                <w:rFonts w:ascii="標楷體" w:hAnsi="標楷體" w:hint="eastAsia"/>
              </w:rPr>
              <w:t>資料蒐集與運用</w:t>
            </w:r>
          </w:p>
        </w:tc>
      </w:tr>
      <w:tr w:rsidR="00FB7DE4" w:rsidRPr="0068532B" w:rsidTr="000062C4">
        <w:tc>
          <w:tcPr>
            <w:tcW w:w="1040" w:type="pct"/>
          </w:tcPr>
          <w:p w:rsidR="00FB7DE4" w:rsidRPr="0068532B" w:rsidRDefault="00FB7DE4" w:rsidP="000062C4">
            <w:pPr>
              <w:pStyle w:val="a1"/>
              <w:adjustRightInd w:val="0"/>
              <w:spacing w:after="0" w:line="240" w:lineRule="auto"/>
              <w:rPr>
                <w:rFonts w:ascii="標楷體" w:hAnsi="標楷體"/>
              </w:rPr>
            </w:pPr>
            <w:r w:rsidRPr="0068532B">
              <w:rPr>
                <w:rFonts w:ascii="標楷體" w:hAnsi="標楷體"/>
              </w:rPr>
              <w:t>Q16</w:t>
            </w:r>
          </w:p>
        </w:tc>
        <w:tc>
          <w:tcPr>
            <w:tcW w:w="3960" w:type="pct"/>
            <w:vAlign w:val="center"/>
          </w:tcPr>
          <w:p w:rsidR="00FB7DE4" w:rsidRPr="0068532B" w:rsidRDefault="00FB7DE4" w:rsidP="000062C4">
            <w:pPr>
              <w:pStyle w:val="a0"/>
              <w:adjustRightInd w:val="0"/>
              <w:spacing w:after="0" w:line="240" w:lineRule="auto"/>
              <w:jc w:val="both"/>
              <w:rPr>
                <w:rFonts w:ascii="標楷體"/>
              </w:rPr>
            </w:pPr>
            <w:r w:rsidRPr="0068532B">
              <w:rPr>
                <w:rFonts w:ascii="標楷體" w:hAnsi="標楷體" w:hint="eastAsia"/>
              </w:rPr>
              <w:t>品質報告</w:t>
            </w:r>
          </w:p>
        </w:tc>
      </w:tr>
      <w:tr w:rsidR="00FB7DE4" w:rsidRPr="0068532B" w:rsidTr="000062C4">
        <w:tc>
          <w:tcPr>
            <w:tcW w:w="1040" w:type="pct"/>
          </w:tcPr>
          <w:p w:rsidR="00FB7DE4" w:rsidRPr="0068532B" w:rsidRDefault="00FB7DE4" w:rsidP="000062C4">
            <w:pPr>
              <w:pStyle w:val="a1"/>
              <w:adjustRightInd w:val="0"/>
              <w:spacing w:after="0" w:line="240" w:lineRule="auto"/>
              <w:rPr>
                <w:rFonts w:ascii="標楷體" w:hAnsi="標楷體"/>
              </w:rPr>
            </w:pPr>
            <w:r w:rsidRPr="0068532B">
              <w:rPr>
                <w:rFonts w:ascii="標楷體" w:hAnsi="標楷體"/>
              </w:rPr>
              <w:t>Q17</w:t>
            </w:r>
          </w:p>
        </w:tc>
        <w:tc>
          <w:tcPr>
            <w:tcW w:w="3960" w:type="pct"/>
            <w:vAlign w:val="center"/>
          </w:tcPr>
          <w:p w:rsidR="00FB7DE4" w:rsidRPr="0068532B" w:rsidRDefault="00FB7DE4" w:rsidP="000062C4">
            <w:pPr>
              <w:pStyle w:val="a0"/>
              <w:adjustRightInd w:val="0"/>
              <w:spacing w:after="0" w:line="240" w:lineRule="auto"/>
              <w:jc w:val="both"/>
              <w:rPr>
                <w:rFonts w:ascii="標楷體"/>
              </w:rPr>
            </w:pPr>
            <w:r w:rsidRPr="0068532B">
              <w:rPr>
                <w:rFonts w:ascii="標楷體" w:hAnsi="標楷體" w:hint="eastAsia"/>
              </w:rPr>
              <w:t>品管人員薪資</w:t>
            </w:r>
          </w:p>
        </w:tc>
      </w:tr>
      <w:tr w:rsidR="00FB7DE4" w:rsidRPr="0068532B" w:rsidTr="000062C4">
        <w:tc>
          <w:tcPr>
            <w:tcW w:w="1040" w:type="pct"/>
            <w:tcBorders>
              <w:bottom w:val="single" w:sz="12" w:space="0" w:color="auto"/>
            </w:tcBorders>
          </w:tcPr>
          <w:p w:rsidR="00FB7DE4" w:rsidRPr="0068532B" w:rsidRDefault="00FB7DE4" w:rsidP="000062C4">
            <w:pPr>
              <w:pStyle w:val="a1"/>
              <w:adjustRightInd w:val="0"/>
              <w:spacing w:after="0" w:line="240" w:lineRule="auto"/>
              <w:rPr>
                <w:rFonts w:ascii="標楷體" w:hAnsi="標楷體"/>
              </w:rPr>
            </w:pPr>
            <w:r w:rsidRPr="0068532B">
              <w:rPr>
                <w:rFonts w:ascii="標楷體" w:hAnsi="標楷體"/>
              </w:rPr>
              <w:t>Q18</w:t>
            </w:r>
          </w:p>
        </w:tc>
        <w:tc>
          <w:tcPr>
            <w:tcW w:w="3960" w:type="pct"/>
            <w:tcBorders>
              <w:bottom w:val="single" w:sz="12" w:space="0" w:color="auto"/>
            </w:tcBorders>
            <w:vAlign w:val="center"/>
          </w:tcPr>
          <w:p w:rsidR="00FB7DE4" w:rsidRPr="0068532B" w:rsidRDefault="00FB7DE4" w:rsidP="000062C4">
            <w:pPr>
              <w:pStyle w:val="a0"/>
              <w:adjustRightInd w:val="0"/>
              <w:spacing w:after="0" w:line="240" w:lineRule="auto"/>
              <w:jc w:val="both"/>
              <w:rPr>
                <w:rFonts w:ascii="標楷體"/>
              </w:rPr>
            </w:pPr>
            <w:r w:rsidRPr="0068532B">
              <w:rPr>
                <w:rFonts w:ascii="標楷體" w:hAnsi="標楷體" w:hint="eastAsia"/>
              </w:rPr>
              <w:t>其他費用</w:t>
            </w:r>
          </w:p>
        </w:tc>
      </w:tr>
    </w:tbl>
    <w:p w:rsidR="00FB7DE4" w:rsidRPr="0068532B" w:rsidRDefault="00FB7DE4" w:rsidP="00FB7DE4">
      <w:pPr>
        <w:pStyle w:val="ad"/>
        <w:adjustRightInd w:val="0"/>
        <w:spacing w:line="300" w:lineRule="auto"/>
        <w:ind w:leftChars="300" w:left="31680" w:hangingChars="100" w:firstLine="31680"/>
        <w:rPr>
          <w:rFonts w:ascii="標楷體"/>
        </w:rPr>
      </w:pP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(2)</w:t>
      </w:r>
      <w:r w:rsidRPr="0068532B">
        <w:rPr>
          <w:rFonts w:ascii="標楷體" w:hAnsi="標楷體"/>
        </w:rPr>
        <w:tab/>
      </w:r>
      <w:r w:rsidRPr="0068532B">
        <w:rPr>
          <w:rFonts w:ascii="標楷體" w:hAnsi="標楷體" w:hint="eastAsia"/>
        </w:rPr>
        <w:t>鑑定成本：係指「測試、檢驗及檢查以確定是否維持設定品質之成本」。</w:t>
      </w:r>
    </w:p>
    <w:p w:rsidR="00FB7DE4" w:rsidRPr="0068532B" w:rsidRDefault="00FB7DE4" w:rsidP="00EB04CA">
      <w:pPr>
        <w:pStyle w:val="ad"/>
        <w:adjustRightInd w:val="0"/>
        <w:spacing w:line="300" w:lineRule="auto"/>
        <w:ind w:leftChars="400" w:left="31680" w:firstLineChars="150" w:firstLine="31680"/>
        <w:rPr>
          <w:rFonts w:ascii="標楷體"/>
        </w:rPr>
      </w:pPr>
      <w:r w:rsidRPr="0068532B">
        <w:rPr>
          <w:rFonts w:ascii="標楷體" w:hAnsi="標楷體" w:hint="eastAsia"/>
        </w:rPr>
        <w:t>人員薪資中析出檢驗人員者，送外界單位檢驗（校正）之報銷單據、向總公司調用之特殊儀器攤費、採購儀器之費用或折舊費、赴外檢驗如駐廠、赴料源調查等之差旅費，發包觀測系統之計價單或向外租用儀器之費用，如由承包商負責時，每次計價時請承包商提出相關之鑑定費用單據。</w:t>
      </w:r>
    </w:p>
    <w:tbl>
      <w:tblPr>
        <w:tblW w:w="0" w:type="auto"/>
        <w:tblInd w:w="13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701"/>
        <w:gridCol w:w="6095"/>
      </w:tblGrid>
      <w:tr w:rsidR="00FB7DE4" w:rsidRPr="0068532B" w:rsidTr="000062C4">
        <w:tc>
          <w:tcPr>
            <w:tcW w:w="1701" w:type="dxa"/>
            <w:tcBorders>
              <w:top w:val="single" w:sz="12" w:space="0" w:color="auto"/>
            </w:tcBorders>
            <w:vAlign w:val="center"/>
          </w:tcPr>
          <w:p w:rsidR="00FB7DE4" w:rsidRPr="0068532B" w:rsidRDefault="00FB7DE4" w:rsidP="000062C4">
            <w:pPr>
              <w:pStyle w:val="a1"/>
              <w:spacing w:after="0" w:line="240" w:lineRule="auto"/>
              <w:rPr>
                <w:rFonts w:ascii="標楷體"/>
              </w:rPr>
            </w:pPr>
            <w:r w:rsidRPr="0068532B">
              <w:rPr>
                <w:rFonts w:ascii="標楷體" w:hAnsi="標楷體" w:hint="eastAsia"/>
              </w:rPr>
              <w:t>編號</w:t>
            </w:r>
          </w:p>
        </w:tc>
        <w:tc>
          <w:tcPr>
            <w:tcW w:w="6095" w:type="dxa"/>
            <w:tcBorders>
              <w:top w:val="single" w:sz="12" w:space="0" w:color="auto"/>
            </w:tcBorders>
            <w:vAlign w:val="center"/>
          </w:tcPr>
          <w:p w:rsidR="00FB7DE4" w:rsidRPr="0068532B" w:rsidRDefault="00FB7DE4" w:rsidP="000062C4">
            <w:pPr>
              <w:pStyle w:val="a0"/>
              <w:spacing w:after="0" w:line="240" w:lineRule="auto"/>
              <w:rPr>
                <w:rFonts w:ascii="標楷體"/>
              </w:rPr>
            </w:pPr>
            <w:r w:rsidRPr="0068532B">
              <w:rPr>
                <w:rFonts w:ascii="標楷體" w:hAnsi="標楷體" w:hint="eastAsia"/>
              </w:rPr>
              <w:t>鑑定成本內容</w:t>
            </w:r>
          </w:p>
        </w:tc>
      </w:tr>
      <w:tr w:rsidR="00FB7DE4" w:rsidRPr="0068532B" w:rsidTr="000062C4">
        <w:tc>
          <w:tcPr>
            <w:tcW w:w="1701" w:type="dxa"/>
            <w:vAlign w:val="center"/>
          </w:tcPr>
          <w:p w:rsidR="00FB7DE4" w:rsidRPr="0068532B" w:rsidRDefault="00FB7DE4" w:rsidP="000062C4">
            <w:pPr>
              <w:pStyle w:val="a1"/>
              <w:spacing w:after="0" w:line="240" w:lineRule="auto"/>
              <w:rPr>
                <w:rFonts w:ascii="標楷體" w:hAnsi="標楷體"/>
              </w:rPr>
            </w:pPr>
            <w:r w:rsidRPr="0068532B">
              <w:rPr>
                <w:rFonts w:ascii="標楷體" w:hAnsi="標楷體"/>
              </w:rPr>
              <w:t>Q21X</w:t>
            </w:r>
          </w:p>
        </w:tc>
        <w:tc>
          <w:tcPr>
            <w:tcW w:w="6095" w:type="dxa"/>
            <w:vAlign w:val="center"/>
          </w:tcPr>
          <w:p w:rsidR="00FB7DE4" w:rsidRPr="0068532B" w:rsidRDefault="00FB7DE4" w:rsidP="000062C4">
            <w:pPr>
              <w:pStyle w:val="a0"/>
              <w:spacing w:after="0" w:line="240" w:lineRule="auto"/>
              <w:rPr>
                <w:rFonts w:ascii="標楷體"/>
              </w:rPr>
            </w:pPr>
            <w:r w:rsidRPr="0068532B">
              <w:rPr>
                <w:rFonts w:ascii="標楷體" w:hAnsi="標楷體" w:hint="eastAsia"/>
              </w:rPr>
              <w:t>物料與設備之檢驗與試驗（包括自辦、委外及工廠等）</w:t>
            </w:r>
          </w:p>
        </w:tc>
      </w:tr>
      <w:tr w:rsidR="00FB7DE4" w:rsidRPr="0068532B" w:rsidTr="000062C4">
        <w:tc>
          <w:tcPr>
            <w:tcW w:w="1701" w:type="dxa"/>
            <w:vAlign w:val="center"/>
          </w:tcPr>
          <w:p w:rsidR="00FB7DE4" w:rsidRPr="0068532B" w:rsidRDefault="00FB7DE4" w:rsidP="000062C4">
            <w:pPr>
              <w:pStyle w:val="a1"/>
              <w:spacing w:after="0" w:line="240" w:lineRule="auto"/>
              <w:rPr>
                <w:rFonts w:ascii="標楷體" w:hAnsi="標楷體"/>
              </w:rPr>
            </w:pPr>
            <w:r w:rsidRPr="0068532B">
              <w:rPr>
                <w:rFonts w:ascii="標楷體" w:hAnsi="標楷體"/>
              </w:rPr>
              <w:t>Q22X</w:t>
            </w:r>
          </w:p>
        </w:tc>
        <w:tc>
          <w:tcPr>
            <w:tcW w:w="6095" w:type="dxa"/>
            <w:vAlign w:val="center"/>
          </w:tcPr>
          <w:p w:rsidR="00FB7DE4" w:rsidRPr="0068532B" w:rsidRDefault="00FB7DE4" w:rsidP="000062C4">
            <w:pPr>
              <w:pStyle w:val="a0"/>
              <w:spacing w:after="0" w:line="240" w:lineRule="auto"/>
              <w:rPr>
                <w:rFonts w:ascii="標楷體"/>
              </w:rPr>
            </w:pPr>
            <w:r w:rsidRPr="0068532B">
              <w:rPr>
                <w:rFonts w:ascii="標楷體" w:hAnsi="標楷體" w:hint="eastAsia"/>
              </w:rPr>
              <w:t>自辦及委外等工程檢驗與試驗</w:t>
            </w:r>
          </w:p>
        </w:tc>
      </w:tr>
      <w:tr w:rsidR="00FB7DE4" w:rsidRPr="0068532B" w:rsidTr="000062C4">
        <w:tc>
          <w:tcPr>
            <w:tcW w:w="1701" w:type="dxa"/>
            <w:vAlign w:val="center"/>
          </w:tcPr>
          <w:p w:rsidR="00FB7DE4" w:rsidRPr="0068532B" w:rsidRDefault="00FB7DE4" w:rsidP="000062C4">
            <w:pPr>
              <w:pStyle w:val="a1"/>
              <w:spacing w:after="0" w:line="240" w:lineRule="auto"/>
              <w:rPr>
                <w:rFonts w:ascii="標楷體" w:hAnsi="標楷體"/>
              </w:rPr>
            </w:pPr>
            <w:r w:rsidRPr="0068532B">
              <w:rPr>
                <w:rFonts w:ascii="標楷體" w:hAnsi="標楷體"/>
              </w:rPr>
              <w:t>Q23X</w:t>
            </w:r>
          </w:p>
        </w:tc>
        <w:tc>
          <w:tcPr>
            <w:tcW w:w="6095" w:type="dxa"/>
            <w:vAlign w:val="center"/>
          </w:tcPr>
          <w:p w:rsidR="00FB7DE4" w:rsidRPr="0068532B" w:rsidRDefault="00FB7DE4" w:rsidP="000062C4">
            <w:pPr>
              <w:pStyle w:val="a0"/>
              <w:spacing w:after="0" w:line="240" w:lineRule="auto"/>
              <w:rPr>
                <w:rFonts w:ascii="標楷體"/>
              </w:rPr>
            </w:pPr>
            <w:r w:rsidRPr="0068532B">
              <w:rPr>
                <w:rFonts w:ascii="標楷體" w:hAnsi="標楷體" w:hint="eastAsia"/>
              </w:rPr>
              <w:t>量測、檢驗與試驗儀器之校正與維護</w:t>
            </w:r>
          </w:p>
        </w:tc>
      </w:tr>
      <w:tr w:rsidR="00FB7DE4" w:rsidRPr="0068532B" w:rsidTr="000062C4">
        <w:tc>
          <w:tcPr>
            <w:tcW w:w="1701" w:type="dxa"/>
            <w:vAlign w:val="center"/>
          </w:tcPr>
          <w:p w:rsidR="00FB7DE4" w:rsidRPr="0068532B" w:rsidRDefault="00FB7DE4" w:rsidP="000062C4">
            <w:pPr>
              <w:pStyle w:val="a1"/>
              <w:spacing w:after="0" w:line="240" w:lineRule="auto"/>
              <w:rPr>
                <w:rFonts w:ascii="標楷體" w:hAnsi="標楷體"/>
              </w:rPr>
            </w:pPr>
            <w:r w:rsidRPr="0068532B">
              <w:rPr>
                <w:rFonts w:ascii="標楷體" w:hAnsi="標楷體"/>
              </w:rPr>
              <w:t>Q24X</w:t>
            </w:r>
          </w:p>
        </w:tc>
        <w:tc>
          <w:tcPr>
            <w:tcW w:w="6095" w:type="dxa"/>
            <w:vAlign w:val="center"/>
          </w:tcPr>
          <w:p w:rsidR="00FB7DE4" w:rsidRPr="0068532B" w:rsidRDefault="00FB7DE4" w:rsidP="000062C4">
            <w:pPr>
              <w:pStyle w:val="a0"/>
              <w:spacing w:after="0" w:line="240" w:lineRule="auto"/>
              <w:rPr>
                <w:rFonts w:ascii="標楷體"/>
              </w:rPr>
            </w:pPr>
            <w:r w:rsidRPr="0068532B">
              <w:rPr>
                <w:rFonts w:ascii="標楷體" w:hAnsi="標楷體" w:hint="eastAsia"/>
              </w:rPr>
              <w:t>存貨評估費用</w:t>
            </w:r>
          </w:p>
        </w:tc>
      </w:tr>
      <w:tr w:rsidR="00FB7DE4" w:rsidRPr="0068532B" w:rsidTr="000062C4">
        <w:tc>
          <w:tcPr>
            <w:tcW w:w="1701" w:type="dxa"/>
            <w:vAlign w:val="center"/>
          </w:tcPr>
          <w:p w:rsidR="00FB7DE4" w:rsidRPr="0068532B" w:rsidRDefault="00FB7DE4" w:rsidP="000062C4">
            <w:pPr>
              <w:pStyle w:val="a1"/>
              <w:spacing w:after="0" w:line="240" w:lineRule="auto"/>
              <w:rPr>
                <w:rFonts w:ascii="標楷體" w:hAnsi="標楷體"/>
              </w:rPr>
            </w:pPr>
            <w:r w:rsidRPr="0068532B">
              <w:rPr>
                <w:rFonts w:ascii="標楷體" w:hAnsi="標楷體"/>
              </w:rPr>
              <w:t>Q25X</w:t>
            </w:r>
          </w:p>
        </w:tc>
        <w:tc>
          <w:tcPr>
            <w:tcW w:w="6095" w:type="dxa"/>
            <w:vAlign w:val="center"/>
          </w:tcPr>
          <w:p w:rsidR="00FB7DE4" w:rsidRPr="0068532B" w:rsidRDefault="00FB7DE4" w:rsidP="000062C4">
            <w:pPr>
              <w:pStyle w:val="a0"/>
              <w:spacing w:after="0" w:line="240" w:lineRule="auto"/>
              <w:rPr>
                <w:rFonts w:ascii="標楷體"/>
              </w:rPr>
            </w:pPr>
            <w:r w:rsidRPr="0068532B">
              <w:rPr>
                <w:rFonts w:ascii="標楷體" w:hAnsi="標楷體" w:hint="eastAsia"/>
              </w:rPr>
              <w:t>量測、檢驗與試驗儀器之折舊費</w:t>
            </w:r>
          </w:p>
        </w:tc>
      </w:tr>
      <w:tr w:rsidR="00FB7DE4" w:rsidRPr="0068532B" w:rsidTr="000062C4">
        <w:tc>
          <w:tcPr>
            <w:tcW w:w="1701" w:type="dxa"/>
            <w:vAlign w:val="center"/>
          </w:tcPr>
          <w:p w:rsidR="00FB7DE4" w:rsidRPr="0068532B" w:rsidRDefault="00FB7DE4" w:rsidP="000062C4">
            <w:pPr>
              <w:pStyle w:val="a1"/>
              <w:spacing w:after="0" w:line="240" w:lineRule="auto"/>
              <w:rPr>
                <w:rFonts w:ascii="標楷體" w:hAnsi="標楷體"/>
              </w:rPr>
            </w:pPr>
            <w:r w:rsidRPr="0068532B">
              <w:rPr>
                <w:rFonts w:ascii="標楷體" w:hAnsi="標楷體"/>
              </w:rPr>
              <w:t>Q26X</w:t>
            </w:r>
          </w:p>
        </w:tc>
        <w:tc>
          <w:tcPr>
            <w:tcW w:w="6095" w:type="dxa"/>
            <w:vAlign w:val="center"/>
          </w:tcPr>
          <w:p w:rsidR="00FB7DE4" w:rsidRPr="0068532B" w:rsidRDefault="00FB7DE4" w:rsidP="000062C4">
            <w:pPr>
              <w:pStyle w:val="a0"/>
              <w:spacing w:after="0" w:line="240" w:lineRule="auto"/>
              <w:rPr>
                <w:rFonts w:ascii="標楷體"/>
              </w:rPr>
            </w:pPr>
            <w:r w:rsidRPr="0068532B">
              <w:rPr>
                <w:rFonts w:ascii="標楷體" w:hAnsi="標楷體" w:hint="eastAsia"/>
              </w:rPr>
              <w:t>檢驗、試驗人員薪資</w:t>
            </w:r>
          </w:p>
        </w:tc>
      </w:tr>
      <w:tr w:rsidR="00FB7DE4" w:rsidRPr="0068532B" w:rsidTr="000062C4">
        <w:tc>
          <w:tcPr>
            <w:tcW w:w="7796" w:type="dxa"/>
            <w:gridSpan w:val="2"/>
            <w:tcBorders>
              <w:bottom w:val="single" w:sz="12" w:space="0" w:color="auto"/>
            </w:tcBorders>
            <w:vAlign w:val="center"/>
          </w:tcPr>
          <w:p w:rsidR="00FB7DE4" w:rsidRPr="0068532B" w:rsidRDefault="00FB7DE4" w:rsidP="000062C4">
            <w:pPr>
              <w:pStyle w:val="a0"/>
              <w:spacing w:after="0" w:line="240" w:lineRule="auto"/>
              <w:rPr>
                <w:rFonts w:ascii="標楷體"/>
              </w:rPr>
            </w:pPr>
            <w:r w:rsidRPr="0068532B">
              <w:rPr>
                <w:rFonts w:ascii="標楷體" w:hAnsi="標楷體" w:hint="eastAsia"/>
              </w:rPr>
              <w:t>註：</w:t>
            </w:r>
            <w:r w:rsidRPr="0068532B">
              <w:rPr>
                <w:rFonts w:ascii="標楷體" w:hAnsi="標楷體"/>
              </w:rPr>
              <w:t>X</w:t>
            </w:r>
            <w:r w:rsidRPr="0068532B">
              <w:rPr>
                <w:rFonts w:ascii="標楷體" w:hAnsi="標楷體" w:hint="eastAsia"/>
              </w:rPr>
              <w:t>：自辦用</w:t>
            </w:r>
            <w:r w:rsidRPr="0068532B">
              <w:rPr>
                <w:rFonts w:ascii="標楷體" w:hAnsi="標楷體"/>
              </w:rPr>
              <w:t>C</w:t>
            </w:r>
            <w:r w:rsidRPr="0068532B">
              <w:rPr>
                <w:rFonts w:ascii="標楷體" w:hAnsi="標楷體" w:hint="eastAsia"/>
              </w:rPr>
              <w:t>表示，協力廠商用</w:t>
            </w:r>
            <w:r w:rsidRPr="0068532B">
              <w:rPr>
                <w:rFonts w:ascii="標楷體" w:hAnsi="標楷體"/>
              </w:rPr>
              <w:t>S</w:t>
            </w:r>
            <w:r w:rsidRPr="0068532B">
              <w:rPr>
                <w:rFonts w:ascii="標楷體" w:hAnsi="標楷體" w:hint="eastAsia"/>
              </w:rPr>
              <w:t>表示</w:t>
            </w:r>
          </w:p>
        </w:tc>
      </w:tr>
    </w:tbl>
    <w:p w:rsidR="00FB7DE4" w:rsidRPr="0068532B" w:rsidRDefault="00FB7DE4" w:rsidP="00FB7DE4">
      <w:pPr>
        <w:pStyle w:val="ad"/>
        <w:adjustRightInd w:val="0"/>
        <w:spacing w:line="300" w:lineRule="auto"/>
        <w:ind w:leftChars="300" w:left="31680" w:hangingChars="100" w:firstLine="31680"/>
        <w:rPr>
          <w:rFonts w:ascii="標楷體"/>
        </w:rPr>
      </w:pP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(3)</w:t>
      </w:r>
      <w:r w:rsidRPr="0068532B">
        <w:rPr>
          <w:rFonts w:ascii="標楷體" w:hAnsi="標楷體"/>
        </w:rPr>
        <w:tab/>
      </w:r>
      <w:r w:rsidRPr="0068532B">
        <w:rPr>
          <w:rFonts w:ascii="標楷體" w:hAnsi="標楷體" w:hint="eastAsia"/>
        </w:rPr>
        <w:t>內部失敗成本：係指「竣工前，被業主或我方自行發現的失敗成本」。</w:t>
      </w:r>
    </w:p>
    <w:p w:rsidR="00FB7DE4" w:rsidRPr="00EB38C7" w:rsidRDefault="00FB7DE4" w:rsidP="00EB04CA">
      <w:pPr>
        <w:pStyle w:val="ad"/>
        <w:adjustRightInd w:val="0"/>
        <w:spacing w:line="300" w:lineRule="auto"/>
        <w:ind w:leftChars="266" w:left="31680" w:hangingChars="189" w:firstLine="31680"/>
        <w:rPr>
          <w:rFonts w:ascii="標楷體"/>
          <w:sz w:val="24"/>
          <w:szCs w:val="24"/>
        </w:rPr>
      </w:pPr>
      <w:r w:rsidRPr="00EB38C7">
        <w:rPr>
          <w:rFonts w:ascii="標楷體" w:hAnsi="標楷體" w:hint="eastAsia"/>
          <w:sz w:val="24"/>
          <w:szCs w:val="24"/>
        </w:rPr>
        <w:t>註：本節所稱</w:t>
      </w:r>
      <w:r w:rsidRPr="00EB38C7">
        <w:rPr>
          <w:rFonts w:ascii="標楷體" w:hAnsi="Windsor"/>
          <w:sz w:val="24"/>
          <w:szCs w:val="24"/>
        </w:rPr>
        <w:sym w:font="Windsor" w:char="201C"/>
      </w:r>
      <w:r w:rsidRPr="00EB38C7">
        <w:rPr>
          <w:rFonts w:ascii="標楷體" w:hAnsi="標楷體" w:hint="eastAsia"/>
          <w:sz w:val="24"/>
          <w:szCs w:val="24"/>
        </w:rPr>
        <w:t>竣工</w:t>
      </w:r>
      <w:r w:rsidRPr="00EB38C7">
        <w:rPr>
          <w:rFonts w:ascii="標楷體" w:hAnsi="Windsor"/>
          <w:sz w:val="24"/>
          <w:szCs w:val="24"/>
        </w:rPr>
        <w:sym w:font="Windsor" w:char="201D"/>
      </w:r>
      <w:r w:rsidRPr="00EB38C7">
        <w:rPr>
          <w:rFonts w:ascii="標楷體" w:hAnsi="標楷體" w:hint="eastAsia"/>
          <w:sz w:val="24"/>
          <w:szCs w:val="24"/>
        </w:rPr>
        <w:t>，係指實際工程完成並向業主報請驗收，完成含部份完成，不須指全工程完成。</w:t>
      </w:r>
    </w:p>
    <w:tbl>
      <w:tblPr>
        <w:tblW w:w="0" w:type="auto"/>
        <w:tblInd w:w="13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701"/>
        <w:gridCol w:w="6095"/>
      </w:tblGrid>
      <w:tr w:rsidR="00FB7DE4" w:rsidRPr="0068532B" w:rsidTr="000062C4">
        <w:tc>
          <w:tcPr>
            <w:tcW w:w="1701" w:type="dxa"/>
            <w:tcBorders>
              <w:top w:val="single" w:sz="12" w:space="0" w:color="auto"/>
            </w:tcBorders>
            <w:vAlign w:val="center"/>
          </w:tcPr>
          <w:p w:rsidR="00FB7DE4" w:rsidRPr="0068532B" w:rsidRDefault="00FB7DE4" w:rsidP="000062C4">
            <w:pPr>
              <w:pStyle w:val="a0"/>
              <w:spacing w:after="0" w:line="240" w:lineRule="auto"/>
              <w:jc w:val="center"/>
              <w:rPr>
                <w:rFonts w:ascii="標楷體"/>
              </w:rPr>
            </w:pPr>
            <w:r w:rsidRPr="0068532B">
              <w:rPr>
                <w:rFonts w:ascii="標楷體" w:hAnsi="標楷體" w:hint="eastAsia"/>
              </w:rPr>
              <w:t>編號</w:t>
            </w:r>
          </w:p>
        </w:tc>
        <w:tc>
          <w:tcPr>
            <w:tcW w:w="6095" w:type="dxa"/>
            <w:tcBorders>
              <w:top w:val="single" w:sz="12" w:space="0" w:color="auto"/>
            </w:tcBorders>
            <w:vAlign w:val="center"/>
          </w:tcPr>
          <w:p w:rsidR="00FB7DE4" w:rsidRPr="0068532B" w:rsidRDefault="00FB7DE4" w:rsidP="000062C4">
            <w:pPr>
              <w:pStyle w:val="a0"/>
              <w:spacing w:after="0" w:line="240" w:lineRule="auto"/>
              <w:jc w:val="center"/>
              <w:rPr>
                <w:rFonts w:ascii="標楷體"/>
              </w:rPr>
            </w:pPr>
            <w:r w:rsidRPr="0068532B">
              <w:rPr>
                <w:rFonts w:ascii="標楷體" w:hAnsi="標楷體" w:hint="eastAsia"/>
              </w:rPr>
              <w:t>內部失敗成本內容</w:t>
            </w:r>
          </w:p>
        </w:tc>
      </w:tr>
      <w:tr w:rsidR="00FB7DE4" w:rsidRPr="0068532B" w:rsidTr="000062C4">
        <w:tc>
          <w:tcPr>
            <w:tcW w:w="1701" w:type="dxa"/>
            <w:vAlign w:val="center"/>
          </w:tcPr>
          <w:p w:rsidR="00FB7DE4" w:rsidRPr="0068532B" w:rsidRDefault="00FB7DE4" w:rsidP="000062C4">
            <w:pPr>
              <w:pStyle w:val="a0"/>
              <w:spacing w:after="0" w:line="240" w:lineRule="auto"/>
              <w:jc w:val="center"/>
              <w:rPr>
                <w:rFonts w:ascii="標楷體" w:hAnsi="標楷體"/>
              </w:rPr>
            </w:pPr>
            <w:r w:rsidRPr="0068532B">
              <w:rPr>
                <w:rFonts w:ascii="標楷體" w:hAnsi="標楷體"/>
              </w:rPr>
              <w:t>Q31X</w:t>
            </w:r>
          </w:p>
        </w:tc>
        <w:tc>
          <w:tcPr>
            <w:tcW w:w="6095" w:type="dxa"/>
            <w:vAlign w:val="center"/>
          </w:tcPr>
          <w:p w:rsidR="00FB7DE4" w:rsidRPr="0068532B" w:rsidRDefault="00FB7DE4" w:rsidP="000062C4">
            <w:pPr>
              <w:pStyle w:val="a0"/>
              <w:spacing w:after="0" w:line="240" w:lineRule="auto"/>
              <w:jc w:val="both"/>
              <w:rPr>
                <w:rFonts w:ascii="標楷體"/>
              </w:rPr>
            </w:pPr>
            <w:r w:rsidRPr="0068532B">
              <w:rPr>
                <w:rFonts w:ascii="標楷體" w:hAnsi="標楷體" w:hint="eastAsia"/>
              </w:rPr>
              <w:t>報廢</w:t>
            </w:r>
          </w:p>
        </w:tc>
      </w:tr>
      <w:tr w:rsidR="00FB7DE4" w:rsidRPr="0068532B" w:rsidTr="000062C4">
        <w:tc>
          <w:tcPr>
            <w:tcW w:w="1701" w:type="dxa"/>
            <w:vAlign w:val="center"/>
          </w:tcPr>
          <w:p w:rsidR="00FB7DE4" w:rsidRPr="0068532B" w:rsidRDefault="00FB7DE4" w:rsidP="000062C4">
            <w:pPr>
              <w:pStyle w:val="a0"/>
              <w:spacing w:after="0" w:line="240" w:lineRule="auto"/>
              <w:jc w:val="center"/>
              <w:rPr>
                <w:rFonts w:ascii="標楷體" w:hAnsi="標楷體"/>
              </w:rPr>
            </w:pPr>
            <w:r w:rsidRPr="0068532B">
              <w:rPr>
                <w:rFonts w:ascii="標楷體" w:hAnsi="標楷體"/>
              </w:rPr>
              <w:t>Q32X</w:t>
            </w:r>
          </w:p>
        </w:tc>
        <w:tc>
          <w:tcPr>
            <w:tcW w:w="6095" w:type="dxa"/>
            <w:vAlign w:val="center"/>
          </w:tcPr>
          <w:p w:rsidR="00FB7DE4" w:rsidRPr="0068532B" w:rsidRDefault="00FB7DE4" w:rsidP="000062C4">
            <w:pPr>
              <w:pStyle w:val="a0"/>
              <w:spacing w:after="0" w:line="240" w:lineRule="auto"/>
              <w:jc w:val="both"/>
              <w:rPr>
                <w:rFonts w:ascii="標楷體"/>
              </w:rPr>
            </w:pPr>
            <w:r w:rsidRPr="0068532B">
              <w:rPr>
                <w:rFonts w:ascii="標楷體" w:hAnsi="標楷體" w:hint="eastAsia"/>
              </w:rPr>
              <w:t>重做</w:t>
            </w:r>
          </w:p>
        </w:tc>
      </w:tr>
      <w:tr w:rsidR="00FB7DE4" w:rsidRPr="0068532B" w:rsidTr="000062C4">
        <w:tc>
          <w:tcPr>
            <w:tcW w:w="1701" w:type="dxa"/>
            <w:vAlign w:val="center"/>
          </w:tcPr>
          <w:p w:rsidR="00FB7DE4" w:rsidRPr="0068532B" w:rsidRDefault="00FB7DE4" w:rsidP="000062C4">
            <w:pPr>
              <w:pStyle w:val="a0"/>
              <w:spacing w:after="0" w:line="240" w:lineRule="auto"/>
              <w:jc w:val="center"/>
              <w:rPr>
                <w:rFonts w:ascii="標楷體" w:hAnsi="標楷體"/>
              </w:rPr>
            </w:pPr>
            <w:r w:rsidRPr="0068532B">
              <w:rPr>
                <w:rFonts w:ascii="標楷體" w:hAnsi="標楷體"/>
              </w:rPr>
              <w:t>Q33X</w:t>
            </w:r>
          </w:p>
        </w:tc>
        <w:tc>
          <w:tcPr>
            <w:tcW w:w="6095" w:type="dxa"/>
            <w:vAlign w:val="center"/>
          </w:tcPr>
          <w:p w:rsidR="00FB7DE4" w:rsidRPr="0068532B" w:rsidRDefault="00FB7DE4" w:rsidP="000062C4">
            <w:pPr>
              <w:pStyle w:val="a0"/>
              <w:spacing w:after="0" w:line="240" w:lineRule="auto"/>
              <w:jc w:val="both"/>
              <w:rPr>
                <w:rFonts w:ascii="標楷體"/>
              </w:rPr>
            </w:pPr>
            <w:r w:rsidRPr="0068532B">
              <w:rPr>
                <w:rFonts w:ascii="標楷體" w:hAnsi="標楷體" w:hint="eastAsia"/>
              </w:rPr>
              <w:t>重試驗</w:t>
            </w:r>
          </w:p>
        </w:tc>
      </w:tr>
      <w:tr w:rsidR="00FB7DE4" w:rsidRPr="0068532B" w:rsidTr="000062C4">
        <w:tc>
          <w:tcPr>
            <w:tcW w:w="1701" w:type="dxa"/>
            <w:vAlign w:val="center"/>
          </w:tcPr>
          <w:p w:rsidR="00FB7DE4" w:rsidRPr="0068532B" w:rsidRDefault="00FB7DE4" w:rsidP="000062C4">
            <w:pPr>
              <w:pStyle w:val="a0"/>
              <w:spacing w:after="0" w:line="240" w:lineRule="auto"/>
              <w:jc w:val="center"/>
              <w:rPr>
                <w:rFonts w:ascii="標楷體" w:hAnsi="標楷體"/>
              </w:rPr>
            </w:pPr>
            <w:r w:rsidRPr="0068532B">
              <w:rPr>
                <w:rFonts w:ascii="標楷體" w:hAnsi="標楷體"/>
              </w:rPr>
              <w:t>Q34X</w:t>
            </w:r>
          </w:p>
        </w:tc>
        <w:tc>
          <w:tcPr>
            <w:tcW w:w="6095" w:type="dxa"/>
            <w:vAlign w:val="center"/>
          </w:tcPr>
          <w:p w:rsidR="00FB7DE4" w:rsidRPr="0068532B" w:rsidRDefault="00FB7DE4" w:rsidP="000062C4">
            <w:pPr>
              <w:pStyle w:val="a0"/>
              <w:spacing w:after="0" w:line="240" w:lineRule="auto"/>
              <w:jc w:val="both"/>
              <w:rPr>
                <w:rFonts w:ascii="標楷體"/>
              </w:rPr>
            </w:pPr>
            <w:r w:rsidRPr="0068532B">
              <w:rPr>
                <w:rFonts w:ascii="標楷體" w:hAnsi="標楷體" w:hint="eastAsia"/>
              </w:rPr>
              <w:t>要徑上時間損失人力使用部份</w:t>
            </w:r>
          </w:p>
        </w:tc>
      </w:tr>
      <w:tr w:rsidR="00FB7DE4" w:rsidRPr="0068532B" w:rsidTr="000062C4">
        <w:tc>
          <w:tcPr>
            <w:tcW w:w="1701" w:type="dxa"/>
            <w:vAlign w:val="center"/>
          </w:tcPr>
          <w:p w:rsidR="00FB7DE4" w:rsidRPr="0068532B" w:rsidRDefault="00FB7DE4" w:rsidP="000062C4">
            <w:pPr>
              <w:pStyle w:val="a0"/>
              <w:spacing w:after="0" w:line="240" w:lineRule="auto"/>
              <w:jc w:val="center"/>
              <w:rPr>
                <w:rFonts w:ascii="標楷體" w:hAnsi="標楷體"/>
              </w:rPr>
            </w:pPr>
            <w:r w:rsidRPr="0068532B">
              <w:rPr>
                <w:rFonts w:ascii="標楷體" w:hAnsi="標楷體"/>
              </w:rPr>
              <w:t>Q35X</w:t>
            </w:r>
          </w:p>
        </w:tc>
        <w:tc>
          <w:tcPr>
            <w:tcW w:w="6095" w:type="dxa"/>
            <w:vAlign w:val="center"/>
          </w:tcPr>
          <w:p w:rsidR="00FB7DE4" w:rsidRPr="0068532B" w:rsidRDefault="00FB7DE4" w:rsidP="000062C4">
            <w:pPr>
              <w:pStyle w:val="a0"/>
              <w:spacing w:after="0" w:line="240" w:lineRule="auto"/>
              <w:jc w:val="both"/>
              <w:rPr>
                <w:rFonts w:ascii="標楷體"/>
              </w:rPr>
            </w:pPr>
            <w:r w:rsidRPr="0068532B">
              <w:rPr>
                <w:rFonts w:ascii="標楷體" w:hAnsi="標楷體" w:hint="eastAsia"/>
              </w:rPr>
              <w:t>要徑上時間損失機具使用部份</w:t>
            </w:r>
          </w:p>
        </w:tc>
      </w:tr>
      <w:tr w:rsidR="00FB7DE4" w:rsidRPr="0068532B" w:rsidTr="000062C4">
        <w:tc>
          <w:tcPr>
            <w:tcW w:w="1701" w:type="dxa"/>
            <w:vAlign w:val="center"/>
          </w:tcPr>
          <w:p w:rsidR="00FB7DE4" w:rsidRPr="0068532B" w:rsidRDefault="00FB7DE4" w:rsidP="000062C4">
            <w:pPr>
              <w:pStyle w:val="a0"/>
              <w:spacing w:after="0" w:line="240" w:lineRule="auto"/>
              <w:jc w:val="center"/>
              <w:rPr>
                <w:rFonts w:ascii="標楷體" w:hAnsi="標楷體"/>
              </w:rPr>
            </w:pPr>
            <w:r w:rsidRPr="0068532B">
              <w:rPr>
                <w:rFonts w:ascii="標楷體" w:hAnsi="標楷體"/>
              </w:rPr>
              <w:t>Q36X</w:t>
            </w:r>
          </w:p>
        </w:tc>
        <w:tc>
          <w:tcPr>
            <w:tcW w:w="6095" w:type="dxa"/>
            <w:vAlign w:val="center"/>
          </w:tcPr>
          <w:p w:rsidR="00FB7DE4" w:rsidRPr="0068532B" w:rsidRDefault="00FB7DE4" w:rsidP="000062C4">
            <w:pPr>
              <w:pStyle w:val="a0"/>
              <w:spacing w:after="0" w:line="240" w:lineRule="auto"/>
              <w:jc w:val="both"/>
              <w:rPr>
                <w:rFonts w:ascii="標楷體"/>
              </w:rPr>
            </w:pPr>
            <w:r w:rsidRPr="0068532B">
              <w:rPr>
                <w:rFonts w:ascii="標楷體" w:hAnsi="標楷體" w:hint="eastAsia"/>
              </w:rPr>
              <w:t>要徑上時間損失管理費用部份</w:t>
            </w:r>
          </w:p>
        </w:tc>
      </w:tr>
      <w:tr w:rsidR="00FB7DE4" w:rsidRPr="0068532B" w:rsidTr="000062C4">
        <w:tc>
          <w:tcPr>
            <w:tcW w:w="1701" w:type="dxa"/>
            <w:vAlign w:val="center"/>
          </w:tcPr>
          <w:p w:rsidR="00FB7DE4" w:rsidRPr="0068532B" w:rsidRDefault="00FB7DE4" w:rsidP="000062C4">
            <w:pPr>
              <w:pStyle w:val="a0"/>
              <w:spacing w:after="0" w:line="240" w:lineRule="auto"/>
              <w:jc w:val="center"/>
              <w:rPr>
                <w:rFonts w:ascii="標楷體" w:hAnsi="標楷體"/>
              </w:rPr>
            </w:pPr>
            <w:r w:rsidRPr="0068532B">
              <w:rPr>
                <w:rFonts w:ascii="標楷體" w:hAnsi="標楷體"/>
              </w:rPr>
              <w:t>Q37X</w:t>
            </w:r>
          </w:p>
        </w:tc>
        <w:tc>
          <w:tcPr>
            <w:tcW w:w="6095" w:type="dxa"/>
            <w:vAlign w:val="center"/>
          </w:tcPr>
          <w:p w:rsidR="00FB7DE4" w:rsidRPr="0068532B" w:rsidRDefault="00FB7DE4" w:rsidP="000062C4">
            <w:pPr>
              <w:pStyle w:val="a0"/>
              <w:spacing w:after="0" w:line="240" w:lineRule="auto"/>
              <w:jc w:val="both"/>
              <w:rPr>
                <w:rFonts w:ascii="標楷體"/>
              </w:rPr>
            </w:pPr>
            <w:r w:rsidRPr="0068532B">
              <w:rPr>
                <w:rFonts w:ascii="標楷體" w:hAnsi="標楷體" w:hint="eastAsia"/>
              </w:rPr>
              <w:t>非要徑上時間損失人力使用部份</w:t>
            </w:r>
          </w:p>
        </w:tc>
      </w:tr>
      <w:tr w:rsidR="00FB7DE4" w:rsidRPr="0068532B" w:rsidTr="000062C4">
        <w:tc>
          <w:tcPr>
            <w:tcW w:w="1701" w:type="dxa"/>
            <w:vAlign w:val="center"/>
          </w:tcPr>
          <w:p w:rsidR="00FB7DE4" w:rsidRPr="0068532B" w:rsidRDefault="00FB7DE4" w:rsidP="000062C4">
            <w:pPr>
              <w:pStyle w:val="a0"/>
              <w:spacing w:after="0" w:line="240" w:lineRule="auto"/>
              <w:jc w:val="center"/>
              <w:rPr>
                <w:rFonts w:ascii="標楷體" w:hAnsi="標楷體"/>
              </w:rPr>
            </w:pPr>
            <w:r w:rsidRPr="0068532B">
              <w:rPr>
                <w:rFonts w:ascii="標楷體" w:hAnsi="標楷體"/>
              </w:rPr>
              <w:t>Q38X</w:t>
            </w:r>
          </w:p>
        </w:tc>
        <w:tc>
          <w:tcPr>
            <w:tcW w:w="6095" w:type="dxa"/>
            <w:vAlign w:val="center"/>
          </w:tcPr>
          <w:p w:rsidR="00FB7DE4" w:rsidRPr="0068532B" w:rsidRDefault="00FB7DE4" w:rsidP="000062C4">
            <w:pPr>
              <w:pStyle w:val="a0"/>
              <w:spacing w:after="0" w:line="240" w:lineRule="auto"/>
              <w:jc w:val="both"/>
              <w:rPr>
                <w:rFonts w:ascii="標楷體"/>
              </w:rPr>
            </w:pPr>
            <w:r w:rsidRPr="0068532B">
              <w:rPr>
                <w:rFonts w:ascii="標楷體" w:hAnsi="標楷體" w:hint="eastAsia"/>
              </w:rPr>
              <w:t>非要徑上時間損失機具使用部份</w:t>
            </w:r>
          </w:p>
        </w:tc>
      </w:tr>
      <w:tr w:rsidR="00FB7DE4" w:rsidRPr="0068532B" w:rsidTr="000062C4">
        <w:tc>
          <w:tcPr>
            <w:tcW w:w="1701" w:type="dxa"/>
            <w:vAlign w:val="center"/>
          </w:tcPr>
          <w:p w:rsidR="00FB7DE4" w:rsidRPr="0068532B" w:rsidRDefault="00FB7DE4" w:rsidP="000062C4">
            <w:pPr>
              <w:pStyle w:val="a0"/>
              <w:spacing w:after="0" w:line="240" w:lineRule="auto"/>
              <w:jc w:val="center"/>
              <w:rPr>
                <w:rFonts w:ascii="標楷體" w:hAnsi="標楷體"/>
              </w:rPr>
            </w:pPr>
            <w:r w:rsidRPr="0068532B">
              <w:rPr>
                <w:rFonts w:ascii="標楷體" w:hAnsi="標楷體"/>
              </w:rPr>
              <w:t>Q39X</w:t>
            </w:r>
          </w:p>
        </w:tc>
        <w:tc>
          <w:tcPr>
            <w:tcW w:w="6095" w:type="dxa"/>
            <w:vAlign w:val="center"/>
          </w:tcPr>
          <w:p w:rsidR="00FB7DE4" w:rsidRPr="0068532B" w:rsidRDefault="00FB7DE4" w:rsidP="000062C4">
            <w:pPr>
              <w:pStyle w:val="a0"/>
              <w:spacing w:after="0" w:line="240" w:lineRule="auto"/>
              <w:jc w:val="both"/>
              <w:rPr>
                <w:rFonts w:ascii="標楷體"/>
              </w:rPr>
            </w:pPr>
            <w:r w:rsidRPr="0068532B">
              <w:rPr>
                <w:rFonts w:ascii="標楷體" w:hAnsi="標楷體" w:hint="eastAsia"/>
              </w:rPr>
              <w:t>非要徑上時間損失管理費用部份</w:t>
            </w:r>
          </w:p>
        </w:tc>
      </w:tr>
      <w:tr w:rsidR="00FB7DE4" w:rsidRPr="0068532B" w:rsidTr="000062C4">
        <w:tc>
          <w:tcPr>
            <w:tcW w:w="1701" w:type="dxa"/>
            <w:vAlign w:val="center"/>
          </w:tcPr>
          <w:p w:rsidR="00FB7DE4" w:rsidRPr="0068532B" w:rsidRDefault="00FB7DE4" w:rsidP="000062C4">
            <w:pPr>
              <w:pStyle w:val="a0"/>
              <w:spacing w:after="0" w:line="240" w:lineRule="auto"/>
              <w:jc w:val="center"/>
              <w:rPr>
                <w:rFonts w:ascii="標楷體" w:hAnsi="標楷體"/>
              </w:rPr>
            </w:pPr>
            <w:r w:rsidRPr="0068532B">
              <w:rPr>
                <w:rFonts w:ascii="標楷體" w:hAnsi="標楷體"/>
              </w:rPr>
              <w:t>Q3AX</w:t>
            </w:r>
          </w:p>
        </w:tc>
        <w:tc>
          <w:tcPr>
            <w:tcW w:w="6095" w:type="dxa"/>
            <w:vAlign w:val="center"/>
          </w:tcPr>
          <w:p w:rsidR="00FB7DE4" w:rsidRPr="0068532B" w:rsidRDefault="00FB7DE4" w:rsidP="000062C4">
            <w:pPr>
              <w:pStyle w:val="a0"/>
              <w:spacing w:after="0" w:line="240" w:lineRule="auto"/>
              <w:jc w:val="both"/>
              <w:rPr>
                <w:rFonts w:ascii="標楷體"/>
              </w:rPr>
            </w:pPr>
            <w:r w:rsidRPr="0068532B">
              <w:rPr>
                <w:rFonts w:ascii="標楷體" w:hAnsi="標楷體" w:hint="eastAsia"/>
              </w:rPr>
              <w:t>產量損失</w:t>
            </w:r>
          </w:p>
        </w:tc>
      </w:tr>
      <w:tr w:rsidR="00FB7DE4" w:rsidRPr="0068532B" w:rsidTr="000062C4">
        <w:tc>
          <w:tcPr>
            <w:tcW w:w="1701" w:type="dxa"/>
            <w:vAlign w:val="center"/>
          </w:tcPr>
          <w:p w:rsidR="00FB7DE4" w:rsidRPr="0068532B" w:rsidRDefault="00FB7DE4" w:rsidP="000062C4">
            <w:pPr>
              <w:pStyle w:val="a0"/>
              <w:spacing w:after="0" w:line="240" w:lineRule="auto"/>
              <w:jc w:val="center"/>
              <w:rPr>
                <w:rFonts w:ascii="標楷體" w:hAnsi="標楷體"/>
              </w:rPr>
            </w:pPr>
            <w:r w:rsidRPr="0068532B">
              <w:rPr>
                <w:rFonts w:ascii="標楷體" w:hAnsi="標楷體"/>
              </w:rPr>
              <w:t>Q3BX</w:t>
            </w:r>
          </w:p>
        </w:tc>
        <w:tc>
          <w:tcPr>
            <w:tcW w:w="6095" w:type="dxa"/>
            <w:vAlign w:val="center"/>
          </w:tcPr>
          <w:p w:rsidR="00FB7DE4" w:rsidRPr="0068532B" w:rsidRDefault="00FB7DE4" w:rsidP="000062C4">
            <w:pPr>
              <w:pStyle w:val="a0"/>
              <w:spacing w:after="0" w:line="240" w:lineRule="auto"/>
              <w:jc w:val="both"/>
              <w:rPr>
                <w:rFonts w:ascii="標楷體"/>
              </w:rPr>
            </w:pPr>
            <w:r w:rsidRPr="0068532B">
              <w:rPr>
                <w:rFonts w:ascii="標楷體" w:hAnsi="標楷體" w:hint="eastAsia"/>
              </w:rPr>
              <w:t>處理不合格</w:t>
            </w:r>
          </w:p>
        </w:tc>
      </w:tr>
      <w:tr w:rsidR="00FB7DE4" w:rsidRPr="0068532B" w:rsidTr="000062C4">
        <w:tc>
          <w:tcPr>
            <w:tcW w:w="7796" w:type="dxa"/>
            <w:gridSpan w:val="2"/>
            <w:tcBorders>
              <w:bottom w:val="single" w:sz="12" w:space="0" w:color="auto"/>
            </w:tcBorders>
            <w:vAlign w:val="center"/>
          </w:tcPr>
          <w:p w:rsidR="00FB7DE4" w:rsidRPr="0068532B" w:rsidRDefault="00FB7DE4" w:rsidP="000062C4">
            <w:pPr>
              <w:pStyle w:val="a0"/>
              <w:spacing w:after="0" w:line="240" w:lineRule="auto"/>
              <w:rPr>
                <w:rFonts w:ascii="標楷體"/>
              </w:rPr>
            </w:pPr>
            <w:r w:rsidRPr="0068532B">
              <w:rPr>
                <w:rFonts w:ascii="標楷體" w:hAnsi="標楷體" w:hint="eastAsia"/>
              </w:rPr>
              <w:t>註：</w:t>
            </w:r>
            <w:r w:rsidRPr="0068532B">
              <w:rPr>
                <w:rFonts w:ascii="標楷體" w:hAnsi="標楷體"/>
              </w:rPr>
              <w:t>X</w:t>
            </w:r>
            <w:r w:rsidRPr="0068532B">
              <w:rPr>
                <w:rFonts w:ascii="標楷體" w:hAnsi="標楷體" w:hint="eastAsia"/>
              </w:rPr>
              <w:t>：自辦用</w:t>
            </w:r>
            <w:r w:rsidRPr="0068532B">
              <w:rPr>
                <w:rFonts w:ascii="標楷體" w:hAnsi="標楷體"/>
              </w:rPr>
              <w:t>C</w:t>
            </w:r>
            <w:r w:rsidRPr="0068532B">
              <w:rPr>
                <w:rFonts w:ascii="標楷體" w:hAnsi="標楷體" w:hint="eastAsia"/>
              </w:rPr>
              <w:t>表示，協力廠商辦理用</w:t>
            </w:r>
            <w:r w:rsidRPr="0068532B">
              <w:rPr>
                <w:rFonts w:ascii="標楷體" w:hAnsi="標楷體"/>
              </w:rPr>
              <w:t>S</w:t>
            </w:r>
            <w:r w:rsidRPr="0068532B">
              <w:rPr>
                <w:rFonts w:ascii="標楷體" w:hAnsi="標楷體" w:hint="eastAsia"/>
              </w:rPr>
              <w:t>表示</w:t>
            </w:r>
          </w:p>
        </w:tc>
      </w:tr>
    </w:tbl>
    <w:p w:rsidR="00FB7DE4" w:rsidRPr="0068532B" w:rsidRDefault="00FB7DE4" w:rsidP="00FB7DE4">
      <w:pPr>
        <w:pStyle w:val="ad"/>
        <w:adjustRightInd w:val="0"/>
        <w:spacing w:line="300" w:lineRule="auto"/>
        <w:ind w:leftChars="300" w:left="31680" w:hangingChars="100" w:firstLine="31680"/>
        <w:rPr>
          <w:rFonts w:ascii="標楷體"/>
        </w:rPr>
      </w:pP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(4)</w:t>
      </w:r>
      <w:r w:rsidRPr="0068532B">
        <w:rPr>
          <w:rFonts w:ascii="標楷體" w:hAnsi="標楷體" w:hint="eastAsia"/>
        </w:rPr>
        <w:t>外部失敗成本</w:t>
      </w:r>
      <w:r w:rsidRPr="0068532B">
        <w:rPr>
          <w:rFonts w:ascii="標楷體" w:hAnsi="標楷體" w:hint="eastAsia"/>
          <w:sz w:val="20"/>
        </w:rPr>
        <w:t>：</w:t>
      </w:r>
      <w:r w:rsidRPr="0068532B">
        <w:rPr>
          <w:rFonts w:ascii="標楷體" w:hAnsi="標楷體" w:hint="eastAsia"/>
        </w:rPr>
        <w:t>係指「竣工後，始被業主或我方發現之失敗成本」。</w:t>
      </w:r>
    </w:p>
    <w:tbl>
      <w:tblPr>
        <w:tblW w:w="0" w:type="auto"/>
        <w:tblInd w:w="13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701"/>
        <w:gridCol w:w="6095"/>
      </w:tblGrid>
      <w:tr w:rsidR="00FB7DE4" w:rsidRPr="0068532B" w:rsidTr="000062C4">
        <w:tc>
          <w:tcPr>
            <w:tcW w:w="1701" w:type="dxa"/>
            <w:tcBorders>
              <w:top w:val="single" w:sz="12" w:space="0" w:color="auto"/>
            </w:tcBorders>
            <w:vAlign w:val="center"/>
          </w:tcPr>
          <w:p w:rsidR="00FB7DE4" w:rsidRPr="0068532B" w:rsidRDefault="00FB7DE4" w:rsidP="000062C4">
            <w:pPr>
              <w:pStyle w:val="a0"/>
              <w:spacing w:after="0" w:line="240" w:lineRule="auto"/>
              <w:jc w:val="center"/>
              <w:rPr>
                <w:rFonts w:ascii="標楷體"/>
              </w:rPr>
            </w:pPr>
            <w:r w:rsidRPr="0068532B">
              <w:rPr>
                <w:rFonts w:ascii="標楷體" w:hAnsi="標楷體" w:hint="eastAsia"/>
              </w:rPr>
              <w:t>編號</w:t>
            </w:r>
          </w:p>
        </w:tc>
        <w:tc>
          <w:tcPr>
            <w:tcW w:w="6095" w:type="dxa"/>
            <w:tcBorders>
              <w:top w:val="single" w:sz="12" w:space="0" w:color="auto"/>
            </w:tcBorders>
            <w:vAlign w:val="center"/>
          </w:tcPr>
          <w:p w:rsidR="00FB7DE4" w:rsidRPr="0068532B" w:rsidRDefault="00FB7DE4" w:rsidP="000062C4">
            <w:pPr>
              <w:pStyle w:val="a0"/>
              <w:spacing w:after="0" w:line="240" w:lineRule="auto"/>
              <w:jc w:val="center"/>
              <w:rPr>
                <w:rFonts w:ascii="標楷體"/>
              </w:rPr>
            </w:pPr>
            <w:r w:rsidRPr="0068532B">
              <w:rPr>
                <w:rFonts w:ascii="標楷體" w:hAnsi="標楷體" w:hint="eastAsia"/>
              </w:rPr>
              <w:t>外部失敗成本內容</w:t>
            </w:r>
          </w:p>
        </w:tc>
      </w:tr>
      <w:tr w:rsidR="00FB7DE4" w:rsidRPr="0068532B" w:rsidTr="000062C4">
        <w:tc>
          <w:tcPr>
            <w:tcW w:w="1701" w:type="dxa"/>
            <w:vAlign w:val="center"/>
          </w:tcPr>
          <w:p w:rsidR="00FB7DE4" w:rsidRPr="0068532B" w:rsidRDefault="00FB7DE4" w:rsidP="000062C4">
            <w:pPr>
              <w:pStyle w:val="a0"/>
              <w:spacing w:after="0" w:line="240" w:lineRule="auto"/>
              <w:jc w:val="center"/>
              <w:rPr>
                <w:rFonts w:ascii="標楷體" w:hAnsi="標楷體"/>
              </w:rPr>
            </w:pPr>
            <w:r w:rsidRPr="0068532B">
              <w:rPr>
                <w:rFonts w:ascii="標楷體" w:hAnsi="標楷體"/>
              </w:rPr>
              <w:t>Q41X</w:t>
            </w:r>
          </w:p>
        </w:tc>
        <w:tc>
          <w:tcPr>
            <w:tcW w:w="6095" w:type="dxa"/>
            <w:vAlign w:val="center"/>
          </w:tcPr>
          <w:p w:rsidR="00FB7DE4" w:rsidRPr="0068532B" w:rsidRDefault="00FB7DE4" w:rsidP="000062C4">
            <w:pPr>
              <w:pStyle w:val="a0"/>
              <w:spacing w:after="0" w:line="240" w:lineRule="auto"/>
              <w:jc w:val="both"/>
              <w:rPr>
                <w:rFonts w:ascii="標楷體"/>
              </w:rPr>
            </w:pPr>
            <w:r w:rsidRPr="0068532B">
              <w:rPr>
                <w:rFonts w:ascii="標楷體" w:hAnsi="標楷體" w:hint="eastAsia"/>
              </w:rPr>
              <w:t>申訴</w:t>
            </w:r>
          </w:p>
        </w:tc>
      </w:tr>
      <w:tr w:rsidR="00FB7DE4" w:rsidRPr="0068532B" w:rsidTr="000062C4">
        <w:tc>
          <w:tcPr>
            <w:tcW w:w="1701" w:type="dxa"/>
            <w:vAlign w:val="center"/>
          </w:tcPr>
          <w:p w:rsidR="00FB7DE4" w:rsidRPr="0068532B" w:rsidRDefault="00FB7DE4" w:rsidP="000062C4">
            <w:pPr>
              <w:pStyle w:val="a0"/>
              <w:spacing w:after="0" w:line="240" w:lineRule="auto"/>
              <w:jc w:val="center"/>
              <w:rPr>
                <w:rFonts w:ascii="標楷體" w:hAnsi="標楷體"/>
              </w:rPr>
            </w:pPr>
            <w:r w:rsidRPr="0068532B">
              <w:rPr>
                <w:rFonts w:ascii="標楷體" w:hAnsi="標楷體"/>
              </w:rPr>
              <w:t>Q42X</w:t>
            </w:r>
          </w:p>
        </w:tc>
        <w:tc>
          <w:tcPr>
            <w:tcW w:w="6095" w:type="dxa"/>
            <w:vAlign w:val="center"/>
          </w:tcPr>
          <w:p w:rsidR="00FB7DE4" w:rsidRPr="0068532B" w:rsidRDefault="00FB7DE4" w:rsidP="000062C4">
            <w:pPr>
              <w:pStyle w:val="a0"/>
              <w:spacing w:after="0" w:line="240" w:lineRule="auto"/>
              <w:jc w:val="both"/>
              <w:rPr>
                <w:rFonts w:ascii="標楷體"/>
              </w:rPr>
            </w:pPr>
            <w:r w:rsidRPr="0068532B">
              <w:rPr>
                <w:rFonts w:ascii="標楷體" w:hAnsi="標楷體" w:hint="eastAsia"/>
              </w:rPr>
              <w:t>拒收</w:t>
            </w:r>
          </w:p>
        </w:tc>
      </w:tr>
      <w:tr w:rsidR="00FB7DE4" w:rsidRPr="0068532B" w:rsidTr="000062C4">
        <w:tc>
          <w:tcPr>
            <w:tcW w:w="1701" w:type="dxa"/>
            <w:vAlign w:val="center"/>
          </w:tcPr>
          <w:p w:rsidR="00FB7DE4" w:rsidRPr="0068532B" w:rsidRDefault="00FB7DE4" w:rsidP="000062C4">
            <w:pPr>
              <w:pStyle w:val="a0"/>
              <w:spacing w:after="0" w:line="240" w:lineRule="auto"/>
              <w:jc w:val="center"/>
              <w:rPr>
                <w:rFonts w:ascii="標楷體" w:hAnsi="標楷體"/>
              </w:rPr>
            </w:pPr>
            <w:r w:rsidRPr="0068532B">
              <w:rPr>
                <w:rFonts w:ascii="標楷體" w:hAnsi="標楷體"/>
              </w:rPr>
              <w:t>Q43X</w:t>
            </w:r>
          </w:p>
        </w:tc>
        <w:tc>
          <w:tcPr>
            <w:tcW w:w="6095" w:type="dxa"/>
            <w:vAlign w:val="center"/>
          </w:tcPr>
          <w:p w:rsidR="00FB7DE4" w:rsidRPr="0068532B" w:rsidRDefault="00FB7DE4" w:rsidP="000062C4">
            <w:pPr>
              <w:pStyle w:val="a0"/>
              <w:spacing w:after="0" w:line="240" w:lineRule="auto"/>
              <w:jc w:val="both"/>
              <w:rPr>
                <w:rFonts w:ascii="標楷體"/>
              </w:rPr>
            </w:pPr>
            <w:r w:rsidRPr="0068532B">
              <w:rPr>
                <w:rFonts w:ascii="標楷體" w:hAnsi="標楷體" w:hint="eastAsia"/>
              </w:rPr>
              <w:t>保證保固期間之修護</w:t>
            </w:r>
          </w:p>
        </w:tc>
      </w:tr>
      <w:tr w:rsidR="00FB7DE4" w:rsidRPr="0068532B" w:rsidTr="000062C4">
        <w:tc>
          <w:tcPr>
            <w:tcW w:w="1701" w:type="dxa"/>
            <w:vAlign w:val="center"/>
          </w:tcPr>
          <w:p w:rsidR="00FB7DE4" w:rsidRPr="0068532B" w:rsidRDefault="00FB7DE4" w:rsidP="000062C4">
            <w:pPr>
              <w:pStyle w:val="a0"/>
              <w:spacing w:after="0" w:line="240" w:lineRule="auto"/>
              <w:jc w:val="center"/>
              <w:rPr>
                <w:rFonts w:ascii="標楷體" w:hAnsi="標楷體"/>
              </w:rPr>
            </w:pPr>
            <w:r w:rsidRPr="0068532B">
              <w:rPr>
                <w:rFonts w:ascii="標楷體" w:hAnsi="標楷體"/>
              </w:rPr>
              <w:t>Q44X</w:t>
            </w:r>
          </w:p>
        </w:tc>
        <w:tc>
          <w:tcPr>
            <w:tcW w:w="6095" w:type="dxa"/>
            <w:vAlign w:val="center"/>
          </w:tcPr>
          <w:p w:rsidR="00FB7DE4" w:rsidRPr="0068532B" w:rsidRDefault="00FB7DE4" w:rsidP="000062C4">
            <w:pPr>
              <w:pStyle w:val="a0"/>
              <w:spacing w:after="0" w:line="240" w:lineRule="auto"/>
              <w:jc w:val="both"/>
              <w:rPr>
                <w:rFonts w:ascii="標楷體"/>
              </w:rPr>
            </w:pPr>
            <w:r w:rsidRPr="0068532B">
              <w:rPr>
                <w:rFonts w:ascii="標楷體" w:hAnsi="標楷體" w:hint="eastAsia"/>
              </w:rPr>
              <w:t>折價或扣款損失</w:t>
            </w:r>
          </w:p>
        </w:tc>
      </w:tr>
      <w:tr w:rsidR="00FB7DE4" w:rsidRPr="0068532B" w:rsidTr="000062C4">
        <w:tc>
          <w:tcPr>
            <w:tcW w:w="1701" w:type="dxa"/>
            <w:tcBorders>
              <w:bottom w:val="single" w:sz="12" w:space="0" w:color="auto"/>
            </w:tcBorders>
            <w:vAlign w:val="center"/>
          </w:tcPr>
          <w:p w:rsidR="00FB7DE4" w:rsidRPr="0068532B" w:rsidRDefault="00FB7DE4" w:rsidP="000062C4">
            <w:pPr>
              <w:pStyle w:val="a0"/>
              <w:spacing w:after="0" w:line="240" w:lineRule="auto"/>
              <w:jc w:val="center"/>
              <w:rPr>
                <w:rFonts w:ascii="標楷體" w:hAnsi="標楷體"/>
              </w:rPr>
            </w:pPr>
            <w:r w:rsidRPr="0068532B">
              <w:rPr>
                <w:rFonts w:ascii="標楷體" w:hAnsi="標楷體"/>
              </w:rPr>
              <w:t>Q45X</w:t>
            </w:r>
          </w:p>
        </w:tc>
        <w:tc>
          <w:tcPr>
            <w:tcW w:w="6095" w:type="dxa"/>
            <w:tcBorders>
              <w:bottom w:val="single" w:sz="12" w:space="0" w:color="auto"/>
            </w:tcBorders>
            <w:vAlign w:val="center"/>
          </w:tcPr>
          <w:p w:rsidR="00FB7DE4" w:rsidRPr="0068532B" w:rsidRDefault="00FB7DE4" w:rsidP="000062C4">
            <w:pPr>
              <w:pStyle w:val="a0"/>
              <w:spacing w:after="0" w:line="240" w:lineRule="auto"/>
              <w:jc w:val="both"/>
              <w:rPr>
                <w:rFonts w:ascii="標楷體"/>
              </w:rPr>
            </w:pPr>
            <w:r w:rsidRPr="0068532B">
              <w:rPr>
                <w:rFonts w:ascii="標楷體" w:hAnsi="標楷體" w:hint="eastAsia"/>
              </w:rPr>
              <w:t>處理不合格</w:t>
            </w:r>
          </w:p>
        </w:tc>
      </w:tr>
    </w:tbl>
    <w:p w:rsidR="00FB7DE4" w:rsidRPr="0068532B" w:rsidRDefault="00FB7DE4" w:rsidP="00FB7DE4">
      <w:pPr>
        <w:pStyle w:val="ad"/>
        <w:adjustRightInd w:val="0"/>
        <w:spacing w:line="300" w:lineRule="auto"/>
        <w:ind w:leftChars="400" w:left="31680" w:firstLineChars="0" w:firstLine="0"/>
        <w:rPr>
          <w:rFonts w:ascii="標楷體"/>
        </w:rPr>
      </w:pPr>
    </w:p>
    <w:p w:rsidR="00FB7DE4" w:rsidRPr="0068532B" w:rsidRDefault="00FB7DE4" w:rsidP="00EB04CA">
      <w:pPr>
        <w:pStyle w:val="ad"/>
        <w:adjustRightInd w:val="0"/>
        <w:spacing w:line="300" w:lineRule="auto"/>
        <w:ind w:leftChars="400" w:left="31680" w:firstLineChars="0" w:firstLine="0"/>
        <w:rPr>
          <w:rFonts w:ascii="標楷體"/>
        </w:rPr>
      </w:pPr>
      <w:r w:rsidRPr="0068532B">
        <w:rPr>
          <w:rFonts w:ascii="標楷體" w:hAnsi="標楷體" w:hint="eastAsia"/>
        </w:rPr>
        <w:t>註：失敗成本：</w:t>
      </w:r>
    </w:p>
    <w:p w:rsidR="00FB7DE4" w:rsidRPr="0068532B" w:rsidRDefault="00FB7DE4" w:rsidP="00EB04CA">
      <w:pPr>
        <w:pStyle w:val="ad"/>
        <w:adjustRightInd w:val="0"/>
        <w:spacing w:line="300" w:lineRule="auto"/>
        <w:ind w:leftChars="607" w:left="31680" w:hangingChars="101" w:firstLine="31680"/>
        <w:rPr>
          <w:rFonts w:ascii="標楷體"/>
        </w:rPr>
      </w:pPr>
      <w:r w:rsidRPr="0068532B">
        <w:rPr>
          <w:rFonts w:ascii="標楷體" w:hAnsi="標楷體"/>
        </w:rPr>
        <w:t>A.</w:t>
      </w:r>
      <w:r w:rsidRPr="0068532B">
        <w:rPr>
          <w:rFonts w:ascii="標楷體" w:hAnsi="標楷體" w:hint="eastAsia"/>
        </w:rPr>
        <w:t>處理不合格部份，包括鑿除，混凝土表面修飾，裂縫之處理，爆模處置等。</w:t>
      </w:r>
    </w:p>
    <w:p w:rsidR="00FB7DE4" w:rsidRPr="0068532B" w:rsidRDefault="00FB7DE4" w:rsidP="00EB04CA">
      <w:pPr>
        <w:pStyle w:val="ad"/>
        <w:adjustRightInd w:val="0"/>
        <w:spacing w:line="300" w:lineRule="auto"/>
        <w:ind w:leftChars="607" w:left="31680" w:hangingChars="101" w:firstLine="31680"/>
        <w:rPr>
          <w:rFonts w:ascii="標楷體"/>
        </w:rPr>
      </w:pPr>
      <w:r w:rsidRPr="0068532B">
        <w:rPr>
          <w:rFonts w:ascii="標楷體" w:hAnsi="標楷體"/>
        </w:rPr>
        <w:t>B.</w:t>
      </w:r>
      <w:r w:rsidRPr="0068532B">
        <w:rPr>
          <w:rFonts w:ascii="標楷體" w:hAnsi="標楷體" w:hint="eastAsia"/>
        </w:rPr>
        <w:t>重作部份，如含有工程保險費，則其不能計價部份之金額需再扣除保險費用。</w:t>
      </w:r>
    </w:p>
    <w:p w:rsidR="00FB7DE4" w:rsidRPr="0068532B" w:rsidRDefault="00FB7DE4" w:rsidP="00EB04CA">
      <w:pPr>
        <w:pStyle w:val="ad"/>
        <w:adjustRightInd w:val="0"/>
        <w:spacing w:line="300" w:lineRule="auto"/>
        <w:ind w:leftChars="607" w:left="31680" w:hangingChars="101" w:firstLine="31680"/>
        <w:rPr>
          <w:rFonts w:ascii="標楷體"/>
        </w:rPr>
      </w:pPr>
      <w:r w:rsidRPr="0068532B">
        <w:rPr>
          <w:rFonts w:ascii="標楷體" w:hAnsi="標楷體"/>
        </w:rPr>
        <w:t>C.</w:t>
      </w:r>
      <w:r w:rsidRPr="0068532B">
        <w:rPr>
          <w:rFonts w:ascii="標楷體" w:hAnsi="標楷體" w:hint="eastAsia"/>
        </w:rPr>
        <w:t>產量損失，例如施工失敗，導致拌合廠閒置產量損失。</w:t>
      </w:r>
    </w:p>
    <w:p w:rsidR="00FB7DE4" w:rsidRPr="0068532B" w:rsidRDefault="00FB7DE4" w:rsidP="00EB04CA">
      <w:pPr>
        <w:pStyle w:val="ad"/>
        <w:adjustRightInd w:val="0"/>
        <w:spacing w:line="300" w:lineRule="auto"/>
        <w:ind w:leftChars="607" w:left="31680" w:hangingChars="101" w:firstLine="31680"/>
        <w:rPr>
          <w:rFonts w:ascii="標楷體"/>
        </w:rPr>
      </w:pPr>
      <w:r w:rsidRPr="0068532B">
        <w:rPr>
          <w:rFonts w:ascii="標楷體" w:hAnsi="標楷體"/>
        </w:rPr>
        <w:t>D.</w:t>
      </w:r>
      <w:r w:rsidRPr="0068532B">
        <w:rPr>
          <w:rFonts w:ascii="標楷體" w:hAnsi="標楷體" w:hint="eastAsia"/>
        </w:rPr>
        <w:t>業主、協力廠商計價款中之扣款金額（包括施工品質不良、工程延誤逾期完工等）。</w:t>
      </w:r>
    </w:p>
    <w:p w:rsidR="00FB7DE4" w:rsidRPr="0068532B" w:rsidRDefault="00FB7DE4" w:rsidP="00EB04CA">
      <w:pPr>
        <w:pStyle w:val="ad"/>
        <w:adjustRightInd w:val="0"/>
        <w:spacing w:line="300" w:lineRule="auto"/>
        <w:ind w:leftChars="200" w:left="31680" w:hangingChars="100" w:firstLine="31680"/>
        <w:rPr>
          <w:rFonts w:ascii="標楷體"/>
        </w:rPr>
      </w:pP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 xml:space="preserve">5. </w:t>
      </w:r>
      <w:r w:rsidRPr="0068532B">
        <w:rPr>
          <w:rFonts w:ascii="標楷體" w:hAnsi="標楷體" w:hint="eastAsia"/>
        </w:rPr>
        <w:t>失敗成本（含內部及外部失敗）統計實例如下：</w:t>
      </w:r>
    </w:p>
    <w:p w:rsidR="00FB7DE4" w:rsidRPr="0068532B" w:rsidRDefault="00FB7DE4" w:rsidP="00F16F79">
      <w:pPr>
        <w:pStyle w:val="2-1"/>
        <w:adjustRightInd w:val="0"/>
        <w:snapToGrid w:val="0"/>
        <w:spacing w:before="0" w:line="300" w:lineRule="auto"/>
        <w:rPr>
          <w:rFonts w:ascii="標楷體"/>
        </w:rPr>
      </w:pPr>
    </w:p>
    <w:p w:rsidR="00FB7DE4" w:rsidRPr="0068532B" w:rsidRDefault="00FB7DE4" w:rsidP="00F16F79">
      <w:pPr>
        <w:pStyle w:val="2-1"/>
        <w:adjustRightInd w:val="0"/>
        <w:snapToGrid w:val="0"/>
        <w:spacing w:before="0" w:line="300" w:lineRule="auto"/>
        <w:rPr>
          <w:rFonts w:ascii="標楷體" w:hAnsi="標楷體"/>
        </w:rPr>
      </w:pPr>
      <w:r w:rsidRPr="0068532B">
        <w:rPr>
          <w:rFonts w:ascii="標楷體" w:hAnsi="標楷體" w:hint="eastAsia"/>
        </w:rPr>
        <w:t>期間：</w:t>
      </w:r>
      <w:r w:rsidRPr="0068532B">
        <w:rPr>
          <w:rFonts w:ascii="標楷體" w:hAnsi="標楷體"/>
        </w:rPr>
        <w:t>87.09.01</w:t>
      </w:r>
      <w:r w:rsidRPr="0068532B">
        <w:rPr>
          <w:rFonts w:ascii="標楷體" w:hAnsi="Symbol" w:hint="eastAsia"/>
          <w:szCs w:val="28"/>
        </w:rPr>
        <w:sym w:font="Symbol" w:char="F07E"/>
      </w:r>
      <w:r w:rsidRPr="0068532B">
        <w:rPr>
          <w:rFonts w:ascii="標楷體" w:hAnsi="標楷體"/>
        </w:rPr>
        <w:t>88.12.31</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309"/>
        <w:gridCol w:w="1304"/>
        <w:gridCol w:w="356"/>
        <w:gridCol w:w="2969"/>
        <w:gridCol w:w="1289"/>
        <w:gridCol w:w="1681"/>
      </w:tblGrid>
      <w:tr w:rsidR="00FB7DE4" w:rsidRPr="0068532B">
        <w:trPr>
          <w:cantSplit/>
          <w:trHeight w:val="565"/>
          <w:jc w:val="center"/>
        </w:trPr>
        <w:tc>
          <w:tcPr>
            <w:tcW w:w="1309" w:type="dxa"/>
            <w:tcBorders>
              <w:top w:val="single" w:sz="12" w:space="0" w:color="auto"/>
            </w:tcBorders>
            <w:vAlign w:val="center"/>
          </w:tcPr>
          <w:p w:rsidR="00FB7DE4" w:rsidRPr="0068532B" w:rsidRDefault="00FB7DE4" w:rsidP="000062C4">
            <w:pPr>
              <w:pStyle w:val="a1"/>
              <w:adjustRightInd w:val="0"/>
              <w:spacing w:after="0" w:line="240" w:lineRule="auto"/>
              <w:rPr>
                <w:rFonts w:ascii="標楷體"/>
                <w:szCs w:val="28"/>
              </w:rPr>
            </w:pPr>
            <w:r w:rsidRPr="0068532B">
              <w:rPr>
                <w:rFonts w:ascii="標楷體" w:hAnsi="標楷體" w:hint="eastAsia"/>
                <w:szCs w:val="28"/>
              </w:rPr>
              <w:t>發生日期</w:t>
            </w:r>
          </w:p>
        </w:tc>
        <w:tc>
          <w:tcPr>
            <w:tcW w:w="1304" w:type="dxa"/>
            <w:tcBorders>
              <w:top w:val="single" w:sz="12" w:space="0" w:color="auto"/>
            </w:tcBorders>
            <w:vAlign w:val="center"/>
          </w:tcPr>
          <w:p w:rsidR="00FB7DE4" w:rsidRPr="0068532B" w:rsidRDefault="00FB7DE4" w:rsidP="000062C4">
            <w:pPr>
              <w:pStyle w:val="a1"/>
              <w:adjustRightInd w:val="0"/>
              <w:spacing w:after="0" w:line="240" w:lineRule="auto"/>
              <w:rPr>
                <w:rFonts w:ascii="標楷體"/>
                <w:szCs w:val="28"/>
              </w:rPr>
            </w:pPr>
            <w:r w:rsidRPr="0068532B">
              <w:rPr>
                <w:rFonts w:ascii="標楷體" w:hAnsi="標楷體" w:hint="eastAsia"/>
                <w:szCs w:val="28"/>
              </w:rPr>
              <w:t>案件</w:t>
            </w:r>
          </w:p>
        </w:tc>
        <w:tc>
          <w:tcPr>
            <w:tcW w:w="4614" w:type="dxa"/>
            <w:gridSpan w:val="3"/>
            <w:tcBorders>
              <w:top w:val="single" w:sz="12" w:space="0" w:color="auto"/>
            </w:tcBorders>
            <w:vAlign w:val="center"/>
          </w:tcPr>
          <w:p w:rsidR="00FB7DE4" w:rsidRPr="0068532B" w:rsidRDefault="00FB7DE4" w:rsidP="000062C4">
            <w:pPr>
              <w:pStyle w:val="a1"/>
              <w:adjustRightInd w:val="0"/>
              <w:spacing w:after="0" w:line="240" w:lineRule="auto"/>
              <w:rPr>
                <w:rFonts w:ascii="標楷體"/>
                <w:szCs w:val="28"/>
              </w:rPr>
            </w:pPr>
            <w:r w:rsidRPr="0068532B">
              <w:rPr>
                <w:rFonts w:ascii="標楷體" w:hAnsi="標楷體" w:hint="eastAsia"/>
                <w:szCs w:val="28"/>
              </w:rPr>
              <w:t>失敗原因</w:t>
            </w:r>
          </w:p>
        </w:tc>
        <w:tc>
          <w:tcPr>
            <w:tcW w:w="1681" w:type="dxa"/>
            <w:tcBorders>
              <w:top w:val="single" w:sz="12" w:space="0" w:color="auto"/>
            </w:tcBorders>
            <w:vAlign w:val="center"/>
          </w:tcPr>
          <w:p w:rsidR="00FB7DE4" w:rsidRPr="0068532B" w:rsidRDefault="00FB7DE4" w:rsidP="000062C4">
            <w:pPr>
              <w:pStyle w:val="a1"/>
              <w:adjustRightInd w:val="0"/>
              <w:spacing w:after="0" w:line="240" w:lineRule="auto"/>
              <w:rPr>
                <w:rFonts w:ascii="標楷體"/>
                <w:szCs w:val="28"/>
              </w:rPr>
            </w:pPr>
            <w:r w:rsidRPr="0068532B">
              <w:rPr>
                <w:rFonts w:ascii="標楷體" w:hAnsi="標楷體" w:hint="eastAsia"/>
                <w:szCs w:val="28"/>
              </w:rPr>
              <w:t>處理經費</w:t>
            </w:r>
          </w:p>
        </w:tc>
      </w:tr>
      <w:tr w:rsidR="00FB7DE4" w:rsidRPr="0068532B">
        <w:trPr>
          <w:cantSplit/>
          <w:trHeight w:val="353"/>
          <w:jc w:val="center"/>
        </w:trPr>
        <w:tc>
          <w:tcPr>
            <w:tcW w:w="1309" w:type="dxa"/>
            <w:vAlign w:val="center"/>
          </w:tcPr>
          <w:p w:rsidR="00FB7DE4" w:rsidRPr="0068532B" w:rsidRDefault="00FB7DE4" w:rsidP="000062C4">
            <w:pPr>
              <w:pStyle w:val="a1"/>
              <w:adjustRightInd w:val="0"/>
              <w:spacing w:after="0" w:line="240" w:lineRule="auto"/>
              <w:rPr>
                <w:rFonts w:ascii="標楷體" w:hAnsi="標楷體"/>
                <w:szCs w:val="28"/>
              </w:rPr>
            </w:pPr>
            <w:r w:rsidRPr="0068532B">
              <w:rPr>
                <w:rFonts w:ascii="標楷體" w:hAnsi="標楷體"/>
                <w:szCs w:val="28"/>
              </w:rPr>
              <w:t>87.09.08</w:t>
            </w:r>
          </w:p>
        </w:tc>
        <w:tc>
          <w:tcPr>
            <w:tcW w:w="1304" w:type="dxa"/>
            <w:vAlign w:val="center"/>
          </w:tcPr>
          <w:p w:rsidR="00FB7DE4" w:rsidRPr="0068532B" w:rsidRDefault="00FB7DE4" w:rsidP="000062C4">
            <w:pPr>
              <w:pStyle w:val="a0"/>
              <w:adjustRightInd w:val="0"/>
              <w:spacing w:after="0" w:line="240" w:lineRule="auto"/>
              <w:jc w:val="both"/>
              <w:rPr>
                <w:rFonts w:ascii="標楷體"/>
                <w:szCs w:val="28"/>
              </w:rPr>
            </w:pPr>
            <w:r w:rsidRPr="0068532B">
              <w:rPr>
                <w:rFonts w:ascii="標楷體" w:hAnsi="標楷體"/>
                <w:szCs w:val="28"/>
              </w:rPr>
              <w:t>7</w:t>
            </w:r>
            <w:r w:rsidRPr="0068532B">
              <w:rPr>
                <w:rFonts w:ascii="標楷體" w:hAnsi="標楷體" w:hint="eastAsia"/>
                <w:szCs w:val="28"/>
              </w:rPr>
              <w:t>，</w:t>
            </w:r>
            <w:r w:rsidRPr="0068532B">
              <w:rPr>
                <w:rFonts w:ascii="標楷體" w:hAnsi="標楷體"/>
                <w:szCs w:val="28"/>
              </w:rPr>
              <w:t>11FL</w:t>
            </w:r>
            <w:r w:rsidRPr="0068532B">
              <w:rPr>
                <w:rFonts w:ascii="標楷體" w:hAnsi="標楷體" w:hint="eastAsia"/>
                <w:szCs w:val="28"/>
              </w:rPr>
              <w:t>局部缺失</w:t>
            </w:r>
          </w:p>
        </w:tc>
        <w:tc>
          <w:tcPr>
            <w:tcW w:w="4614" w:type="dxa"/>
            <w:gridSpan w:val="3"/>
            <w:vAlign w:val="center"/>
          </w:tcPr>
          <w:p w:rsidR="00FB7DE4" w:rsidRPr="0068532B" w:rsidRDefault="00FB7DE4" w:rsidP="000062C4">
            <w:pPr>
              <w:pStyle w:val="a0"/>
              <w:adjustRightInd w:val="0"/>
              <w:spacing w:after="0" w:line="240" w:lineRule="auto"/>
              <w:jc w:val="both"/>
              <w:rPr>
                <w:rFonts w:ascii="標楷體"/>
                <w:szCs w:val="28"/>
              </w:rPr>
            </w:pPr>
            <w:r w:rsidRPr="0068532B">
              <w:rPr>
                <w:rFonts w:ascii="標楷體" w:hAnsi="標楷體"/>
                <w:szCs w:val="28"/>
              </w:rPr>
              <w:t>1.</w:t>
            </w:r>
            <w:r w:rsidRPr="0068532B">
              <w:rPr>
                <w:rFonts w:ascii="標楷體" w:hAnsi="標楷體" w:hint="eastAsia"/>
                <w:szCs w:val="28"/>
              </w:rPr>
              <w:t>局部柱頭偏移</w:t>
            </w:r>
          </w:p>
          <w:p w:rsidR="00FB7DE4" w:rsidRPr="0068532B" w:rsidRDefault="00FB7DE4" w:rsidP="000062C4">
            <w:pPr>
              <w:pStyle w:val="a0"/>
              <w:adjustRightInd w:val="0"/>
              <w:spacing w:after="0" w:line="240" w:lineRule="auto"/>
              <w:jc w:val="both"/>
              <w:rPr>
                <w:rFonts w:ascii="標楷體"/>
                <w:szCs w:val="28"/>
              </w:rPr>
            </w:pPr>
            <w:r w:rsidRPr="0068532B">
              <w:rPr>
                <w:rFonts w:ascii="標楷體" w:hAnsi="標楷體"/>
                <w:szCs w:val="28"/>
              </w:rPr>
              <w:t>2.</w:t>
            </w:r>
            <w:r w:rsidRPr="0068532B">
              <w:rPr>
                <w:rFonts w:ascii="標楷體" w:hAnsi="標楷體" w:hint="eastAsia"/>
                <w:szCs w:val="28"/>
              </w:rPr>
              <w:t>局部牆身變大扭曲</w:t>
            </w:r>
          </w:p>
        </w:tc>
        <w:tc>
          <w:tcPr>
            <w:tcW w:w="1681" w:type="dxa"/>
            <w:vAlign w:val="center"/>
          </w:tcPr>
          <w:p w:rsidR="00FB7DE4" w:rsidRPr="0068532B" w:rsidRDefault="00FB7DE4" w:rsidP="000062C4">
            <w:pPr>
              <w:pStyle w:val="a2"/>
              <w:adjustRightInd w:val="0"/>
              <w:spacing w:after="0" w:line="240" w:lineRule="auto"/>
              <w:jc w:val="center"/>
              <w:rPr>
                <w:rFonts w:ascii="標楷體"/>
                <w:szCs w:val="28"/>
              </w:rPr>
            </w:pPr>
            <w:r w:rsidRPr="0068532B">
              <w:rPr>
                <w:rFonts w:ascii="標楷體" w:hAnsi="標楷體"/>
                <w:szCs w:val="28"/>
              </w:rPr>
              <w:t>55,000</w:t>
            </w:r>
            <w:r w:rsidRPr="0068532B">
              <w:rPr>
                <w:rFonts w:ascii="標楷體" w:hAnsi="標楷體" w:hint="eastAsia"/>
                <w:szCs w:val="28"/>
              </w:rPr>
              <w:t>元</w:t>
            </w:r>
          </w:p>
        </w:tc>
      </w:tr>
      <w:tr w:rsidR="00FB7DE4" w:rsidRPr="0068532B">
        <w:trPr>
          <w:cantSplit/>
          <w:trHeight w:val="353"/>
          <w:jc w:val="center"/>
        </w:trPr>
        <w:tc>
          <w:tcPr>
            <w:tcW w:w="1309" w:type="dxa"/>
            <w:vAlign w:val="center"/>
          </w:tcPr>
          <w:p w:rsidR="00FB7DE4" w:rsidRPr="0068532B" w:rsidRDefault="00FB7DE4" w:rsidP="000062C4">
            <w:pPr>
              <w:pStyle w:val="a1"/>
              <w:adjustRightInd w:val="0"/>
              <w:spacing w:after="0" w:line="240" w:lineRule="auto"/>
              <w:rPr>
                <w:rFonts w:ascii="標楷體" w:hAnsi="標楷體"/>
                <w:szCs w:val="28"/>
              </w:rPr>
            </w:pPr>
            <w:r w:rsidRPr="0068532B">
              <w:rPr>
                <w:rFonts w:ascii="標楷體" w:hAnsi="標楷體"/>
                <w:szCs w:val="28"/>
              </w:rPr>
              <w:t>88.02.12</w:t>
            </w:r>
          </w:p>
        </w:tc>
        <w:tc>
          <w:tcPr>
            <w:tcW w:w="1304" w:type="dxa"/>
            <w:vAlign w:val="center"/>
          </w:tcPr>
          <w:p w:rsidR="00FB7DE4" w:rsidRPr="0068532B" w:rsidRDefault="00FB7DE4" w:rsidP="000062C4">
            <w:pPr>
              <w:pStyle w:val="a0"/>
              <w:adjustRightInd w:val="0"/>
              <w:spacing w:after="0" w:line="240" w:lineRule="auto"/>
              <w:jc w:val="both"/>
              <w:rPr>
                <w:rFonts w:ascii="標楷體"/>
                <w:szCs w:val="28"/>
              </w:rPr>
            </w:pPr>
            <w:r w:rsidRPr="0068532B">
              <w:rPr>
                <w:rFonts w:ascii="標楷體" w:hAnsi="標楷體" w:hint="eastAsia"/>
                <w:szCs w:val="28"/>
              </w:rPr>
              <w:t>鋼筋工程缺失</w:t>
            </w:r>
          </w:p>
        </w:tc>
        <w:tc>
          <w:tcPr>
            <w:tcW w:w="4614" w:type="dxa"/>
            <w:gridSpan w:val="3"/>
            <w:vAlign w:val="center"/>
          </w:tcPr>
          <w:p w:rsidR="00FB7DE4" w:rsidRPr="0068532B" w:rsidRDefault="00FB7DE4" w:rsidP="000062C4">
            <w:pPr>
              <w:pStyle w:val="a0"/>
              <w:adjustRightInd w:val="0"/>
              <w:spacing w:after="0" w:line="240" w:lineRule="auto"/>
              <w:jc w:val="both"/>
              <w:rPr>
                <w:rFonts w:ascii="標楷體"/>
                <w:szCs w:val="28"/>
              </w:rPr>
            </w:pPr>
            <w:r w:rsidRPr="0068532B">
              <w:rPr>
                <w:rFonts w:ascii="標楷體" w:hAnsi="標楷體" w:hint="eastAsia"/>
                <w:szCs w:val="28"/>
              </w:rPr>
              <w:t>柱箍筋之綁紮間距未依施工圖施作且開口位置並未交錯綁紮</w:t>
            </w:r>
          </w:p>
        </w:tc>
        <w:tc>
          <w:tcPr>
            <w:tcW w:w="1681" w:type="dxa"/>
            <w:vAlign w:val="center"/>
          </w:tcPr>
          <w:p w:rsidR="00FB7DE4" w:rsidRPr="0068532B" w:rsidRDefault="00FB7DE4" w:rsidP="000062C4">
            <w:pPr>
              <w:pStyle w:val="a2"/>
              <w:adjustRightInd w:val="0"/>
              <w:spacing w:after="0" w:line="240" w:lineRule="auto"/>
              <w:jc w:val="center"/>
              <w:rPr>
                <w:rFonts w:ascii="標楷體"/>
                <w:szCs w:val="28"/>
              </w:rPr>
            </w:pPr>
            <w:r w:rsidRPr="0068532B">
              <w:rPr>
                <w:rFonts w:ascii="標楷體" w:hAnsi="標楷體"/>
                <w:szCs w:val="28"/>
              </w:rPr>
              <w:t>100,000</w:t>
            </w:r>
            <w:r w:rsidRPr="0068532B">
              <w:rPr>
                <w:rFonts w:ascii="標楷體" w:hAnsi="標楷體" w:hint="eastAsia"/>
                <w:szCs w:val="28"/>
              </w:rPr>
              <w:t>元</w:t>
            </w:r>
          </w:p>
        </w:tc>
      </w:tr>
      <w:tr w:rsidR="00FB7DE4" w:rsidRPr="0068532B">
        <w:trPr>
          <w:cantSplit/>
          <w:trHeight w:val="353"/>
          <w:jc w:val="center"/>
        </w:trPr>
        <w:tc>
          <w:tcPr>
            <w:tcW w:w="1309" w:type="dxa"/>
            <w:vAlign w:val="center"/>
          </w:tcPr>
          <w:p w:rsidR="00FB7DE4" w:rsidRPr="0068532B" w:rsidRDefault="00FB7DE4" w:rsidP="000062C4">
            <w:pPr>
              <w:pStyle w:val="a1"/>
              <w:adjustRightInd w:val="0"/>
              <w:spacing w:after="0" w:line="240" w:lineRule="auto"/>
              <w:rPr>
                <w:rFonts w:ascii="標楷體" w:hAnsi="標楷體"/>
                <w:szCs w:val="28"/>
              </w:rPr>
            </w:pPr>
            <w:r w:rsidRPr="0068532B">
              <w:rPr>
                <w:rFonts w:ascii="標楷體" w:hAnsi="標楷體"/>
                <w:szCs w:val="28"/>
              </w:rPr>
              <w:t>88.05.18</w:t>
            </w:r>
          </w:p>
        </w:tc>
        <w:tc>
          <w:tcPr>
            <w:tcW w:w="1304" w:type="dxa"/>
            <w:vAlign w:val="center"/>
          </w:tcPr>
          <w:p w:rsidR="00FB7DE4" w:rsidRPr="0068532B" w:rsidRDefault="00FB7DE4" w:rsidP="000062C4">
            <w:pPr>
              <w:pStyle w:val="a0"/>
              <w:adjustRightInd w:val="0"/>
              <w:spacing w:after="0" w:line="240" w:lineRule="auto"/>
              <w:jc w:val="both"/>
              <w:rPr>
                <w:rFonts w:ascii="標楷體"/>
                <w:szCs w:val="28"/>
              </w:rPr>
            </w:pPr>
            <w:r w:rsidRPr="0068532B">
              <w:rPr>
                <w:rFonts w:ascii="標楷體" w:hAnsi="標楷體" w:hint="eastAsia"/>
                <w:szCs w:val="28"/>
              </w:rPr>
              <w:t>鄰房地下室滲水</w:t>
            </w:r>
          </w:p>
        </w:tc>
        <w:tc>
          <w:tcPr>
            <w:tcW w:w="4614" w:type="dxa"/>
            <w:gridSpan w:val="3"/>
            <w:vAlign w:val="center"/>
          </w:tcPr>
          <w:p w:rsidR="00FB7DE4" w:rsidRPr="0068532B" w:rsidRDefault="00FB7DE4" w:rsidP="000062C4">
            <w:pPr>
              <w:pStyle w:val="a0"/>
              <w:adjustRightInd w:val="0"/>
              <w:spacing w:after="0" w:line="240" w:lineRule="auto"/>
              <w:jc w:val="both"/>
              <w:rPr>
                <w:rFonts w:ascii="標楷體"/>
                <w:szCs w:val="28"/>
              </w:rPr>
            </w:pPr>
            <w:r w:rsidRPr="0068532B">
              <w:rPr>
                <w:rFonts w:ascii="標楷體" w:hAnsi="標楷體" w:hint="eastAsia"/>
                <w:szCs w:val="28"/>
              </w:rPr>
              <w:t>由於鄰房為老舊建築物，地下室結構較脆弱，故土方工程施作時雖有安全支撐，但也免不了會影響鄰房基礎。</w:t>
            </w:r>
          </w:p>
        </w:tc>
        <w:tc>
          <w:tcPr>
            <w:tcW w:w="1681" w:type="dxa"/>
            <w:vAlign w:val="center"/>
          </w:tcPr>
          <w:p w:rsidR="00FB7DE4" w:rsidRPr="0068532B" w:rsidRDefault="00FB7DE4" w:rsidP="000062C4">
            <w:pPr>
              <w:pStyle w:val="a2"/>
              <w:adjustRightInd w:val="0"/>
              <w:spacing w:after="0" w:line="240" w:lineRule="auto"/>
              <w:jc w:val="center"/>
              <w:rPr>
                <w:rFonts w:ascii="標楷體"/>
                <w:szCs w:val="28"/>
              </w:rPr>
            </w:pPr>
            <w:r w:rsidRPr="0068532B">
              <w:rPr>
                <w:rFonts w:ascii="標楷體" w:hAnsi="標楷體"/>
                <w:szCs w:val="28"/>
              </w:rPr>
              <w:t>73,500</w:t>
            </w:r>
            <w:r w:rsidRPr="0068532B">
              <w:rPr>
                <w:rFonts w:ascii="標楷體" w:hAnsi="標楷體" w:hint="eastAsia"/>
                <w:szCs w:val="28"/>
              </w:rPr>
              <w:t>元</w:t>
            </w:r>
          </w:p>
        </w:tc>
      </w:tr>
      <w:tr w:rsidR="00FB7DE4" w:rsidRPr="0068532B">
        <w:trPr>
          <w:cantSplit/>
          <w:trHeight w:val="353"/>
          <w:jc w:val="center"/>
        </w:trPr>
        <w:tc>
          <w:tcPr>
            <w:tcW w:w="1309" w:type="dxa"/>
            <w:vAlign w:val="center"/>
          </w:tcPr>
          <w:p w:rsidR="00FB7DE4" w:rsidRPr="0068532B" w:rsidRDefault="00FB7DE4" w:rsidP="000062C4">
            <w:pPr>
              <w:pStyle w:val="a1"/>
              <w:adjustRightInd w:val="0"/>
              <w:spacing w:after="0" w:line="240" w:lineRule="auto"/>
              <w:rPr>
                <w:rFonts w:ascii="標楷體" w:hAnsi="標楷體"/>
                <w:szCs w:val="28"/>
              </w:rPr>
            </w:pPr>
            <w:r w:rsidRPr="0068532B">
              <w:rPr>
                <w:rFonts w:ascii="標楷體" w:hAnsi="標楷體"/>
                <w:szCs w:val="28"/>
              </w:rPr>
              <w:t>88.09.10</w:t>
            </w:r>
          </w:p>
        </w:tc>
        <w:tc>
          <w:tcPr>
            <w:tcW w:w="1304" w:type="dxa"/>
            <w:vAlign w:val="center"/>
          </w:tcPr>
          <w:p w:rsidR="00FB7DE4" w:rsidRPr="0068532B" w:rsidRDefault="00FB7DE4" w:rsidP="000062C4">
            <w:pPr>
              <w:pStyle w:val="a0"/>
              <w:adjustRightInd w:val="0"/>
              <w:spacing w:after="0" w:line="240" w:lineRule="auto"/>
              <w:jc w:val="both"/>
              <w:rPr>
                <w:rFonts w:ascii="標楷體"/>
                <w:szCs w:val="28"/>
              </w:rPr>
            </w:pPr>
            <w:r w:rsidRPr="0068532B">
              <w:rPr>
                <w:rFonts w:ascii="標楷體" w:hAnsi="標楷體" w:hint="eastAsia"/>
                <w:szCs w:val="28"/>
              </w:rPr>
              <w:t>外牆磁磚缺失</w:t>
            </w:r>
          </w:p>
        </w:tc>
        <w:tc>
          <w:tcPr>
            <w:tcW w:w="4614" w:type="dxa"/>
            <w:gridSpan w:val="3"/>
            <w:vAlign w:val="center"/>
          </w:tcPr>
          <w:p w:rsidR="00FB7DE4" w:rsidRPr="0068532B" w:rsidRDefault="00FB7DE4" w:rsidP="000062C4">
            <w:pPr>
              <w:pStyle w:val="a0"/>
              <w:adjustRightInd w:val="0"/>
              <w:spacing w:after="0" w:line="240" w:lineRule="auto"/>
              <w:jc w:val="both"/>
              <w:rPr>
                <w:rFonts w:ascii="標楷體"/>
                <w:szCs w:val="28"/>
              </w:rPr>
            </w:pPr>
            <w:r w:rsidRPr="0068532B">
              <w:rPr>
                <w:rFonts w:ascii="標楷體" w:hAnsi="標楷體" w:hint="eastAsia"/>
                <w:szCs w:val="28"/>
              </w:rPr>
              <w:t>右側外牆磁磚從</w:t>
            </w:r>
            <w:r w:rsidRPr="0068532B">
              <w:rPr>
                <w:rFonts w:ascii="標楷體" w:hAnsi="標楷體"/>
                <w:szCs w:val="28"/>
              </w:rPr>
              <w:t>3</w:t>
            </w:r>
            <w:r w:rsidRPr="0068532B">
              <w:rPr>
                <w:rFonts w:ascii="標楷體" w:hAnsi="Symbol" w:hint="eastAsia"/>
                <w:szCs w:val="28"/>
              </w:rPr>
              <w:sym w:font="Symbol" w:char="F07E"/>
            </w:r>
            <w:r w:rsidRPr="0068532B">
              <w:rPr>
                <w:rFonts w:ascii="標楷體" w:hAnsi="標楷體"/>
                <w:szCs w:val="28"/>
              </w:rPr>
              <w:t>5</w:t>
            </w:r>
            <w:r w:rsidRPr="0068532B">
              <w:rPr>
                <w:rFonts w:ascii="標楷體" w:hAnsi="標楷體" w:hint="eastAsia"/>
                <w:szCs w:val="28"/>
              </w:rPr>
              <w:t>樓之垂直向縫未對齊，破壞整體外觀</w:t>
            </w:r>
          </w:p>
        </w:tc>
        <w:tc>
          <w:tcPr>
            <w:tcW w:w="1681" w:type="dxa"/>
            <w:vAlign w:val="center"/>
          </w:tcPr>
          <w:p w:rsidR="00FB7DE4" w:rsidRPr="0068532B" w:rsidRDefault="00FB7DE4" w:rsidP="000062C4">
            <w:pPr>
              <w:pStyle w:val="a2"/>
              <w:adjustRightInd w:val="0"/>
              <w:spacing w:after="0" w:line="240" w:lineRule="auto"/>
              <w:jc w:val="center"/>
              <w:rPr>
                <w:rFonts w:ascii="標楷體"/>
                <w:szCs w:val="28"/>
              </w:rPr>
            </w:pPr>
            <w:r w:rsidRPr="0068532B">
              <w:rPr>
                <w:rFonts w:ascii="標楷體" w:hAnsi="標楷體"/>
                <w:szCs w:val="28"/>
              </w:rPr>
              <w:t>35,000</w:t>
            </w:r>
            <w:r w:rsidRPr="0068532B">
              <w:rPr>
                <w:rFonts w:ascii="標楷體" w:hAnsi="標楷體" w:hint="eastAsia"/>
                <w:szCs w:val="28"/>
              </w:rPr>
              <w:t>元</w:t>
            </w:r>
          </w:p>
        </w:tc>
      </w:tr>
      <w:tr w:rsidR="00FB7DE4" w:rsidRPr="0068532B">
        <w:trPr>
          <w:cantSplit/>
          <w:trHeight w:val="353"/>
          <w:jc w:val="center"/>
        </w:trPr>
        <w:tc>
          <w:tcPr>
            <w:tcW w:w="1309" w:type="dxa"/>
            <w:vAlign w:val="center"/>
          </w:tcPr>
          <w:p w:rsidR="00FB7DE4" w:rsidRPr="0068532B" w:rsidRDefault="00FB7DE4" w:rsidP="000062C4">
            <w:pPr>
              <w:pStyle w:val="a1"/>
              <w:adjustRightInd w:val="0"/>
              <w:spacing w:after="0" w:line="240" w:lineRule="auto"/>
              <w:rPr>
                <w:rFonts w:ascii="標楷體" w:hAnsi="標楷體"/>
                <w:szCs w:val="28"/>
              </w:rPr>
            </w:pPr>
            <w:r w:rsidRPr="0068532B">
              <w:rPr>
                <w:rFonts w:ascii="標楷體" w:hAnsi="標楷體"/>
                <w:szCs w:val="28"/>
              </w:rPr>
              <w:t>88.10.05</w:t>
            </w:r>
          </w:p>
        </w:tc>
        <w:tc>
          <w:tcPr>
            <w:tcW w:w="1304" w:type="dxa"/>
            <w:vAlign w:val="center"/>
          </w:tcPr>
          <w:p w:rsidR="00FB7DE4" w:rsidRPr="0068532B" w:rsidRDefault="00FB7DE4" w:rsidP="000062C4">
            <w:pPr>
              <w:pStyle w:val="a0"/>
              <w:adjustRightInd w:val="0"/>
              <w:spacing w:after="0" w:line="240" w:lineRule="auto"/>
              <w:jc w:val="both"/>
              <w:rPr>
                <w:rFonts w:ascii="標楷體"/>
                <w:szCs w:val="28"/>
              </w:rPr>
            </w:pPr>
            <w:r w:rsidRPr="0068532B">
              <w:rPr>
                <w:rFonts w:ascii="標楷體" w:hAnsi="標楷體" w:hint="eastAsia"/>
                <w:szCs w:val="28"/>
              </w:rPr>
              <w:t>地坪花崗石倒濕</w:t>
            </w:r>
          </w:p>
        </w:tc>
        <w:tc>
          <w:tcPr>
            <w:tcW w:w="4614" w:type="dxa"/>
            <w:gridSpan w:val="3"/>
            <w:vAlign w:val="center"/>
          </w:tcPr>
          <w:p w:rsidR="00FB7DE4" w:rsidRPr="0068532B" w:rsidRDefault="00FB7DE4" w:rsidP="000062C4">
            <w:pPr>
              <w:pStyle w:val="a0"/>
              <w:adjustRightInd w:val="0"/>
              <w:spacing w:after="0" w:line="240" w:lineRule="auto"/>
              <w:jc w:val="both"/>
              <w:rPr>
                <w:rFonts w:ascii="標楷體"/>
                <w:szCs w:val="28"/>
              </w:rPr>
            </w:pPr>
            <w:r w:rsidRPr="0068532B">
              <w:rPr>
                <w:rFonts w:ascii="標楷體" w:hAnsi="標楷體" w:hint="eastAsia"/>
                <w:szCs w:val="28"/>
              </w:rPr>
              <w:t>因防護劑施工不良，使花崗石處於未完全保護下，水氣趁機侵入石材內</w:t>
            </w:r>
          </w:p>
        </w:tc>
        <w:tc>
          <w:tcPr>
            <w:tcW w:w="1681" w:type="dxa"/>
            <w:vAlign w:val="center"/>
          </w:tcPr>
          <w:p w:rsidR="00FB7DE4" w:rsidRPr="0068532B" w:rsidRDefault="00FB7DE4" w:rsidP="000062C4">
            <w:pPr>
              <w:pStyle w:val="a2"/>
              <w:adjustRightInd w:val="0"/>
              <w:spacing w:after="0" w:line="240" w:lineRule="auto"/>
              <w:jc w:val="center"/>
              <w:rPr>
                <w:rFonts w:ascii="標楷體"/>
                <w:szCs w:val="28"/>
              </w:rPr>
            </w:pPr>
            <w:r w:rsidRPr="0068532B">
              <w:rPr>
                <w:rFonts w:ascii="標楷體" w:hAnsi="標楷體"/>
                <w:szCs w:val="28"/>
              </w:rPr>
              <w:t>185,000</w:t>
            </w:r>
            <w:r w:rsidRPr="0068532B">
              <w:rPr>
                <w:rFonts w:ascii="標楷體" w:hAnsi="標楷體" w:hint="eastAsia"/>
                <w:szCs w:val="28"/>
              </w:rPr>
              <w:t>元</w:t>
            </w:r>
          </w:p>
        </w:tc>
      </w:tr>
      <w:tr w:rsidR="00FB7DE4" w:rsidRPr="0068532B">
        <w:trPr>
          <w:cantSplit/>
          <w:trHeight w:val="353"/>
          <w:jc w:val="center"/>
        </w:trPr>
        <w:tc>
          <w:tcPr>
            <w:tcW w:w="1309" w:type="dxa"/>
            <w:vAlign w:val="center"/>
          </w:tcPr>
          <w:p w:rsidR="00FB7DE4" w:rsidRPr="0068532B" w:rsidRDefault="00FB7DE4" w:rsidP="000062C4">
            <w:pPr>
              <w:pStyle w:val="a1"/>
              <w:adjustRightInd w:val="0"/>
              <w:spacing w:after="0" w:line="240" w:lineRule="auto"/>
              <w:rPr>
                <w:rFonts w:ascii="標楷體" w:hAnsi="標楷體"/>
                <w:szCs w:val="28"/>
              </w:rPr>
            </w:pPr>
            <w:r w:rsidRPr="0068532B">
              <w:rPr>
                <w:rFonts w:ascii="標楷體" w:hAnsi="標楷體"/>
                <w:szCs w:val="28"/>
              </w:rPr>
              <w:t>88.12.16</w:t>
            </w:r>
          </w:p>
        </w:tc>
        <w:tc>
          <w:tcPr>
            <w:tcW w:w="1304" w:type="dxa"/>
            <w:vAlign w:val="center"/>
          </w:tcPr>
          <w:p w:rsidR="00FB7DE4" w:rsidRPr="0068532B" w:rsidRDefault="00FB7DE4" w:rsidP="000062C4">
            <w:pPr>
              <w:pStyle w:val="a0"/>
              <w:adjustRightInd w:val="0"/>
              <w:spacing w:after="0" w:line="240" w:lineRule="auto"/>
              <w:jc w:val="both"/>
              <w:rPr>
                <w:rFonts w:ascii="標楷體"/>
                <w:szCs w:val="28"/>
              </w:rPr>
            </w:pPr>
            <w:r w:rsidRPr="0068532B">
              <w:rPr>
                <w:rFonts w:ascii="標楷體" w:hAnsi="標楷體" w:hint="eastAsia"/>
                <w:szCs w:val="28"/>
              </w:rPr>
              <w:t>屋頂防水翻修</w:t>
            </w:r>
          </w:p>
        </w:tc>
        <w:tc>
          <w:tcPr>
            <w:tcW w:w="4614" w:type="dxa"/>
            <w:gridSpan w:val="3"/>
            <w:vAlign w:val="center"/>
          </w:tcPr>
          <w:p w:rsidR="00FB7DE4" w:rsidRPr="0068532B" w:rsidRDefault="00FB7DE4" w:rsidP="000062C4">
            <w:pPr>
              <w:pStyle w:val="a0"/>
              <w:adjustRightInd w:val="0"/>
              <w:spacing w:after="0" w:line="240" w:lineRule="auto"/>
              <w:jc w:val="both"/>
              <w:rPr>
                <w:rFonts w:ascii="標楷體"/>
                <w:szCs w:val="28"/>
              </w:rPr>
            </w:pPr>
            <w:r w:rsidRPr="0068532B">
              <w:rPr>
                <w:rFonts w:ascii="標楷體" w:hAnsi="標楷體" w:hint="eastAsia"/>
                <w:szCs w:val="28"/>
              </w:rPr>
              <w:t>泡沫混凝土層及防水層材料品質無法達成防水功能，導致屋頂漏水。</w:t>
            </w:r>
          </w:p>
        </w:tc>
        <w:tc>
          <w:tcPr>
            <w:tcW w:w="1681" w:type="dxa"/>
            <w:vAlign w:val="center"/>
          </w:tcPr>
          <w:p w:rsidR="00FB7DE4" w:rsidRPr="0068532B" w:rsidRDefault="00FB7DE4" w:rsidP="000062C4">
            <w:pPr>
              <w:pStyle w:val="a2"/>
              <w:adjustRightInd w:val="0"/>
              <w:spacing w:after="0" w:line="240" w:lineRule="auto"/>
              <w:jc w:val="center"/>
              <w:rPr>
                <w:rFonts w:ascii="標楷體"/>
                <w:szCs w:val="28"/>
              </w:rPr>
            </w:pPr>
            <w:r w:rsidRPr="0068532B">
              <w:rPr>
                <w:rFonts w:ascii="標楷體" w:hAnsi="標楷體"/>
                <w:szCs w:val="28"/>
              </w:rPr>
              <w:t>468,825</w:t>
            </w:r>
            <w:r w:rsidRPr="0068532B">
              <w:rPr>
                <w:rFonts w:ascii="標楷體" w:hAnsi="標楷體" w:hint="eastAsia"/>
                <w:szCs w:val="28"/>
              </w:rPr>
              <w:t>元</w:t>
            </w:r>
          </w:p>
        </w:tc>
      </w:tr>
      <w:tr w:rsidR="00FB7DE4" w:rsidRPr="0068532B">
        <w:trPr>
          <w:cantSplit/>
          <w:trHeight w:val="510"/>
          <w:jc w:val="center"/>
        </w:trPr>
        <w:tc>
          <w:tcPr>
            <w:tcW w:w="7227" w:type="dxa"/>
            <w:gridSpan w:val="5"/>
            <w:vAlign w:val="center"/>
          </w:tcPr>
          <w:p w:rsidR="00FB7DE4" w:rsidRPr="0068532B" w:rsidRDefault="00FB7DE4" w:rsidP="000062C4">
            <w:pPr>
              <w:pStyle w:val="a1"/>
              <w:adjustRightInd w:val="0"/>
              <w:spacing w:after="0" w:line="240" w:lineRule="auto"/>
              <w:rPr>
                <w:rFonts w:ascii="標楷體"/>
                <w:szCs w:val="28"/>
              </w:rPr>
            </w:pPr>
            <w:r w:rsidRPr="0068532B">
              <w:rPr>
                <w:rFonts w:ascii="標楷體" w:hAnsi="標楷體" w:hint="eastAsia"/>
                <w:szCs w:val="28"/>
              </w:rPr>
              <w:t>總計</w:t>
            </w:r>
          </w:p>
        </w:tc>
        <w:tc>
          <w:tcPr>
            <w:tcW w:w="1681" w:type="dxa"/>
            <w:vAlign w:val="center"/>
          </w:tcPr>
          <w:p w:rsidR="00FB7DE4" w:rsidRPr="0068532B" w:rsidRDefault="00FB7DE4" w:rsidP="000062C4">
            <w:pPr>
              <w:pStyle w:val="a1"/>
              <w:adjustRightInd w:val="0"/>
              <w:spacing w:after="0" w:line="240" w:lineRule="auto"/>
              <w:rPr>
                <w:rFonts w:ascii="標楷體"/>
                <w:szCs w:val="28"/>
              </w:rPr>
            </w:pPr>
            <w:r w:rsidRPr="0068532B">
              <w:rPr>
                <w:rFonts w:ascii="標楷體" w:hAnsi="標楷體"/>
                <w:szCs w:val="28"/>
              </w:rPr>
              <w:t>917,325</w:t>
            </w:r>
            <w:r w:rsidRPr="0068532B">
              <w:rPr>
                <w:rFonts w:ascii="標楷體" w:hAnsi="標楷體" w:hint="eastAsia"/>
                <w:szCs w:val="28"/>
              </w:rPr>
              <w:t>元</w:t>
            </w:r>
          </w:p>
        </w:tc>
      </w:tr>
      <w:tr w:rsidR="00FB7DE4" w:rsidRPr="0068532B">
        <w:trPr>
          <w:cantSplit/>
          <w:trHeight w:val="679"/>
          <w:jc w:val="center"/>
        </w:trPr>
        <w:tc>
          <w:tcPr>
            <w:tcW w:w="2969" w:type="dxa"/>
            <w:gridSpan w:val="3"/>
            <w:tcBorders>
              <w:bottom w:val="single" w:sz="12" w:space="0" w:color="auto"/>
            </w:tcBorders>
            <w:vAlign w:val="center"/>
          </w:tcPr>
          <w:p w:rsidR="00FB7DE4" w:rsidRPr="0068532B" w:rsidRDefault="00FB7DE4" w:rsidP="000062C4">
            <w:pPr>
              <w:pStyle w:val="a0"/>
              <w:adjustRightInd w:val="0"/>
              <w:spacing w:after="0" w:line="240" w:lineRule="auto"/>
              <w:jc w:val="center"/>
              <w:rPr>
                <w:rFonts w:ascii="標楷體"/>
                <w:szCs w:val="28"/>
              </w:rPr>
            </w:pPr>
            <w:r w:rsidRPr="0068532B">
              <w:rPr>
                <w:rFonts w:ascii="標楷體" w:hAnsi="標楷體" w:hint="eastAsia"/>
                <w:szCs w:val="28"/>
              </w:rPr>
              <w:t>工地主任：○○○</w:t>
            </w:r>
          </w:p>
        </w:tc>
        <w:tc>
          <w:tcPr>
            <w:tcW w:w="2969" w:type="dxa"/>
            <w:tcBorders>
              <w:bottom w:val="single" w:sz="12" w:space="0" w:color="auto"/>
            </w:tcBorders>
            <w:vAlign w:val="center"/>
          </w:tcPr>
          <w:p w:rsidR="00FB7DE4" w:rsidRPr="0068532B" w:rsidRDefault="00FB7DE4" w:rsidP="000062C4">
            <w:pPr>
              <w:pStyle w:val="a0"/>
              <w:adjustRightInd w:val="0"/>
              <w:spacing w:after="0" w:line="240" w:lineRule="auto"/>
              <w:jc w:val="center"/>
              <w:rPr>
                <w:rFonts w:ascii="標楷體"/>
                <w:szCs w:val="28"/>
              </w:rPr>
            </w:pPr>
            <w:r w:rsidRPr="0068532B">
              <w:rPr>
                <w:rFonts w:ascii="標楷體" w:hAnsi="標楷體" w:hint="eastAsia"/>
                <w:szCs w:val="28"/>
              </w:rPr>
              <w:t>工務組長：○○○</w:t>
            </w:r>
          </w:p>
        </w:tc>
        <w:tc>
          <w:tcPr>
            <w:tcW w:w="2970" w:type="dxa"/>
            <w:gridSpan w:val="2"/>
            <w:tcBorders>
              <w:bottom w:val="single" w:sz="12" w:space="0" w:color="auto"/>
            </w:tcBorders>
            <w:vAlign w:val="center"/>
          </w:tcPr>
          <w:p w:rsidR="00FB7DE4" w:rsidRPr="0068532B" w:rsidRDefault="00FB7DE4" w:rsidP="000062C4">
            <w:pPr>
              <w:pStyle w:val="a1"/>
              <w:adjustRightInd w:val="0"/>
              <w:spacing w:after="0" w:line="240" w:lineRule="auto"/>
              <w:rPr>
                <w:rFonts w:ascii="標楷體"/>
                <w:szCs w:val="28"/>
              </w:rPr>
            </w:pPr>
            <w:r w:rsidRPr="0068532B">
              <w:rPr>
                <w:rFonts w:ascii="標楷體" w:hAnsi="標楷體" w:hint="eastAsia"/>
                <w:szCs w:val="28"/>
              </w:rPr>
              <w:t>製表：○○○</w:t>
            </w:r>
          </w:p>
        </w:tc>
      </w:tr>
    </w:tbl>
    <w:p w:rsidR="00FB7DE4" w:rsidRPr="0068532B" w:rsidRDefault="00FB7DE4" w:rsidP="00F16F79">
      <w:pPr>
        <w:pStyle w:val="11"/>
        <w:spacing w:before="0" w:line="300" w:lineRule="auto"/>
        <w:rPr>
          <w:rFonts w:ascii="標楷體"/>
        </w:rPr>
      </w:pPr>
    </w:p>
    <w:p w:rsidR="00FB7DE4" w:rsidRPr="0068532B" w:rsidRDefault="00FB7DE4" w:rsidP="00EB04CA">
      <w:pPr>
        <w:pStyle w:val="ae"/>
        <w:adjustRightInd w:val="0"/>
        <w:spacing w:before="0" w:after="120" w:line="300" w:lineRule="auto"/>
        <w:ind w:left="31680" w:hangingChars="200" w:firstLine="31680"/>
        <w:rPr>
          <w:rFonts w:ascii="標楷體"/>
        </w:rPr>
      </w:pPr>
      <w:bookmarkStart w:id="69" w:name="_Toc34054580"/>
      <w:r w:rsidRPr="0068532B">
        <w:rPr>
          <w:rFonts w:ascii="標楷體" w:hAnsi="標楷體"/>
        </w:rPr>
        <w:t>4.12</w:t>
      </w:r>
      <w:r w:rsidRPr="0068532B">
        <w:rPr>
          <w:rFonts w:ascii="標楷體" w:hAnsi="標楷體" w:hint="eastAsia"/>
        </w:rPr>
        <w:t>統計分析</w:t>
      </w:r>
      <w:bookmarkEnd w:id="69"/>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1.</w:t>
      </w:r>
      <w:r w:rsidRPr="0068532B">
        <w:rPr>
          <w:rFonts w:ascii="標楷體" w:hAnsi="標楷體" w:hint="eastAsia"/>
        </w:rPr>
        <w:t>目的：運用統計技術來執行施工品管水準績效評估。</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2.</w:t>
      </w:r>
      <w:r w:rsidRPr="0068532B">
        <w:rPr>
          <w:rFonts w:ascii="標楷體" w:hAnsi="標楷體" w:hint="eastAsia"/>
        </w:rPr>
        <w:t>統計品管之應用：</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w:t>
      </w:r>
      <w:r w:rsidRPr="0068532B">
        <w:rPr>
          <w:rFonts w:ascii="標楷體" w:hAnsi="標楷體" w:hint="eastAsia"/>
        </w:rPr>
        <w:t>統計分析：【使混凝土工程品質說話之工具】。</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(2)</w:t>
      </w:r>
      <w:r w:rsidRPr="0068532B">
        <w:rPr>
          <w:rFonts w:ascii="標楷體" w:hAnsi="標楷體" w:hint="eastAsia"/>
        </w:rPr>
        <w:t>品質特性：抗壓強度。</w:t>
      </w:r>
    </w:p>
    <w:p w:rsidR="00FB7DE4" w:rsidRPr="0068532B" w:rsidRDefault="00FB7DE4" w:rsidP="00EB04CA">
      <w:pPr>
        <w:pStyle w:val="ad"/>
        <w:adjustRightInd w:val="0"/>
        <w:spacing w:line="300" w:lineRule="auto"/>
        <w:ind w:leftChars="300" w:left="31680" w:hangingChars="100" w:firstLine="31680"/>
        <w:rPr>
          <w:rFonts w:ascii="標楷體" w:hAnsi="標楷體"/>
        </w:rPr>
      </w:pPr>
      <w:r w:rsidRPr="0068532B">
        <w:rPr>
          <w:rFonts w:ascii="標楷體" w:hAnsi="標楷體"/>
        </w:rPr>
        <w:t>(3)</w:t>
      </w:r>
      <w:r w:rsidRPr="0068532B">
        <w:rPr>
          <w:rFonts w:ascii="標楷體" w:hAnsi="標楷體" w:hint="eastAsia"/>
        </w:rPr>
        <w:t>評估準則：</w:t>
      </w:r>
      <w:r w:rsidRPr="0068532B">
        <w:rPr>
          <w:rFonts w:ascii="標楷體" w:hAnsi="標楷體"/>
        </w:rPr>
        <w:t>ACI 214R-02</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3.</w:t>
      </w:r>
      <w:r w:rsidRPr="0068532B">
        <w:rPr>
          <w:rFonts w:ascii="標楷體" w:hAnsi="標楷體" w:hint="eastAsia"/>
        </w:rPr>
        <w:t>混凝土試體強度評定標準</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w:t>
      </w:r>
      <w:r w:rsidRPr="0068532B">
        <w:rPr>
          <w:rFonts w:ascii="標楷體" w:hAnsi="標楷體" w:hint="eastAsia"/>
        </w:rPr>
        <w:t>全面差異</w:t>
      </w:r>
    </w:p>
    <w:p w:rsidR="00FB7DE4" w:rsidRPr="0068532B" w:rsidRDefault="00FB7DE4" w:rsidP="00EB04CA">
      <w:pPr>
        <w:pStyle w:val="ad"/>
        <w:adjustRightInd w:val="0"/>
        <w:spacing w:line="300" w:lineRule="auto"/>
        <w:ind w:leftChars="300" w:left="31680" w:hangingChars="100" w:firstLine="31680"/>
        <w:rPr>
          <w:rFonts w:ascii="標楷體"/>
        </w:rPr>
      </w:pPr>
    </w:p>
    <w:tbl>
      <w:tblPr>
        <w:tblW w:w="4363" w:type="pct"/>
        <w:tblInd w:w="11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136"/>
        <w:gridCol w:w="1365"/>
        <w:gridCol w:w="1366"/>
        <w:gridCol w:w="1365"/>
        <w:gridCol w:w="1366"/>
        <w:gridCol w:w="1365"/>
      </w:tblGrid>
      <w:tr w:rsidR="00FB7DE4" w:rsidRPr="0068532B">
        <w:trPr>
          <w:trHeight w:val="405"/>
        </w:trPr>
        <w:tc>
          <w:tcPr>
            <w:tcW w:w="713" w:type="pct"/>
            <w:vMerge w:val="restart"/>
            <w:tcBorders>
              <w:top w:val="single" w:sz="12" w:space="0" w:color="auto"/>
            </w:tcBorders>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作業類別</w:t>
            </w:r>
          </w:p>
        </w:tc>
        <w:tc>
          <w:tcPr>
            <w:tcW w:w="4287" w:type="pct"/>
            <w:gridSpan w:val="5"/>
            <w:tcBorders>
              <w:top w:val="single" w:sz="12" w:space="0" w:color="auto"/>
            </w:tcBorders>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標準偏差　　　　　　　　　　單位：</w:t>
            </w:r>
            <w:r w:rsidRPr="0068532B">
              <w:rPr>
                <w:rFonts w:ascii="標楷體" w:hAnsi="標楷體"/>
                <w:sz w:val="24"/>
                <w:szCs w:val="24"/>
              </w:rPr>
              <w:t>kgf/cm</w:t>
            </w:r>
            <w:r w:rsidRPr="0068532B">
              <w:rPr>
                <w:rFonts w:ascii="標楷體" w:hAnsi="標楷體"/>
                <w:sz w:val="24"/>
                <w:szCs w:val="24"/>
                <w:vertAlign w:val="superscript"/>
              </w:rPr>
              <w:t>2</w:t>
            </w:r>
          </w:p>
        </w:tc>
      </w:tr>
      <w:tr w:rsidR="00FB7DE4" w:rsidRPr="0068532B">
        <w:trPr>
          <w:trHeight w:val="405"/>
        </w:trPr>
        <w:tc>
          <w:tcPr>
            <w:tcW w:w="713" w:type="pct"/>
            <w:vMerge/>
            <w:vAlign w:val="center"/>
          </w:tcPr>
          <w:p w:rsidR="00FB7DE4" w:rsidRPr="0068532B" w:rsidRDefault="00FB7DE4" w:rsidP="00C71E2C">
            <w:pPr>
              <w:pStyle w:val="a1"/>
              <w:adjustRightInd w:val="0"/>
              <w:spacing w:line="240" w:lineRule="auto"/>
              <w:rPr>
                <w:rFonts w:ascii="標楷體"/>
                <w:sz w:val="24"/>
                <w:szCs w:val="24"/>
              </w:rPr>
            </w:pPr>
          </w:p>
        </w:tc>
        <w:tc>
          <w:tcPr>
            <w:tcW w:w="857" w:type="pct"/>
            <w:vAlign w:val="center"/>
          </w:tcPr>
          <w:p w:rsidR="00FB7DE4" w:rsidRPr="0068532B" w:rsidRDefault="00FB7DE4" w:rsidP="00C71E2C">
            <w:pPr>
              <w:pStyle w:val="a1"/>
              <w:adjustRightInd w:val="0"/>
              <w:spacing w:line="240" w:lineRule="auto"/>
              <w:rPr>
                <w:rFonts w:ascii="標楷體"/>
                <w:i/>
                <w:sz w:val="24"/>
                <w:szCs w:val="24"/>
              </w:rPr>
            </w:pPr>
            <w:r w:rsidRPr="0068532B">
              <w:rPr>
                <w:rFonts w:ascii="標楷體" w:hAnsi="標楷體" w:hint="eastAsia"/>
                <w:sz w:val="24"/>
                <w:szCs w:val="24"/>
              </w:rPr>
              <w:t>特優</w:t>
            </w:r>
          </w:p>
        </w:tc>
        <w:tc>
          <w:tcPr>
            <w:tcW w:w="858" w:type="pct"/>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優良</w:t>
            </w:r>
          </w:p>
        </w:tc>
        <w:tc>
          <w:tcPr>
            <w:tcW w:w="857" w:type="pct"/>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很好</w:t>
            </w:r>
          </w:p>
        </w:tc>
        <w:tc>
          <w:tcPr>
            <w:tcW w:w="858" w:type="pct"/>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普通</w:t>
            </w:r>
          </w:p>
        </w:tc>
        <w:tc>
          <w:tcPr>
            <w:tcW w:w="857" w:type="pct"/>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不良</w:t>
            </w:r>
          </w:p>
        </w:tc>
      </w:tr>
      <w:tr w:rsidR="00FB7DE4" w:rsidRPr="0068532B">
        <w:trPr>
          <w:cantSplit/>
          <w:trHeight w:val="405"/>
        </w:trPr>
        <w:tc>
          <w:tcPr>
            <w:tcW w:w="713" w:type="pct"/>
            <w:vMerge w:val="restart"/>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整體施工試驗</w:t>
            </w:r>
          </w:p>
        </w:tc>
        <w:tc>
          <w:tcPr>
            <w:tcW w:w="857" w:type="pct"/>
            <w:vAlign w:val="center"/>
          </w:tcPr>
          <w:p w:rsidR="00FB7DE4" w:rsidRPr="0068532B" w:rsidRDefault="00FB7DE4" w:rsidP="00C71E2C">
            <w:pPr>
              <w:pStyle w:val="a1"/>
              <w:adjustRightInd w:val="0"/>
              <w:spacing w:line="240" w:lineRule="auto"/>
              <w:rPr>
                <w:rFonts w:ascii="標楷體" w:hAnsi="標楷體"/>
                <w:sz w:val="24"/>
                <w:szCs w:val="24"/>
              </w:rPr>
            </w:pPr>
            <w:r w:rsidRPr="0068532B">
              <w:rPr>
                <w:rFonts w:ascii="標楷體" w:hAnsi="標楷體" w:hint="eastAsia"/>
                <w:sz w:val="24"/>
                <w:szCs w:val="24"/>
              </w:rPr>
              <w:t>小於</w:t>
            </w:r>
            <w:r w:rsidRPr="0068532B">
              <w:rPr>
                <w:rFonts w:ascii="標楷體" w:hAnsi="標楷體"/>
                <w:sz w:val="24"/>
                <w:szCs w:val="24"/>
              </w:rPr>
              <w:t>28.1</w:t>
            </w:r>
          </w:p>
        </w:tc>
        <w:tc>
          <w:tcPr>
            <w:tcW w:w="858" w:type="pct"/>
            <w:vAlign w:val="center"/>
          </w:tcPr>
          <w:p w:rsidR="00FB7DE4" w:rsidRPr="0068532B" w:rsidRDefault="00FB7DE4" w:rsidP="00C71E2C">
            <w:pPr>
              <w:pStyle w:val="a1"/>
              <w:adjustRightInd w:val="0"/>
              <w:spacing w:line="240" w:lineRule="auto"/>
              <w:rPr>
                <w:rFonts w:ascii="標楷體" w:hAnsi="標楷體"/>
                <w:sz w:val="24"/>
                <w:szCs w:val="24"/>
              </w:rPr>
            </w:pPr>
            <w:r w:rsidRPr="0068532B">
              <w:rPr>
                <w:rFonts w:ascii="標楷體" w:hAnsi="標楷體"/>
                <w:sz w:val="24"/>
                <w:szCs w:val="24"/>
              </w:rPr>
              <w:t>28.1</w:t>
            </w:r>
            <w:r w:rsidRPr="0068532B">
              <w:rPr>
                <w:rFonts w:ascii="標楷體" w:hAnsi="Kino MT"/>
                <w:sz w:val="24"/>
                <w:szCs w:val="24"/>
              </w:rPr>
              <w:sym w:font="Kino MT" w:char="007E"/>
            </w:r>
            <w:r w:rsidRPr="0068532B">
              <w:rPr>
                <w:rFonts w:ascii="標楷體" w:hAnsi="標楷體"/>
                <w:sz w:val="24"/>
                <w:szCs w:val="24"/>
              </w:rPr>
              <w:t>35.2</w:t>
            </w:r>
          </w:p>
        </w:tc>
        <w:tc>
          <w:tcPr>
            <w:tcW w:w="857" w:type="pct"/>
            <w:vAlign w:val="center"/>
          </w:tcPr>
          <w:p w:rsidR="00FB7DE4" w:rsidRPr="0068532B" w:rsidRDefault="00FB7DE4" w:rsidP="00C71E2C">
            <w:pPr>
              <w:pStyle w:val="a1"/>
              <w:adjustRightInd w:val="0"/>
              <w:spacing w:line="240" w:lineRule="auto"/>
              <w:rPr>
                <w:rFonts w:ascii="標楷體" w:hAnsi="標楷體"/>
                <w:sz w:val="24"/>
                <w:szCs w:val="24"/>
              </w:rPr>
            </w:pPr>
            <w:r w:rsidRPr="0068532B">
              <w:rPr>
                <w:rFonts w:ascii="標楷體" w:hAnsi="標楷體"/>
                <w:sz w:val="24"/>
                <w:szCs w:val="24"/>
              </w:rPr>
              <w:t>35.2</w:t>
            </w:r>
            <w:r w:rsidRPr="0068532B">
              <w:rPr>
                <w:rFonts w:ascii="標楷體" w:hAnsi="Kino MT"/>
                <w:sz w:val="24"/>
                <w:szCs w:val="24"/>
              </w:rPr>
              <w:sym w:font="Kino MT" w:char="007E"/>
            </w:r>
            <w:r w:rsidRPr="0068532B">
              <w:rPr>
                <w:rFonts w:ascii="標楷體" w:hAnsi="標楷體"/>
                <w:sz w:val="24"/>
                <w:szCs w:val="24"/>
              </w:rPr>
              <w:t>42.2</w:t>
            </w:r>
          </w:p>
        </w:tc>
        <w:tc>
          <w:tcPr>
            <w:tcW w:w="858" w:type="pct"/>
            <w:vAlign w:val="center"/>
          </w:tcPr>
          <w:p w:rsidR="00FB7DE4" w:rsidRPr="0068532B" w:rsidRDefault="00FB7DE4" w:rsidP="00C71E2C">
            <w:pPr>
              <w:pStyle w:val="a1"/>
              <w:adjustRightInd w:val="0"/>
              <w:spacing w:line="240" w:lineRule="auto"/>
              <w:rPr>
                <w:rFonts w:ascii="標楷體" w:hAnsi="標楷體"/>
                <w:sz w:val="24"/>
                <w:szCs w:val="24"/>
              </w:rPr>
            </w:pPr>
            <w:r w:rsidRPr="0068532B">
              <w:rPr>
                <w:rFonts w:ascii="標楷體" w:hAnsi="標楷體"/>
                <w:sz w:val="24"/>
                <w:szCs w:val="24"/>
              </w:rPr>
              <w:t>42.2</w:t>
            </w:r>
            <w:r w:rsidRPr="0068532B">
              <w:rPr>
                <w:rFonts w:ascii="標楷體" w:hAnsi="Kino MT"/>
                <w:sz w:val="24"/>
                <w:szCs w:val="24"/>
              </w:rPr>
              <w:sym w:font="Kino MT" w:char="007E"/>
            </w:r>
            <w:r w:rsidRPr="0068532B">
              <w:rPr>
                <w:rFonts w:ascii="標楷體" w:hAnsi="標楷體"/>
                <w:sz w:val="24"/>
                <w:szCs w:val="24"/>
              </w:rPr>
              <w:t>49.2</w:t>
            </w:r>
          </w:p>
        </w:tc>
        <w:tc>
          <w:tcPr>
            <w:tcW w:w="857" w:type="pct"/>
            <w:vAlign w:val="center"/>
          </w:tcPr>
          <w:p w:rsidR="00FB7DE4" w:rsidRPr="0068532B" w:rsidRDefault="00FB7DE4" w:rsidP="00C71E2C">
            <w:pPr>
              <w:pStyle w:val="a1"/>
              <w:adjustRightInd w:val="0"/>
              <w:spacing w:line="240" w:lineRule="auto"/>
              <w:rPr>
                <w:rFonts w:ascii="標楷體" w:hAnsi="標楷體"/>
                <w:sz w:val="24"/>
                <w:szCs w:val="24"/>
              </w:rPr>
            </w:pPr>
            <w:r w:rsidRPr="0068532B">
              <w:rPr>
                <w:rFonts w:ascii="標楷體" w:hAnsi="標楷體" w:hint="eastAsia"/>
                <w:sz w:val="24"/>
                <w:szCs w:val="24"/>
              </w:rPr>
              <w:t>大於</w:t>
            </w:r>
            <w:r w:rsidRPr="0068532B">
              <w:rPr>
                <w:rFonts w:ascii="標楷體" w:hAnsi="標楷體"/>
                <w:sz w:val="24"/>
                <w:szCs w:val="24"/>
              </w:rPr>
              <w:t>49.2</w:t>
            </w:r>
          </w:p>
        </w:tc>
      </w:tr>
      <w:tr w:rsidR="00FB7DE4" w:rsidRPr="0068532B">
        <w:trPr>
          <w:cantSplit/>
          <w:trHeight w:val="405"/>
        </w:trPr>
        <w:tc>
          <w:tcPr>
            <w:tcW w:w="713" w:type="pct"/>
            <w:vMerge/>
            <w:vAlign w:val="center"/>
          </w:tcPr>
          <w:p w:rsidR="00FB7DE4" w:rsidRPr="0068532B" w:rsidRDefault="00FB7DE4" w:rsidP="00C71E2C">
            <w:pPr>
              <w:pStyle w:val="a1"/>
              <w:adjustRightInd w:val="0"/>
              <w:spacing w:line="240" w:lineRule="auto"/>
              <w:rPr>
                <w:rFonts w:ascii="標楷體"/>
                <w:sz w:val="24"/>
                <w:szCs w:val="24"/>
              </w:rPr>
            </w:pPr>
          </w:p>
        </w:tc>
        <w:tc>
          <w:tcPr>
            <w:tcW w:w="4287" w:type="pct"/>
            <w:gridSpan w:val="5"/>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偏差係數</w:t>
            </w:r>
            <w:r w:rsidRPr="0068532B">
              <w:rPr>
                <w:rFonts w:ascii="標楷體" w:hAnsi="標楷體"/>
                <w:sz w:val="24"/>
                <w:szCs w:val="24"/>
              </w:rPr>
              <w:t>V</w:t>
            </w:r>
            <w:r w:rsidRPr="0068532B">
              <w:rPr>
                <w:rFonts w:ascii="標楷體" w:hAnsi="標楷體" w:hint="eastAsia"/>
                <w:sz w:val="24"/>
                <w:szCs w:val="24"/>
              </w:rPr>
              <w:t xml:space="preserve">　　　　　　　　　　單位：</w:t>
            </w:r>
            <w:r w:rsidRPr="0068532B">
              <w:rPr>
                <w:rFonts w:ascii="標楷體" w:hAnsi="標楷體"/>
                <w:spacing w:val="-28"/>
                <w:sz w:val="24"/>
                <w:szCs w:val="24"/>
              </w:rPr>
              <w:t>%</w:t>
            </w:r>
          </w:p>
        </w:tc>
      </w:tr>
      <w:tr w:rsidR="00FB7DE4" w:rsidRPr="0068532B">
        <w:trPr>
          <w:cantSplit/>
          <w:trHeight w:val="405"/>
        </w:trPr>
        <w:tc>
          <w:tcPr>
            <w:tcW w:w="713" w:type="pct"/>
            <w:vMerge/>
            <w:tcBorders>
              <w:bottom w:val="single" w:sz="12" w:space="0" w:color="auto"/>
            </w:tcBorders>
            <w:vAlign w:val="center"/>
          </w:tcPr>
          <w:p w:rsidR="00FB7DE4" w:rsidRPr="0068532B" w:rsidRDefault="00FB7DE4" w:rsidP="00C71E2C">
            <w:pPr>
              <w:pStyle w:val="a1"/>
              <w:adjustRightInd w:val="0"/>
              <w:spacing w:line="240" w:lineRule="auto"/>
              <w:rPr>
                <w:rFonts w:ascii="標楷體"/>
                <w:sz w:val="24"/>
                <w:szCs w:val="24"/>
              </w:rPr>
            </w:pPr>
          </w:p>
        </w:tc>
        <w:tc>
          <w:tcPr>
            <w:tcW w:w="857" w:type="pct"/>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szCs w:val="24"/>
              </w:rPr>
            </w:pPr>
            <w:r w:rsidRPr="0068532B">
              <w:rPr>
                <w:rFonts w:ascii="標楷體" w:hAnsi="標楷體" w:hint="eastAsia"/>
                <w:sz w:val="24"/>
                <w:szCs w:val="24"/>
              </w:rPr>
              <w:t>小於</w:t>
            </w:r>
            <w:r w:rsidRPr="0068532B">
              <w:rPr>
                <w:rFonts w:ascii="標楷體" w:hAnsi="標楷體"/>
                <w:sz w:val="24"/>
                <w:szCs w:val="24"/>
              </w:rPr>
              <w:t>10</w:t>
            </w:r>
          </w:p>
        </w:tc>
        <w:tc>
          <w:tcPr>
            <w:tcW w:w="858" w:type="pct"/>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szCs w:val="24"/>
              </w:rPr>
            </w:pPr>
          </w:p>
        </w:tc>
        <w:tc>
          <w:tcPr>
            <w:tcW w:w="857" w:type="pct"/>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szCs w:val="24"/>
              </w:rPr>
            </w:pPr>
            <w:r w:rsidRPr="0068532B">
              <w:rPr>
                <w:rFonts w:ascii="標楷體" w:hAnsi="標楷體"/>
                <w:sz w:val="24"/>
                <w:szCs w:val="24"/>
              </w:rPr>
              <w:t>10</w:t>
            </w:r>
            <w:r w:rsidRPr="0068532B">
              <w:rPr>
                <w:rFonts w:ascii="標楷體" w:hAnsi="Kino MT"/>
                <w:sz w:val="24"/>
                <w:szCs w:val="24"/>
              </w:rPr>
              <w:sym w:font="Kino MT" w:char="007E"/>
            </w:r>
            <w:r w:rsidRPr="0068532B">
              <w:rPr>
                <w:rFonts w:ascii="標楷體" w:hAnsi="標楷體"/>
                <w:sz w:val="24"/>
                <w:szCs w:val="24"/>
              </w:rPr>
              <w:t>15</w:t>
            </w:r>
          </w:p>
        </w:tc>
        <w:tc>
          <w:tcPr>
            <w:tcW w:w="858" w:type="pct"/>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szCs w:val="24"/>
              </w:rPr>
            </w:pPr>
            <w:r w:rsidRPr="0068532B">
              <w:rPr>
                <w:rFonts w:ascii="標楷體" w:hAnsi="標楷體"/>
                <w:sz w:val="24"/>
                <w:szCs w:val="24"/>
              </w:rPr>
              <w:t>15</w:t>
            </w:r>
            <w:r w:rsidRPr="0068532B">
              <w:rPr>
                <w:rFonts w:ascii="標楷體" w:hAnsi="Kino MT"/>
                <w:sz w:val="24"/>
                <w:szCs w:val="24"/>
              </w:rPr>
              <w:sym w:font="Kino MT" w:char="007E"/>
            </w:r>
            <w:r w:rsidRPr="0068532B">
              <w:rPr>
                <w:rFonts w:ascii="標楷體" w:hAnsi="標楷體"/>
                <w:sz w:val="24"/>
                <w:szCs w:val="24"/>
              </w:rPr>
              <w:t>20</w:t>
            </w:r>
          </w:p>
        </w:tc>
        <w:tc>
          <w:tcPr>
            <w:tcW w:w="857" w:type="pct"/>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szCs w:val="24"/>
              </w:rPr>
            </w:pPr>
            <w:r w:rsidRPr="0068532B">
              <w:rPr>
                <w:rFonts w:ascii="標楷體" w:hAnsi="標楷體" w:hint="eastAsia"/>
                <w:sz w:val="24"/>
                <w:szCs w:val="24"/>
              </w:rPr>
              <w:t>大於</w:t>
            </w:r>
            <w:r w:rsidRPr="0068532B">
              <w:rPr>
                <w:rFonts w:ascii="標楷體" w:hAnsi="標楷體"/>
                <w:sz w:val="24"/>
                <w:szCs w:val="24"/>
              </w:rPr>
              <w:t>20</w:t>
            </w:r>
          </w:p>
        </w:tc>
      </w:tr>
    </w:tbl>
    <w:p w:rsidR="00FB7DE4" w:rsidRPr="0068532B" w:rsidRDefault="00FB7DE4" w:rsidP="00FB7DE4">
      <w:pPr>
        <w:pStyle w:val="ad"/>
        <w:adjustRightInd w:val="0"/>
        <w:spacing w:line="300" w:lineRule="auto"/>
        <w:ind w:leftChars="300" w:left="31680" w:hangingChars="100" w:firstLine="31680"/>
        <w:rPr>
          <w:rFonts w:ascii="標楷體"/>
        </w:rPr>
      </w:pP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(2)</w:t>
      </w:r>
      <w:r w:rsidRPr="0068532B">
        <w:rPr>
          <w:rFonts w:ascii="標楷體" w:hAnsi="標楷體" w:hint="eastAsia"/>
        </w:rPr>
        <w:t>同一拌合試驗間差異</w:t>
      </w:r>
    </w:p>
    <w:tbl>
      <w:tblPr>
        <w:tblW w:w="4363" w:type="pct"/>
        <w:tblInd w:w="11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133"/>
        <w:gridCol w:w="1367"/>
        <w:gridCol w:w="1366"/>
        <w:gridCol w:w="1366"/>
        <w:gridCol w:w="1366"/>
        <w:gridCol w:w="1365"/>
      </w:tblGrid>
      <w:tr w:rsidR="00FB7DE4" w:rsidRPr="0068532B">
        <w:trPr>
          <w:trHeight w:val="453"/>
        </w:trPr>
        <w:tc>
          <w:tcPr>
            <w:tcW w:w="711" w:type="pct"/>
            <w:vMerge w:val="restart"/>
            <w:tcBorders>
              <w:top w:val="single" w:sz="12" w:space="0" w:color="auto"/>
            </w:tcBorders>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作業類別</w:t>
            </w:r>
          </w:p>
        </w:tc>
        <w:tc>
          <w:tcPr>
            <w:tcW w:w="4289" w:type="pct"/>
            <w:gridSpan w:val="5"/>
            <w:tcBorders>
              <w:top w:val="single" w:sz="12" w:space="0" w:color="auto"/>
            </w:tcBorders>
            <w:vAlign w:val="center"/>
          </w:tcPr>
          <w:p w:rsidR="00FB7DE4" w:rsidRPr="0068532B" w:rsidRDefault="00FB7DE4" w:rsidP="00C71E2C">
            <w:pPr>
              <w:pStyle w:val="a1"/>
              <w:adjustRightInd w:val="0"/>
              <w:spacing w:line="240" w:lineRule="auto"/>
              <w:rPr>
                <w:rFonts w:ascii="標楷體" w:hAnsi="標楷體"/>
                <w:sz w:val="24"/>
                <w:szCs w:val="24"/>
              </w:rPr>
            </w:pPr>
            <w:r w:rsidRPr="0068532B">
              <w:rPr>
                <w:rFonts w:ascii="標楷體" w:hAnsi="標楷體" w:hint="eastAsia"/>
                <w:sz w:val="24"/>
                <w:szCs w:val="24"/>
              </w:rPr>
              <w:t>離差係數</w:t>
            </w:r>
            <w:r w:rsidRPr="0068532B">
              <w:rPr>
                <w:rFonts w:ascii="標楷體" w:hAnsi="標楷體"/>
                <w:sz w:val="24"/>
                <w:szCs w:val="24"/>
              </w:rPr>
              <w:t>V</w:t>
            </w:r>
            <w:r w:rsidRPr="0068532B">
              <w:rPr>
                <w:rFonts w:ascii="標楷體" w:hAnsi="標楷體"/>
                <w:sz w:val="24"/>
                <w:szCs w:val="24"/>
                <w:vertAlign w:val="subscript"/>
              </w:rPr>
              <w:t>1</w:t>
            </w:r>
            <w:r w:rsidRPr="0068532B">
              <w:rPr>
                <w:rFonts w:ascii="標楷體" w:hAnsi="標楷體" w:hint="eastAsia"/>
                <w:sz w:val="24"/>
                <w:szCs w:val="24"/>
              </w:rPr>
              <w:t xml:space="preserve">　　　　　　　　單位：</w:t>
            </w:r>
            <w:r w:rsidRPr="0068532B">
              <w:rPr>
                <w:rFonts w:ascii="標楷體" w:hAnsi="標楷體"/>
                <w:sz w:val="24"/>
                <w:szCs w:val="24"/>
              </w:rPr>
              <w:t>%</w:t>
            </w:r>
          </w:p>
        </w:tc>
      </w:tr>
      <w:tr w:rsidR="00FB7DE4" w:rsidRPr="0068532B">
        <w:trPr>
          <w:trHeight w:val="453"/>
        </w:trPr>
        <w:tc>
          <w:tcPr>
            <w:tcW w:w="711" w:type="pct"/>
            <w:vMerge/>
            <w:vAlign w:val="center"/>
          </w:tcPr>
          <w:p w:rsidR="00FB7DE4" w:rsidRPr="0068532B" w:rsidRDefault="00FB7DE4" w:rsidP="00C71E2C">
            <w:pPr>
              <w:pStyle w:val="a1"/>
              <w:adjustRightInd w:val="0"/>
              <w:spacing w:line="240" w:lineRule="auto"/>
              <w:rPr>
                <w:rFonts w:ascii="標楷體"/>
                <w:sz w:val="24"/>
                <w:szCs w:val="24"/>
              </w:rPr>
            </w:pPr>
          </w:p>
        </w:tc>
        <w:tc>
          <w:tcPr>
            <w:tcW w:w="858" w:type="pct"/>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特優</w:t>
            </w:r>
          </w:p>
        </w:tc>
        <w:tc>
          <w:tcPr>
            <w:tcW w:w="858" w:type="pct"/>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優良</w:t>
            </w:r>
          </w:p>
        </w:tc>
        <w:tc>
          <w:tcPr>
            <w:tcW w:w="858" w:type="pct"/>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很好</w:t>
            </w:r>
          </w:p>
        </w:tc>
        <w:tc>
          <w:tcPr>
            <w:tcW w:w="858" w:type="pct"/>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普通</w:t>
            </w:r>
          </w:p>
        </w:tc>
        <w:tc>
          <w:tcPr>
            <w:tcW w:w="857" w:type="pct"/>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不良</w:t>
            </w:r>
          </w:p>
        </w:tc>
      </w:tr>
      <w:tr w:rsidR="00FB7DE4" w:rsidRPr="0068532B">
        <w:trPr>
          <w:trHeight w:val="827"/>
        </w:trPr>
        <w:tc>
          <w:tcPr>
            <w:tcW w:w="711" w:type="pct"/>
            <w:tcBorders>
              <w:bottom w:val="single" w:sz="12" w:space="0" w:color="auto"/>
            </w:tcBorders>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現場管制試驗</w:t>
            </w:r>
          </w:p>
        </w:tc>
        <w:tc>
          <w:tcPr>
            <w:tcW w:w="858" w:type="pct"/>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szCs w:val="24"/>
              </w:rPr>
            </w:pPr>
            <w:r w:rsidRPr="0068532B">
              <w:rPr>
                <w:rFonts w:ascii="標楷體" w:hAnsi="標楷體" w:hint="eastAsia"/>
                <w:sz w:val="24"/>
                <w:szCs w:val="24"/>
              </w:rPr>
              <w:t>小於</w:t>
            </w:r>
            <w:r w:rsidRPr="0068532B">
              <w:rPr>
                <w:rFonts w:ascii="標楷體" w:hAnsi="標楷體"/>
                <w:sz w:val="24"/>
                <w:szCs w:val="24"/>
              </w:rPr>
              <w:t>3.0</w:t>
            </w:r>
          </w:p>
        </w:tc>
        <w:tc>
          <w:tcPr>
            <w:tcW w:w="858" w:type="pct"/>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szCs w:val="24"/>
              </w:rPr>
            </w:pPr>
            <w:r w:rsidRPr="0068532B">
              <w:rPr>
                <w:rFonts w:ascii="標楷體" w:hAnsi="標楷體"/>
                <w:sz w:val="24"/>
                <w:szCs w:val="24"/>
              </w:rPr>
              <w:t>3.0</w:t>
            </w:r>
            <w:r w:rsidRPr="0068532B">
              <w:rPr>
                <w:rFonts w:ascii="標楷體" w:hAnsi="Kino MT"/>
                <w:sz w:val="24"/>
                <w:szCs w:val="24"/>
              </w:rPr>
              <w:sym w:font="Kino MT" w:char="007E"/>
            </w:r>
            <w:r w:rsidRPr="0068532B">
              <w:rPr>
                <w:rFonts w:ascii="標楷體" w:hAnsi="標楷體"/>
                <w:sz w:val="24"/>
                <w:szCs w:val="24"/>
              </w:rPr>
              <w:t>4.0</w:t>
            </w:r>
          </w:p>
        </w:tc>
        <w:tc>
          <w:tcPr>
            <w:tcW w:w="858" w:type="pct"/>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szCs w:val="24"/>
              </w:rPr>
            </w:pPr>
            <w:r w:rsidRPr="0068532B">
              <w:rPr>
                <w:rFonts w:ascii="標楷體" w:hAnsi="標楷體"/>
                <w:sz w:val="24"/>
                <w:szCs w:val="24"/>
              </w:rPr>
              <w:t>4.0</w:t>
            </w:r>
            <w:r w:rsidRPr="0068532B">
              <w:rPr>
                <w:rFonts w:ascii="標楷體" w:hAnsi="Kino MT"/>
                <w:sz w:val="24"/>
                <w:szCs w:val="24"/>
              </w:rPr>
              <w:sym w:font="Kino MT" w:char="007E"/>
            </w:r>
            <w:r w:rsidRPr="0068532B">
              <w:rPr>
                <w:rFonts w:ascii="標楷體" w:hAnsi="標楷體"/>
                <w:sz w:val="24"/>
                <w:szCs w:val="24"/>
              </w:rPr>
              <w:t>5.0</w:t>
            </w:r>
          </w:p>
        </w:tc>
        <w:tc>
          <w:tcPr>
            <w:tcW w:w="858" w:type="pct"/>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szCs w:val="24"/>
              </w:rPr>
            </w:pPr>
            <w:r w:rsidRPr="0068532B">
              <w:rPr>
                <w:rFonts w:ascii="標楷體" w:hAnsi="標楷體"/>
                <w:sz w:val="24"/>
                <w:szCs w:val="24"/>
              </w:rPr>
              <w:t>5.0</w:t>
            </w:r>
            <w:r w:rsidRPr="0068532B">
              <w:rPr>
                <w:rFonts w:ascii="標楷體" w:hAnsi="Kino MT"/>
                <w:sz w:val="24"/>
                <w:szCs w:val="24"/>
              </w:rPr>
              <w:sym w:font="Kino MT" w:char="007E"/>
            </w:r>
            <w:r w:rsidRPr="0068532B">
              <w:rPr>
                <w:rFonts w:ascii="標楷體" w:hAnsi="標楷體"/>
                <w:sz w:val="24"/>
                <w:szCs w:val="24"/>
              </w:rPr>
              <w:t>6.0</w:t>
            </w:r>
          </w:p>
        </w:tc>
        <w:tc>
          <w:tcPr>
            <w:tcW w:w="857" w:type="pct"/>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szCs w:val="24"/>
              </w:rPr>
            </w:pPr>
            <w:r w:rsidRPr="0068532B">
              <w:rPr>
                <w:rFonts w:ascii="標楷體" w:hAnsi="標楷體" w:hint="eastAsia"/>
                <w:sz w:val="24"/>
                <w:szCs w:val="24"/>
              </w:rPr>
              <w:t>大於</w:t>
            </w:r>
            <w:r w:rsidRPr="0068532B">
              <w:rPr>
                <w:rFonts w:ascii="標楷體" w:hAnsi="標楷體"/>
                <w:sz w:val="24"/>
                <w:szCs w:val="24"/>
              </w:rPr>
              <w:t>6.0</w:t>
            </w:r>
          </w:p>
        </w:tc>
      </w:tr>
    </w:tbl>
    <w:p w:rsidR="00FB7DE4" w:rsidRPr="0068532B" w:rsidRDefault="00FB7DE4" w:rsidP="00FB7DE4">
      <w:pPr>
        <w:pStyle w:val="ad"/>
        <w:adjustRightInd w:val="0"/>
        <w:spacing w:line="300" w:lineRule="auto"/>
        <w:ind w:leftChars="300" w:left="31680" w:hangingChars="100" w:firstLine="31680"/>
        <w:rPr>
          <w:rFonts w:ascii="標楷體"/>
        </w:rPr>
      </w:pP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 xml:space="preserve">4. </w:t>
      </w:r>
      <w:r w:rsidRPr="0068532B">
        <w:rPr>
          <w:rFonts w:ascii="標楷體" w:hAnsi="標楷體" w:hint="eastAsia"/>
        </w:rPr>
        <w:t>混凝土工程施工品管水準績效評估</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w:t>
      </w:r>
      <w:r w:rsidRPr="0068532B">
        <w:rPr>
          <w:rFonts w:ascii="標楷體" w:hAnsi="標楷體" w:hint="eastAsia"/>
        </w:rPr>
        <w:t>基樁混凝土【設計強度：</w:t>
      </w:r>
      <w:r w:rsidRPr="0068532B">
        <w:rPr>
          <w:rFonts w:ascii="標楷體" w:hAnsi="標楷體"/>
        </w:rPr>
        <w:t>280 kgf/cm</w:t>
      </w:r>
      <w:r w:rsidRPr="0068532B">
        <w:rPr>
          <w:rFonts w:ascii="標楷體" w:hAnsi="標楷體"/>
          <w:vertAlign w:val="superscript"/>
        </w:rPr>
        <w:t>2</w:t>
      </w:r>
      <w:r w:rsidRPr="0068532B">
        <w:rPr>
          <w:rFonts w:ascii="標楷體" w:hAnsi="標楷體" w:hint="eastAsia"/>
        </w:rPr>
        <w:t>】</w:t>
      </w:r>
    </w:p>
    <w:tbl>
      <w:tblPr>
        <w:tblW w:w="4363" w:type="pct"/>
        <w:tblInd w:w="11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823"/>
        <w:gridCol w:w="441"/>
        <w:gridCol w:w="1210"/>
        <w:gridCol w:w="914"/>
        <w:gridCol w:w="916"/>
        <w:gridCol w:w="916"/>
        <w:gridCol w:w="916"/>
        <w:gridCol w:w="916"/>
        <w:gridCol w:w="911"/>
      </w:tblGrid>
      <w:tr w:rsidR="00FB7DE4" w:rsidRPr="0068532B" w:rsidTr="000062C4">
        <w:trPr>
          <w:trHeight w:val="760"/>
        </w:trPr>
        <w:tc>
          <w:tcPr>
            <w:tcW w:w="517" w:type="pct"/>
            <w:tcBorders>
              <w:top w:val="single" w:sz="12" w:space="0" w:color="auto"/>
            </w:tcBorders>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試體</w:t>
            </w:r>
          </w:p>
        </w:tc>
        <w:tc>
          <w:tcPr>
            <w:tcW w:w="277" w:type="pct"/>
            <w:tcBorders>
              <w:top w:val="single" w:sz="12" w:space="0" w:color="auto"/>
            </w:tcBorders>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組</w:t>
            </w:r>
          </w:p>
        </w:tc>
        <w:tc>
          <w:tcPr>
            <w:tcW w:w="760" w:type="pct"/>
            <w:tcBorders>
              <w:top w:val="single" w:sz="12" w:space="0" w:color="auto"/>
            </w:tcBorders>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強度</w:t>
            </w:r>
          </w:p>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平均值</w:t>
            </w:r>
          </w:p>
        </w:tc>
        <w:tc>
          <w:tcPr>
            <w:tcW w:w="1724" w:type="pct"/>
            <w:gridSpan w:val="3"/>
            <w:tcBorders>
              <w:top w:val="single" w:sz="12" w:space="0" w:color="auto"/>
            </w:tcBorders>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全面差異</w:t>
            </w:r>
          </w:p>
        </w:tc>
        <w:tc>
          <w:tcPr>
            <w:tcW w:w="1722" w:type="pct"/>
            <w:gridSpan w:val="3"/>
            <w:tcBorders>
              <w:top w:val="single" w:sz="12" w:space="0" w:color="auto"/>
            </w:tcBorders>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同一拌合試驗間差異</w:t>
            </w:r>
          </w:p>
        </w:tc>
      </w:tr>
      <w:tr w:rsidR="00FB7DE4" w:rsidRPr="0068532B" w:rsidTr="000062C4">
        <w:tc>
          <w:tcPr>
            <w:tcW w:w="517" w:type="pct"/>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編號</w:t>
            </w:r>
          </w:p>
        </w:tc>
        <w:tc>
          <w:tcPr>
            <w:tcW w:w="277" w:type="pct"/>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數</w:t>
            </w:r>
          </w:p>
        </w:tc>
        <w:tc>
          <w:tcPr>
            <w:tcW w:w="760" w:type="pct"/>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sz w:val="24"/>
                <w:szCs w:val="24"/>
              </w:rPr>
              <w:t>kgf/cm</w:t>
            </w:r>
            <w:r w:rsidRPr="0068532B">
              <w:rPr>
                <w:rFonts w:ascii="標楷體" w:hAnsi="標楷體"/>
                <w:sz w:val="24"/>
                <w:szCs w:val="24"/>
                <w:vertAlign w:val="superscript"/>
              </w:rPr>
              <w:t>2</w:t>
            </w:r>
          </w:p>
        </w:tc>
        <w:tc>
          <w:tcPr>
            <w:tcW w:w="574" w:type="pct"/>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標準</w:t>
            </w:r>
          </w:p>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偏差</w:t>
            </w:r>
          </w:p>
        </w:tc>
        <w:tc>
          <w:tcPr>
            <w:tcW w:w="575" w:type="pct"/>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偏差</w:t>
            </w:r>
          </w:p>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係數</w:t>
            </w:r>
          </w:p>
        </w:tc>
        <w:tc>
          <w:tcPr>
            <w:tcW w:w="575" w:type="pct"/>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管制</w:t>
            </w:r>
          </w:p>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水準</w:t>
            </w:r>
          </w:p>
        </w:tc>
        <w:tc>
          <w:tcPr>
            <w:tcW w:w="575" w:type="pct"/>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試驗</w:t>
            </w:r>
          </w:p>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差異值</w:t>
            </w:r>
          </w:p>
        </w:tc>
        <w:tc>
          <w:tcPr>
            <w:tcW w:w="575" w:type="pct"/>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離差</w:t>
            </w:r>
          </w:p>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係數</w:t>
            </w:r>
          </w:p>
        </w:tc>
        <w:tc>
          <w:tcPr>
            <w:tcW w:w="572" w:type="pct"/>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管制</w:t>
            </w:r>
          </w:p>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水準</w:t>
            </w:r>
          </w:p>
        </w:tc>
      </w:tr>
      <w:tr w:rsidR="00FB7DE4" w:rsidRPr="0068532B" w:rsidTr="000062C4">
        <w:trPr>
          <w:trHeight w:val="831"/>
        </w:trPr>
        <w:tc>
          <w:tcPr>
            <w:tcW w:w="517" w:type="pct"/>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szCs w:val="24"/>
              </w:rPr>
            </w:pPr>
            <w:r w:rsidRPr="0068532B">
              <w:rPr>
                <w:rFonts w:ascii="標楷體" w:hAnsi="標楷體"/>
                <w:sz w:val="24"/>
                <w:szCs w:val="24"/>
              </w:rPr>
              <w:t>1</w:t>
            </w:r>
            <w:r w:rsidRPr="0068532B">
              <w:rPr>
                <w:rFonts w:ascii="標楷體" w:hAnsi="Kino MT"/>
                <w:sz w:val="24"/>
                <w:szCs w:val="24"/>
              </w:rPr>
              <w:sym w:font="Kino MT" w:char="007E"/>
            </w:r>
            <w:r w:rsidRPr="0068532B">
              <w:rPr>
                <w:rFonts w:ascii="標楷體" w:hAnsi="標楷體"/>
                <w:sz w:val="24"/>
                <w:szCs w:val="24"/>
              </w:rPr>
              <w:t>39</w:t>
            </w:r>
          </w:p>
        </w:tc>
        <w:tc>
          <w:tcPr>
            <w:tcW w:w="277" w:type="pct"/>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szCs w:val="24"/>
              </w:rPr>
            </w:pPr>
            <w:r w:rsidRPr="0068532B">
              <w:rPr>
                <w:rFonts w:ascii="標楷體" w:hAnsi="標楷體"/>
                <w:sz w:val="24"/>
                <w:szCs w:val="24"/>
              </w:rPr>
              <w:t>39</w:t>
            </w:r>
          </w:p>
        </w:tc>
        <w:tc>
          <w:tcPr>
            <w:tcW w:w="760" w:type="pct"/>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szCs w:val="24"/>
              </w:rPr>
            </w:pPr>
            <w:r w:rsidRPr="0068532B">
              <w:rPr>
                <w:rFonts w:ascii="標楷體" w:hAnsi="標楷體"/>
                <w:sz w:val="24"/>
                <w:szCs w:val="24"/>
              </w:rPr>
              <w:t>327.5</w:t>
            </w:r>
          </w:p>
        </w:tc>
        <w:tc>
          <w:tcPr>
            <w:tcW w:w="574" w:type="pct"/>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szCs w:val="24"/>
              </w:rPr>
            </w:pPr>
            <w:r w:rsidRPr="0068532B">
              <w:rPr>
                <w:rFonts w:ascii="標楷體" w:hAnsi="標楷體"/>
                <w:sz w:val="24"/>
                <w:szCs w:val="24"/>
              </w:rPr>
              <w:t>18.56</w:t>
            </w:r>
          </w:p>
        </w:tc>
        <w:tc>
          <w:tcPr>
            <w:tcW w:w="575" w:type="pct"/>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szCs w:val="24"/>
              </w:rPr>
            </w:pPr>
            <w:r w:rsidRPr="0068532B">
              <w:rPr>
                <w:rFonts w:ascii="標楷體" w:hAnsi="標楷體"/>
                <w:sz w:val="24"/>
                <w:szCs w:val="24"/>
              </w:rPr>
              <w:t>5.67%</w:t>
            </w:r>
          </w:p>
        </w:tc>
        <w:tc>
          <w:tcPr>
            <w:tcW w:w="575" w:type="pct"/>
            <w:tcBorders>
              <w:bottom w:val="single" w:sz="12" w:space="0" w:color="auto"/>
            </w:tcBorders>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特優</w:t>
            </w:r>
          </w:p>
        </w:tc>
        <w:tc>
          <w:tcPr>
            <w:tcW w:w="575" w:type="pct"/>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szCs w:val="24"/>
              </w:rPr>
            </w:pPr>
            <w:r w:rsidRPr="0068532B">
              <w:rPr>
                <w:rFonts w:ascii="標楷體" w:hAnsi="標楷體"/>
                <w:sz w:val="24"/>
                <w:szCs w:val="24"/>
              </w:rPr>
              <w:t>9.05</w:t>
            </w:r>
          </w:p>
        </w:tc>
        <w:tc>
          <w:tcPr>
            <w:tcW w:w="575" w:type="pct"/>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szCs w:val="24"/>
              </w:rPr>
            </w:pPr>
            <w:r w:rsidRPr="0068532B">
              <w:rPr>
                <w:rFonts w:ascii="標楷體" w:hAnsi="標楷體"/>
                <w:sz w:val="24"/>
                <w:szCs w:val="24"/>
              </w:rPr>
              <w:t>2.76%</w:t>
            </w:r>
          </w:p>
        </w:tc>
        <w:tc>
          <w:tcPr>
            <w:tcW w:w="572" w:type="pct"/>
            <w:tcBorders>
              <w:bottom w:val="single" w:sz="12" w:space="0" w:color="auto"/>
            </w:tcBorders>
            <w:vAlign w:val="center"/>
          </w:tcPr>
          <w:p w:rsidR="00FB7DE4" w:rsidRPr="0068532B" w:rsidRDefault="00FB7DE4" w:rsidP="00C71E2C">
            <w:pPr>
              <w:pStyle w:val="a1"/>
              <w:adjustRightInd w:val="0"/>
              <w:spacing w:line="240" w:lineRule="auto"/>
              <w:rPr>
                <w:rFonts w:ascii="標楷體"/>
                <w:sz w:val="24"/>
                <w:szCs w:val="24"/>
              </w:rPr>
            </w:pPr>
            <w:r w:rsidRPr="0068532B">
              <w:rPr>
                <w:rFonts w:ascii="標楷體" w:hAnsi="標楷體" w:hint="eastAsia"/>
                <w:sz w:val="24"/>
                <w:szCs w:val="24"/>
              </w:rPr>
              <w:t>特優</w:t>
            </w:r>
          </w:p>
        </w:tc>
      </w:tr>
    </w:tbl>
    <w:p w:rsidR="00FB7DE4" w:rsidRPr="0068532B" w:rsidRDefault="00FB7DE4" w:rsidP="00FB7DE4">
      <w:pPr>
        <w:pStyle w:val="ad"/>
        <w:adjustRightInd w:val="0"/>
        <w:spacing w:line="300" w:lineRule="auto"/>
        <w:ind w:leftChars="300" w:left="31680" w:hangingChars="100" w:firstLine="31680"/>
        <w:rPr>
          <w:rFonts w:ascii="標楷體"/>
        </w:rPr>
      </w:pP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(2)</w:t>
      </w:r>
      <w:r w:rsidRPr="0068532B">
        <w:rPr>
          <w:rFonts w:ascii="標楷體" w:hAnsi="標楷體" w:hint="eastAsia"/>
        </w:rPr>
        <w:t>結構體混凝土【設計強度：</w:t>
      </w:r>
      <w:r w:rsidRPr="0068532B">
        <w:rPr>
          <w:rFonts w:ascii="標楷體" w:hAnsi="標楷體"/>
        </w:rPr>
        <w:t>245 kgf/cm</w:t>
      </w:r>
      <w:r w:rsidRPr="0068532B">
        <w:rPr>
          <w:rFonts w:ascii="標楷體" w:hAnsi="標楷體"/>
          <w:vertAlign w:val="superscript"/>
        </w:rPr>
        <w:t>2</w:t>
      </w:r>
      <w:r w:rsidRPr="0068532B">
        <w:rPr>
          <w:rFonts w:ascii="標楷體" w:hAnsi="標楷體" w:hint="eastAsia"/>
        </w:rPr>
        <w:t>】</w:t>
      </w:r>
    </w:p>
    <w:tbl>
      <w:tblPr>
        <w:tblW w:w="4363" w:type="pct"/>
        <w:tblInd w:w="11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880"/>
        <w:gridCol w:w="441"/>
        <w:gridCol w:w="836"/>
        <w:gridCol w:w="967"/>
        <w:gridCol w:w="967"/>
        <w:gridCol w:w="968"/>
        <w:gridCol w:w="968"/>
        <w:gridCol w:w="968"/>
        <w:gridCol w:w="968"/>
      </w:tblGrid>
      <w:tr w:rsidR="00FB7DE4" w:rsidRPr="0068532B" w:rsidTr="00C71E2C">
        <w:tc>
          <w:tcPr>
            <w:tcW w:w="552" w:type="pct"/>
            <w:tcBorders>
              <w:top w:val="single" w:sz="12" w:space="0" w:color="auto"/>
            </w:tcBorders>
            <w:vAlign w:val="center"/>
          </w:tcPr>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試體</w:t>
            </w:r>
          </w:p>
        </w:tc>
        <w:tc>
          <w:tcPr>
            <w:tcW w:w="277" w:type="pct"/>
            <w:tcBorders>
              <w:top w:val="single" w:sz="12" w:space="0" w:color="auto"/>
            </w:tcBorders>
            <w:vAlign w:val="center"/>
          </w:tcPr>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組</w:t>
            </w:r>
          </w:p>
        </w:tc>
        <w:tc>
          <w:tcPr>
            <w:tcW w:w="525" w:type="pct"/>
            <w:tcBorders>
              <w:top w:val="single" w:sz="12" w:space="0" w:color="auto"/>
            </w:tcBorders>
            <w:vAlign w:val="center"/>
          </w:tcPr>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強度</w:t>
            </w:r>
          </w:p>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平均值</w:t>
            </w:r>
          </w:p>
        </w:tc>
        <w:tc>
          <w:tcPr>
            <w:tcW w:w="1822" w:type="pct"/>
            <w:gridSpan w:val="3"/>
            <w:tcBorders>
              <w:top w:val="single" w:sz="12" w:space="0" w:color="auto"/>
            </w:tcBorders>
            <w:vAlign w:val="center"/>
          </w:tcPr>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全面差異</w:t>
            </w:r>
          </w:p>
        </w:tc>
        <w:tc>
          <w:tcPr>
            <w:tcW w:w="1824" w:type="pct"/>
            <w:gridSpan w:val="3"/>
            <w:tcBorders>
              <w:top w:val="single" w:sz="12" w:space="0" w:color="auto"/>
            </w:tcBorders>
            <w:vAlign w:val="center"/>
          </w:tcPr>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同一拌合試驗間差異</w:t>
            </w:r>
          </w:p>
        </w:tc>
      </w:tr>
      <w:tr w:rsidR="00FB7DE4" w:rsidRPr="0068532B" w:rsidTr="00C71E2C">
        <w:tc>
          <w:tcPr>
            <w:tcW w:w="552" w:type="pct"/>
            <w:vAlign w:val="center"/>
          </w:tcPr>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編號</w:t>
            </w:r>
          </w:p>
        </w:tc>
        <w:tc>
          <w:tcPr>
            <w:tcW w:w="277" w:type="pct"/>
            <w:vAlign w:val="center"/>
          </w:tcPr>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數</w:t>
            </w:r>
          </w:p>
        </w:tc>
        <w:tc>
          <w:tcPr>
            <w:tcW w:w="525" w:type="pct"/>
            <w:vAlign w:val="center"/>
          </w:tcPr>
          <w:p w:rsidR="00FB7DE4" w:rsidRPr="0068532B" w:rsidRDefault="00FB7DE4" w:rsidP="00C71E2C">
            <w:pPr>
              <w:pStyle w:val="a1"/>
              <w:adjustRightInd w:val="0"/>
              <w:spacing w:after="0" w:line="240" w:lineRule="auto"/>
              <w:rPr>
                <w:rFonts w:ascii="標楷體"/>
                <w:sz w:val="24"/>
              </w:rPr>
            </w:pPr>
            <w:r w:rsidRPr="0068532B">
              <w:rPr>
                <w:rFonts w:ascii="標楷體" w:hAnsi="標楷體"/>
                <w:sz w:val="24"/>
              </w:rPr>
              <w:t>kgf/cm</w:t>
            </w:r>
            <w:r w:rsidRPr="0068532B">
              <w:rPr>
                <w:rFonts w:ascii="標楷體" w:hAnsi="標楷體"/>
                <w:sz w:val="24"/>
                <w:vertAlign w:val="superscript"/>
              </w:rPr>
              <w:t>2</w:t>
            </w:r>
          </w:p>
        </w:tc>
        <w:tc>
          <w:tcPr>
            <w:tcW w:w="607" w:type="pct"/>
            <w:vAlign w:val="center"/>
          </w:tcPr>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標準差</w:t>
            </w:r>
          </w:p>
        </w:tc>
        <w:tc>
          <w:tcPr>
            <w:tcW w:w="607" w:type="pct"/>
            <w:vAlign w:val="center"/>
          </w:tcPr>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變異</w:t>
            </w:r>
          </w:p>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係數</w:t>
            </w:r>
          </w:p>
        </w:tc>
        <w:tc>
          <w:tcPr>
            <w:tcW w:w="608" w:type="pct"/>
            <w:vAlign w:val="center"/>
          </w:tcPr>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管制</w:t>
            </w:r>
          </w:p>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水準</w:t>
            </w:r>
          </w:p>
        </w:tc>
        <w:tc>
          <w:tcPr>
            <w:tcW w:w="608" w:type="pct"/>
            <w:vAlign w:val="center"/>
          </w:tcPr>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試驗</w:t>
            </w:r>
          </w:p>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差異值</w:t>
            </w:r>
          </w:p>
        </w:tc>
        <w:tc>
          <w:tcPr>
            <w:tcW w:w="608" w:type="pct"/>
            <w:vAlign w:val="center"/>
          </w:tcPr>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變異</w:t>
            </w:r>
          </w:p>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係數</w:t>
            </w:r>
          </w:p>
        </w:tc>
        <w:tc>
          <w:tcPr>
            <w:tcW w:w="608" w:type="pct"/>
            <w:vAlign w:val="center"/>
          </w:tcPr>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管制</w:t>
            </w:r>
          </w:p>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水準</w:t>
            </w:r>
          </w:p>
        </w:tc>
      </w:tr>
      <w:tr w:rsidR="00FB7DE4" w:rsidRPr="0068532B" w:rsidTr="00C71E2C">
        <w:trPr>
          <w:trHeight w:val="495"/>
        </w:trPr>
        <w:tc>
          <w:tcPr>
            <w:tcW w:w="552" w:type="pct"/>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1</w:t>
            </w:r>
            <w:r w:rsidRPr="0068532B">
              <w:rPr>
                <w:rFonts w:ascii="標楷體" w:hAnsi="Kino MT"/>
                <w:sz w:val="24"/>
                <w:szCs w:val="24"/>
              </w:rPr>
              <w:sym w:font="Kino MT" w:char="007E"/>
            </w:r>
            <w:r w:rsidRPr="0068532B">
              <w:rPr>
                <w:rFonts w:ascii="標楷體" w:hAnsi="標楷體"/>
                <w:sz w:val="24"/>
              </w:rPr>
              <w:t>30</w:t>
            </w:r>
          </w:p>
        </w:tc>
        <w:tc>
          <w:tcPr>
            <w:tcW w:w="277" w:type="pct"/>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30</w:t>
            </w:r>
          </w:p>
        </w:tc>
        <w:tc>
          <w:tcPr>
            <w:tcW w:w="525" w:type="pct"/>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287.5</w:t>
            </w:r>
          </w:p>
        </w:tc>
        <w:tc>
          <w:tcPr>
            <w:tcW w:w="607" w:type="pct"/>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23.56</w:t>
            </w:r>
          </w:p>
        </w:tc>
        <w:tc>
          <w:tcPr>
            <w:tcW w:w="607" w:type="pct"/>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8.19%</w:t>
            </w:r>
          </w:p>
        </w:tc>
        <w:tc>
          <w:tcPr>
            <w:tcW w:w="608" w:type="pct"/>
            <w:vAlign w:val="center"/>
          </w:tcPr>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特優</w:t>
            </w:r>
          </w:p>
        </w:tc>
        <w:tc>
          <w:tcPr>
            <w:tcW w:w="608" w:type="pct"/>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9.05</w:t>
            </w:r>
          </w:p>
        </w:tc>
        <w:tc>
          <w:tcPr>
            <w:tcW w:w="608" w:type="pct"/>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3.15%</w:t>
            </w:r>
          </w:p>
        </w:tc>
        <w:tc>
          <w:tcPr>
            <w:tcW w:w="608" w:type="pct"/>
            <w:vAlign w:val="center"/>
          </w:tcPr>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優良</w:t>
            </w:r>
          </w:p>
        </w:tc>
      </w:tr>
      <w:tr w:rsidR="00FB7DE4" w:rsidRPr="0068532B" w:rsidTr="00C71E2C">
        <w:trPr>
          <w:trHeight w:val="495"/>
        </w:trPr>
        <w:tc>
          <w:tcPr>
            <w:tcW w:w="552" w:type="pct"/>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31</w:t>
            </w:r>
            <w:r w:rsidRPr="0068532B">
              <w:rPr>
                <w:rFonts w:ascii="標楷體" w:hAnsi="Kino MT"/>
                <w:sz w:val="24"/>
                <w:szCs w:val="24"/>
              </w:rPr>
              <w:sym w:font="Kino MT" w:char="007E"/>
            </w:r>
            <w:r w:rsidRPr="0068532B">
              <w:rPr>
                <w:rFonts w:ascii="標楷體" w:hAnsi="標楷體"/>
                <w:sz w:val="24"/>
              </w:rPr>
              <w:t>60</w:t>
            </w:r>
          </w:p>
        </w:tc>
        <w:tc>
          <w:tcPr>
            <w:tcW w:w="277" w:type="pct"/>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30</w:t>
            </w:r>
          </w:p>
        </w:tc>
        <w:tc>
          <w:tcPr>
            <w:tcW w:w="525" w:type="pct"/>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272.7</w:t>
            </w:r>
          </w:p>
        </w:tc>
        <w:tc>
          <w:tcPr>
            <w:tcW w:w="607" w:type="pct"/>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23.12</w:t>
            </w:r>
          </w:p>
        </w:tc>
        <w:tc>
          <w:tcPr>
            <w:tcW w:w="607" w:type="pct"/>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8.48%</w:t>
            </w:r>
          </w:p>
        </w:tc>
        <w:tc>
          <w:tcPr>
            <w:tcW w:w="608" w:type="pct"/>
            <w:vAlign w:val="center"/>
          </w:tcPr>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特優</w:t>
            </w:r>
          </w:p>
        </w:tc>
        <w:tc>
          <w:tcPr>
            <w:tcW w:w="608" w:type="pct"/>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10.16</w:t>
            </w:r>
          </w:p>
        </w:tc>
        <w:tc>
          <w:tcPr>
            <w:tcW w:w="608" w:type="pct"/>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3.72%</w:t>
            </w:r>
          </w:p>
        </w:tc>
        <w:tc>
          <w:tcPr>
            <w:tcW w:w="608" w:type="pct"/>
            <w:vAlign w:val="center"/>
          </w:tcPr>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優良</w:t>
            </w:r>
          </w:p>
        </w:tc>
      </w:tr>
      <w:tr w:rsidR="00FB7DE4" w:rsidRPr="0068532B" w:rsidTr="00C71E2C">
        <w:trPr>
          <w:trHeight w:val="495"/>
        </w:trPr>
        <w:tc>
          <w:tcPr>
            <w:tcW w:w="552" w:type="pct"/>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61</w:t>
            </w:r>
            <w:r w:rsidRPr="0068532B">
              <w:rPr>
                <w:rFonts w:ascii="標楷體" w:hAnsi="Kino MT"/>
                <w:sz w:val="24"/>
                <w:szCs w:val="24"/>
              </w:rPr>
              <w:sym w:font="Kino MT" w:char="007E"/>
            </w:r>
            <w:r w:rsidRPr="0068532B">
              <w:rPr>
                <w:rFonts w:ascii="標楷體" w:hAnsi="標楷體"/>
                <w:sz w:val="24"/>
              </w:rPr>
              <w:t>90</w:t>
            </w:r>
          </w:p>
        </w:tc>
        <w:tc>
          <w:tcPr>
            <w:tcW w:w="277" w:type="pct"/>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30</w:t>
            </w:r>
          </w:p>
        </w:tc>
        <w:tc>
          <w:tcPr>
            <w:tcW w:w="525" w:type="pct"/>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275.2</w:t>
            </w:r>
          </w:p>
        </w:tc>
        <w:tc>
          <w:tcPr>
            <w:tcW w:w="607" w:type="pct"/>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27.39</w:t>
            </w:r>
          </w:p>
        </w:tc>
        <w:tc>
          <w:tcPr>
            <w:tcW w:w="607" w:type="pct"/>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9.95%</w:t>
            </w:r>
          </w:p>
        </w:tc>
        <w:tc>
          <w:tcPr>
            <w:tcW w:w="608" w:type="pct"/>
            <w:vAlign w:val="center"/>
          </w:tcPr>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特優</w:t>
            </w:r>
          </w:p>
        </w:tc>
        <w:tc>
          <w:tcPr>
            <w:tcW w:w="608" w:type="pct"/>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8.96</w:t>
            </w:r>
          </w:p>
        </w:tc>
        <w:tc>
          <w:tcPr>
            <w:tcW w:w="608" w:type="pct"/>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3.26%</w:t>
            </w:r>
          </w:p>
        </w:tc>
        <w:tc>
          <w:tcPr>
            <w:tcW w:w="608" w:type="pct"/>
            <w:vAlign w:val="center"/>
          </w:tcPr>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優良</w:t>
            </w:r>
          </w:p>
        </w:tc>
      </w:tr>
      <w:tr w:rsidR="00FB7DE4" w:rsidRPr="0068532B" w:rsidTr="00C71E2C">
        <w:trPr>
          <w:trHeight w:val="495"/>
        </w:trPr>
        <w:tc>
          <w:tcPr>
            <w:tcW w:w="552" w:type="pct"/>
            <w:tcBorders>
              <w:bottom w:val="single" w:sz="12" w:space="0" w:color="auto"/>
            </w:tcBorders>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91</w:t>
            </w:r>
            <w:r w:rsidRPr="0068532B">
              <w:rPr>
                <w:rFonts w:ascii="標楷體" w:hAnsi="Kino MT"/>
                <w:sz w:val="24"/>
                <w:szCs w:val="24"/>
              </w:rPr>
              <w:sym w:font="Kino MT" w:char="007E"/>
            </w:r>
            <w:r w:rsidRPr="0068532B">
              <w:rPr>
                <w:rFonts w:ascii="標楷體" w:hAnsi="標楷體"/>
                <w:sz w:val="24"/>
              </w:rPr>
              <w:t>130</w:t>
            </w:r>
          </w:p>
        </w:tc>
        <w:tc>
          <w:tcPr>
            <w:tcW w:w="277" w:type="pct"/>
            <w:tcBorders>
              <w:bottom w:val="single" w:sz="12" w:space="0" w:color="auto"/>
            </w:tcBorders>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40</w:t>
            </w:r>
          </w:p>
        </w:tc>
        <w:tc>
          <w:tcPr>
            <w:tcW w:w="525" w:type="pct"/>
            <w:tcBorders>
              <w:bottom w:val="single" w:sz="12" w:space="0" w:color="auto"/>
            </w:tcBorders>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280.9</w:t>
            </w:r>
          </w:p>
        </w:tc>
        <w:tc>
          <w:tcPr>
            <w:tcW w:w="607" w:type="pct"/>
            <w:tcBorders>
              <w:bottom w:val="single" w:sz="12" w:space="0" w:color="auto"/>
            </w:tcBorders>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26.78</w:t>
            </w:r>
          </w:p>
        </w:tc>
        <w:tc>
          <w:tcPr>
            <w:tcW w:w="607" w:type="pct"/>
            <w:tcBorders>
              <w:bottom w:val="single" w:sz="12" w:space="0" w:color="auto"/>
            </w:tcBorders>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9.53%</w:t>
            </w:r>
          </w:p>
        </w:tc>
        <w:tc>
          <w:tcPr>
            <w:tcW w:w="608" w:type="pct"/>
            <w:tcBorders>
              <w:bottom w:val="single" w:sz="12" w:space="0" w:color="auto"/>
            </w:tcBorders>
            <w:vAlign w:val="center"/>
          </w:tcPr>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特優</w:t>
            </w:r>
          </w:p>
        </w:tc>
        <w:tc>
          <w:tcPr>
            <w:tcW w:w="608" w:type="pct"/>
            <w:tcBorders>
              <w:bottom w:val="single" w:sz="12" w:space="0" w:color="auto"/>
            </w:tcBorders>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11.37</w:t>
            </w:r>
          </w:p>
        </w:tc>
        <w:tc>
          <w:tcPr>
            <w:tcW w:w="608" w:type="pct"/>
            <w:tcBorders>
              <w:bottom w:val="single" w:sz="12" w:space="0" w:color="auto"/>
            </w:tcBorders>
            <w:vAlign w:val="center"/>
          </w:tcPr>
          <w:p w:rsidR="00FB7DE4" w:rsidRPr="0068532B" w:rsidRDefault="00FB7DE4" w:rsidP="00C71E2C">
            <w:pPr>
              <w:pStyle w:val="a1"/>
              <w:adjustRightInd w:val="0"/>
              <w:spacing w:after="0" w:line="240" w:lineRule="auto"/>
              <w:rPr>
                <w:rFonts w:ascii="標楷體" w:hAnsi="標楷體"/>
                <w:sz w:val="24"/>
              </w:rPr>
            </w:pPr>
            <w:r w:rsidRPr="0068532B">
              <w:rPr>
                <w:rFonts w:ascii="標楷體" w:hAnsi="標楷體"/>
                <w:sz w:val="24"/>
              </w:rPr>
              <w:t>4.04%</w:t>
            </w:r>
          </w:p>
        </w:tc>
        <w:tc>
          <w:tcPr>
            <w:tcW w:w="608" w:type="pct"/>
            <w:tcBorders>
              <w:bottom w:val="single" w:sz="12" w:space="0" w:color="auto"/>
            </w:tcBorders>
            <w:vAlign w:val="center"/>
          </w:tcPr>
          <w:p w:rsidR="00FB7DE4" w:rsidRPr="0068532B" w:rsidRDefault="00FB7DE4" w:rsidP="00C71E2C">
            <w:pPr>
              <w:pStyle w:val="a1"/>
              <w:adjustRightInd w:val="0"/>
              <w:spacing w:after="0" w:line="240" w:lineRule="auto"/>
              <w:rPr>
                <w:rFonts w:ascii="標楷體"/>
                <w:sz w:val="24"/>
              </w:rPr>
            </w:pPr>
            <w:r w:rsidRPr="0068532B">
              <w:rPr>
                <w:rFonts w:ascii="標楷體" w:hAnsi="標楷體" w:hint="eastAsia"/>
                <w:sz w:val="24"/>
              </w:rPr>
              <w:t>很好</w:t>
            </w:r>
          </w:p>
        </w:tc>
      </w:tr>
    </w:tbl>
    <w:p w:rsidR="00FB7DE4" w:rsidRPr="0068532B" w:rsidRDefault="00FB7DE4" w:rsidP="00FB7DE4">
      <w:pPr>
        <w:pStyle w:val="ad"/>
        <w:adjustRightInd w:val="0"/>
        <w:spacing w:line="300" w:lineRule="auto"/>
        <w:ind w:leftChars="300" w:left="31680" w:hangingChars="100" w:firstLine="31680"/>
        <w:rPr>
          <w:rFonts w:ascii="標楷體"/>
        </w:rPr>
      </w:pPr>
      <w:r w:rsidRPr="0068532B">
        <w:rPr>
          <w:rFonts w:ascii="標楷體" w:hAnsi="標楷體"/>
        </w:rPr>
        <w:t>(3)</w:t>
      </w:r>
      <w:r w:rsidRPr="0068532B">
        <w:rPr>
          <w:rFonts w:ascii="標楷體" w:hAnsi="標楷體" w:hint="eastAsia"/>
        </w:rPr>
        <w:t>混凝土工程施工品管水準績效統計表</w:t>
      </w:r>
    </w:p>
    <w:tbl>
      <w:tblPr>
        <w:tblW w:w="0" w:type="auto"/>
        <w:tblInd w:w="11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764"/>
        <w:gridCol w:w="1029"/>
        <w:gridCol w:w="1029"/>
        <w:gridCol w:w="1029"/>
        <w:gridCol w:w="1029"/>
        <w:gridCol w:w="1029"/>
        <w:gridCol w:w="1029"/>
      </w:tblGrid>
      <w:tr w:rsidR="00FB7DE4" w:rsidRPr="0068532B">
        <w:trPr>
          <w:cantSplit/>
          <w:trHeight w:val="420"/>
        </w:trPr>
        <w:tc>
          <w:tcPr>
            <w:tcW w:w="1764" w:type="dxa"/>
            <w:tcBorders>
              <w:top w:val="single" w:sz="12" w:space="0" w:color="auto"/>
            </w:tcBorders>
            <w:vAlign w:val="center"/>
          </w:tcPr>
          <w:p w:rsidR="00FB7DE4" w:rsidRPr="0068532B" w:rsidRDefault="00FB7DE4" w:rsidP="00C71E2C">
            <w:pPr>
              <w:pStyle w:val="a1"/>
              <w:adjustRightInd w:val="0"/>
              <w:spacing w:line="240" w:lineRule="auto"/>
              <w:rPr>
                <w:rFonts w:ascii="標楷體"/>
                <w:sz w:val="24"/>
              </w:rPr>
            </w:pPr>
            <w:r w:rsidRPr="0068532B">
              <w:rPr>
                <w:rFonts w:ascii="標楷體" w:hAnsi="標楷體" w:hint="eastAsia"/>
                <w:sz w:val="24"/>
              </w:rPr>
              <w:t>管制水準</w:t>
            </w:r>
          </w:p>
        </w:tc>
        <w:tc>
          <w:tcPr>
            <w:tcW w:w="1029" w:type="dxa"/>
            <w:tcBorders>
              <w:top w:val="single" w:sz="12" w:space="0" w:color="auto"/>
            </w:tcBorders>
            <w:vAlign w:val="center"/>
          </w:tcPr>
          <w:p w:rsidR="00FB7DE4" w:rsidRPr="0068532B" w:rsidRDefault="00FB7DE4" w:rsidP="00C71E2C">
            <w:pPr>
              <w:pStyle w:val="a1"/>
              <w:adjustRightInd w:val="0"/>
              <w:spacing w:line="240" w:lineRule="auto"/>
              <w:rPr>
                <w:rFonts w:ascii="標楷體"/>
                <w:sz w:val="24"/>
              </w:rPr>
            </w:pPr>
            <w:r w:rsidRPr="0068532B">
              <w:rPr>
                <w:rFonts w:ascii="標楷體" w:hAnsi="標楷體" w:hint="eastAsia"/>
                <w:sz w:val="24"/>
              </w:rPr>
              <w:t>特優</w:t>
            </w:r>
          </w:p>
        </w:tc>
        <w:tc>
          <w:tcPr>
            <w:tcW w:w="1029" w:type="dxa"/>
            <w:tcBorders>
              <w:top w:val="single" w:sz="12" w:space="0" w:color="auto"/>
            </w:tcBorders>
            <w:vAlign w:val="center"/>
          </w:tcPr>
          <w:p w:rsidR="00FB7DE4" w:rsidRPr="0068532B" w:rsidRDefault="00FB7DE4" w:rsidP="00C71E2C">
            <w:pPr>
              <w:pStyle w:val="a1"/>
              <w:adjustRightInd w:val="0"/>
              <w:spacing w:line="240" w:lineRule="auto"/>
              <w:rPr>
                <w:rFonts w:ascii="標楷體"/>
                <w:sz w:val="24"/>
              </w:rPr>
            </w:pPr>
            <w:r w:rsidRPr="0068532B">
              <w:rPr>
                <w:rFonts w:ascii="標楷體" w:hAnsi="標楷體" w:hint="eastAsia"/>
                <w:sz w:val="24"/>
              </w:rPr>
              <w:t>優良</w:t>
            </w:r>
          </w:p>
        </w:tc>
        <w:tc>
          <w:tcPr>
            <w:tcW w:w="1029" w:type="dxa"/>
            <w:tcBorders>
              <w:top w:val="single" w:sz="12" w:space="0" w:color="auto"/>
            </w:tcBorders>
            <w:vAlign w:val="center"/>
          </w:tcPr>
          <w:p w:rsidR="00FB7DE4" w:rsidRPr="0068532B" w:rsidRDefault="00FB7DE4" w:rsidP="00C71E2C">
            <w:pPr>
              <w:pStyle w:val="a1"/>
              <w:adjustRightInd w:val="0"/>
              <w:spacing w:line="240" w:lineRule="auto"/>
              <w:rPr>
                <w:rFonts w:ascii="標楷體"/>
                <w:sz w:val="24"/>
              </w:rPr>
            </w:pPr>
            <w:r w:rsidRPr="0068532B">
              <w:rPr>
                <w:rFonts w:ascii="標楷體" w:hAnsi="標楷體" w:hint="eastAsia"/>
                <w:sz w:val="24"/>
              </w:rPr>
              <w:t>很好</w:t>
            </w:r>
          </w:p>
        </w:tc>
        <w:tc>
          <w:tcPr>
            <w:tcW w:w="1029" w:type="dxa"/>
            <w:tcBorders>
              <w:top w:val="single" w:sz="12" w:space="0" w:color="auto"/>
            </w:tcBorders>
            <w:vAlign w:val="center"/>
          </w:tcPr>
          <w:p w:rsidR="00FB7DE4" w:rsidRPr="0068532B" w:rsidRDefault="00FB7DE4" w:rsidP="00C71E2C">
            <w:pPr>
              <w:pStyle w:val="a1"/>
              <w:adjustRightInd w:val="0"/>
              <w:spacing w:line="240" w:lineRule="auto"/>
              <w:rPr>
                <w:rFonts w:ascii="標楷體"/>
                <w:sz w:val="24"/>
              </w:rPr>
            </w:pPr>
            <w:r w:rsidRPr="0068532B">
              <w:rPr>
                <w:rFonts w:ascii="標楷體" w:hAnsi="標楷體" w:hint="eastAsia"/>
                <w:sz w:val="24"/>
              </w:rPr>
              <w:t>普通</w:t>
            </w:r>
          </w:p>
        </w:tc>
        <w:tc>
          <w:tcPr>
            <w:tcW w:w="1029" w:type="dxa"/>
            <w:tcBorders>
              <w:top w:val="single" w:sz="12" w:space="0" w:color="auto"/>
            </w:tcBorders>
            <w:vAlign w:val="center"/>
          </w:tcPr>
          <w:p w:rsidR="00FB7DE4" w:rsidRPr="0068532B" w:rsidRDefault="00FB7DE4" w:rsidP="00C71E2C">
            <w:pPr>
              <w:pStyle w:val="a1"/>
              <w:adjustRightInd w:val="0"/>
              <w:spacing w:line="240" w:lineRule="auto"/>
              <w:rPr>
                <w:rFonts w:ascii="標楷體"/>
                <w:sz w:val="24"/>
              </w:rPr>
            </w:pPr>
            <w:r w:rsidRPr="0068532B">
              <w:rPr>
                <w:rFonts w:ascii="標楷體" w:hAnsi="標楷體" w:hint="eastAsia"/>
                <w:sz w:val="24"/>
              </w:rPr>
              <w:t>不良</w:t>
            </w:r>
          </w:p>
        </w:tc>
        <w:tc>
          <w:tcPr>
            <w:tcW w:w="1029" w:type="dxa"/>
            <w:tcBorders>
              <w:top w:val="single" w:sz="12" w:space="0" w:color="auto"/>
            </w:tcBorders>
            <w:vAlign w:val="center"/>
          </w:tcPr>
          <w:p w:rsidR="00FB7DE4" w:rsidRPr="0068532B" w:rsidRDefault="00FB7DE4" w:rsidP="00C71E2C">
            <w:pPr>
              <w:pStyle w:val="a1"/>
              <w:adjustRightInd w:val="0"/>
              <w:spacing w:line="240" w:lineRule="auto"/>
              <w:rPr>
                <w:rFonts w:ascii="標楷體"/>
                <w:sz w:val="24"/>
              </w:rPr>
            </w:pPr>
            <w:r w:rsidRPr="0068532B">
              <w:rPr>
                <w:rFonts w:ascii="標楷體" w:hAnsi="標楷體" w:hint="eastAsia"/>
                <w:sz w:val="24"/>
              </w:rPr>
              <w:t>合計</w:t>
            </w:r>
          </w:p>
        </w:tc>
      </w:tr>
      <w:tr w:rsidR="00FB7DE4" w:rsidRPr="0068532B">
        <w:trPr>
          <w:cantSplit/>
          <w:trHeight w:val="420"/>
        </w:trPr>
        <w:tc>
          <w:tcPr>
            <w:tcW w:w="1764" w:type="dxa"/>
            <w:vMerge w:val="restart"/>
            <w:vAlign w:val="center"/>
          </w:tcPr>
          <w:p w:rsidR="00FB7DE4" w:rsidRPr="0068532B" w:rsidRDefault="00FB7DE4" w:rsidP="00C71E2C">
            <w:pPr>
              <w:pStyle w:val="a1"/>
              <w:adjustRightInd w:val="0"/>
              <w:spacing w:line="240" w:lineRule="auto"/>
              <w:rPr>
                <w:rFonts w:ascii="標楷體"/>
                <w:sz w:val="24"/>
              </w:rPr>
            </w:pPr>
            <w:r w:rsidRPr="0068532B">
              <w:rPr>
                <w:rFonts w:ascii="標楷體" w:hAnsi="標楷體" w:hint="eastAsia"/>
                <w:sz w:val="24"/>
              </w:rPr>
              <w:t>整體施工</w:t>
            </w:r>
          </w:p>
          <w:p w:rsidR="00FB7DE4" w:rsidRPr="0068532B" w:rsidRDefault="00FB7DE4" w:rsidP="00C71E2C">
            <w:pPr>
              <w:pStyle w:val="a1"/>
              <w:adjustRightInd w:val="0"/>
              <w:spacing w:line="240" w:lineRule="auto"/>
              <w:rPr>
                <w:rFonts w:ascii="標楷體"/>
                <w:sz w:val="24"/>
              </w:rPr>
            </w:pPr>
            <w:r w:rsidRPr="0068532B">
              <w:rPr>
                <w:rFonts w:ascii="標楷體" w:hAnsi="標楷體" w:hint="eastAsia"/>
                <w:sz w:val="24"/>
              </w:rPr>
              <w:t>試驗標準偏差</w:t>
            </w:r>
          </w:p>
        </w:tc>
        <w:tc>
          <w:tcPr>
            <w:tcW w:w="1029" w:type="dxa"/>
            <w:vAlign w:val="center"/>
          </w:tcPr>
          <w:p w:rsidR="00FB7DE4" w:rsidRPr="0068532B" w:rsidRDefault="00FB7DE4" w:rsidP="00C71E2C">
            <w:pPr>
              <w:pStyle w:val="a1"/>
              <w:adjustRightInd w:val="0"/>
              <w:spacing w:line="240" w:lineRule="auto"/>
              <w:rPr>
                <w:rFonts w:ascii="標楷體"/>
                <w:sz w:val="24"/>
              </w:rPr>
            </w:pPr>
            <w:r w:rsidRPr="0068532B">
              <w:rPr>
                <w:rFonts w:ascii="標楷體" w:hAnsi="標楷體"/>
                <w:sz w:val="24"/>
              </w:rPr>
              <w:t>169</w:t>
            </w:r>
            <w:r w:rsidRPr="0068532B">
              <w:rPr>
                <w:rFonts w:ascii="標楷體" w:hAnsi="標楷體" w:hint="eastAsia"/>
                <w:sz w:val="24"/>
              </w:rPr>
              <w:t>組</w:t>
            </w:r>
          </w:p>
        </w:tc>
        <w:tc>
          <w:tcPr>
            <w:tcW w:w="1029" w:type="dxa"/>
            <w:vAlign w:val="center"/>
          </w:tcPr>
          <w:p w:rsidR="00FB7DE4" w:rsidRPr="0068532B" w:rsidRDefault="00FB7DE4" w:rsidP="00C71E2C">
            <w:pPr>
              <w:pStyle w:val="a1"/>
              <w:adjustRightInd w:val="0"/>
              <w:spacing w:line="240" w:lineRule="auto"/>
              <w:rPr>
                <w:rFonts w:ascii="標楷體"/>
                <w:sz w:val="24"/>
              </w:rPr>
            </w:pPr>
          </w:p>
        </w:tc>
        <w:tc>
          <w:tcPr>
            <w:tcW w:w="1029" w:type="dxa"/>
            <w:vAlign w:val="center"/>
          </w:tcPr>
          <w:p w:rsidR="00FB7DE4" w:rsidRPr="0068532B" w:rsidRDefault="00FB7DE4" w:rsidP="00C71E2C">
            <w:pPr>
              <w:pStyle w:val="a1"/>
              <w:adjustRightInd w:val="0"/>
              <w:spacing w:line="240" w:lineRule="auto"/>
              <w:rPr>
                <w:rFonts w:ascii="標楷體"/>
                <w:sz w:val="24"/>
              </w:rPr>
            </w:pPr>
          </w:p>
        </w:tc>
        <w:tc>
          <w:tcPr>
            <w:tcW w:w="1029" w:type="dxa"/>
            <w:vAlign w:val="center"/>
          </w:tcPr>
          <w:p w:rsidR="00FB7DE4" w:rsidRPr="0068532B" w:rsidRDefault="00FB7DE4" w:rsidP="00C71E2C">
            <w:pPr>
              <w:pStyle w:val="a1"/>
              <w:adjustRightInd w:val="0"/>
              <w:spacing w:line="240" w:lineRule="auto"/>
              <w:rPr>
                <w:rFonts w:ascii="標楷體"/>
                <w:sz w:val="24"/>
              </w:rPr>
            </w:pPr>
          </w:p>
        </w:tc>
        <w:tc>
          <w:tcPr>
            <w:tcW w:w="1029" w:type="dxa"/>
            <w:vAlign w:val="center"/>
          </w:tcPr>
          <w:p w:rsidR="00FB7DE4" w:rsidRPr="0068532B" w:rsidRDefault="00FB7DE4" w:rsidP="00C71E2C">
            <w:pPr>
              <w:pStyle w:val="a1"/>
              <w:adjustRightInd w:val="0"/>
              <w:spacing w:line="240" w:lineRule="auto"/>
              <w:rPr>
                <w:rFonts w:ascii="標楷體"/>
                <w:sz w:val="24"/>
              </w:rPr>
            </w:pPr>
          </w:p>
        </w:tc>
        <w:tc>
          <w:tcPr>
            <w:tcW w:w="1029" w:type="dxa"/>
            <w:vAlign w:val="center"/>
          </w:tcPr>
          <w:p w:rsidR="00FB7DE4" w:rsidRPr="0068532B" w:rsidRDefault="00FB7DE4" w:rsidP="00C71E2C">
            <w:pPr>
              <w:pStyle w:val="a1"/>
              <w:adjustRightInd w:val="0"/>
              <w:spacing w:line="240" w:lineRule="auto"/>
              <w:rPr>
                <w:rFonts w:ascii="標楷體"/>
                <w:sz w:val="24"/>
              </w:rPr>
            </w:pPr>
            <w:r w:rsidRPr="0068532B">
              <w:rPr>
                <w:rFonts w:ascii="標楷體" w:hAnsi="標楷體"/>
                <w:sz w:val="24"/>
              </w:rPr>
              <w:t>169</w:t>
            </w:r>
            <w:r w:rsidRPr="0068532B">
              <w:rPr>
                <w:rFonts w:ascii="標楷體" w:hAnsi="標楷體" w:hint="eastAsia"/>
                <w:sz w:val="24"/>
              </w:rPr>
              <w:t>組</w:t>
            </w:r>
          </w:p>
        </w:tc>
      </w:tr>
      <w:tr w:rsidR="00FB7DE4" w:rsidRPr="0068532B">
        <w:trPr>
          <w:cantSplit/>
          <w:trHeight w:val="420"/>
        </w:trPr>
        <w:tc>
          <w:tcPr>
            <w:tcW w:w="1764" w:type="dxa"/>
            <w:vMerge/>
            <w:vAlign w:val="center"/>
          </w:tcPr>
          <w:p w:rsidR="00FB7DE4" w:rsidRPr="0068532B" w:rsidRDefault="00FB7DE4" w:rsidP="00C71E2C">
            <w:pPr>
              <w:pStyle w:val="a1"/>
              <w:adjustRightInd w:val="0"/>
              <w:spacing w:line="240" w:lineRule="auto"/>
              <w:rPr>
                <w:rFonts w:ascii="標楷體"/>
                <w:sz w:val="24"/>
              </w:rPr>
            </w:pPr>
          </w:p>
        </w:tc>
        <w:tc>
          <w:tcPr>
            <w:tcW w:w="1029" w:type="dxa"/>
            <w:vAlign w:val="center"/>
          </w:tcPr>
          <w:p w:rsidR="00FB7DE4" w:rsidRPr="0068532B" w:rsidRDefault="00FB7DE4" w:rsidP="00C71E2C">
            <w:pPr>
              <w:pStyle w:val="a1"/>
              <w:adjustRightInd w:val="0"/>
              <w:spacing w:line="240" w:lineRule="auto"/>
              <w:rPr>
                <w:rFonts w:ascii="標楷體" w:hAnsi="標楷體"/>
                <w:sz w:val="24"/>
              </w:rPr>
            </w:pPr>
            <w:r w:rsidRPr="0068532B">
              <w:rPr>
                <w:rFonts w:ascii="標楷體" w:hAnsi="標楷體"/>
                <w:sz w:val="24"/>
              </w:rPr>
              <w:t>100%</w:t>
            </w:r>
          </w:p>
        </w:tc>
        <w:tc>
          <w:tcPr>
            <w:tcW w:w="1029" w:type="dxa"/>
            <w:vAlign w:val="center"/>
          </w:tcPr>
          <w:p w:rsidR="00FB7DE4" w:rsidRPr="0068532B" w:rsidRDefault="00FB7DE4" w:rsidP="00C71E2C">
            <w:pPr>
              <w:pStyle w:val="a1"/>
              <w:adjustRightInd w:val="0"/>
              <w:spacing w:line="240" w:lineRule="auto"/>
              <w:rPr>
                <w:rFonts w:ascii="標楷體" w:hAnsi="標楷體"/>
                <w:sz w:val="24"/>
              </w:rPr>
            </w:pPr>
          </w:p>
        </w:tc>
        <w:tc>
          <w:tcPr>
            <w:tcW w:w="1029" w:type="dxa"/>
            <w:vAlign w:val="center"/>
          </w:tcPr>
          <w:p w:rsidR="00FB7DE4" w:rsidRPr="0068532B" w:rsidRDefault="00FB7DE4" w:rsidP="00C71E2C">
            <w:pPr>
              <w:pStyle w:val="a1"/>
              <w:adjustRightInd w:val="0"/>
              <w:spacing w:line="240" w:lineRule="auto"/>
              <w:rPr>
                <w:rFonts w:ascii="標楷體" w:hAnsi="標楷體"/>
                <w:sz w:val="24"/>
              </w:rPr>
            </w:pPr>
          </w:p>
        </w:tc>
        <w:tc>
          <w:tcPr>
            <w:tcW w:w="1029" w:type="dxa"/>
            <w:vAlign w:val="center"/>
          </w:tcPr>
          <w:p w:rsidR="00FB7DE4" w:rsidRPr="0068532B" w:rsidRDefault="00FB7DE4" w:rsidP="00C71E2C">
            <w:pPr>
              <w:pStyle w:val="a1"/>
              <w:adjustRightInd w:val="0"/>
              <w:spacing w:line="240" w:lineRule="auto"/>
              <w:rPr>
                <w:rFonts w:ascii="標楷體" w:hAnsi="標楷體"/>
                <w:sz w:val="24"/>
              </w:rPr>
            </w:pPr>
          </w:p>
        </w:tc>
        <w:tc>
          <w:tcPr>
            <w:tcW w:w="1029" w:type="dxa"/>
            <w:vAlign w:val="center"/>
          </w:tcPr>
          <w:p w:rsidR="00FB7DE4" w:rsidRPr="0068532B" w:rsidRDefault="00FB7DE4" w:rsidP="00C71E2C">
            <w:pPr>
              <w:pStyle w:val="a1"/>
              <w:adjustRightInd w:val="0"/>
              <w:spacing w:line="240" w:lineRule="auto"/>
              <w:rPr>
                <w:rFonts w:ascii="標楷體" w:hAnsi="標楷體"/>
                <w:sz w:val="24"/>
              </w:rPr>
            </w:pPr>
          </w:p>
        </w:tc>
        <w:tc>
          <w:tcPr>
            <w:tcW w:w="1029" w:type="dxa"/>
            <w:vAlign w:val="center"/>
          </w:tcPr>
          <w:p w:rsidR="00FB7DE4" w:rsidRPr="0068532B" w:rsidRDefault="00FB7DE4" w:rsidP="00C71E2C">
            <w:pPr>
              <w:pStyle w:val="a1"/>
              <w:adjustRightInd w:val="0"/>
              <w:spacing w:line="240" w:lineRule="auto"/>
              <w:rPr>
                <w:rFonts w:ascii="標楷體" w:hAnsi="標楷體"/>
                <w:sz w:val="24"/>
              </w:rPr>
            </w:pPr>
            <w:r w:rsidRPr="0068532B">
              <w:rPr>
                <w:rFonts w:ascii="標楷體" w:hAnsi="標楷體"/>
                <w:sz w:val="24"/>
              </w:rPr>
              <w:t>100%</w:t>
            </w:r>
          </w:p>
        </w:tc>
      </w:tr>
      <w:tr w:rsidR="00FB7DE4" w:rsidRPr="0068532B">
        <w:trPr>
          <w:cantSplit/>
          <w:trHeight w:val="420"/>
        </w:trPr>
        <w:tc>
          <w:tcPr>
            <w:tcW w:w="1764" w:type="dxa"/>
            <w:vAlign w:val="center"/>
          </w:tcPr>
          <w:p w:rsidR="00FB7DE4" w:rsidRPr="0068532B" w:rsidRDefault="00FB7DE4" w:rsidP="00C71E2C">
            <w:pPr>
              <w:pStyle w:val="a1"/>
              <w:adjustRightInd w:val="0"/>
              <w:spacing w:line="240" w:lineRule="auto"/>
              <w:rPr>
                <w:rFonts w:ascii="標楷體"/>
                <w:sz w:val="24"/>
              </w:rPr>
            </w:pPr>
            <w:r w:rsidRPr="0068532B">
              <w:rPr>
                <w:rFonts w:ascii="標楷體" w:hAnsi="標楷體" w:hint="eastAsia"/>
                <w:sz w:val="24"/>
              </w:rPr>
              <w:t>現場管制試驗</w:t>
            </w:r>
          </w:p>
        </w:tc>
        <w:tc>
          <w:tcPr>
            <w:tcW w:w="1029" w:type="dxa"/>
            <w:vAlign w:val="center"/>
          </w:tcPr>
          <w:p w:rsidR="00FB7DE4" w:rsidRPr="0068532B" w:rsidRDefault="00FB7DE4" w:rsidP="00C71E2C">
            <w:pPr>
              <w:pStyle w:val="a1"/>
              <w:adjustRightInd w:val="0"/>
              <w:spacing w:line="240" w:lineRule="auto"/>
              <w:rPr>
                <w:rFonts w:ascii="標楷體"/>
                <w:sz w:val="24"/>
              </w:rPr>
            </w:pPr>
            <w:r w:rsidRPr="0068532B">
              <w:rPr>
                <w:rFonts w:ascii="標楷體" w:hAnsi="標楷體"/>
                <w:sz w:val="24"/>
              </w:rPr>
              <w:t>39</w:t>
            </w:r>
            <w:r w:rsidRPr="0068532B">
              <w:rPr>
                <w:rFonts w:ascii="標楷體" w:hAnsi="標楷體" w:hint="eastAsia"/>
                <w:sz w:val="24"/>
              </w:rPr>
              <w:t>組</w:t>
            </w:r>
          </w:p>
        </w:tc>
        <w:tc>
          <w:tcPr>
            <w:tcW w:w="1029" w:type="dxa"/>
            <w:vAlign w:val="center"/>
          </w:tcPr>
          <w:p w:rsidR="00FB7DE4" w:rsidRPr="0068532B" w:rsidRDefault="00FB7DE4" w:rsidP="00C71E2C">
            <w:pPr>
              <w:pStyle w:val="a1"/>
              <w:adjustRightInd w:val="0"/>
              <w:spacing w:line="240" w:lineRule="auto"/>
              <w:rPr>
                <w:rFonts w:ascii="標楷體"/>
                <w:sz w:val="24"/>
              </w:rPr>
            </w:pPr>
            <w:r w:rsidRPr="0068532B">
              <w:rPr>
                <w:rFonts w:ascii="標楷體" w:hAnsi="標楷體"/>
                <w:sz w:val="24"/>
              </w:rPr>
              <w:t>90</w:t>
            </w:r>
            <w:r w:rsidRPr="0068532B">
              <w:rPr>
                <w:rFonts w:ascii="標楷體" w:hAnsi="標楷體" w:hint="eastAsia"/>
                <w:sz w:val="24"/>
              </w:rPr>
              <w:t>組</w:t>
            </w:r>
          </w:p>
        </w:tc>
        <w:tc>
          <w:tcPr>
            <w:tcW w:w="1029" w:type="dxa"/>
            <w:vAlign w:val="center"/>
          </w:tcPr>
          <w:p w:rsidR="00FB7DE4" w:rsidRPr="0068532B" w:rsidRDefault="00FB7DE4" w:rsidP="00C71E2C">
            <w:pPr>
              <w:pStyle w:val="a1"/>
              <w:adjustRightInd w:val="0"/>
              <w:spacing w:line="240" w:lineRule="auto"/>
              <w:rPr>
                <w:rFonts w:ascii="標楷體"/>
                <w:sz w:val="24"/>
              </w:rPr>
            </w:pPr>
            <w:r w:rsidRPr="0068532B">
              <w:rPr>
                <w:rFonts w:ascii="標楷體" w:hAnsi="標楷體"/>
                <w:sz w:val="24"/>
              </w:rPr>
              <w:t>40</w:t>
            </w:r>
            <w:r w:rsidRPr="0068532B">
              <w:rPr>
                <w:rFonts w:ascii="標楷體" w:hAnsi="標楷體" w:hint="eastAsia"/>
                <w:sz w:val="24"/>
              </w:rPr>
              <w:t>組</w:t>
            </w:r>
          </w:p>
        </w:tc>
        <w:tc>
          <w:tcPr>
            <w:tcW w:w="1029" w:type="dxa"/>
            <w:vAlign w:val="center"/>
          </w:tcPr>
          <w:p w:rsidR="00FB7DE4" w:rsidRPr="0068532B" w:rsidRDefault="00FB7DE4" w:rsidP="00C71E2C">
            <w:pPr>
              <w:pStyle w:val="a1"/>
              <w:adjustRightInd w:val="0"/>
              <w:spacing w:line="240" w:lineRule="auto"/>
              <w:rPr>
                <w:rFonts w:ascii="標楷體"/>
                <w:sz w:val="24"/>
              </w:rPr>
            </w:pPr>
          </w:p>
        </w:tc>
        <w:tc>
          <w:tcPr>
            <w:tcW w:w="1029" w:type="dxa"/>
            <w:vAlign w:val="center"/>
          </w:tcPr>
          <w:p w:rsidR="00FB7DE4" w:rsidRPr="0068532B" w:rsidRDefault="00FB7DE4" w:rsidP="00C71E2C">
            <w:pPr>
              <w:pStyle w:val="a1"/>
              <w:adjustRightInd w:val="0"/>
              <w:spacing w:line="240" w:lineRule="auto"/>
              <w:rPr>
                <w:rFonts w:ascii="標楷體"/>
                <w:sz w:val="24"/>
              </w:rPr>
            </w:pPr>
          </w:p>
        </w:tc>
        <w:tc>
          <w:tcPr>
            <w:tcW w:w="1029" w:type="dxa"/>
            <w:vAlign w:val="center"/>
          </w:tcPr>
          <w:p w:rsidR="00FB7DE4" w:rsidRPr="0068532B" w:rsidRDefault="00FB7DE4" w:rsidP="00C71E2C">
            <w:pPr>
              <w:pStyle w:val="a1"/>
              <w:adjustRightInd w:val="0"/>
              <w:spacing w:line="240" w:lineRule="auto"/>
              <w:rPr>
                <w:rFonts w:ascii="標楷體"/>
                <w:sz w:val="24"/>
              </w:rPr>
            </w:pPr>
            <w:r w:rsidRPr="0068532B">
              <w:rPr>
                <w:rFonts w:ascii="標楷體" w:hAnsi="標楷體"/>
                <w:sz w:val="24"/>
              </w:rPr>
              <w:t>169</w:t>
            </w:r>
            <w:r w:rsidRPr="0068532B">
              <w:rPr>
                <w:rFonts w:ascii="標楷體" w:hAnsi="標楷體" w:hint="eastAsia"/>
                <w:sz w:val="24"/>
              </w:rPr>
              <w:t>組</w:t>
            </w:r>
          </w:p>
        </w:tc>
      </w:tr>
      <w:tr w:rsidR="00FB7DE4" w:rsidRPr="0068532B">
        <w:trPr>
          <w:cantSplit/>
          <w:trHeight w:val="420"/>
        </w:trPr>
        <w:tc>
          <w:tcPr>
            <w:tcW w:w="1764" w:type="dxa"/>
            <w:tcBorders>
              <w:bottom w:val="single" w:sz="12" w:space="0" w:color="auto"/>
            </w:tcBorders>
            <w:vAlign w:val="center"/>
          </w:tcPr>
          <w:p w:rsidR="00FB7DE4" w:rsidRPr="0068532B" w:rsidRDefault="00FB7DE4" w:rsidP="00C71E2C">
            <w:pPr>
              <w:pStyle w:val="a1"/>
              <w:adjustRightInd w:val="0"/>
              <w:spacing w:line="240" w:lineRule="auto"/>
              <w:rPr>
                <w:rFonts w:ascii="標楷體"/>
                <w:sz w:val="24"/>
              </w:rPr>
            </w:pPr>
            <w:r w:rsidRPr="0068532B">
              <w:rPr>
                <w:rFonts w:ascii="標楷體" w:hAnsi="標楷體" w:hint="eastAsia"/>
                <w:sz w:val="24"/>
              </w:rPr>
              <w:t>離差係數</w:t>
            </w:r>
          </w:p>
        </w:tc>
        <w:tc>
          <w:tcPr>
            <w:tcW w:w="1029" w:type="dxa"/>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rPr>
            </w:pPr>
            <w:r w:rsidRPr="0068532B">
              <w:rPr>
                <w:rFonts w:ascii="標楷體" w:hAnsi="標楷體"/>
                <w:sz w:val="24"/>
              </w:rPr>
              <w:t>23%</w:t>
            </w:r>
          </w:p>
        </w:tc>
        <w:tc>
          <w:tcPr>
            <w:tcW w:w="1029" w:type="dxa"/>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rPr>
            </w:pPr>
            <w:r w:rsidRPr="0068532B">
              <w:rPr>
                <w:rFonts w:ascii="標楷體" w:hAnsi="標楷體"/>
                <w:sz w:val="24"/>
              </w:rPr>
              <w:t>53%</w:t>
            </w:r>
          </w:p>
        </w:tc>
        <w:tc>
          <w:tcPr>
            <w:tcW w:w="1029" w:type="dxa"/>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rPr>
            </w:pPr>
            <w:r w:rsidRPr="0068532B">
              <w:rPr>
                <w:rFonts w:ascii="標楷體" w:hAnsi="標楷體"/>
                <w:sz w:val="24"/>
              </w:rPr>
              <w:t>24%</w:t>
            </w:r>
          </w:p>
        </w:tc>
        <w:tc>
          <w:tcPr>
            <w:tcW w:w="1029" w:type="dxa"/>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rPr>
            </w:pPr>
          </w:p>
        </w:tc>
        <w:tc>
          <w:tcPr>
            <w:tcW w:w="1029" w:type="dxa"/>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rPr>
            </w:pPr>
          </w:p>
        </w:tc>
        <w:tc>
          <w:tcPr>
            <w:tcW w:w="1029" w:type="dxa"/>
            <w:tcBorders>
              <w:bottom w:val="single" w:sz="12" w:space="0" w:color="auto"/>
            </w:tcBorders>
            <w:vAlign w:val="center"/>
          </w:tcPr>
          <w:p w:rsidR="00FB7DE4" w:rsidRPr="0068532B" w:rsidRDefault="00FB7DE4" w:rsidP="00C71E2C">
            <w:pPr>
              <w:pStyle w:val="a1"/>
              <w:adjustRightInd w:val="0"/>
              <w:spacing w:line="240" w:lineRule="auto"/>
              <w:rPr>
                <w:rFonts w:ascii="標楷體" w:hAnsi="標楷體"/>
                <w:sz w:val="24"/>
              </w:rPr>
            </w:pPr>
            <w:r w:rsidRPr="0068532B">
              <w:rPr>
                <w:rFonts w:ascii="標楷體" w:hAnsi="標楷體"/>
                <w:sz w:val="24"/>
              </w:rPr>
              <w:t>100%</w:t>
            </w:r>
          </w:p>
        </w:tc>
      </w:tr>
    </w:tbl>
    <w:p w:rsidR="00FB7DE4" w:rsidRPr="0068532B" w:rsidRDefault="00FB7DE4" w:rsidP="00FB7DE4">
      <w:pPr>
        <w:pStyle w:val="ae"/>
        <w:adjustRightInd w:val="0"/>
        <w:spacing w:before="0" w:after="120" w:line="300" w:lineRule="auto"/>
        <w:ind w:left="31680" w:hangingChars="200" w:firstLine="31680"/>
        <w:rPr>
          <w:rFonts w:ascii="標楷體"/>
        </w:rPr>
      </w:pPr>
    </w:p>
    <w:p w:rsidR="00FB7DE4" w:rsidRPr="0068532B" w:rsidRDefault="00FB7DE4" w:rsidP="00EB04CA">
      <w:pPr>
        <w:pStyle w:val="ae"/>
        <w:adjustRightInd w:val="0"/>
        <w:spacing w:before="0" w:after="120" w:line="300" w:lineRule="auto"/>
        <w:ind w:left="31680" w:hangingChars="200" w:firstLine="31680"/>
        <w:rPr>
          <w:rFonts w:ascii="標楷體"/>
        </w:rPr>
      </w:pPr>
      <w:bookmarkStart w:id="70" w:name="_Toc34054581"/>
      <w:r w:rsidRPr="0068532B">
        <w:rPr>
          <w:rFonts w:ascii="標楷體" w:hAnsi="標楷體"/>
        </w:rPr>
        <w:t>4.13</w:t>
      </w:r>
      <w:r w:rsidRPr="0068532B">
        <w:rPr>
          <w:rFonts w:ascii="標楷體" w:hAnsi="標楷體" w:hint="eastAsia"/>
        </w:rPr>
        <w:t>系統績效之量測與監控</w:t>
      </w:r>
      <w:bookmarkEnd w:id="70"/>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1.</w:t>
      </w:r>
      <w:r w:rsidRPr="0068532B">
        <w:rPr>
          <w:rFonts w:ascii="標楷體" w:hAnsi="標楷體" w:hint="eastAsia"/>
        </w:rPr>
        <w:t>目的：</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(1)</w:t>
      </w:r>
      <w:r w:rsidRPr="0068532B">
        <w:rPr>
          <w:rFonts w:ascii="標楷體" w:hAnsi="標楷體" w:hint="eastAsia"/>
        </w:rPr>
        <w:t>本節係為因應為能有效瞭解所執行之品質系統有效性應進行顧客滿意度之量測與內部品質稽核來確認。</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(2)</w:t>
      </w:r>
      <w:r w:rsidRPr="0068532B">
        <w:rPr>
          <w:rFonts w:ascii="標楷體" w:hAnsi="標楷體" w:hint="eastAsia"/>
        </w:rPr>
        <w:t>藉由內部品質稽核與顧客滿意度之規劃與執行，可驗證品質活動及其相關結果，是否與原先的規劃相符合，並依評估結果辦理相關作業之調整矯正，以持續提升品質作業系統。</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2.</w:t>
      </w:r>
      <w:r w:rsidRPr="0068532B">
        <w:rPr>
          <w:rFonts w:ascii="標楷體" w:hAnsi="標楷體" w:hint="eastAsia"/>
        </w:rPr>
        <w:t>執行：依據本公司『系統績效之量測與監控作業辦法』實施之。</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3.</w:t>
      </w:r>
      <w:r w:rsidRPr="0068532B">
        <w:rPr>
          <w:rFonts w:ascii="標楷體" w:hAnsi="標楷體" w:hint="eastAsia"/>
        </w:rPr>
        <w:t>品質稽核：本節因公共工程品質管理訓練班已安排有三小時之專門課程，故不再另行贅述。</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4.</w:t>
      </w:r>
      <w:r w:rsidRPr="0068532B">
        <w:rPr>
          <w:rFonts w:ascii="標楷體" w:hAnsi="標楷體" w:hint="eastAsia"/>
        </w:rPr>
        <w:t>業主滿意度調查：</w:t>
      </w:r>
    </w:p>
    <w:p w:rsidR="00FB7DE4" w:rsidRPr="0068532B" w:rsidRDefault="00FB7DE4" w:rsidP="00EB04CA">
      <w:pPr>
        <w:pStyle w:val="ad"/>
        <w:adjustRightInd w:val="0"/>
        <w:spacing w:line="300" w:lineRule="auto"/>
        <w:ind w:leftChars="200" w:left="31680" w:hangingChars="100" w:firstLine="31680"/>
        <w:rPr>
          <w:rFonts w:ascii="標楷體"/>
        </w:rPr>
      </w:pPr>
    </w:p>
    <w:p w:rsidR="00FB7DE4" w:rsidRPr="0068532B" w:rsidRDefault="00FB7DE4" w:rsidP="00EB04CA">
      <w:pPr>
        <w:pStyle w:val="ad"/>
        <w:adjustRightInd w:val="0"/>
        <w:spacing w:line="300" w:lineRule="auto"/>
        <w:ind w:leftChars="200" w:left="31680" w:hangingChars="100" w:firstLine="31680"/>
        <w:rPr>
          <w:rFonts w:ascii="標楷體"/>
        </w:rPr>
      </w:pPr>
    </w:p>
    <w:p w:rsidR="00FB7DE4" w:rsidRPr="0068532B" w:rsidRDefault="00FB7DE4" w:rsidP="00EB04CA">
      <w:pPr>
        <w:pStyle w:val="ad"/>
        <w:adjustRightInd w:val="0"/>
        <w:spacing w:line="300" w:lineRule="auto"/>
        <w:ind w:leftChars="200" w:left="31680" w:hangingChars="100" w:firstLine="31680"/>
        <w:rPr>
          <w:rFonts w:ascii="標楷體"/>
        </w:rPr>
      </w:pPr>
    </w:p>
    <w:p w:rsidR="00FB7DE4" w:rsidRPr="0068532B" w:rsidRDefault="00FB7DE4" w:rsidP="00EB04CA">
      <w:pPr>
        <w:pStyle w:val="ad"/>
        <w:adjustRightInd w:val="0"/>
        <w:spacing w:line="300" w:lineRule="auto"/>
        <w:ind w:leftChars="200" w:left="31680" w:hangingChars="100" w:firstLine="31680"/>
        <w:rPr>
          <w:rFonts w:ascii="標楷體"/>
        </w:rPr>
      </w:pPr>
    </w:p>
    <w:p w:rsidR="00FB7DE4" w:rsidRPr="0068532B" w:rsidRDefault="00FB7DE4" w:rsidP="00EB04CA">
      <w:pPr>
        <w:pStyle w:val="ad"/>
        <w:adjustRightInd w:val="0"/>
        <w:spacing w:line="300" w:lineRule="auto"/>
        <w:ind w:leftChars="200" w:left="31680" w:hangingChars="100" w:firstLine="31680"/>
        <w:rPr>
          <w:rFonts w:ascii="標楷體"/>
        </w:rPr>
      </w:pPr>
    </w:p>
    <w:p w:rsidR="00FB7DE4" w:rsidRPr="0068532B" w:rsidRDefault="00FB7DE4" w:rsidP="00EB04CA">
      <w:pPr>
        <w:pStyle w:val="ad"/>
        <w:adjustRightInd w:val="0"/>
        <w:spacing w:line="300" w:lineRule="auto"/>
        <w:ind w:leftChars="200" w:left="31680" w:hangingChars="100" w:firstLine="31680"/>
        <w:rPr>
          <w:rFonts w:ascii="標楷體"/>
        </w:rPr>
      </w:pPr>
    </w:p>
    <w:p w:rsidR="00FB7DE4" w:rsidRPr="0068532B" w:rsidRDefault="00FB7DE4" w:rsidP="00EB04CA">
      <w:pPr>
        <w:pStyle w:val="ad"/>
        <w:adjustRightInd w:val="0"/>
        <w:spacing w:line="300" w:lineRule="auto"/>
        <w:ind w:leftChars="200" w:left="31680" w:hangingChars="100" w:firstLine="31680"/>
        <w:rPr>
          <w:rFonts w:ascii="標楷體"/>
        </w:rPr>
      </w:pPr>
    </w:p>
    <w:p w:rsidR="00FB7DE4" w:rsidRPr="0068532B" w:rsidRDefault="00FB7DE4" w:rsidP="00EB04CA">
      <w:pPr>
        <w:pStyle w:val="ad"/>
        <w:adjustRightInd w:val="0"/>
        <w:spacing w:line="300" w:lineRule="auto"/>
        <w:ind w:leftChars="200" w:left="31680" w:hangingChars="100" w:firstLine="31680"/>
        <w:rPr>
          <w:rFonts w:ascii="標楷體"/>
        </w:rPr>
      </w:pPr>
    </w:p>
    <w:p w:rsidR="00FB7DE4" w:rsidRPr="0068532B" w:rsidRDefault="00FB7DE4" w:rsidP="00F16F79">
      <w:pPr>
        <w:pStyle w:val="2-1"/>
        <w:adjustRightInd w:val="0"/>
        <w:snapToGrid w:val="0"/>
        <w:spacing w:before="0" w:line="300" w:lineRule="auto"/>
        <w:rPr>
          <w:rFonts w:ascii="標楷體"/>
        </w:rPr>
      </w:pPr>
      <w:r w:rsidRPr="0068532B">
        <w:rPr>
          <w:rFonts w:ascii="標楷體" w:hAnsi="標楷體" w:hint="eastAsia"/>
        </w:rPr>
        <w:t>業主滿意度調查表</w:t>
      </w:r>
    </w:p>
    <w:tbl>
      <w:tblPr>
        <w:tblW w:w="4501" w:type="pct"/>
        <w:tblInd w:w="9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629"/>
        <w:gridCol w:w="2676"/>
        <w:gridCol w:w="966"/>
        <w:gridCol w:w="986"/>
        <w:gridCol w:w="986"/>
        <w:gridCol w:w="986"/>
        <w:gridCol w:w="986"/>
      </w:tblGrid>
      <w:tr w:rsidR="00FB7DE4" w:rsidRPr="0068532B">
        <w:trPr>
          <w:cantSplit/>
          <w:trHeight w:val="537"/>
        </w:trPr>
        <w:tc>
          <w:tcPr>
            <w:tcW w:w="2600" w:type="pct"/>
            <w:gridSpan w:val="3"/>
            <w:tcBorders>
              <w:top w:val="single" w:sz="12" w:space="0" w:color="auto"/>
            </w:tcBorders>
            <w:vAlign w:val="center"/>
          </w:tcPr>
          <w:p w:rsidR="00FB7DE4" w:rsidRPr="0068532B" w:rsidRDefault="00FB7DE4" w:rsidP="00BB5471">
            <w:pPr>
              <w:pStyle w:val="a0"/>
              <w:adjustRightInd w:val="0"/>
              <w:spacing w:after="0" w:line="300" w:lineRule="auto"/>
              <w:rPr>
                <w:rFonts w:ascii="標楷體"/>
                <w:sz w:val="24"/>
              </w:rPr>
            </w:pPr>
            <w:r w:rsidRPr="0068532B">
              <w:rPr>
                <w:rFonts w:ascii="標楷體" w:hAnsi="標楷體" w:hint="eastAsia"/>
                <w:sz w:val="24"/>
              </w:rPr>
              <w:t>監造單位：○○○○○</w:t>
            </w:r>
          </w:p>
        </w:tc>
        <w:tc>
          <w:tcPr>
            <w:tcW w:w="1200" w:type="pct"/>
            <w:gridSpan w:val="2"/>
            <w:tcBorders>
              <w:top w:val="single" w:sz="12" w:space="0" w:color="auto"/>
            </w:tcBorders>
            <w:vAlign w:val="center"/>
          </w:tcPr>
          <w:p w:rsidR="00FB7DE4" w:rsidRPr="0068532B" w:rsidRDefault="00FB7DE4" w:rsidP="00BB5471">
            <w:pPr>
              <w:pStyle w:val="a1"/>
              <w:adjustRightInd w:val="0"/>
              <w:spacing w:after="0" w:line="300" w:lineRule="auto"/>
              <w:jc w:val="left"/>
              <w:rPr>
                <w:rFonts w:ascii="標楷體"/>
                <w:sz w:val="24"/>
              </w:rPr>
            </w:pPr>
            <w:r w:rsidRPr="0068532B">
              <w:rPr>
                <w:rFonts w:ascii="標楷體" w:hAnsi="標楷體" w:hint="eastAsia"/>
                <w:sz w:val="24"/>
              </w:rPr>
              <w:t>姓名：○○○</w:t>
            </w:r>
          </w:p>
        </w:tc>
        <w:tc>
          <w:tcPr>
            <w:tcW w:w="1200" w:type="pct"/>
            <w:gridSpan w:val="2"/>
            <w:tcBorders>
              <w:top w:val="single" w:sz="12" w:space="0" w:color="auto"/>
            </w:tcBorders>
            <w:vAlign w:val="center"/>
          </w:tcPr>
          <w:p w:rsidR="00FB7DE4" w:rsidRPr="0068532B" w:rsidRDefault="00FB7DE4" w:rsidP="00BB5471">
            <w:pPr>
              <w:pStyle w:val="a1"/>
              <w:adjustRightInd w:val="0"/>
              <w:spacing w:after="0" w:line="300" w:lineRule="auto"/>
              <w:jc w:val="left"/>
              <w:rPr>
                <w:rFonts w:ascii="標楷體" w:hAnsi="標楷體"/>
                <w:sz w:val="24"/>
              </w:rPr>
            </w:pPr>
            <w:r w:rsidRPr="0068532B">
              <w:rPr>
                <w:rFonts w:ascii="標楷體" w:hAnsi="標楷體" w:hint="eastAsia"/>
                <w:sz w:val="24"/>
              </w:rPr>
              <w:t>日期：</w:t>
            </w:r>
            <w:r w:rsidRPr="0068532B">
              <w:rPr>
                <w:rFonts w:ascii="標楷體" w:hAnsi="標楷體"/>
                <w:sz w:val="24"/>
              </w:rPr>
              <w:t>88.03.31</w:t>
            </w:r>
          </w:p>
        </w:tc>
      </w:tr>
      <w:tr w:rsidR="00FB7DE4" w:rsidRPr="0068532B">
        <w:trPr>
          <w:cantSplit/>
          <w:trHeight w:val="350"/>
        </w:trPr>
        <w:tc>
          <w:tcPr>
            <w:tcW w:w="383" w:type="pct"/>
            <w:vMerge w:val="restart"/>
            <w:vAlign w:val="center"/>
          </w:tcPr>
          <w:p w:rsidR="00FB7DE4" w:rsidRPr="0068532B" w:rsidRDefault="00FB7DE4" w:rsidP="00BB5471">
            <w:pPr>
              <w:pStyle w:val="a1"/>
              <w:adjustRightInd w:val="0"/>
              <w:spacing w:after="0" w:line="300" w:lineRule="auto"/>
              <w:rPr>
                <w:rFonts w:ascii="標楷體"/>
                <w:sz w:val="24"/>
              </w:rPr>
            </w:pPr>
            <w:r w:rsidRPr="0068532B">
              <w:rPr>
                <w:rFonts w:ascii="標楷體" w:hAnsi="標楷體" w:hint="eastAsia"/>
                <w:sz w:val="24"/>
              </w:rPr>
              <w:t>項次</w:t>
            </w:r>
          </w:p>
        </w:tc>
        <w:tc>
          <w:tcPr>
            <w:tcW w:w="1629" w:type="pct"/>
            <w:vMerge w:val="restart"/>
            <w:vAlign w:val="center"/>
          </w:tcPr>
          <w:p w:rsidR="00FB7DE4" w:rsidRPr="0068532B" w:rsidRDefault="00FB7DE4" w:rsidP="00BB5471">
            <w:pPr>
              <w:pStyle w:val="a1"/>
              <w:adjustRightInd w:val="0"/>
              <w:spacing w:after="0" w:line="300" w:lineRule="auto"/>
              <w:rPr>
                <w:rFonts w:ascii="標楷體"/>
                <w:sz w:val="24"/>
              </w:rPr>
            </w:pPr>
            <w:r w:rsidRPr="0068532B">
              <w:rPr>
                <w:rFonts w:ascii="標楷體" w:hAnsi="標楷體" w:hint="eastAsia"/>
                <w:sz w:val="24"/>
              </w:rPr>
              <w:t>調查內容</w:t>
            </w:r>
          </w:p>
        </w:tc>
        <w:tc>
          <w:tcPr>
            <w:tcW w:w="588" w:type="pct"/>
            <w:vAlign w:val="center"/>
          </w:tcPr>
          <w:p w:rsidR="00FB7DE4" w:rsidRPr="0068532B" w:rsidRDefault="00FB7DE4" w:rsidP="00BB5471">
            <w:pPr>
              <w:pStyle w:val="a1"/>
              <w:adjustRightInd w:val="0"/>
              <w:spacing w:after="0" w:line="300" w:lineRule="auto"/>
              <w:rPr>
                <w:rFonts w:ascii="標楷體"/>
                <w:sz w:val="24"/>
              </w:rPr>
            </w:pPr>
            <w:r w:rsidRPr="0068532B">
              <w:rPr>
                <w:rFonts w:ascii="標楷體" w:hAnsi="標楷體" w:hint="eastAsia"/>
                <w:sz w:val="24"/>
              </w:rPr>
              <w:t>極優</w:t>
            </w:r>
          </w:p>
        </w:tc>
        <w:tc>
          <w:tcPr>
            <w:tcW w:w="600" w:type="pct"/>
            <w:vAlign w:val="center"/>
          </w:tcPr>
          <w:p w:rsidR="00FB7DE4" w:rsidRPr="0068532B" w:rsidRDefault="00FB7DE4" w:rsidP="00BB5471">
            <w:pPr>
              <w:pStyle w:val="a1"/>
              <w:adjustRightInd w:val="0"/>
              <w:spacing w:after="0" w:line="300" w:lineRule="auto"/>
              <w:rPr>
                <w:rFonts w:ascii="標楷體"/>
                <w:sz w:val="24"/>
              </w:rPr>
            </w:pPr>
            <w:r w:rsidRPr="0068532B">
              <w:rPr>
                <w:rFonts w:ascii="標楷體" w:hAnsi="標楷體" w:hint="eastAsia"/>
                <w:sz w:val="24"/>
              </w:rPr>
              <w:t>很好</w:t>
            </w:r>
          </w:p>
        </w:tc>
        <w:tc>
          <w:tcPr>
            <w:tcW w:w="600" w:type="pct"/>
            <w:vAlign w:val="center"/>
          </w:tcPr>
          <w:p w:rsidR="00FB7DE4" w:rsidRPr="0068532B" w:rsidRDefault="00FB7DE4" w:rsidP="00BB5471">
            <w:pPr>
              <w:pStyle w:val="a1"/>
              <w:adjustRightInd w:val="0"/>
              <w:spacing w:after="0" w:line="300" w:lineRule="auto"/>
              <w:rPr>
                <w:rFonts w:ascii="標楷體"/>
                <w:sz w:val="24"/>
              </w:rPr>
            </w:pPr>
            <w:r w:rsidRPr="0068532B">
              <w:rPr>
                <w:rFonts w:ascii="標楷體" w:hAnsi="標楷體" w:hint="eastAsia"/>
                <w:sz w:val="24"/>
              </w:rPr>
              <w:t>好</w:t>
            </w:r>
          </w:p>
        </w:tc>
        <w:tc>
          <w:tcPr>
            <w:tcW w:w="600" w:type="pct"/>
            <w:vAlign w:val="center"/>
          </w:tcPr>
          <w:p w:rsidR="00FB7DE4" w:rsidRPr="0068532B" w:rsidRDefault="00FB7DE4" w:rsidP="00BB5471">
            <w:pPr>
              <w:pStyle w:val="a1"/>
              <w:adjustRightInd w:val="0"/>
              <w:spacing w:after="0" w:line="300" w:lineRule="auto"/>
              <w:rPr>
                <w:rFonts w:ascii="標楷體"/>
                <w:sz w:val="24"/>
              </w:rPr>
            </w:pPr>
            <w:r w:rsidRPr="0068532B">
              <w:rPr>
                <w:rFonts w:ascii="標楷體" w:hAnsi="標楷體" w:hint="eastAsia"/>
                <w:sz w:val="24"/>
              </w:rPr>
              <w:t>普通</w:t>
            </w:r>
          </w:p>
        </w:tc>
        <w:tc>
          <w:tcPr>
            <w:tcW w:w="600" w:type="pct"/>
            <w:vAlign w:val="center"/>
          </w:tcPr>
          <w:p w:rsidR="00FB7DE4" w:rsidRPr="0068532B" w:rsidRDefault="00FB7DE4" w:rsidP="00BB5471">
            <w:pPr>
              <w:pStyle w:val="a1"/>
              <w:adjustRightInd w:val="0"/>
              <w:spacing w:after="0" w:line="300" w:lineRule="auto"/>
              <w:rPr>
                <w:rFonts w:ascii="標楷體"/>
                <w:sz w:val="24"/>
              </w:rPr>
            </w:pPr>
            <w:r w:rsidRPr="0068532B">
              <w:rPr>
                <w:rFonts w:ascii="標楷體" w:hAnsi="標楷體" w:hint="eastAsia"/>
                <w:sz w:val="24"/>
              </w:rPr>
              <w:t>不良</w:t>
            </w:r>
          </w:p>
        </w:tc>
      </w:tr>
      <w:tr w:rsidR="00FB7DE4" w:rsidRPr="0068532B">
        <w:trPr>
          <w:cantSplit/>
          <w:trHeight w:val="350"/>
        </w:trPr>
        <w:tc>
          <w:tcPr>
            <w:tcW w:w="383" w:type="pct"/>
            <w:vMerge/>
            <w:vAlign w:val="center"/>
          </w:tcPr>
          <w:p w:rsidR="00FB7DE4" w:rsidRPr="0068532B" w:rsidRDefault="00FB7DE4" w:rsidP="00BB5471">
            <w:pPr>
              <w:pStyle w:val="a1"/>
              <w:adjustRightInd w:val="0"/>
              <w:spacing w:after="0" w:line="300" w:lineRule="auto"/>
              <w:rPr>
                <w:rFonts w:ascii="標楷體"/>
                <w:sz w:val="24"/>
              </w:rPr>
            </w:pPr>
          </w:p>
        </w:tc>
        <w:tc>
          <w:tcPr>
            <w:tcW w:w="1629" w:type="pct"/>
            <w:vMerge/>
            <w:vAlign w:val="center"/>
          </w:tcPr>
          <w:p w:rsidR="00FB7DE4" w:rsidRPr="0068532B" w:rsidRDefault="00FB7DE4" w:rsidP="00BB5471">
            <w:pPr>
              <w:pStyle w:val="a1"/>
              <w:adjustRightInd w:val="0"/>
              <w:spacing w:after="0" w:line="300" w:lineRule="auto"/>
              <w:rPr>
                <w:rFonts w:ascii="標楷體"/>
                <w:sz w:val="24"/>
              </w:rPr>
            </w:pPr>
          </w:p>
        </w:tc>
        <w:tc>
          <w:tcPr>
            <w:tcW w:w="588"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10</w:t>
            </w: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9</w:t>
            </w: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8</w:t>
            </w: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7</w:t>
            </w: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Symbol" w:hint="eastAsia"/>
                <w:sz w:val="24"/>
                <w:szCs w:val="24"/>
              </w:rPr>
              <w:sym w:font="Symbol" w:char="F03C"/>
            </w:r>
            <w:r w:rsidRPr="0068532B">
              <w:rPr>
                <w:rFonts w:ascii="標楷體" w:hAnsi="標楷體"/>
                <w:sz w:val="24"/>
              </w:rPr>
              <w:t xml:space="preserve"> 6</w:t>
            </w:r>
          </w:p>
        </w:tc>
      </w:tr>
      <w:tr w:rsidR="00FB7DE4" w:rsidRPr="0068532B">
        <w:trPr>
          <w:cantSplit/>
        </w:trPr>
        <w:tc>
          <w:tcPr>
            <w:tcW w:w="383"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1</w:t>
            </w:r>
          </w:p>
        </w:tc>
        <w:tc>
          <w:tcPr>
            <w:tcW w:w="1629" w:type="pct"/>
            <w:vAlign w:val="center"/>
          </w:tcPr>
          <w:p w:rsidR="00FB7DE4" w:rsidRPr="0068532B" w:rsidRDefault="00FB7DE4" w:rsidP="00BB5471">
            <w:pPr>
              <w:pStyle w:val="a0"/>
              <w:adjustRightInd w:val="0"/>
              <w:spacing w:after="0" w:line="300" w:lineRule="auto"/>
              <w:ind w:left="57"/>
              <w:jc w:val="both"/>
              <w:rPr>
                <w:rFonts w:ascii="標楷體"/>
                <w:sz w:val="24"/>
              </w:rPr>
            </w:pPr>
            <w:r w:rsidRPr="0068532B">
              <w:rPr>
                <w:rFonts w:ascii="標楷體" w:hAnsi="標楷體" w:hint="eastAsia"/>
                <w:sz w:val="24"/>
              </w:rPr>
              <w:t>現場人員素質</w:t>
            </w:r>
          </w:p>
        </w:tc>
        <w:tc>
          <w:tcPr>
            <w:tcW w:w="588" w:type="pct"/>
            <w:vAlign w:val="center"/>
          </w:tcPr>
          <w:p w:rsidR="00FB7DE4" w:rsidRPr="0068532B" w:rsidRDefault="00FB7DE4" w:rsidP="00BB5471">
            <w:pPr>
              <w:pStyle w:val="a1"/>
              <w:adjustRightInd w:val="0"/>
              <w:spacing w:after="0" w:line="300" w:lineRule="auto"/>
              <w:rPr>
                <w:rFonts w:ascii="標楷體"/>
                <w:sz w:val="24"/>
              </w:rPr>
            </w:pPr>
          </w:p>
        </w:tc>
        <w:tc>
          <w:tcPr>
            <w:tcW w:w="600" w:type="pct"/>
            <w:vAlign w:val="center"/>
          </w:tcPr>
          <w:p w:rsidR="00FB7DE4" w:rsidRPr="0068532B" w:rsidRDefault="00FB7DE4" w:rsidP="00BB5471">
            <w:pPr>
              <w:pStyle w:val="a1"/>
              <w:adjustRightInd w:val="0"/>
              <w:spacing w:after="0" w:line="300" w:lineRule="auto"/>
              <w:rPr>
                <w:rFonts w:ascii="標楷體"/>
                <w:sz w:val="24"/>
              </w:rPr>
            </w:pP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8</w:t>
            </w: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p>
        </w:tc>
      </w:tr>
      <w:tr w:rsidR="00FB7DE4" w:rsidRPr="0068532B">
        <w:trPr>
          <w:cantSplit/>
        </w:trPr>
        <w:tc>
          <w:tcPr>
            <w:tcW w:w="383"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2</w:t>
            </w:r>
          </w:p>
        </w:tc>
        <w:tc>
          <w:tcPr>
            <w:tcW w:w="1629" w:type="pct"/>
            <w:vAlign w:val="center"/>
          </w:tcPr>
          <w:p w:rsidR="00FB7DE4" w:rsidRPr="0068532B" w:rsidRDefault="00FB7DE4" w:rsidP="00BB5471">
            <w:pPr>
              <w:pStyle w:val="a0"/>
              <w:adjustRightInd w:val="0"/>
              <w:spacing w:after="0" w:line="300" w:lineRule="auto"/>
              <w:ind w:left="57"/>
              <w:jc w:val="both"/>
              <w:rPr>
                <w:rFonts w:ascii="標楷體"/>
                <w:sz w:val="24"/>
              </w:rPr>
            </w:pPr>
            <w:r w:rsidRPr="0068532B">
              <w:rPr>
                <w:rFonts w:ascii="標楷體" w:hAnsi="標楷體" w:hint="eastAsia"/>
                <w:sz w:val="24"/>
              </w:rPr>
              <w:t>品管人員素質</w:t>
            </w:r>
          </w:p>
        </w:tc>
        <w:tc>
          <w:tcPr>
            <w:tcW w:w="588" w:type="pct"/>
            <w:vAlign w:val="center"/>
          </w:tcPr>
          <w:p w:rsidR="00FB7DE4" w:rsidRPr="0068532B" w:rsidRDefault="00FB7DE4" w:rsidP="00BB5471">
            <w:pPr>
              <w:pStyle w:val="a1"/>
              <w:adjustRightInd w:val="0"/>
              <w:spacing w:after="0" w:line="300" w:lineRule="auto"/>
              <w:rPr>
                <w:rFonts w:ascii="標楷體"/>
                <w:sz w:val="24"/>
              </w:rPr>
            </w:pP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9</w:t>
            </w: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p>
        </w:tc>
      </w:tr>
      <w:tr w:rsidR="00FB7DE4" w:rsidRPr="0068532B">
        <w:trPr>
          <w:cantSplit/>
        </w:trPr>
        <w:tc>
          <w:tcPr>
            <w:tcW w:w="383"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3</w:t>
            </w:r>
          </w:p>
        </w:tc>
        <w:tc>
          <w:tcPr>
            <w:tcW w:w="1629" w:type="pct"/>
            <w:vAlign w:val="center"/>
          </w:tcPr>
          <w:p w:rsidR="00FB7DE4" w:rsidRPr="0068532B" w:rsidRDefault="00FB7DE4" w:rsidP="00BB5471">
            <w:pPr>
              <w:pStyle w:val="a0"/>
              <w:adjustRightInd w:val="0"/>
              <w:spacing w:after="0" w:line="300" w:lineRule="auto"/>
              <w:ind w:left="57"/>
              <w:jc w:val="both"/>
              <w:rPr>
                <w:rFonts w:ascii="標楷體"/>
                <w:sz w:val="24"/>
              </w:rPr>
            </w:pPr>
            <w:r w:rsidRPr="0068532B">
              <w:rPr>
                <w:rFonts w:ascii="標楷體" w:hAnsi="標楷體" w:hint="eastAsia"/>
                <w:sz w:val="24"/>
              </w:rPr>
              <w:t>施工技術能力</w:t>
            </w:r>
          </w:p>
        </w:tc>
        <w:tc>
          <w:tcPr>
            <w:tcW w:w="588" w:type="pct"/>
            <w:vAlign w:val="center"/>
          </w:tcPr>
          <w:p w:rsidR="00FB7DE4" w:rsidRPr="0068532B" w:rsidRDefault="00FB7DE4" w:rsidP="00BB5471">
            <w:pPr>
              <w:pStyle w:val="a1"/>
              <w:adjustRightInd w:val="0"/>
              <w:spacing w:after="0" w:line="300" w:lineRule="auto"/>
              <w:rPr>
                <w:rFonts w:ascii="標楷體"/>
                <w:sz w:val="24"/>
              </w:rPr>
            </w:pPr>
          </w:p>
        </w:tc>
        <w:tc>
          <w:tcPr>
            <w:tcW w:w="600" w:type="pct"/>
            <w:vAlign w:val="center"/>
          </w:tcPr>
          <w:p w:rsidR="00FB7DE4" w:rsidRPr="0068532B" w:rsidRDefault="00FB7DE4" w:rsidP="00BB5471">
            <w:pPr>
              <w:pStyle w:val="a1"/>
              <w:adjustRightInd w:val="0"/>
              <w:spacing w:after="0" w:line="300" w:lineRule="auto"/>
              <w:rPr>
                <w:rFonts w:ascii="標楷體"/>
                <w:sz w:val="24"/>
              </w:rPr>
            </w:pP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8</w:t>
            </w: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p>
        </w:tc>
      </w:tr>
      <w:tr w:rsidR="00FB7DE4" w:rsidRPr="0068532B">
        <w:trPr>
          <w:cantSplit/>
        </w:trPr>
        <w:tc>
          <w:tcPr>
            <w:tcW w:w="383"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4</w:t>
            </w:r>
          </w:p>
        </w:tc>
        <w:tc>
          <w:tcPr>
            <w:tcW w:w="1629" w:type="pct"/>
            <w:vAlign w:val="center"/>
          </w:tcPr>
          <w:p w:rsidR="00FB7DE4" w:rsidRPr="0068532B" w:rsidRDefault="00FB7DE4" w:rsidP="00BB5471">
            <w:pPr>
              <w:pStyle w:val="a0"/>
              <w:adjustRightInd w:val="0"/>
              <w:spacing w:after="0" w:line="300" w:lineRule="auto"/>
              <w:ind w:left="57"/>
              <w:jc w:val="both"/>
              <w:rPr>
                <w:rFonts w:ascii="標楷體"/>
                <w:sz w:val="24"/>
              </w:rPr>
            </w:pPr>
            <w:r w:rsidRPr="0068532B">
              <w:rPr>
                <w:rFonts w:ascii="標楷體" w:hAnsi="標楷體" w:hint="eastAsia"/>
                <w:sz w:val="24"/>
              </w:rPr>
              <w:t>施工品管水準</w:t>
            </w:r>
          </w:p>
        </w:tc>
        <w:tc>
          <w:tcPr>
            <w:tcW w:w="588" w:type="pct"/>
            <w:vAlign w:val="center"/>
          </w:tcPr>
          <w:p w:rsidR="00FB7DE4" w:rsidRPr="0068532B" w:rsidRDefault="00FB7DE4" w:rsidP="00BB5471">
            <w:pPr>
              <w:pStyle w:val="a1"/>
              <w:adjustRightInd w:val="0"/>
              <w:spacing w:after="0" w:line="300" w:lineRule="auto"/>
              <w:rPr>
                <w:rFonts w:ascii="標楷體"/>
                <w:sz w:val="24"/>
              </w:rPr>
            </w:pP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9</w:t>
            </w: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p>
        </w:tc>
      </w:tr>
      <w:tr w:rsidR="00FB7DE4" w:rsidRPr="0068532B">
        <w:trPr>
          <w:cantSplit/>
        </w:trPr>
        <w:tc>
          <w:tcPr>
            <w:tcW w:w="383"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5</w:t>
            </w:r>
          </w:p>
        </w:tc>
        <w:tc>
          <w:tcPr>
            <w:tcW w:w="1629" w:type="pct"/>
            <w:vAlign w:val="center"/>
          </w:tcPr>
          <w:p w:rsidR="00FB7DE4" w:rsidRPr="0068532B" w:rsidRDefault="00FB7DE4" w:rsidP="00BB5471">
            <w:pPr>
              <w:pStyle w:val="a0"/>
              <w:adjustRightInd w:val="0"/>
              <w:spacing w:after="0" w:line="300" w:lineRule="auto"/>
              <w:ind w:left="57"/>
              <w:jc w:val="both"/>
              <w:rPr>
                <w:rFonts w:ascii="標楷體"/>
                <w:sz w:val="24"/>
              </w:rPr>
            </w:pPr>
            <w:r w:rsidRPr="0068532B">
              <w:rPr>
                <w:rFonts w:ascii="標楷體" w:hAnsi="標楷體" w:hint="eastAsia"/>
                <w:sz w:val="24"/>
              </w:rPr>
              <w:t>施工機具設備調度能力</w:t>
            </w:r>
          </w:p>
        </w:tc>
        <w:tc>
          <w:tcPr>
            <w:tcW w:w="588" w:type="pct"/>
            <w:vAlign w:val="center"/>
          </w:tcPr>
          <w:p w:rsidR="00FB7DE4" w:rsidRPr="0068532B" w:rsidRDefault="00FB7DE4" w:rsidP="00BB5471">
            <w:pPr>
              <w:pStyle w:val="a1"/>
              <w:adjustRightInd w:val="0"/>
              <w:spacing w:after="0" w:line="300" w:lineRule="auto"/>
              <w:rPr>
                <w:rFonts w:ascii="標楷體"/>
                <w:sz w:val="24"/>
              </w:rPr>
            </w:pPr>
          </w:p>
        </w:tc>
        <w:tc>
          <w:tcPr>
            <w:tcW w:w="600" w:type="pct"/>
            <w:vAlign w:val="center"/>
          </w:tcPr>
          <w:p w:rsidR="00FB7DE4" w:rsidRPr="0068532B" w:rsidRDefault="00FB7DE4" w:rsidP="00BB5471">
            <w:pPr>
              <w:pStyle w:val="a1"/>
              <w:adjustRightInd w:val="0"/>
              <w:spacing w:after="0" w:line="300" w:lineRule="auto"/>
              <w:rPr>
                <w:rFonts w:ascii="標楷體"/>
                <w:sz w:val="24"/>
              </w:rPr>
            </w:pPr>
          </w:p>
        </w:tc>
        <w:tc>
          <w:tcPr>
            <w:tcW w:w="600" w:type="pct"/>
            <w:vAlign w:val="center"/>
          </w:tcPr>
          <w:p w:rsidR="00FB7DE4" w:rsidRPr="0068532B" w:rsidRDefault="00FB7DE4" w:rsidP="00BB5471">
            <w:pPr>
              <w:pStyle w:val="a1"/>
              <w:adjustRightInd w:val="0"/>
              <w:spacing w:after="0" w:line="300" w:lineRule="auto"/>
              <w:rPr>
                <w:rFonts w:ascii="標楷體"/>
                <w:sz w:val="24"/>
              </w:rPr>
            </w:pP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7</w:t>
            </w: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p>
        </w:tc>
      </w:tr>
      <w:tr w:rsidR="00FB7DE4" w:rsidRPr="0068532B">
        <w:trPr>
          <w:cantSplit/>
        </w:trPr>
        <w:tc>
          <w:tcPr>
            <w:tcW w:w="383"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6</w:t>
            </w:r>
          </w:p>
        </w:tc>
        <w:tc>
          <w:tcPr>
            <w:tcW w:w="1629" w:type="pct"/>
            <w:vAlign w:val="center"/>
          </w:tcPr>
          <w:p w:rsidR="00FB7DE4" w:rsidRPr="0068532B" w:rsidRDefault="00FB7DE4" w:rsidP="00BB5471">
            <w:pPr>
              <w:pStyle w:val="a0"/>
              <w:adjustRightInd w:val="0"/>
              <w:spacing w:after="0" w:line="300" w:lineRule="auto"/>
              <w:ind w:left="57"/>
              <w:jc w:val="both"/>
              <w:rPr>
                <w:rFonts w:ascii="標楷體"/>
                <w:sz w:val="24"/>
              </w:rPr>
            </w:pPr>
            <w:r w:rsidRPr="0068532B">
              <w:rPr>
                <w:rFonts w:ascii="標楷體" w:hAnsi="標楷體" w:hint="eastAsia"/>
                <w:sz w:val="24"/>
              </w:rPr>
              <w:t>施工進度掌控</w:t>
            </w:r>
          </w:p>
        </w:tc>
        <w:tc>
          <w:tcPr>
            <w:tcW w:w="588" w:type="pct"/>
            <w:vAlign w:val="center"/>
          </w:tcPr>
          <w:p w:rsidR="00FB7DE4" w:rsidRPr="0068532B" w:rsidRDefault="00FB7DE4" w:rsidP="00BB5471">
            <w:pPr>
              <w:pStyle w:val="a1"/>
              <w:adjustRightInd w:val="0"/>
              <w:spacing w:after="0" w:line="300" w:lineRule="auto"/>
              <w:rPr>
                <w:rFonts w:ascii="標楷體"/>
                <w:sz w:val="24"/>
              </w:rPr>
            </w:pPr>
          </w:p>
        </w:tc>
        <w:tc>
          <w:tcPr>
            <w:tcW w:w="600" w:type="pct"/>
            <w:vAlign w:val="center"/>
          </w:tcPr>
          <w:p w:rsidR="00FB7DE4" w:rsidRPr="0068532B" w:rsidRDefault="00FB7DE4" w:rsidP="00BB5471">
            <w:pPr>
              <w:pStyle w:val="a1"/>
              <w:adjustRightInd w:val="0"/>
              <w:spacing w:after="0" w:line="300" w:lineRule="auto"/>
              <w:rPr>
                <w:rFonts w:ascii="標楷體"/>
                <w:sz w:val="24"/>
              </w:rPr>
            </w:pP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8</w:t>
            </w: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p>
        </w:tc>
      </w:tr>
      <w:tr w:rsidR="00FB7DE4" w:rsidRPr="0068532B">
        <w:trPr>
          <w:cantSplit/>
        </w:trPr>
        <w:tc>
          <w:tcPr>
            <w:tcW w:w="383"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7</w:t>
            </w:r>
          </w:p>
        </w:tc>
        <w:tc>
          <w:tcPr>
            <w:tcW w:w="1629" w:type="pct"/>
            <w:vAlign w:val="center"/>
          </w:tcPr>
          <w:p w:rsidR="00FB7DE4" w:rsidRPr="0068532B" w:rsidRDefault="00FB7DE4" w:rsidP="00BB5471">
            <w:pPr>
              <w:pStyle w:val="a0"/>
              <w:adjustRightInd w:val="0"/>
              <w:spacing w:after="0" w:line="300" w:lineRule="auto"/>
              <w:ind w:left="57"/>
              <w:jc w:val="both"/>
              <w:rPr>
                <w:rFonts w:ascii="標楷體"/>
                <w:sz w:val="24"/>
              </w:rPr>
            </w:pPr>
            <w:r w:rsidRPr="0068532B">
              <w:rPr>
                <w:rFonts w:ascii="標楷體" w:hAnsi="標楷體" w:hint="eastAsia"/>
                <w:sz w:val="24"/>
              </w:rPr>
              <w:t>品質計畫執行與落實</w:t>
            </w:r>
          </w:p>
        </w:tc>
        <w:tc>
          <w:tcPr>
            <w:tcW w:w="588" w:type="pct"/>
            <w:vAlign w:val="center"/>
          </w:tcPr>
          <w:p w:rsidR="00FB7DE4" w:rsidRPr="0068532B" w:rsidRDefault="00FB7DE4" w:rsidP="00BB5471">
            <w:pPr>
              <w:pStyle w:val="a1"/>
              <w:adjustRightInd w:val="0"/>
              <w:spacing w:after="0" w:line="300" w:lineRule="auto"/>
              <w:rPr>
                <w:rFonts w:ascii="標楷體"/>
                <w:sz w:val="24"/>
              </w:rPr>
            </w:pPr>
          </w:p>
        </w:tc>
        <w:tc>
          <w:tcPr>
            <w:tcW w:w="600" w:type="pct"/>
            <w:vAlign w:val="center"/>
          </w:tcPr>
          <w:p w:rsidR="00FB7DE4" w:rsidRPr="0068532B" w:rsidRDefault="00FB7DE4" w:rsidP="00BB5471">
            <w:pPr>
              <w:pStyle w:val="a1"/>
              <w:adjustRightInd w:val="0"/>
              <w:spacing w:after="0" w:line="300" w:lineRule="auto"/>
              <w:rPr>
                <w:rFonts w:ascii="標楷體"/>
                <w:sz w:val="24"/>
              </w:rPr>
            </w:pP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8</w:t>
            </w: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p>
        </w:tc>
      </w:tr>
      <w:tr w:rsidR="00FB7DE4" w:rsidRPr="0068532B">
        <w:trPr>
          <w:cantSplit/>
        </w:trPr>
        <w:tc>
          <w:tcPr>
            <w:tcW w:w="383"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8</w:t>
            </w:r>
          </w:p>
        </w:tc>
        <w:tc>
          <w:tcPr>
            <w:tcW w:w="1629" w:type="pct"/>
            <w:vAlign w:val="center"/>
          </w:tcPr>
          <w:p w:rsidR="00FB7DE4" w:rsidRPr="0068532B" w:rsidRDefault="00FB7DE4" w:rsidP="00BB5471">
            <w:pPr>
              <w:pStyle w:val="a0"/>
              <w:adjustRightInd w:val="0"/>
              <w:spacing w:after="0" w:line="300" w:lineRule="auto"/>
              <w:ind w:left="57"/>
              <w:jc w:val="both"/>
              <w:rPr>
                <w:rFonts w:ascii="標楷體"/>
                <w:sz w:val="24"/>
              </w:rPr>
            </w:pPr>
            <w:r w:rsidRPr="0068532B">
              <w:rPr>
                <w:rFonts w:ascii="標楷體" w:hAnsi="標楷體" w:hint="eastAsia"/>
                <w:sz w:val="24"/>
              </w:rPr>
              <w:t>緊急應變能力</w:t>
            </w:r>
          </w:p>
        </w:tc>
        <w:tc>
          <w:tcPr>
            <w:tcW w:w="588" w:type="pct"/>
            <w:vAlign w:val="center"/>
          </w:tcPr>
          <w:p w:rsidR="00FB7DE4" w:rsidRPr="0068532B" w:rsidRDefault="00FB7DE4" w:rsidP="00BB5471">
            <w:pPr>
              <w:pStyle w:val="a1"/>
              <w:adjustRightInd w:val="0"/>
              <w:spacing w:after="0" w:line="300" w:lineRule="auto"/>
              <w:rPr>
                <w:rFonts w:ascii="標楷體"/>
                <w:sz w:val="24"/>
              </w:rPr>
            </w:pP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9</w:t>
            </w: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p>
        </w:tc>
      </w:tr>
      <w:tr w:rsidR="00FB7DE4" w:rsidRPr="0068532B">
        <w:trPr>
          <w:cantSplit/>
        </w:trPr>
        <w:tc>
          <w:tcPr>
            <w:tcW w:w="383"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9</w:t>
            </w:r>
          </w:p>
        </w:tc>
        <w:tc>
          <w:tcPr>
            <w:tcW w:w="1629" w:type="pct"/>
            <w:vAlign w:val="center"/>
          </w:tcPr>
          <w:p w:rsidR="00FB7DE4" w:rsidRPr="0068532B" w:rsidRDefault="00FB7DE4" w:rsidP="00BB5471">
            <w:pPr>
              <w:pStyle w:val="a0"/>
              <w:adjustRightInd w:val="0"/>
              <w:spacing w:after="0" w:line="300" w:lineRule="auto"/>
              <w:ind w:left="57"/>
              <w:jc w:val="both"/>
              <w:rPr>
                <w:rFonts w:ascii="標楷體"/>
                <w:sz w:val="24"/>
              </w:rPr>
            </w:pPr>
            <w:r w:rsidRPr="0068532B">
              <w:rPr>
                <w:rFonts w:ascii="標楷體" w:hAnsi="標楷體" w:hint="eastAsia"/>
                <w:sz w:val="24"/>
              </w:rPr>
              <w:t>工程界面處理</w:t>
            </w:r>
          </w:p>
        </w:tc>
        <w:tc>
          <w:tcPr>
            <w:tcW w:w="588" w:type="pct"/>
            <w:vAlign w:val="center"/>
          </w:tcPr>
          <w:p w:rsidR="00FB7DE4" w:rsidRPr="0068532B" w:rsidRDefault="00FB7DE4" w:rsidP="00BB5471">
            <w:pPr>
              <w:pStyle w:val="a1"/>
              <w:adjustRightInd w:val="0"/>
              <w:spacing w:after="0" w:line="300" w:lineRule="auto"/>
              <w:rPr>
                <w:rFonts w:ascii="標楷體"/>
                <w:sz w:val="24"/>
              </w:rPr>
            </w:pPr>
          </w:p>
        </w:tc>
        <w:tc>
          <w:tcPr>
            <w:tcW w:w="600" w:type="pct"/>
            <w:vAlign w:val="center"/>
          </w:tcPr>
          <w:p w:rsidR="00FB7DE4" w:rsidRPr="0068532B" w:rsidRDefault="00FB7DE4" w:rsidP="00BB5471">
            <w:pPr>
              <w:pStyle w:val="a1"/>
              <w:adjustRightInd w:val="0"/>
              <w:spacing w:after="0" w:line="300" w:lineRule="auto"/>
              <w:rPr>
                <w:rFonts w:ascii="標楷體"/>
                <w:sz w:val="24"/>
              </w:rPr>
            </w:pPr>
          </w:p>
        </w:tc>
        <w:tc>
          <w:tcPr>
            <w:tcW w:w="600" w:type="pct"/>
            <w:vAlign w:val="center"/>
          </w:tcPr>
          <w:p w:rsidR="00FB7DE4" w:rsidRPr="0068532B" w:rsidRDefault="00FB7DE4" w:rsidP="00BB5471">
            <w:pPr>
              <w:pStyle w:val="a1"/>
              <w:adjustRightInd w:val="0"/>
              <w:spacing w:after="0" w:line="300" w:lineRule="auto"/>
              <w:rPr>
                <w:rFonts w:ascii="標楷體"/>
                <w:sz w:val="24"/>
              </w:rPr>
            </w:pP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7</w:t>
            </w: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p>
        </w:tc>
      </w:tr>
      <w:tr w:rsidR="00FB7DE4" w:rsidRPr="0068532B">
        <w:trPr>
          <w:cantSplit/>
        </w:trPr>
        <w:tc>
          <w:tcPr>
            <w:tcW w:w="383"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10</w:t>
            </w:r>
          </w:p>
        </w:tc>
        <w:tc>
          <w:tcPr>
            <w:tcW w:w="1629" w:type="pct"/>
            <w:vAlign w:val="center"/>
          </w:tcPr>
          <w:p w:rsidR="00FB7DE4" w:rsidRPr="0068532B" w:rsidRDefault="00FB7DE4" w:rsidP="00BB5471">
            <w:pPr>
              <w:pStyle w:val="a0"/>
              <w:adjustRightInd w:val="0"/>
              <w:spacing w:after="0" w:line="300" w:lineRule="auto"/>
              <w:ind w:left="57"/>
              <w:jc w:val="both"/>
              <w:rPr>
                <w:rFonts w:ascii="標楷體"/>
                <w:sz w:val="24"/>
              </w:rPr>
            </w:pPr>
            <w:r w:rsidRPr="0068532B">
              <w:rPr>
                <w:rFonts w:ascii="標楷體" w:hAnsi="標楷體" w:hint="eastAsia"/>
                <w:sz w:val="24"/>
              </w:rPr>
              <w:t>配合度</w:t>
            </w:r>
          </w:p>
        </w:tc>
        <w:tc>
          <w:tcPr>
            <w:tcW w:w="588" w:type="pct"/>
            <w:vAlign w:val="center"/>
          </w:tcPr>
          <w:p w:rsidR="00FB7DE4" w:rsidRPr="0068532B" w:rsidRDefault="00FB7DE4" w:rsidP="00BB5471">
            <w:pPr>
              <w:pStyle w:val="a1"/>
              <w:adjustRightInd w:val="0"/>
              <w:spacing w:after="0" w:line="300" w:lineRule="auto"/>
              <w:rPr>
                <w:rFonts w:ascii="標楷體"/>
                <w:sz w:val="24"/>
              </w:rPr>
            </w:pPr>
          </w:p>
        </w:tc>
        <w:tc>
          <w:tcPr>
            <w:tcW w:w="600" w:type="pct"/>
            <w:vAlign w:val="center"/>
          </w:tcPr>
          <w:p w:rsidR="00FB7DE4" w:rsidRPr="0068532B" w:rsidRDefault="00FB7DE4" w:rsidP="00BB5471">
            <w:pPr>
              <w:pStyle w:val="a1"/>
              <w:adjustRightInd w:val="0"/>
              <w:spacing w:after="0" w:line="300" w:lineRule="auto"/>
              <w:rPr>
                <w:rFonts w:ascii="標楷體"/>
                <w:sz w:val="24"/>
              </w:rPr>
            </w:pP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r w:rsidRPr="0068532B">
              <w:rPr>
                <w:rFonts w:ascii="標楷體" w:hAnsi="標楷體"/>
                <w:sz w:val="24"/>
              </w:rPr>
              <w:t>8</w:t>
            </w: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p>
        </w:tc>
        <w:tc>
          <w:tcPr>
            <w:tcW w:w="600" w:type="pct"/>
            <w:vAlign w:val="center"/>
          </w:tcPr>
          <w:p w:rsidR="00FB7DE4" w:rsidRPr="0068532B" w:rsidRDefault="00FB7DE4" w:rsidP="00BB5471">
            <w:pPr>
              <w:pStyle w:val="a1"/>
              <w:adjustRightInd w:val="0"/>
              <w:spacing w:after="0" w:line="300" w:lineRule="auto"/>
              <w:rPr>
                <w:rFonts w:ascii="標楷體" w:hAnsi="標楷體"/>
                <w:sz w:val="24"/>
              </w:rPr>
            </w:pPr>
          </w:p>
        </w:tc>
      </w:tr>
      <w:tr w:rsidR="00FB7DE4" w:rsidRPr="0068532B">
        <w:trPr>
          <w:cantSplit/>
        </w:trPr>
        <w:tc>
          <w:tcPr>
            <w:tcW w:w="5000" w:type="pct"/>
            <w:gridSpan w:val="7"/>
            <w:tcBorders>
              <w:bottom w:val="single" w:sz="12" w:space="0" w:color="auto"/>
            </w:tcBorders>
          </w:tcPr>
          <w:p w:rsidR="00FB7DE4" w:rsidRPr="0068532B" w:rsidRDefault="00FB7DE4" w:rsidP="00BB5471">
            <w:pPr>
              <w:pStyle w:val="a2"/>
              <w:adjustRightInd w:val="0"/>
              <w:spacing w:after="0" w:line="300" w:lineRule="auto"/>
              <w:rPr>
                <w:rFonts w:ascii="標楷體"/>
                <w:sz w:val="24"/>
              </w:rPr>
            </w:pPr>
            <w:r w:rsidRPr="0068532B">
              <w:rPr>
                <w:rFonts w:ascii="標楷體" w:hAnsi="標楷體" w:hint="eastAsia"/>
                <w:sz w:val="24"/>
              </w:rPr>
              <w:t>總分：</w:t>
            </w:r>
            <w:r w:rsidRPr="0068532B">
              <w:rPr>
                <w:rFonts w:ascii="標楷體" w:hAnsi="標楷體"/>
                <w:sz w:val="24"/>
              </w:rPr>
              <w:t>81</w:t>
            </w:r>
            <w:r w:rsidRPr="0068532B">
              <w:rPr>
                <w:rFonts w:ascii="標楷體" w:hAnsi="標楷體" w:hint="eastAsia"/>
                <w:sz w:val="24"/>
              </w:rPr>
              <w:t xml:space="preserve">　</w:t>
            </w:r>
          </w:p>
          <w:p w:rsidR="00FB7DE4" w:rsidRPr="0068532B" w:rsidRDefault="00FB7DE4" w:rsidP="00BB5471">
            <w:pPr>
              <w:pStyle w:val="a0"/>
              <w:adjustRightInd w:val="0"/>
              <w:spacing w:after="0" w:line="300" w:lineRule="auto"/>
              <w:rPr>
                <w:rFonts w:ascii="標楷體"/>
                <w:sz w:val="24"/>
              </w:rPr>
            </w:pPr>
            <w:r w:rsidRPr="0068532B">
              <w:rPr>
                <w:rFonts w:ascii="標楷體" w:hAnsi="標楷體" w:hint="eastAsia"/>
                <w:sz w:val="24"/>
              </w:rPr>
              <w:t>註：總分低於</w:t>
            </w:r>
            <w:r w:rsidRPr="0068532B">
              <w:rPr>
                <w:rFonts w:ascii="標楷體" w:hAnsi="標楷體"/>
                <w:sz w:val="24"/>
              </w:rPr>
              <w:t>80</w:t>
            </w:r>
            <w:r w:rsidRPr="0068532B">
              <w:rPr>
                <w:rFonts w:ascii="標楷體" w:hAnsi="標楷體" w:hint="eastAsia"/>
                <w:sz w:val="24"/>
              </w:rPr>
              <w:t>分時，應立即進行原因分析並即時改善。</w:t>
            </w:r>
          </w:p>
        </w:tc>
      </w:tr>
    </w:tbl>
    <w:p w:rsidR="00FB7DE4" w:rsidRDefault="00FB7DE4" w:rsidP="00FB7DE4">
      <w:pPr>
        <w:pStyle w:val="ae"/>
        <w:adjustRightInd w:val="0"/>
        <w:spacing w:before="0" w:after="120" w:line="300" w:lineRule="auto"/>
        <w:ind w:left="31680" w:hangingChars="200" w:firstLine="31680"/>
        <w:rPr>
          <w:rFonts w:ascii="標楷體"/>
        </w:rPr>
      </w:pPr>
    </w:p>
    <w:p w:rsidR="00FB7DE4" w:rsidRPr="00EB38C7" w:rsidRDefault="00FB7DE4" w:rsidP="00EB38C7"/>
    <w:p w:rsidR="00FB7DE4" w:rsidRPr="0068532B" w:rsidRDefault="00FB7DE4" w:rsidP="00EB04CA">
      <w:pPr>
        <w:pStyle w:val="ae"/>
        <w:adjustRightInd w:val="0"/>
        <w:spacing w:before="0" w:after="120" w:line="300" w:lineRule="auto"/>
        <w:ind w:left="31680" w:hangingChars="200" w:firstLine="31680"/>
        <w:rPr>
          <w:rFonts w:ascii="標楷體"/>
        </w:rPr>
      </w:pPr>
      <w:bookmarkStart w:id="71" w:name="_Toc34054582"/>
      <w:r w:rsidRPr="0068532B">
        <w:rPr>
          <w:rFonts w:ascii="標楷體" w:hAnsi="標楷體"/>
        </w:rPr>
        <w:t>4.14</w:t>
      </w:r>
      <w:r w:rsidRPr="0068532B">
        <w:rPr>
          <w:rFonts w:ascii="標楷體" w:hAnsi="標楷體" w:hint="eastAsia"/>
        </w:rPr>
        <w:t>品管圈</w:t>
      </w:r>
      <w:bookmarkEnd w:id="71"/>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1.</w:t>
      </w:r>
      <w:r w:rsidRPr="0068532B">
        <w:rPr>
          <w:rFonts w:ascii="標楷體" w:hAnsi="標楷體" w:hint="eastAsia"/>
        </w:rPr>
        <w:t>目的：</w:t>
      </w:r>
    </w:p>
    <w:p w:rsidR="00FB7DE4" w:rsidRPr="0068532B" w:rsidRDefault="00FB7DE4" w:rsidP="00EB04CA">
      <w:pPr>
        <w:pStyle w:val="ad"/>
        <w:adjustRightInd w:val="0"/>
        <w:spacing w:line="300" w:lineRule="auto"/>
        <w:ind w:leftChars="300" w:left="31680" w:hangingChars="155" w:firstLine="31680"/>
        <w:rPr>
          <w:rFonts w:ascii="標楷體"/>
        </w:rPr>
      </w:pPr>
      <w:bookmarkStart w:id="72" w:name="_Toc518482403"/>
      <w:bookmarkStart w:id="73" w:name="_Toc518498054"/>
      <w:bookmarkStart w:id="74" w:name="_Toc518498573"/>
      <w:r w:rsidRPr="0068532B">
        <w:rPr>
          <w:rFonts w:ascii="標楷體" w:hAnsi="標楷體"/>
        </w:rPr>
        <w:t>(1)</w:t>
      </w:r>
      <w:r w:rsidRPr="0068532B">
        <w:rPr>
          <w:rFonts w:ascii="標楷體" w:hAnsi="標楷體" w:hint="eastAsia"/>
        </w:rPr>
        <w:t>為培養員工自動自發互相切磋，運用品管七大手法等品管技術，透過腦力激盪，發掘問題，加以改善，並發揮團隊精神，以提高工作效率與效能，順利達成工程任務；乃於工地推動品管圈活動，增強員工自主管理能力，以持續不斷地改善施工技術及工作品質。</w:t>
      </w:r>
      <w:bookmarkEnd w:id="72"/>
      <w:bookmarkEnd w:id="73"/>
      <w:bookmarkEnd w:id="74"/>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(2)</w:t>
      </w:r>
      <w:r w:rsidRPr="0068532B">
        <w:rPr>
          <w:rFonts w:ascii="標楷體" w:hAnsi="標楷體" w:hint="eastAsia"/>
        </w:rPr>
        <w:t>品管圈為組織邁向</w:t>
      </w:r>
      <w:r w:rsidRPr="0068532B">
        <w:rPr>
          <w:rFonts w:ascii="標楷體" w:hAnsi="標楷體"/>
        </w:rPr>
        <w:t>TQM</w:t>
      </w:r>
      <w:r w:rsidRPr="0068532B">
        <w:rPr>
          <w:rFonts w:ascii="標楷體" w:hAnsi="標楷體" w:hint="eastAsia"/>
        </w:rPr>
        <w:t>必備之品管技術，雖是挑戰國家品質獎的重點評分要項，更可作為工程金質獎之基礎，藉由品管圈自主管理活動，進行持續不斷地改善工作品質，正是降低工程營運成本，促進研究發展，增強競爭力等必備之管理工具。</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2.</w:t>
      </w:r>
      <w:r w:rsidRPr="0068532B">
        <w:rPr>
          <w:rFonts w:ascii="標楷體" w:hAnsi="標楷體" w:hint="eastAsia"/>
        </w:rPr>
        <w:t>推行品管圈自主管理活動之益處：</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(1)</w:t>
      </w:r>
      <w:r w:rsidRPr="0068532B">
        <w:rPr>
          <w:rFonts w:ascii="標楷體" w:hAnsi="標楷體" w:hint="eastAsia"/>
        </w:rPr>
        <w:t>員工彼此協力合作，增強人際關係。</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(2)</w:t>
      </w:r>
      <w:r w:rsidRPr="0068532B">
        <w:rPr>
          <w:rFonts w:ascii="標楷體" w:hAnsi="標楷體" w:hint="eastAsia"/>
        </w:rPr>
        <w:t>於參與解決問題過程中，個人意見被重視，獲得自信心。</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(3)</w:t>
      </w:r>
      <w:r w:rsidRPr="0068532B">
        <w:rPr>
          <w:rFonts w:ascii="標楷體" w:hAnsi="標楷體" w:hint="eastAsia"/>
        </w:rPr>
        <w:t>改善整體工作環境品質，使工作更愉快。</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(4)</w:t>
      </w:r>
      <w:r w:rsidRPr="0068532B">
        <w:rPr>
          <w:rFonts w:ascii="標楷體" w:hAnsi="標楷體" w:hint="eastAsia"/>
        </w:rPr>
        <w:t>提出問題分析與改善意見，獲得他人讚賞，增加成就感。</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(5)</w:t>
      </w:r>
      <w:r w:rsidRPr="0068532B">
        <w:rPr>
          <w:rFonts w:ascii="標楷體" w:hAnsi="標楷體" w:hint="eastAsia"/>
        </w:rPr>
        <w:t>工作績效獎金與活動成果相結合，促進參與改善之樂趣。</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(6)</w:t>
      </w:r>
      <w:r w:rsidRPr="0068532B">
        <w:rPr>
          <w:rFonts w:ascii="標楷體" w:hAnsi="標楷體" w:hint="eastAsia"/>
        </w:rPr>
        <w:t>有機會接受自主管理手法訓練，可不斷充實與成長。</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(7)</w:t>
      </w:r>
      <w:r w:rsidRPr="0068532B">
        <w:rPr>
          <w:rFonts w:ascii="標楷體" w:hAnsi="標楷體" w:hint="eastAsia"/>
        </w:rPr>
        <w:t>優良品管圈參加公司發表會，可得獎金及獎品獎勵。</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3.</w:t>
      </w:r>
      <w:r w:rsidRPr="0068532B">
        <w:rPr>
          <w:rFonts w:ascii="標楷體" w:hAnsi="標楷體" w:hint="eastAsia"/>
        </w:rPr>
        <w:t>品管圈活動之依據：</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w:t>
      </w:r>
      <w:r w:rsidRPr="0068532B">
        <w:rPr>
          <w:rFonts w:ascii="標楷體" w:hAnsi="標楷體" w:hint="eastAsia"/>
        </w:rPr>
        <w:t>品管圈活動推行辦法。</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(2)</w:t>
      </w:r>
      <w:r w:rsidRPr="0068532B">
        <w:rPr>
          <w:rFonts w:ascii="標楷體" w:hAnsi="標楷體" w:hint="eastAsia"/>
        </w:rPr>
        <w:t>品管圈活動成果發表會實施辦法。</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4.</w:t>
      </w:r>
      <w:r w:rsidRPr="0068532B">
        <w:rPr>
          <w:rFonts w:ascii="標楷體" w:hAnsi="標楷體" w:hint="eastAsia"/>
        </w:rPr>
        <w:t>活動成果之評估及日後計畫：</w:t>
      </w:r>
    </w:p>
    <w:p w:rsidR="00FB7DE4" w:rsidRPr="0068532B" w:rsidRDefault="00FB7DE4" w:rsidP="00EB04CA">
      <w:pPr>
        <w:pStyle w:val="ad"/>
        <w:adjustRightInd w:val="0"/>
        <w:spacing w:line="300" w:lineRule="auto"/>
        <w:ind w:leftChars="300" w:left="31680" w:hangingChars="100" w:firstLine="31680"/>
        <w:rPr>
          <w:rFonts w:ascii="標楷體"/>
        </w:rPr>
      </w:pPr>
      <w:r w:rsidRPr="0068532B">
        <w:rPr>
          <w:rFonts w:ascii="標楷體" w:hAnsi="標楷體"/>
        </w:rPr>
        <w:t>(1)</w:t>
      </w:r>
      <w:r w:rsidRPr="0068532B">
        <w:rPr>
          <w:rFonts w:ascii="標楷體" w:hAnsi="標楷體" w:hint="eastAsia"/>
        </w:rPr>
        <w:t>各圈活動結束後不論是否達到目標均應提出成果報告。</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(2)</w:t>
      </w:r>
      <w:r w:rsidRPr="0068532B">
        <w:rPr>
          <w:rFonts w:ascii="標楷體" w:hAnsi="標楷體" w:hint="eastAsia"/>
        </w:rPr>
        <w:t>活動成果須與目標加以比較，對未達成者須加以檢討，並對主要原因再分析，再提出新的對策以進行改善。目標達成者，須對其活動中之作業流程加以標準化，例如修改施工要領書，以作為日後相同作業之運作標準。</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(3)</w:t>
      </w:r>
      <w:r w:rsidRPr="0068532B">
        <w:rPr>
          <w:rFonts w:ascii="標楷體" w:hAnsi="標楷體" w:hint="eastAsia"/>
        </w:rPr>
        <w:t>每圈活動不以完成一主題為限，即當完成該主題時，須提出下次之活動計畫，以符合</w:t>
      </w:r>
      <w:r w:rsidRPr="0068532B">
        <w:rPr>
          <w:rFonts w:ascii="標楷體" w:hAnsi="標楷體"/>
        </w:rPr>
        <w:t>PDCA</w:t>
      </w:r>
      <w:r w:rsidRPr="0068532B">
        <w:rPr>
          <w:rFonts w:ascii="標楷體" w:hAnsi="標楷體" w:hint="eastAsia"/>
        </w:rPr>
        <w:t>品質管理循環原則。</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5.</w:t>
      </w:r>
      <w:r w:rsidRPr="0068532B">
        <w:rPr>
          <w:rFonts w:ascii="標楷體" w:hAnsi="標楷體" w:hint="eastAsia"/>
        </w:rPr>
        <w:t>品管圈成果發表與交流：</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(1)</w:t>
      </w:r>
      <w:r w:rsidRPr="0068532B">
        <w:rPr>
          <w:rFonts w:ascii="標楷體" w:hAnsi="標楷體" w:hint="eastAsia"/>
        </w:rPr>
        <w:t>每年六月舉辦發表會，並邀請其他單位之友圈前來交流，以收相互觀摩之效。</w:t>
      </w:r>
    </w:p>
    <w:p w:rsidR="00FB7DE4" w:rsidRPr="0068532B" w:rsidRDefault="00FB7DE4" w:rsidP="00EB04CA">
      <w:pPr>
        <w:pStyle w:val="ad"/>
        <w:adjustRightInd w:val="0"/>
        <w:spacing w:line="300" w:lineRule="auto"/>
        <w:ind w:leftChars="300" w:left="31680" w:hangingChars="155" w:firstLine="31680"/>
        <w:rPr>
          <w:rFonts w:ascii="標楷體"/>
        </w:rPr>
      </w:pPr>
      <w:r w:rsidRPr="0068532B">
        <w:rPr>
          <w:rFonts w:ascii="標楷體" w:hAnsi="標楷體"/>
        </w:rPr>
        <w:t>(2)</w:t>
      </w:r>
      <w:r w:rsidRPr="0068532B">
        <w:rPr>
          <w:rFonts w:ascii="標楷體" w:hAnsi="標楷體" w:hint="eastAsia"/>
        </w:rPr>
        <w:t>每年擇優品管圈參加總公司之年度成果發表會，以利交流觀摩。</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6.</w:t>
      </w:r>
      <w:r w:rsidRPr="0068532B">
        <w:rPr>
          <w:rFonts w:ascii="標楷體" w:hAnsi="標楷體" w:hint="eastAsia"/>
        </w:rPr>
        <w:t>效果追蹤：活動結束後，其成果能否維持，有賴繼續定期或不定期追蹤，直至穩定為止。定期追蹤頻率為每月一次，追蹤期間不得小於半年。</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7.</w:t>
      </w:r>
      <w:r w:rsidRPr="0068532B">
        <w:rPr>
          <w:rFonts w:ascii="標楷體" w:hAnsi="標楷體" w:hint="eastAsia"/>
        </w:rPr>
        <w:t>品管圈之持續性：</w:t>
      </w:r>
    </w:p>
    <w:p w:rsidR="00FB7DE4" w:rsidRPr="0068532B" w:rsidRDefault="00FB7DE4" w:rsidP="00EB04CA">
      <w:pPr>
        <w:pStyle w:val="ad"/>
        <w:adjustRightInd w:val="0"/>
        <w:spacing w:line="300" w:lineRule="auto"/>
        <w:ind w:leftChars="300" w:left="31680" w:firstLineChars="3" w:firstLine="31680"/>
        <w:rPr>
          <w:rFonts w:ascii="標楷體"/>
        </w:rPr>
      </w:pPr>
      <w:r w:rsidRPr="0068532B">
        <w:rPr>
          <w:rFonts w:ascii="標楷體" w:hAnsi="標楷體" w:hint="eastAsia"/>
        </w:rPr>
        <w:t>品管圈為持續性之自主管理活動，只要活動之業務繼續存在，則活動應繼續維持。</w:t>
      </w:r>
    </w:p>
    <w:p w:rsidR="00FB7DE4" w:rsidRPr="0068532B" w:rsidRDefault="00FB7DE4" w:rsidP="00EB04CA">
      <w:pPr>
        <w:pStyle w:val="ad"/>
        <w:adjustRightInd w:val="0"/>
        <w:spacing w:line="300" w:lineRule="auto"/>
        <w:ind w:leftChars="200" w:left="31680" w:hangingChars="100" w:firstLine="31680"/>
        <w:rPr>
          <w:rFonts w:ascii="標楷體"/>
        </w:rPr>
      </w:pPr>
      <w:r w:rsidRPr="0068532B">
        <w:rPr>
          <w:rFonts w:ascii="標楷體" w:hAnsi="標楷體"/>
        </w:rPr>
        <w:t>8.</w:t>
      </w:r>
      <w:r w:rsidRPr="0068532B">
        <w:rPr>
          <w:rFonts w:ascii="標楷體" w:hAnsi="標楷體" w:hint="eastAsia"/>
        </w:rPr>
        <w:t>本工地品管圈活動計畫</w:t>
      </w:r>
    </w:p>
    <w:p w:rsidR="00FB7DE4" w:rsidRPr="0068532B" w:rsidRDefault="00FB7DE4" w:rsidP="00F16F79">
      <w:pPr>
        <w:pStyle w:val="2-1"/>
        <w:adjustRightInd w:val="0"/>
        <w:snapToGrid w:val="0"/>
        <w:spacing w:before="0" w:line="300" w:lineRule="auto"/>
        <w:rPr>
          <w:rFonts w:ascii="標楷體"/>
        </w:rPr>
      </w:pPr>
      <w:r w:rsidRPr="0068532B">
        <w:rPr>
          <w:rFonts w:ascii="標楷體" w:hAnsi="標楷體" w:hint="eastAsia"/>
        </w:rPr>
        <w:t>本工地品管圈活動概況</w:t>
      </w:r>
    </w:p>
    <w:tbl>
      <w:tblPr>
        <w:tblW w:w="4501" w:type="pct"/>
        <w:tblInd w:w="9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629"/>
        <w:gridCol w:w="1891"/>
        <w:gridCol w:w="5695"/>
      </w:tblGrid>
      <w:tr w:rsidR="00FB7DE4" w:rsidRPr="0068532B">
        <w:trPr>
          <w:cantSplit/>
          <w:trHeight w:val="508"/>
        </w:trPr>
        <w:tc>
          <w:tcPr>
            <w:tcW w:w="383" w:type="pct"/>
            <w:tcBorders>
              <w:top w:val="single" w:sz="12" w:space="0" w:color="auto"/>
            </w:tcBorders>
            <w:vAlign w:val="center"/>
          </w:tcPr>
          <w:p w:rsidR="00FB7DE4" w:rsidRPr="0068532B" w:rsidRDefault="00FB7DE4" w:rsidP="00290671">
            <w:pPr>
              <w:pStyle w:val="a1"/>
              <w:adjustRightInd w:val="0"/>
              <w:spacing w:after="0" w:line="300" w:lineRule="auto"/>
              <w:rPr>
                <w:rFonts w:ascii="標楷體"/>
                <w:sz w:val="24"/>
              </w:rPr>
            </w:pPr>
            <w:r w:rsidRPr="0068532B">
              <w:rPr>
                <w:rFonts w:ascii="標楷體" w:hAnsi="標楷體" w:hint="eastAsia"/>
                <w:sz w:val="24"/>
              </w:rPr>
              <w:t>編號</w:t>
            </w:r>
          </w:p>
        </w:tc>
        <w:tc>
          <w:tcPr>
            <w:tcW w:w="1151" w:type="pct"/>
            <w:tcBorders>
              <w:top w:val="single" w:sz="12" w:space="0" w:color="auto"/>
            </w:tcBorders>
            <w:vAlign w:val="center"/>
          </w:tcPr>
          <w:p w:rsidR="00FB7DE4" w:rsidRPr="0068532B" w:rsidRDefault="00FB7DE4" w:rsidP="00290671">
            <w:pPr>
              <w:pStyle w:val="a1"/>
              <w:adjustRightInd w:val="0"/>
              <w:spacing w:after="0" w:line="300" w:lineRule="auto"/>
              <w:rPr>
                <w:rFonts w:ascii="標楷體"/>
                <w:sz w:val="24"/>
              </w:rPr>
            </w:pPr>
            <w:r w:rsidRPr="0068532B">
              <w:rPr>
                <w:rFonts w:ascii="標楷體" w:hAnsi="標楷體" w:hint="eastAsia"/>
                <w:sz w:val="24"/>
              </w:rPr>
              <w:t>圈名</w:t>
            </w:r>
          </w:p>
        </w:tc>
        <w:tc>
          <w:tcPr>
            <w:tcW w:w="3466" w:type="pct"/>
            <w:tcBorders>
              <w:top w:val="single" w:sz="12" w:space="0" w:color="auto"/>
            </w:tcBorders>
            <w:vAlign w:val="center"/>
          </w:tcPr>
          <w:p w:rsidR="00FB7DE4" w:rsidRPr="0068532B" w:rsidRDefault="00FB7DE4" w:rsidP="00290671">
            <w:pPr>
              <w:pStyle w:val="a1"/>
              <w:adjustRightInd w:val="0"/>
              <w:spacing w:after="0" w:line="300" w:lineRule="auto"/>
              <w:rPr>
                <w:rFonts w:ascii="標楷體"/>
                <w:sz w:val="24"/>
              </w:rPr>
            </w:pPr>
            <w:r w:rsidRPr="0068532B">
              <w:rPr>
                <w:rFonts w:ascii="標楷體" w:hAnsi="標楷體" w:hint="eastAsia"/>
                <w:sz w:val="24"/>
              </w:rPr>
              <w:t>活動目標</w:t>
            </w:r>
          </w:p>
        </w:tc>
      </w:tr>
      <w:tr w:rsidR="00FB7DE4" w:rsidRPr="0068532B">
        <w:trPr>
          <w:cantSplit/>
        </w:trPr>
        <w:tc>
          <w:tcPr>
            <w:tcW w:w="383" w:type="pct"/>
            <w:vAlign w:val="center"/>
          </w:tcPr>
          <w:p w:rsidR="00FB7DE4" w:rsidRPr="0068532B" w:rsidRDefault="00FB7DE4" w:rsidP="00290671">
            <w:pPr>
              <w:pStyle w:val="a1"/>
              <w:adjustRightInd w:val="0"/>
              <w:spacing w:after="0" w:line="300" w:lineRule="auto"/>
              <w:rPr>
                <w:rFonts w:ascii="標楷體" w:hAnsi="標楷體"/>
                <w:sz w:val="24"/>
              </w:rPr>
            </w:pPr>
            <w:r w:rsidRPr="0068532B">
              <w:rPr>
                <w:rFonts w:ascii="標楷體" w:hAnsi="標楷體"/>
                <w:sz w:val="24"/>
              </w:rPr>
              <w:t>1</w:t>
            </w:r>
          </w:p>
        </w:tc>
        <w:tc>
          <w:tcPr>
            <w:tcW w:w="1151" w:type="pct"/>
            <w:vAlign w:val="center"/>
          </w:tcPr>
          <w:p w:rsidR="00FB7DE4" w:rsidRPr="0068532B" w:rsidRDefault="00FB7DE4" w:rsidP="00290671">
            <w:pPr>
              <w:pStyle w:val="a1"/>
              <w:adjustRightInd w:val="0"/>
              <w:spacing w:after="0" w:line="300" w:lineRule="auto"/>
              <w:rPr>
                <w:rFonts w:ascii="標楷體"/>
                <w:sz w:val="24"/>
              </w:rPr>
            </w:pPr>
            <w:r w:rsidRPr="0068532B">
              <w:rPr>
                <w:rFonts w:ascii="標楷體" w:hAnsi="標楷體" w:hint="eastAsia"/>
                <w:sz w:val="24"/>
              </w:rPr>
              <w:t>基樁工作圈</w:t>
            </w:r>
          </w:p>
          <w:p w:rsidR="00FB7DE4" w:rsidRPr="0068532B" w:rsidRDefault="00FB7DE4" w:rsidP="00290671">
            <w:pPr>
              <w:pStyle w:val="a1"/>
              <w:adjustRightInd w:val="0"/>
              <w:spacing w:after="0" w:line="300" w:lineRule="auto"/>
              <w:rPr>
                <w:rFonts w:ascii="標楷體"/>
                <w:sz w:val="24"/>
              </w:rPr>
            </w:pPr>
            <w:r w:rsidRPr="0068532B">
              <w:rPr>
                <w:rFonts w:ascii="標楷體" w:hAnsi="標楷體" w:hint="eastAsia"/>
                <w:sz w:val="24"/>
              </w:rPr>
              <w:t>（施工組）</w:t>
            </w:r>
          </w:p>
        </w:tc>
        <w:tc>
          <w:tcPr>
            <w:tcW w:w="3466" w:type="pct"/>
            <w:vAlign w:val="center"/>
          </w:tcPr>
          <w:p w:rsidR="00FB7DE4" w:rsidRPr="0068532B" w:rsidRDefault="00FB7DE4" w:rsidP="00290671">
            <w:pPr>
              <w:pStyle w:val="a0"/>
              <w:adjustRightInd w:val="0"/>
              <w:spacing w:after="0" w:line="300" w:lineRule="auto"/>
              <w:jc w:val="both"/>
              <w:rPr>
                <w:rFonts w:ascii="標楷體"/>
                <w:sz w:val="24"/>
              </w:rPr>
            </w:pPr>
            <w:r w:rsidRPr="0068532B">
              <w:rPr>
                <w:rFonts w:ascii="標楷體" w:hAnsi="標楷體" w:hint="eastAsia"/>
                <w:sz w:val="24"/>
              </w:rPr>
              <w:t>降低鋼筋籠製作之鋼筋損耗率至</w:t>
            </w:r>
            <w:r w:rsidRPr="0068532B">
              <w:rPr>
                <w:rFonts w:ascii="標楷體" w:hAnsi="標楷體"/>
                <w:sz w:val="24"/>
              </w:rPr>
              <w:t>4%</w:t>
            </w:r>
            <w:r w:rsidRPr="0068532B">
              <w:rPr>
                <w:rFonts w:ascii="標楷體" w:hAnsi="標楷體" w:hint="eastAsia"/>
                <w:sz w:val="24"/>
              </w:rPr>
              <w:t>以節省成本，增加本工程之收益。</w:t>
            </w:r>
          </w:p>
        </w:tc>
      </w:tr>
      <w:tr w:rsidR="00FB7DE4" w:rsidRPr="0068532B">
        <w:trPr>
          <w:cantSplit/>
        </w:trPr>
        <w:tc>
          <w:tcPr>
            <w:tcW w:w="383" w:type="pct"/>
            <w:vAlign w:val="center"/>
          </w:tcPr>
          <w:p w:rsidR="00FB7DE4" w:rsidRPr="0068532B" w:rsidRDefault="00FB7DE4" w:rsidP="00290671">
            <w:pPr>
              <w:pStyle w:val="a1"/>
              <w:adjustRightInd w:val="0"/>
              <w:spacing w:after="0" w:line="300" w:lineRule="auto"/>
              <w:rPr>
                <w:rFonts w:ascii="標楷體" w:hAnsi="標楷體"/>
                <w:sz w:val="24"/>
              </w:rPr>
            </w:pPr>
            <w:r w:rsidRPr="0068532B">
              <w:rPr>
                <w:rFonts w:ascii="標楷體" w:hAnsi="標楷體"/>
                <w:sz w:val="24"/>
              </w:rPr>
              <w:t>2</w:t>
            </w:r>
          </w:p>
        </w:tc>
        <w:tc>
          <w:tcPr>
            <w:tcW w:w="1151" w:type="pct"/>
            <w:vAlign w:val="center"/>
          </w:tcPr>
          <w:p w:rsidR="00FB7DE4" w:rsidRPr="0068532B" w:rsidRDefault="00FB7DE4" w:rsidP="00290671">
            <w:pPr>
              <w:pStyle w:val="a1"/>
              <w:adjustRightInd w:val="0"/>
              <w:spacing w:after="0" w:line="300" w:lineRule="auto"/>
              <w:rPr>
                <w:rFonts w:ascii="標楷體"/>
                <w:sz w:val="24"/>
              </w:rPr>
            </w:pPr>
            <w:r w:rsidRPr="0068532B">
              <w:rPr>
                <w:rFonts w:ascii="標楷體" w:hAnsi="標楷體" w:hint="eastAsia"/>
                <w:sz w:val="24"/>
              </w:rPr>
              <w:t>地下室開挖圈</w:t>
            </w:r>
          </w:p>
          <w:p w:rsidR="00FB7DE4" w:rsidRPr="0068532B" w:rsidRDefault="00FB7DE4" w:rsidP="00290671">
            <w:pPr>
              <w:pStyle w:val="a1"/>
              <w:adjustRightInd w:val="0"/>
              <w:spacing w:after="0" w:line="300" w:lineRule="auto"/>
              <w:rPr>
                <w:rFonts w:ascii="標楷體"/>
                <w:sz w:val="24"/>
              </w:rPr>
            </w:pPr>
            <w:r w:rsidRPr="0068532B">
              <w:rPr>
                <w:rFonts w:ascii="標楷體" w:hAnsi="標楷體" w:hint="eastAsia"/>
                <w:sz w:val="24"/>
              </w:rPr>
              <w:t>（施工組）</w:t>
            </w:r>
          </w:p>
        </w:tc>
        <w:tc>
          <w:tcPr>
            <w:tcW w:w="3466" w:type="pct"/>
            <w:vAlign w:val="center"/>
          </w:tcPr>
          <w:p w:rsidR="00FB7DE4" w:rsidRPr="0068532B" w:rsidRDefault="00FB7DE4" w:rsidP="00290671">
            <w:pPr>
              <w:pStyle w:val="a0"/>
              <w:adjustRightInd w:val="0"/>
              <w:spacing w:after="0" w:line="300" w:lineRule="auto"/>
              <w:jc w:val="both"/>
              <w:rPr>
                <w:rFonts w:ascii="標楷體"/>
                <w:spacing w:val="16"/>
                <w:sz w:val="24"/>
              </w:rPr>
            </w:pPr>
            <w:r w:rsidRPr="0068532B">
              <w:rPr>
                <w:rFonts w:ascii="標楷體" w:hAnsi="標楷體" w:hint="eastAsia"/>
                <w:spacing w:val="16"/>
                <w:sz w:val="24"/>
              </w:rPr>
              <w:t>發揮團隊精神，期能在業主要求之日曆天內，完成支撐及開挖作業，以避免每天</w:t>
            </w:r>
            <w:r w:rsidRPr="0068532B">
              <w:rPr>
                <w:rFonts w:ascii="標楷體" w:hAnsi="標楷體"/>
                <w:spacing w:val="16"/>
                <w:sz w:val="24"/>
              </w:rPr>
              <w:t>7</w:t>
            </w:r>
            <w:r w:rsidRPr="0068532B">
              <w:rPr>
                <w:rFonts w:ascii="標楷體" w:hAnsi="標楷體" w:hint="eastAsia"/>
                <w:spacing w:val="16"/>
                <w:sz w:val="24"/>
              </w:rPr>
              <w:t>萬元之工程逾期罰款。</w:t>
            </w:r>
          </w:p>
        </w:tc>
      </w:tr>
      <w:tr w:rsidR="00FB7DE4" w:rsidRPr="0068532B">
        <w:trPr>
          <w:cantSplit/>
        </w:trPr>
        <w:tc>
          <w:tcPr>
            <w:tcW w:w="383" w:type="pct"/>
            <w:vAlign w:val="center"/>
          </w:tcPr>
          <w:p w:rsidR="00FB7DE4" w:rsidRPr="0068532B" w:rsidRDefault="00FB7DE4" w:rsidP="00290671">
            <w:pPr>
              <w:pStyle w:val="a1"/>
              <w:adjustRightInd w:val="0"/>
              <w:spacing w:after="0" w:line="300" w:lineRule="auto"/>
              <w:rPr>
                <w:rFonts w:ascii="標楷體" w:hAnsi="標楷體"/>
                <w:sz w:val="24"/>
              </w:rPr>
            </w:pPr>
            <w:r w:rsidRPr="0068532B">
              <w:rPr>
                <w:rFonts w:ascii="標楷體" w:hAnsi="標楷體"/>
                <w:sz w:val="24"/>
              </w:rPr>
              <w:t>3</w:t>
            </w:r>
          </w:p>
        </w:tc>
        <w:tc>
          <w:tcPr>
            <w:tcW w:w="1151" w:type="pct"/>
            <w:vAlign w:val="center"/>
          </w:tcPr>
          <w:p w:rsidR="00FB7DE4" w:rsidRPr="0068532B" w:rsidRDefault="00FB7DE4" w:rsidP="00290671">
            <w:pPr>
              <w:pStyle w:val="a1"/>
              <w:adjustRightInd w:val="0"/>
              <w:spacing w:after="0" w:line="300" w:lineRule="auto"/>
              <w:rPr>
                <w:rFonts w:ascii="標楷體"/>
                <w:sz w:val="24"/>
              </w:rPr>
            </w:pPr>
            <w:r w:rsidRPr="0068532B">
              <w:rPr>
                <w:rFonts w:ascii="標楷體" w:hAnsi="標楷體" w:hint="eastAsia"/>
                <w:sz w:val="24"/>
              </w:rPr>
              <w:t>電腦作業管制圈（工務組）</w:t>
            </w:r>
          </w:p>
        </w:tc>
        <w:tc>
          <w:tcPr>
            <w:tcW w:w="3466" w:type="pct"/>
            <w:vAlign w:val="center"/>
          </w:tcPr>
          <w:p w:rsidR="00FB7DE4" w:rsidRPr="0068532B" w:rsidRDefault="00FB7DE4" w:rsidP="00290671">
            <w:pPr>
              <w:pStyle w:val="a0"/>
              <w:adjustRightInd w:val="0"/>
              <w:spacing w:after="0" w:line="300" w:lineRule="auto"/>
              <w:jc w:val="both"/>
              <w:rPr>
                <w:rFonts w:ascii="標楷體"/>
                <w:sz w:val="24"/>
              </w:rPr>
            </w:pPr>
            <w:r w:rsidRPr="0068532B">
              <w:rPr>
                <w:rFonts w:ascii="標楷體" w:hAnsi="標楷體"/>
                <w:sz w:val="24"/>
              </w:rPr>
              <w:t>1.</w:t>
            </w:r>
            <w:r w:rsidRPr="0068532B">
              <w:rPr>
                <w:rFonts w:ascii="標楷體" w:hAnsi="標楷體" w:hint="eastAsia"/>
                <w:sz w:val="24"/>
              </w:rPr>
              <w:t>節省作業時間、人力及物力。</w:t>
            </w:r>
          </w:p>
          <w:p w:rsidR="00FB7DE4" w:rsidRPr="0068532B" w:rsidRDefault="00FB7DE4" w:rsidP="00290671">
            <w:pPr>
              <w:pStyle w:val="a0"/>
              <w:adjustRightInd w:val="0"/>
              <w:spacing w:after="0" w:line="300" w:lineRule="auto"/>
              <w:jc w:val="both"/>
              <w:rPr>
                <w:rFonts w:ascii="標楷體"/>
                <w:sz w:val="24"/>
              </w:rPr>
            </w:pPr>
            <w:r w:rsidRPr="0068532B">
              <w:rPr>
                <w:rFonts w:ascii="標楷體" w:hAnsi="標楷體"/>
                <w:sz w:val="24"/>
              </w:rPr>
              <w:t>2.</w:t>
            </w:r>
            <w:r w:rsidRPr="0068532B">
              <w:rPr>
                <w:rFonts w:ascii="標楷體" w:hAnsi="標楷體" w:hint="eastAsia"/>
                <w:sz w:val="24"/>
              </w:rPr>
              <w:t>減少檔案儲存之困擾並增加文件之保密性。</w:t>
            </w:r>
          </w:p>
          <w:p w:rsidR="00FB7DE4" w:rsidRPr="0068532B" w:rsidRDefault="00FB7DE4" w:rsidP="00290671">
            <w:pPr>
              <w:pStyle w:val="a0"/>
              <w:adjustRightInd w:val="0"/>
              <w:spacing w:after="0" w:line="300" w:lineRule="auto"/>
              <w:jc w:val="both"/>
              <w:rPr>
                <w:rFonts w:ascii="標楷體"/>
                <w:sz w:val="24"/>
              </w:rPr>
            </w:pPr>
            <w:r w:rsidRPr="0068532B">
              <w:rPr>
                <w:rFonts w:ascii="標楷體" w:hAnsi="標楷體"/>
                <w:sz w:val="24"/>
              </w:rPr>
              <w:t>3.</w:t>
            </w:r>
            <w:r w:rsidRPr="0068532B">
              <w:rPr>
                <w:rFonts w:ascii="標楷體" w:hAnsi="標楷體" w:hint="eastAsia"/>
                <w:sz w:val="24"/>
              </w:rPr>
              <w:t>降低作業管制不良指標由</w:t>
            </w:r>
            <w:r w:rsidRPr="0068532B">
              <w:rPr>
                <w:rFonts w:ascii="標楷體" w:hAnsi="標楷體"/>
                <w:sz w:val="24"/>
              </w:rPr>
              <w:t>42.3%</w:t>
            </w:r>
            <w:r w:rsidRPr="0068532B">
              <w:rPr>
                <w:rFonts w:ascii="標楷體" w:hAnsi="標楷體" w:hint="eastAsia"/>
                <w:sz w:val="24"/>
              </w:rPr>
              <w:t>降至</w:t>
            </w:r>
            <w:r w:rsidRPr="0068532B">
              <w:rPr>
                <w:rFonts w:ascii="標楷體" w:hAnsi="標楷體"/>
                <w:sz w:val="24"/>
              </w:rPr>
              <w:t>3%</w:t>
            </w:r>
            <w:r w:rsidRPr="0068532B">
              <w:rPr>
                <w:rFonts w:ascii="標楷體" w:hAnsi="標楷體" w:hint="eastAsia"/>
                <w:sz w:val="24"/>
              </w:rPr>
              <w:t>。</w:t>
            </w:r>
          </w:p>
        </w:tc>
      </w:tr>
      <w:tr w:rsidR="00FB7DE4" w:rsidRPr="0068532B">
        <w:trPr>
          <w:cantSplit/>
        </w:trPr>
        <w:tc>
          <w:tcPr>
            <w:tcW w:w="383" w:type="pct"/>
            <w:vAlign w:val="center"/>
          </w:tcPr>
          <w:p w:rsidR="00FB7DE4" w:rsidRPr="0068532B" w:rsidRDefault="00FB7DE4" w:rsidP="00290671">
            <w:pPr>
              <w:pStyle w:val="a1"/>
              <w:adjustRightInd w:val="0"/>
              <w:spacing w:after="0" w:line="300" w:lineRule="auto"/>
              <w:rPr>
                <w:rFonts w:ascii="標楷體" w:hAnsi="標楷體"/>
                <w:sz w:val="24"/>
              </w:rPr>
            </w:pPr>
            <w:r w:rsidRPr="0068532B">
              <w:rPr>
                <w:rFonts w:ascii="標楷體" w:hAnsi="標楷體"/>
                <w:sz w:val="24"/>
              </w:rPr>
              <w:t>4</w:t>
            </w:r>
          </w:p>
        </w:tc>
        <w:tc>
          <w:tcPr>
            <w:tcW w:w="1151" w:type="pct"/>
            <w:vAlign w:val="center"/>
          </w:tcPr>
          <w:p w:rsidR="00FB7DE4" w:rsidRPr="0068532B" w:rsidRDefault="00FB7DE4" w:rsidP="00290671">
            <w:pPr>
              <w:pStyle w:val="a1"/>
              <w:adjustRightInd w:val="0"/>
              <w:spacing w:after="0" w:line="300" w:lineRule="auto"/>
              <w:rPr>
                <w:rFonts w:ascii="標楷體"/>
                <w:sz w:val="24"/>
              </w:rPr>
            </w:pPr>
            <w:r w:rsidRPr="0068532B">
              <w:rPr>
                <w:rFonts w:ascii="標楷體" w:hAnsi="標楷體" w:hint="eastAsia"/>
                <w:sz w:val="24"/>
              </w:rPr>
              <w:t>敦親睦鄰圈</w:t>
            </w:r>
          </w:p>
          <w:p w:rsidR="00FB7DE4" w:rsidRPr="0068532B" w:rsidRDefault="00FB7DE4" w:rsidP="00290671">
            <w:pPr>
              <w:pStyle w:val="a1"/>
              <w:adjustRightInd w:val="0"/>
              <w:spacing w:after="0" w:line="300" w:lineRule="auto"/>
              <w:rPr>
                <w:rFonts w:ascii="標楷體"/>
                <w:sz w:val="24"/>
              </w:rPr>
            </w:pPr>
            <w:r w:rsidRPr="0068532B">
              <w:rPr>
                <w:rFonts w:ascii="標楷體" w:hAnsi="標楷體" w:hint="eastAsia"/>
                <w:sz w:val="24"/>
              </w:rPr>
              <w:t>（管理組）</w:t>
            </w:r>
          </w:p>
        </w:tc>
        <w:tc>
          <w:tcPr>
            <w:tcW w:w="3466" w:type="pct"/>
            <w:vAlign w:val="center"/>
          </w:tcPr>
          <w:p w:rsidR="00FB7DE4" w:rsidRPr="0068532B" w:rsidRDefault="00FB7DE4" w:rsidP="00290671">
            <w:pPr>
              <w:pStyle w:val="a0"/>
              <w:adjustRightInd w:val="0"/>
              <w:spacing w:after="0" w:line="300" w:lineRule="auto"/>
              <w:jc w:val="both"/>
              <w:rPr>
                <w:rFonts w:ascii="標楷體"/>
                <w:sz w:val="24"/>
              </w:rPr>
            </w:pPr>
            <w:r w:rsidRPr="0068532B">
              <w:rPr>
                <w:rFonts w:ascii="標楷體" w:hAnsi="標楷體"/>
                <w:sz w:val="24"/>
              </w:rPr>
              <w:t>1.</w:t>
            </w:r>
            <w:r w:rsidRPr="0068532B">
              <w:rPr>
                <w:rFonts w:ascii="標楷體" w:hAnsi="標楷體" w:hint="eastAsia"/>
                <w:sz w:val="24"/>
              </w:rPr>
              <w:t>消除民眾自力救濟事件，使工程順利進行。</w:t>
            </w:r>
          </w:p>
          <w:p w:rsidR="00FB7DE4" w:rsidRPr="0068532B" w:rsidRDefault="00FB7DE4" w:rsidP="00290671">
            <w:pPr>
              <w:pStyle w:val="a0"/>
              <w:adjustRightInd w:val="0"/>
              <w:spacing w:after="0" w:line="300" w:lineRule="auto"/>
              <w:jc w:val="both"/>
              <w:rPr>
                <w:rFonts w:ascii="標楷體"/>
                <w:sz w:val="24"/>
              </w:rPr>
            </w:pPr>
            <w:r w:rsidRPr="0068532B">
              <w:rPr>
                <w:rFonts w:ascii="標楷體" w:hAnsi="標楷體"/>
                <w:sz w:val="24"/>
              </w:rPr>
              <w:t>2.</w:t>
            </w:r>
            <w:r w:rsidRPr="0068532B">
              <w:rPr>
                <w:rFonts w:ascii="標楷體" w:hAnsi="標楷體" w:hint="eastAsia"/>
                <w:sz w:val="24"/>
              </w:rPr>
              <w:t>減少客訴案件及賠償損失。</w:t>
            </w:r>
          </w:p>
        </w:tc>
      </w:tr>
      <w:tr w:rsidR="00FB7DE4" w:rsidRPr="0068532B">
        <w:trPr>
          <w:cantSplit/>
        </w:trPr>
        <w:tc>
          <w:tcPr>
            <w:tcW w:w="383" w:type="pct"/>
            <w:vAlign w:val="center"/>
          </w:tcPr>
          <w:p w:rsidR="00FB7DE4" w:rsidRPr="0068532B" w:rsidRDefault="00FB7DE4" w:rsidP="00290671">
            <w:pPr>
              <w:pStyle w:val="a1"/>
              <w:adjustRightInd w:val="0"/>
              <w:spacing w:after="0" w:line="300" w:lineRule="auto"/>
              <w:rPr>
                <w:rFonts w:ascii="標楷體" w:hAnsi="標楷體"/>
                <w:sz w:val="24"/>
              </w:rPr>
            </w:pPr>
            <w:r w:rsidRPr="0068532B">
              <w:rPr>
                <w:rFonts w:ascii="標楷體" w:hAnsi="標楷體"/>
                <w:sz w:val="24"/>
              </w:rPr>
              <w:t>5</w:t>
            </w:r>
          </w:p>
        </w:tc>
        <w:tc>
          <w:tcPr>
            <w:tcW w:w="1151" w:type="pct"/>
            <w:vAlign w:val="center"/>
          </w:tcPr>
          <w:p w:rsidR="00FB7DE4" w:rsidRPr="0068532B" w:rsidRDefault="00FB7DE4" w:rsidP="00290671">
            <w:pPr>
              <w:pStyle w:val="a1"/>
              <w:adjustRightInd w:val="0"/>
              <w:spacing w:after="0" w:line="300" w:lineRule="auto"/>
              <w:rPr>
                <w:rFonts w:ascii="標楷體"/>
                <w:sz w:val="24"/>
              </w:rPr>
            </w:pPr>
            <w:r w:rsidRPr="0068532B">
              <w:rPr>
                <w:rFonts w:ascii="標楷體" w:hAnsi="標楷體" w:hint="eastAsia"/>
                <w:sz w:val="24"/>
              </w:rPr>
              <w:t>混凝土施工圈</w:t>
            </w:r>
          </w:p>
          <w:p w:rsidR="00FB7DE4" w:rsidRPr="0068532B" w:rsidRDefault="00FB7DE4" w:rsidP="00290671">
            <w:pPr>
              <w:pStyle w:val="a1"/>
              <w:adjustRightInd w:val="0"/>
              <w:spacing w:after="0" w:line="300" w:lineRule="auto"/>
              <w:rPr>
                <w:rFonts w:ascii="標楷體"/>
                <w:sz w:val="24"/>
              </w:rPr>
            </w:pPr>
            <w:r w:rsidRPr="0068532B">
              <w:rPr>
                <w:rFonts w:ascii="標楷體" w:hAnsi="標楷體" w:hint="eastAsia"/>
                <w:sz w:val="24"/>
              </w:rPr>
              <w:t>（品管組）</w:t>
            </w:r>
          </w:p>
        </w:tc>
        <w:tc>
          <w:tcPr>
            <w:tcW w:w="3466" w:type="pct"/>
            <w:vAlign w:val="center"/>
          </w:tcPr>
          <w:p w:rsidR="00FB7DE4" w:rsidRPr="0068532B" w:rsidRDefault="00FB7DE4" w:rsidP="00290671">
            <w:pPr>
              <w:pStyle w:val="a0"/>
              <w:adjustRightInd w:val="0"/>
              <w:spacing w:after="0" w:line="300" w:lineRule="auto"/>
              <w:jc w:val="both"/>
              <w:rPr>
                <w:rFonts w:ascii="標楷體"/>
                <w:sz w:val="24"/>
              </w:rPr>
            </w:pPr>
            <w:r w:rsidRPr="0068532B">
              <w:rPr>
                <w:rFonts w:ascii="標楷體" w:hAnsi="標楷體" w:hint="eastAsia"/>
                <w:sz w:val="24"/>
              </w:rPr>
              <w:t>嚴格管制混凝土品質及施工品質，使不良率少於</w:t>
            </w:r>
            <w:r w:rsidRPr="0068532B">
              <w:rPr>
                <w:rFonts w:ascii="標楷體" w:hAnsi="標楷體"/>
                <w:sz w:val="24"/>
              </w:rPr>
              <w:t>0.5%</w:t>
            </w:r>
            <w:r w:rsidRPr="0068532B">
              <w:rPr>
                <w:rFonts w:ascii="標楷體" w:hAnsi="標楷體" w:hint="eastAsia"/>
                <w:sz w:val="24"/>
              </w:rPr>
              <w:t>，以利工進並如期完成。</w:t>
            </w:r>
          </w:p>
        </w:tc>
      </w:tr>
      <w:tr w:rsidR="00FB7DE4" w:rsidRPr="0068532B">
        <w:trPr>
          <w:cantSplit/>
        </w:trPr>
        <w:tc>
          <w:tcPr>
            <w:tcW w:w="383" w:type="pct"/>
            <w:tcBorders>
              <w:bottom w:val="single" w:sz="12" w:space="0" w:color="auto"/>
            </w:tcBorders>
            <w:vAlign w:val="center"/>
          </w:tcPr>
          <w:p w:rsidR="00FB7DE4" w:rsidRPr="0068532B" w:rsidRDefault="00FB7DE4" w:rsidP="00290671">
            <w:pPr>
              <w:pStyle w:val="a1"/>
              <w:adjustRightInd w:val="0"/>
              <w:spacing w:after="0" w:line="300" w:lineRule="auto"/>
              <w:rPr>
                <w:rFonts w:ascii="標楷體" w:hAnsi="標楷體"/>
                <w:sz w:val="24"/>
              </w:rPr>
            </w:pPr>
            <w:r w:rsidRPr="0068532B">
              <w:rPr>
                <w:rFonts w:ascii="標楷體" w:hAnsi="標楷體"/>
                <w:sz w:val="24"/>
              </w:rPr>
              <w:t>6</w:t>
            </w:r>
          </w:p>
        </w:tc>
        <w:tc>
          <w:tcPr>
            <w:tcW w:w="1151" w:type="pct"/>
            <w:tcBorders>
              <w:bottom w:val="single" w:sz="12" w:space="0" w:color="auto"/>
            </w:tcBorders>
            <w:vAlign w:val="center"/>
          </w:tcPr>
          <w:p w:rsidR="00FB7DE4" w:rsidRPr="0068532B" w:rsidRDefault="00FB7DE4" w:rsidP="00290671">
            <w:pPr>
              <w:pStyle w:val="a1"/>
              <w:adjustRightInd w:val="0"/>
              <w:spacing w:after="0" w:line="300" w:lineRule="auto"/>
              <w:rPr>
                <w:rFonts w:ascii="標楷體"/>
                <w:sz w:val="24"/>
              </w:rPr>
            </w:pPr>
            <w:r w:rsidRPr="0068532B">
              <w:rPr>
                <w:rFonts w:ascii="標楷體" w:hAnsi="標楷體" w:hint="eastAsia"/>
                <w:sz w:val="24"/>
              </w:rPr>
              <w:t>裝修團結圈</w:t>
            </w:r>
          </w:p>
          <w:p w:rsidR="00FB7DE4" w:rsidRPr="0068532B" w:rsidRDefault="00FB7DE4" w:rsidP="00290671">
            <w:pPr>
              <w:pStyle w:val="a1"/>
              <w:adjustRightInd w:val="0"/>
              <w:spacing w:after="0" w:line="300" w:lineRule="auto"/>
              <w:rPr>
                <w:rFonts w:ascii="標楷體"/>
                <w:sz w:val="24"/>
              </w:rPr>
            </w:pPr>
            <w:r w:rsidRPr="0068532B">
              <w:rPr>
                <w:rFonts w:ascii="標楷體" w:hAnsi="標楷體" w:hint="eastAsia"/>
                <w:sz w:val="24"/>
              </w:rPr>
              <w:t>（施工組）</w:t>
            </w:r>
          </w:p>
        </w:tc>
        <w:tc>
          <w:tcPr>
            <w:tcW w:w="3466" w:type="pct"/>
            <w:tcBorders>
              <w:bottom w:val="single" w:sz="12" w:space="0" w:color="auto"/>
            </w:tcBorders>
            <w:vAlign w:val="center"/>
          </w:tcPr>
          <w:p w:rsidR="00FB7DE4" w:rsidRPr="0068532B" w:rsidRDefault="00FB7DE4" w:rsidP="00290671">
            <w:pPr>
              <w:pStyle w:val="a0"/>
              <w:adjustRightInd w:val="0"/>
              <w:spacing w:after="0" w:line="300" w:lineRule="auto"/>
              <w:jc w:val="both"/>
              <w:rPr>
                <w:rFonts w:ascii="標楷體"/>
                <w:sz w:val="24"/>
              </w:rPr>
            </w:pPr>
            <w:r w:rsidRPr="0068532B">
              <w:rPr>
                <w:rFonts w:ascii="標楷體" w:hAnsi="標楷體" w:hint="eastAsia"/>
                <w:sz w:val="24"/>
              </w:rPr>
              <w:t>裝修工程是表現在外，其美觀優良與否，直接影響業主是否驗收，故選定此題目，其目標在嚴緊管控預算成本之下，達成契約規範要求，順利交屋。</w:t>
            </w:r>
          </w:p>
        </w:tc>
      </w:tr>
    </w:tbl>
    <w:p w:rsidR="00FB7DE4" w:rsidRPr="0068532B" w:rsidRDefault="00FB7DE4" w:rsidP="00F16F79">
      <w:pPr>
        <w:pStyle w:val="Header"/>
        <w:spacing w:after="120" w:line="300" w:lineRule="auto"/>
        <w:jc w:val="center"/>
        <w:rPr>
          <w:rFonts w:ascii="標楷體" w:eastAsia="標楷體" w:hAnsi="標楷體"/>
        </w:rPr>
      </w:pPr>
    </w:p>
    <w:p w:rsidR="00FB7DE4" w:rsidRPr="0068532B" w:rsidRDefault="00FB7DE4" w:rsidP="00F16F79">
      <w:pPr>
        <w:pStyle w:val="Header"/>
        <w:spacing w:after="120" w:line="300" w:lineRule="auto"/>
        <w:jc w:val="center"/>
        <w:rPr>
          <w:rFonts w:ascii="標楷體" w:eastAsia="標楷體" w:hAnsi="標楷體"/>
        </w:rPr>
      </w:pPr>
    </w:p>
    <w:p w:rsidR="00FB7DE4" w:rsidRPr="0068532B" w:rsidRDefault="00FB7DE4" w:rsidP="00F16F79">
      <w:pPr>
        <w:pStyle w:val="Header"/>
        <w:spacing w:after="120" w:line="300" w:lineRule="auto"/>
        <w:jc w:val="center"/>
        <w:rPr>
          <w:rFonts w:ascii="標楷體" w:eastAsia="標楷體" w:hAnsi="標楷體"/>
        </w:rPr>
      </w:pPr>
    </w:p>
    <w:p w:rsidR="00FB7DE4" w:rsidRPr="0068532B" w:rsidRDefault="00FB7DE4" w:rsidP="00F16F79">
      <w:pPr>
        <w:pStyle w:val="Header"/>
        <w:spacing w:after="120" w:line="300" w:lineRule="auto"/>
        <w:jc w:val="center"/>
        <w:rPr>
          <w:rFonts w:ascii="標楷體" w:eastAsia="標楷體" w:hAnsi="標楷體"/>
        </w:rPr>
      </w:pPr>
    </w:p>
    <w:p w:rsidR="00FB7DE4" w:rsidRPr="0068532B" w:rsidRDefault="00FB7DE4" w:rsidP="00F16F79">
      <w:pPr>
        <w:pStyle w:val="Header"/>
        <w:spacing w:after="120" w:line="300" w:lineRule="auto"/>
        <w:jc w:val="center"/>
        <w:rPr>
          <w:rFonts w:ascii="標楷體" w:eastAsia="標楷體" w:hAnsi="標楷體"/>
        </w:rPr>
      </w:pPr>
    </w:p>
    <w:p w:rsidR="00FB7DE4" w:rsidRPr="0068532B" w:rsidRDefault="00FB7DE4" w:rsidP="00F16F79">
      <w:pPr>
        <w:pStyle w:val="Header"/>
        <w:spacing w:after="120" w:line="300" w:lineRule="auto"/>
        <w:jc w:val="center"/>
        <w:rPr>
          <w:rFonts w:ascii="標楷體" w:eastAsia="標楷體" w:hAnsi="標楷體"/>
        </w:rPr>
      </w:pPr>
    </w:p>
    <w:p w:rsidR="00FB7DE4" w:rsidRPr="0068532B" w:rsidRDefault="00FB7DE4" w:rsidP="00F16F79">
      <w:pPr>
        <w:pStyle w:val="Header"/>
        <w:spacing w:after="120" w:line="300" w:lineRule="auto"/>
        <w:jc w:val="center"/>
        <w:rPr>
          <w:rFonts w:ascii="標楷體" w:eastAsia="標楷體" w:hAnsi="標楷體"/>
        </w:rPr>
      </w:pPr>
    </w:p>
    <w:p w:rsidR="00FB7DE4" w:rsidRPr="0068532B" w:rsidRDefault="00FB7DE4" w:rsidP="00F16F79">
      <w:pPr>
        <w:pStyle w:val="Header"/>
        <w:spacing w:after="120" w:line="300" w:lineRule="auto"/>
        <w:jc w:val="center"/>
        <w:rPr>
          <w:rFonts w:ascii="標楷體" w:eastAsia="標楷體" w:hAnsi="標楷體"/>
        </w:rPr>
      </w:pPr>
    </w:p>
    <w:p w:rsidR="00FB7DE4" w:rsidRPr="0068532B" w:rsidRDefault="00FB7DE4" w:rsidP="00F16F79">
      <w:pPr>
        <w:pStyle w:val="Header"/>
        <w:spacing w:after="120" w:line="300" w:lineRule="auto"/>
        <w:jc w:val="center"/>
        <w:rPr>
          <w:rFonts w:ascii="標楷體" w:eastAsia="標楷體" w:hAnsi="標楷體"/>
        </w:rPr>
      </w:pPr>
    </w:p>
    <w:p w:rsidR="00FB7DE4" w:rsidRPr="0068532B" w:rsidRDefault="00FB7DE4" w:rsidP="00F16F79">
      <w:pPr>
        <w:pStyle w:val="Header"/>
        <w:spacing w:after="120" w:line="300" w:lineRule="auto"/>
        <w:jc w:val="center"/>
        <w:rPr>
          <w:rFonts w:ascii="標楷體" w:eastAsia="標楷體" w:hAnsi="標楷體"/>
        </w:rPr>
      </w:pPr>
    </w:p>
    <w:p w:rsidR="00FB7DE4" w:rsidRPr="0068532B" w:rsidRDefault="00FB7DE4" w:rsidP="00F16F79">
      <w:pPr>
        <w:pStyle w:val="Header"/>
        <w:spacing w:after="120" w:line="300" w:lineRule="auto"/>
        <w:jc w:val="center"/>
        <w:rPr>
          <w:rFonts w:ascii="標楷體" w:eastAsia="標楷體" w:hAnsi="標楷體"/>
        </w:rPr>
      </w:pPr>
    </w:p>
    <w:p w:rsidR="00FB7DE4" w:rsidRPr="0068532B" w:rsidRDefault="00FB7DE4" w:rsidP="00F16F79">
      <w:pPr>
        <w:pStyle w:val="Header"/>
        <w:spacing w:after="120" w:line="300" w:lineRule="auto"/>
        <w:jc w:val="center"/>
        <w:rPr>
          <w:rFonts w:ascii="標楷體" w:eastAsia="標楷體" w:hAnsi="標楷體"/>
        </w:rPr>
      </w:pPr>
    </w:p>
    <w:p w:rsidR="00FB7DE4" w:rsidRPr="0068532B" w:rsidRDefault="00FB7DE4" w:rsidP="0015561C">
      <w:pPr>
        <w:pStyle w:val="ac"/>
        <w:snapToGrid/>
        <w:spacing w:before="0" w:line="300" w:lineRule="auto"/>
        <w:ind w:left="0" w:firstLine="0"/>
        <w:outlineLvl w:val="0"/>
        <w:rPr>
          <w:rFonts w:ascii="標楷體"/>
          <w:szCs w:val="32"/>
        </w:rPr>
      </w:pPr>
      <w:bookmarkStart w:id="75" w:name="_Toc34054583"/>
      <w:r w:rsidRPr="0068532B">
        <w:rPr>
          <w:rFonts w:ascii="標楷體" w:hAnsi="標楷體" w:hint="eastAsia"/>
        </w:rPr>
        <w:t>附錄</w:t>
      </w:r>
      <w:r w:rsidRPr="0068532B">
        <w:rPr>
          <w:rFonts w:ascii="標楷體" w:hAnsi="標楷體"/>
        </w:rPr>
        <w:t xml:space="preserve"> </w:t>
      </w:r>
      <w:r w:rsidRPr="0068532B">
        <w:rPr>
          <w:rFonts w:ascii="標楷體" w:hAnsi="標楷體" w:hint="eastAsia"/>
          <w:szCs w:val="32"/>
        </w:rPr>
        <w:t>「混凝土表面修補技術探討」</w:t>
      </w:r>
      <w:bookmarkEnd w:id="75"/>
    </w:p>
    <w:p w:rsidR="00FB7DE4" w:rsidRDefault="00FB7DE4" w:rsidP="0015561C">
      <w:pPr>
        <w:spacing w:after="120" w:line="300" w:lineRule="auto"/>
        <w:jc w:val="center"/>
        <w:rPr>
          <w:rFonts w:ascii="標楷體"/>
          <w:b/>
          <w:szCs w:val="28"/>
        </w:rPr>
      </w:pPr>
    </w:p>
    <w:p w:rsidR="00FB7DE4" w:rsidRPr="0068532B" w:rsidRDefault="00FB7DE4" w:rsidP="0015561C">
      <w:pPr>
        <w:spacing w:after="120" w:line="300" w:lineRule="auto"/>
        <w:jc w:val="center"/>
        <w:rPr>
          <w:rFonts w:ascii="標楷體"/>
          <w:b/>
          <w:szCs w:val="28"/>
        </w:rPr>
      </w:pPr>
      <w:r w:rsidRPr="0068532B">
        <w:rPr>
          <w:rFonts w:ascii="標楷體" w:hAnsi="標楷體" w:hint="eastAsia"/>
          <w:b/>
          <w:szCs w:val="28"/>
        </w:rPr>
        <w:t>摘要</w:t>
      </w:r>
    </w:p>
    <w:p w:rsidR="00FB7DE4" w:rsidRPr="0068532B" w:rsidRDefault="00FB7DE4" w:rsidP="00EB04CA">
      <w:pPr>
        <w:autoSpaceDE w:val="0"/>
        <w:autoSpaceDN w:val="0"/>
        <w:adjustRightInd w:val="0"/>
        <w:spacing w:after="120" w:line="300" w:lineRule="auto"/>
        <w:ind w:firstLineChars="236" w:firstLine="31680"/>
        <w:rPr>
          <w:rFonts w:ascii="標楷體"/>
          <w:kern w:val="0"/>
          <w:sz w:val="24"/>
          <w:szCs w:val="24"/>
        </w:rPr>
      </w:pPr>
      <w:r w:rsidRPr="0068532B">
        <w:rPr>
          <w:rFonts w:ascii="標楷體" w:hAnsi="標楷體" w:hint="eastAsia"/>
          <w:kern w:val="0"/>
          <w:sz w:val="24"/>
          <w:szCs w:val="24"/>
        </w:rPr>
        <w:t>由於營建材料和土木技術的不斷進步開發，使得各營造廠商可以運用新材料及新技術來完成結構混凝土的修補工作，而工程界也因而累積各種混凝土的修補經驗及理論。然而，其中大部份的修補工作均是針對一般土木工程要求的</w:t>
      </w:r>
      <w:r w:rsidRPr="0068532B">
        <w:rPr>
          <w:rFonts w:ascii="標楷體" w:hAnsi="標楷體"/>
          <w:kern w:val="0"/>
          <w:sz w:val="24"/>
          <w:szCs w:val="24"/>
        </w:rPr>
        <w:t xml:space="preserve">exposed concrete </w:t>
      </w:r>
      <w:r w:rsidRPr="0068532B">
        <w:rPr>
          <w:rFonts w:ascii="標楷體" w:hAnsi="標楷體" w:hint="eastAsia"/>
          <w:kern w:val="0"/>
          <w:sz w:val="24"/>
          <w:szCs w:val="24"/>
        </w:rPr>
        <w:t>或是</w:t>
      </w:r>
      <w:r w:rsidRPr="0068532B">
        <w:rPr>
          <w:rFonts w:ascii="標楷體" w:hAnsi="標楷體"/>
          <w:kern w:val="0"/>
          <w:sz w:val="24"/>
          <w:szCs w:val="24"/>
        </w:rPr>
        <w:t>rough concrete</w:t>
      </w:r>
      <w:r w:rsidRPr="0068532B">
        <w:rPr>
          <w:rFonts w:ascii="標楷體" w:hAnsi="標楷體" w:hint="eastAsia"/>
          <w:kern w:val="0"/>
          <w:sz w:val="24"/>
          <w:szCs w:val="24"/>
        </w:rPr>
        <w:t>，對於建築工程要求的</w:t>
      </w:r>
      <w:r w:rsidRPr="0068532B">
        <w:rPr>
          <w:rFonts w:ascii="標楷體" w:hAnsi="標楷體"/>
          <w:kern w:val="0"/>
          <w:sz w:val="24"/>
          <w:szCs w:val="24"/>
        </w:rPr>
        <w:t>Fair-Faced concrete</w:t>
      </w:r>
      <w:r w:rsidRPr="0068532B">
        <w:rPr>
          <w:rFonts w:ascii="標楷體" w:hAnsi="標楷體" w:hint="eastAsia"/>
          <w:kern w:val="0"/>
          <w:sz w:val="24"/>
          <w:szCs w:val="24"/>
        </w:rPr>
        <w:t>修補經驗則比較欠缺及少見。目前台灣高鐵的各主體車站工程均即將邁入站體裝修階段，而混凝土的修補工作也已陸續展開。基於建築設計理念及整體外觀造型考量，高鐵台中車站的內部及外部裝修素材，大量地採用建築工程界要求的混凝土原色面材質，亦即所謂的</w:t>
      </w:r>
      <w:r w:rsidRPr="0068532B">
        <w:rPr>
          <w:rFonts w:ascii="標楷體" w:hAnsi="標楷體"/>
          <w:kern w:val="0"/>
          <w:sz w:val="24"/>
          <w:szCs w:val="24"/>
        </w:rPr>
        <w:t>Fair-Faced concrete</w:t>
      </w:r>
      <w:r w:rsidRPr="0068532B">
        <w:rPr>
          <w:rFonts w:ascii="標楷體" w:hAnsi="標楷體" w:hint="eastAsia"/>
          <w:kern w:val="0"/>
          <w:sz w:val="24"/>
          <w:szCs w:val="24"/>
        </w:rPr>
        <w:t>。這對習慣於施作一般清水模板混凝土或普通模板混凝土的廠商而言，著實在手工及耐心上是一大挑戰。本專案工程的承包商</w:t>
      </w:r>
      <w:r w:rsidRPr="0068532B">
        <w:rPr>
          <w:rFonts w:ascii="標楷體" w:hAnsi="標楷體"/>
          <w:kern w:val="0"/>
          <w:sz w:val="24"/>
          <w:szCs w:val="24"/>
        </w:rPr>
        <w:t>(</w:t>
      </w:r>
      <w:r w:rsidRPr="0068532B">
        <w:rPr>
          <w:rFonts w:ascii="標楷體" w:hAnsi="標楷體" w:hint="eastAsia"/>
          <w:kern w:val="0"/>
          <w:sz w:val="24"/>
          <w:szCs w:val="24"/>
        </w:rPr>
        <w:t>日商華大成、大陸工程、中鼎工程及東元電機</w:t>
      </w:r>
      <w:r w:rsidRPr="0068532B">
        <w:rPr>
          <w:rFonts w:ascii="標楷體" w:hAnsi="標楷體"/>
          <w:kern w:val="0"/>
          <w:sz w:val="24"/>
          <w:szCs w:val="24"/>
        </w:rPr>
        <w:t>)</w:t>
      </w:r>
      <w:r w:rsidRPr="0068532B">
        <w:rPr>
          <w:rFonts w:ascii="標楷體" w:hAnsi="標楷體" w:hint="eastAsia"/>
          <w:kern w:val="0"/>
          <w:sz w:val="24"/>
          <w:szCs w:val="24"/>
        </w:rPr>
        <w:t>為能達到工程合約的規定，在模板規劃及混凝土澆置順序方面，均詳細地思考與撰寫施工計畫書</w:t>
      </w:r>
      <w:r w:rsidRPr="0068532B">
        <w:rPr>
          <w:rFonts w:ascii="標楷體" w:hAnsi="標楷體"/>
          <w:kern w:val="0"/>
          <w:sz w:val="24"/>
          <w:szCs w:val="24"/>
        </w:rPr>
        <w:t>(Method Statement)</w:t>
      </w:r>
      <w:r w:rsidRPr="0068532B">
        <w:rPr>
          <w:rFonts w:ascii="標楷體" w:hAnsi="標楷體" w:hint="eastAsia"/>
          <w:kern w:val="0"/>
          <w:sz w:val="24"/>
          <w:szCs w:val="24"/>
        </w:rPr>
        <w:t>及查核與試驗計畫書</w:t>
      </w:r>
      <w:r w:rsidRPr="0068532B">
        <w:rPr>
          <w:rFonts w:ascii="標楷體" w:hAnsi="標楷體"/>
          <w:kern w:val="0"/>
          <w:sz w:val="24"/>
          <w:szCs w:val="24"/>
        </w:rPr>
        <w:t>ITP(Inspection and Testing Plan)</w:t>
      </w:r>
      <w:r w:rsidRPr="0068532B">
        <w:rPr>
          <w:rFonts w:ascii="標楷體" w:hAnsi="標楷體" w:hint="eastAsia"/>
          <w:kern w:val="0"/>
          <w:sz w:val="24"/>
          <w:szCs w:val="24"/>
        </w:rPr>
        <w:t>，對於未盡理想的混凝土完成面缺失，也提出一套完整的結構混凝土修補計畫書，同時選派專業修補廠商及工程人員進行瑕疵修補，俾能達致盡善盡美的目的。</w:t>
      </w:r>
    </w:p>
    <w:p w:rsidR="00FB7DE4" w:rsidRPr="0068532B" w:rsidRDefault="00FB7DE4" w:rsidP="00EB04CA">
      <w:pPr>
        <w:autoSpaceDE w:val="0"/>
        <w:autoSpaceDN w:val="0"/>
        <w:adjustRightInd w:val="0"/>
        <w:spacing w:after="120" w:line="300" w:lineRule="auto"/>
        <w:ind w:firstLineChars="236" w:firstLine="31680"/>
        <w:rPr>
          <w:rFonts w:ascii="標楷體" w:hAnsi="標楷體"/>
          <w:kern w:val="0"/>
          <w:sz w:val="24"/>
          <w:szCs w:val="24"/>
        </w:rPr>
      </w:pPr>
      <w:r w:rsidRPr="0068532B">
        <w:rPr>
          <w:rFonts w:ascii="標楷體" w:hAnsi="標楷體" w:hint="eastAsia"/>
          <w:kern w:val="0"/>
          <w:sz w:val="24"/>
          <w:szCs w:val="24"/>
        </w:rPr>
        <w:t>本文即在描述有關混凝土的完成面規範規定、瑕疵原因、修補流程、選用的修補材料及修補後的試驗等，藉由完整記錄三種主要瑕疵類型的修補方法，亦即混凝土蜂窩、混凝土裂縫及混凝土表面些微缺陷等，提供給各工程界人士參考。</w:t>
      </w:r>
      <w:r w:rsidRPr="0068532B">
        <w:rPr>
          <w:rFonts w:ascii="標楷體" w:hAnsi="標楷體"/>
          <w:kern w:val="0"/>
          <w:sz w:val="24"/>
          <w:szCs w:val="24"/>
        </w:rPr>
        <w:t xml:space="preserve">        </w:t>
      </w:r>
    </w:p>
    <w:p w:rsidR="00FB7DE4" w:rsidRPr="0068532B" w:rsidRDefault="00FB7DE4" w:rsidP="0015561C">
      <w:pPr>
        <w:spacing w:after="120" w:line="300" w:lineRule="auto"/>
        <w:rPr>
          <w:rFonts w:ascii="標楷體" w:hAnsi="標楷體"/>
          <w:b/>
          <w:bCs/>
        </w:rPr>
      </w:pPr>
      <w:r w:rsidRPr="0068532B">
        <w:rPr>
          <w:rFonts w:ascii="標楷體" w:hAnsi="標楷體" w:hint="eastAsia"/>
          <w:b/>
          <w:bCs/>
          <w:sz w:val="20"/>
        </w:rPr>
        <w:t>關鍵字：</w:t>
      </w:r>
      <w:r w:rsidRPr="0068532B">
        <w:rPr>
          <w:rFonts w:ascii="標楷體" w:hAnsi="標楷體"/>
          <w:b/>
          <w:bCs/>
          <w:sz w:val="20"/>
        </w:rPr>
        <w:t>Fair-Faced concrete, exposed concrete</w:t>
      </w:r>
      <w:r w:rsidRPr="0068532B">
        <w:rPr>
          <w:rFonts w:ascii="標楷體" w:hAnsi="標楷體"/>
          <w:b/>
          <w:bCs/>
        </w:rPr>
        <w:t xml:space="preserve"> </w:t>
      </w:r>
    </w:p>
    <w:p w:rsidR="00FB7DE4" w:rsidRPr="0068532B" w:rsidRDefault="00FB7DE4" w:rsidP="00EB04CA">
      <w:pPr>
        <w:pStyle w:val="Header"/>
        <w:spacing w:after="120" w:line="300" w:lineRule="auto"/>
        <w:ind w:firstLineChars="236" w:firstLine="31680"/>
        <w:rPr>
          <w:rFonts w:ascii="標楷體" w:eastAsia="標楷體" w:hAnsi="標楷體"/>
          <w:sz w:val="24"/>
          <w:szCs w:val="24"/>
        </w:rPr>
      </w:pPr>
    </w:p>
    <w:p w:rsidR="00FB7DE4" w:rsidRPr="0068532B" w:rsidRDefault="00FB7DE4" w:rsidP="0015561C">
      <w:pPr>
        <w:spacing w:after="120" w:line="300" w:lineRule="auto"/>
        <w:rPr>
          <w:rFonts w:ascii="標楷體"/>
          <w:kern w:val="0"/>
          <w:sz w:val="24"/>
          <w:szCs w:val="24"/>
        </w:rPr>
      </w:pPr>
      <w:r w:rsidRPr="0068532B">
        <w:rPr>
          <w:rFonts w:ascii="標楷體" w:hAnsi="標楷體"/>
          <w:b/>
          <w:kern w:val="0"/>
          <w:sz w:val="24"/>
          <w:szCs w:val="24"/>
        </w:rPr>
        <w:t>1.</w:t>
      </w:r>
      <w:r w:rsidRPr="0068532B">
        <w:rPr>
          <w:rFonts w:ascii="標楷體" w:hAnsi="標楷體" w:hint="eastAsia"/>
          <w:b/>
          <w:kern w:val="0"/>
          <w:sz w:val="24"/>
          <w:szCs w:val="24"/>
        </w:rPr>
        <w:t>前</w:t>
      </w:r>
      <w:r w:rsidRPr="0068532B">
        <w:rPr>
          <w:rFonts w:ascii="標楷體" w:hAnsi="標楷體" w:hint="eastAsia"/>
          <w:kern w:val="0"/>
          <w:sz w:val="24"/>
          <w:szCs w:val="24"/>
        </w:rPr>
        <w:t>言</w:t>
      </w:r>
    </w:p>
    <w:p w:rsidR="00FB7DE4" w:rsidRPr="0068532B" w:rsidRDefault="00FB7DE4" w:rsidP="00EB04CA">
      <w:pPr>
        <w:pStyle w:val="Header"/>
        <w:spacing w:after="120" w:line="300" w:lineRule="auto"/>
        <w:ind w:firstLineChars="236" w:firstLine="31680"/>
        <w:rPr>
          <w:rFonts w:ascii="標楷體" w:eastAsia="標楷體" w:hAnsi="標楷體"/>
          <w:sz w:val="24"/>
          <w:szCs w:val="24"/>
        </w:rPr>
      </w:pPr>
      <w:r w:rsidRPr="0068532B">
        <w:rPr>
          <w:rFonts w:ascii="標楷體" w:eastAsia="標楷體" w:hAnsi="標楷體" w:hint="eastAsia"/>
          <w:sz w:val="24"/>
          <w:szCs w:val="24"/>
        </w:rPr>
        <w:t>台灣本島位於地震頻繁的太平洋板塊區域及四面臨海環境，加上整體工程品質向上提昇的需求，使結構混凝土建築物的設計、施工及維護上，面臨比以往更大的挑戰。其中重要的課題包括</w:t>
      </w:r>
      <w:r w:rsidRPr="0068532B">
        <w:rPr>
          <w:rFonts w:ascii="標楷體" w:eastAsia="標楷體" w:hAnsi="標楷體"/>
          <w:sz w:val="24"/>
          <w:szCs w:val="24"/>
        </w:rPr>
        <w:t>1.</w:t>
      </w:r>
      <w:r w:rsidRPr="0068532B">
        <w:rPr>
          <w:rFonts w:ascii="標楷體" w:eastAsia="標楷體" w:hAnsi="標楷體" w:hint="eastAsia"/>
          <w:sz w:val="24"/>
          <w:szCs w:val="24"/>
        </w:rPr>
        <w:t>如何設計及建造嶄新的建築物，並且在最低的維護成本下，讓建物在使用年限內發揮最大的效益。</w:t>
      </w:r>
      <w:r w:rsidRPr="0068532B">
        <w:rPr>
          <w:rFonts w:ascii="標楷體" w:eastAsia="標楷體" w:hAnsi="標楷體"/>
          <w:sz w:val="24"/>
          <w:szCs w:val="24"/>
        </w:rPr>
        <w:t>2.</w:t>
      </w:r>
      <w:r w:rsidRPr="0068532B">
        <w:rPr>
          <w:rFonts w:ascii="標楷體" w:eastAsia="標楷體" w:hAnsi="標楷體" w:hint="eastAsia"/>
          <w:sz w:val="24"/>
          <w:szCs w:val="24"/>
        </w:rPr>
        <w:t>在建物施工及使用階段如何修補混凝土瑕疵問題，以達到設計規範功能，進而滿足營運使用上的需求。此文僅針對建物在施工階段面臨混凝土瑕疵時，本高鐵專案工程所採取的鑑定步驟、修補方法、選擇材料及試驗成果等，加以說明及探討。由於台中車站的立面外觀建材，創意性地大量表現混凝土原色面素材，所以在塗抹最後一道防污樹脂前，必須完成所有的表面瑕疵修補，臻能達致建築的真與美境界。本文共分成四節，第二節為混凝土修補相關文獻探討，敘述混凝土瑕疵的原因、種類及修補流程。第三節為高鐵台中車站的混凝土瑕疵修補及品質保證作業要點。第四節為結論及未來研究方向。</w:t>
      </w:r>
    </w:p>
    <w:p w:rsidR="00FB7DE4" w:rsidRPr="0068532B" w:rsidRDefault="00FB7DE4" w:rsidP="00C94ED5">
      <w:pPr>
        <w:spacing w:after="120" w:line="300" w:lineRule="auto"/>
        <w:rPr>
          <w:rFonts w:ascii="標楷體"/>
          <w:b/>
          <w:kern w:val="0"/>
          <w:sz w:val="24"/>
          <w:szCs w:val="24"/>
        </w:rPr>
      </w:pPr>
      <w:r w:rsidRPr="0068532B">
        <w:rPr>
          <w:rFonts w:ascii="標楷體" w:hAnsi="標楷體"/>
          <w:b/>
          <w:kern w:val="0"/>
          <w:sz w:val="24"/>
          <w:szCs w:val="24"/>
        </w:rPr>
        <w:t>2.</w:t>
      </w:r>
      <w:r w:rsidRPr="0068532B">
        <w:rPr>
          <w:rFonts w:ascii="標楷體" w:hAnsi="標楷體" w:hint="eastAsia"/>
          <w:b/>
          <w:kern w:val="0"/>
          <w:sz w:val="24"/>
          <w:szCs w:val="24"/>
        </w:rPr>
        <w:t>混凝土修補相關文獻探討</w:t>
      </w:r>
    </w:p>
    <w:p w:rsidR="00FB7DE4" w:rsidRPr="0068532B" w:rsidRDefault="00FB7DE4" w:rsidP="00C94ED5">
      <w:pPr>
        <w:spacing w:after="120" w:line="300" w:lineRule="auto"/>
        <w:rPr>
          <w:rFonts w:ascii="標楷體"/>
          <w:kern w:val="0"/>
          <w:sz w:val="24"/>
          <w:szCs w:val="24"/>
        </w:rPr>
      </w:pPr>
      <w:r w:rsidRPr="0068532B">
        <w:rPr>
          <w:rFonts w:ascii="標楷體" w:hAnsi="標楷體"/>
          <w:kern w:val="0"/>
          <w:sz w:val="24"/>
          <w:szCs w:val="24"/>
        </w:rPr>
        <w:t>2.1</w:t>
      </w:r>
      <w:r w:rsidRPr="0068532B">
        <w:rPr>
          <w:rFonts w:ascii="標楷體" w:hAnsi="標楷體" w:hint="eastAsia"/>
          <w:b/>
          <w:kern w:val="0"/>
          <w:sz w:val="24"/>
          <w:szCs w:val="24"/>
        </w:rPr>
        <w:t>混凝土瑕疵的種類</w:t>
      </w:r>
    </w:p>
    <w:p w:rsidR="00FB7DE4" w:rsidRPr="0068532B" w:rsidRDefault="00FB7DE4" w:rsidP="00EB04CA">
      <w:pPr>
        <w:spacing w:after="120" w:line="300" w:lineRule="auto"/>
        <w:ind w:firstLineChars="236" w:firstLine="31680"/>
        <w:rPr>
          <w:rFonts w:ascii="標楷體"/>
          <w:kern w:val="0"/>
          <w:sz w:val="24"/>
          <w:szCs w:val="24"/>
        </w:rPr>
      </w:pPr>
      <w:r w:rsidRPr="0068532B">
        <w:rPr>
          <w:rFonts w:ascii="標楷體" w:hAnsi="標楷體" w:hint="eastAsia"/>
          <w:kern w:val="0"/>
          <w:sz w:val="24"/>
          <w:szCs w:val="24"/>
        </w:rPr>
        <w:t>造成混凝土產生瑕疵的原因很多，茲以塑性階段混凝土及硬固階段混凝土常見的瑕疵種類加以介紹</w:t>
      </w:r>
      <w:r w:rsidRPr="0068532B">
        <w:rPr>
          <w:rFonts w:ascii="標楷體" w:hAnsi="標楷體"/>
          <w:kern w:val="0"/>
          <w:sz w:val="24"/>
          <w:szCs w:val="24"/>
        </w:rPr>
        <w:t>(</w:t>
      </w:r>
      <w:r w:rsidRPr="0068532B">
        <w:rPr>
          <w:rFonts w:ascii="標楷體" w:hAnsi="標楷體" w:hint="eastAsia"/>
          <w:kern w:val="0"/>
          <w:sz w:val="24"/>
          <w:szCs w:val="24"/>
        </w:rPr>
        <w:t>文獻</w:t>
      </w:r>
      <w:r w:rsidRPr="0068532B">
        <w:rPr>
          <w:rFonts w:ascii="標楷體" w:hAnsi="標楷體"/>
          <w:kern w:val="0"/>
          <w:sz w:val="24"/>
          <w:szCs w:val="24"/>
        </w:rPr>
        <w:t>1)</w:t>
      </w:r>
      <w:r w:rsidRPr="0068532B">
        <w:rPr>
          <w:rFonts w:ascii="標楷體" w:hAnsi="標楷體" w:hint="eastAsia"/>
          <w:kern w:val="0"/>
          <w:sz w:val="24"/>
          <w:szCs w:val="24"/>
        </w:rPr>
        <w:t>。</w:t>
      </w:r>
    </w:p>
    <w:p w:rsidR="00FB7DE4" w:rsidRPr="0068532B" w:rsidRDefault="00FB7DE4" w:rsidP="00C94ED5">
      <w:pPr>
        <w:spacing w:after="120" w:line="300" w:lineRule="auto"/>
        <w:rPr>
          <w:rFonts w:ascii="標楷體"/>
          <w:kern w:val="0"/>
          <w:sz w:val="24"/>
          <w:szCs w:val="24"/>
        </w:rPr>
      </w:pPr>
      <w:r w:rsidRPr="0068532B">
        <w:rPr>
          <w:rFonts w:ascii="標楷體" w:hAnsi="標楷體"/>
          <w:kern w:val="0"/>
          <w:sz w:val="24"/>
          <w:szCs w:val="24"/>
        </w:rPr>
        <w:t xml:space="preserve">2.1.1 </w:t>
      </w:r>
      <w:r w:rsidRPr="0068532B">
        <w:rPr>
          <w:rFonts w:ascii="標楷體" w:hAnsi="標楷體" w:hint="eastAsia"/>
          <w:kern w:val="0"/>
          <w:sz w:val="24"/>
          <w:szCs w:val="24"/>
        </w:rPr>
        <w:t>塑性階段混凝土瑕疵</w:t>
      </w:r>
    </w:p>
    <w:p w:rsidR="00FB7DE4" w:rsidRPr="0068532B" w:rsidRDefault="00FB7DE4" w:rsidP="00C94ED5">
      <w:pPr>
        <w:spacing w:after="120" w:line="300" w:lineRule="auto"/>
        <w:rPr>
          <w:rFonts w:ascii="標楷體"/>
          <w:kern w:val="0"/>
          <w:sz w:val="24"/>
          <w:szCs w:val="24"/>
        </w:rPr>
      </w:pPr>
      <w:r w:rsidRPr="0068532B">
        <w:rPr>
          <w:rFonts w:ascii="標楷體" w:hAnsi="標楷體"/>
          <w:kern w:val="0"/>
          <w:sz w:val="24"/>
          <w:szCs w:val="24"/>
        </w:rPr>
        <w:t xml:space="preserve">2.1.1.1 </w:t>
      </w:r>
      <w:r w:rsidRPr="0068532B">
        <w:rPr>
          <w:rFonts w:ascii="標楷體" w:hAnsi="標楷體" w:hint="eastAsia"/>
          <w:kern w:val="0"/>
          <w:sz w:val="24"/>
          <w:szCs w:val="24"/>
        </w:rPr>
        <w:t>水分快速蒸發引起收縮裂縫</w:t>
      </w:r>
    </w:p>
    <w:p w:rsidR="00FB7DE4" w:rsidRPr="0068532B" w:rsidRDefault="00FB7DE4" w:rsidP="00EB04CA">
      <w:pPr>
        <w:spacing w:after="120" w:line="300" w:lineRule="auto"/>
        <w:ind w:firstLineChars="236" w:firstLine="31680"/>
        <w:rPr>
          <w:rFonts w:ascii="標楷體"/>
          <w:kern w:val="0"/>
          <w:sz w:val="24"/>
          <w:szCs w:val="24"/>
        </w:rPr>
      </w:pPr>
      <w:r w:rsidRPr="0068532B">
        <w:rPr>
          <w:rFonts w:ascii="標楷體" w:hAnsi="標楷體" w:hint="eastAsia"/>
          <w:kern w:val="0"/>
          <w:sz w:val="24"/>
          <w:szCs w:val="24"/>
        </w:rPr>
        <w:t>在澆置混凝土時，混凝土表面水分很容易因為風力、溫度及相對濕度等因素的影響，而快速地蒸發消散，造成混凝土表面的收縮裂縫。這些裂縫通常是近似平行的淺紋裂縫，而由淺層逐漸擴展至深層。</w:t>
      </w:r>
    </w:p>
    <w:p w:rsidR="00FB7DE4" w:rsidRPr="0068532B" w:rsidRDefault="00FB7DE4" w:rsidP="00C94ED5">
      <w:pPr>
        <w:spacing w:after="120" w:line="300" w:lineRule="auto"/>
        <w:rPr>
          <w:rFonts w:ascii="標楷體"/>
          <w:kern w:val="0"/>
          <w:sz w:val="24"/>
          <w:szCs w:val="24"/>
        </w:rPr>
      </w:pPr>
      <w:r w:rsidRPr="0068532B">
        <w:rPr>
          <w:rFonts w:ascii="標楷體" w:hAnsi="標楷體"/>
          <w:kern w:val="0"/>
          <w:sz w:val="24"/>
          <w:szCs w:val="24"/>
        </w:rPr>
        <w:t xml:space="preserve">2.1.1.2 </w:t>
      </w:r>
      <w:r w:rsidRPr="0068532B">
        <w:rPr>
          <w:rFonts w:ascii="標楷體" w:hAnsi="標楷體" w:hint="eastAsia"/>
          <w:kern w:val="0"/>
          <w:sz w:val="24"/>
          <w:szCs w:val="24"/>
        </w:rPr>
        <w:t>震動引致的裂縫</w:t>
      </w:r>
    </w:p>
    <w:p w:rsidR="00FB7DE4" w:rsidRPr="0068532B" w:rsidRDefault="00FB7DE4" w:rsidP="00EB04CA">
      <w:pPr>
        <w:spacing w:after="120" w:line="300" w:lineRule="auto"/>
        <w:ind w:firstLineChars="236" w:firstLine="31680"/>
        <w:rPr>
          <w:rFonts w:ascii="標楷體"/>
          <w:kern w:val="0"/>
          <w:sz w:val="24"/>
          <w:szCs w:val="24"/>
        </w:rPr>
      </w:pPr>
      <w:r w:rsidRPr="0068532B">
        <w:rPr>
          <w:rFonts w:ascii="標楷體" w:hAnsi="標楷體" w:hint="eastAsia"/>
          <w:kern w:val="0"/>
          <w:sz w:val="24"/>
          <w:szCs w:val="24"/>
        </w:rPr>
        <w:t>當混凝土澆置完成，但尚未具有硬固強度時，周圍的滾壓震動回填或突如其來的地震，將會引起塑性裂縫。</w:t>
      </w:r>
    </w:p>
    <w:p w:rsidR="00FB7DE4" w:rsidRPr="0068532B" w:rsidRDefault="00FB7DE4" w:rsidP="00C94ED5">
      <w:pPr>
        <w:spacing w:after="120" w:line="300" w:lineRule="auto"/>
        <w:rPr>
          <w:rFonts w:ascii="標楷體"/>
          <w:kern w:val="0"/>
          <w:sz w:val="24"/>
          <w:szCs w:val="24"/>
        </w:rPr>
      </w:pPr>
      <w:r w:rsidRPr="0068532B">
        <w:rPr>
          <w:rFonts w:ascii="標楷體" w:hAnsi="標楷體"/>
          <w:kern w:val="0"/>
          <w:sz w:val="24"/>
          <w:szCs w:val="24"/>
        </w:rPr>
        <w:t xml:space="preserve">2.1.1.3 </w:t>
      </w:r>
      <w:r w:rsidRPr="0068532B">
        <w:rPr>
          <w:rFonts w:ascii="標楷體" w:hAnsi="標楷體" w:hint="eastAsia"/>
          <w:kern w:val="0"/>
          <w:sz w:val="24"/>
          <w:szCs w:val="24"/>
        </w:rPr>
        <w:t>骨材下沉引致的裂縫</w:t>
      </w:r>
    </w:p>
    <w:p w:rsidR="00FB7DE4" w:rsidRPr="0068532B" w:rsidRDefault="00FB7DE4" w:rsidP="00EB04CA">
      <w:pPr>
        <w:spacing w:after="120" w:line="300" w:lineRule="auto"/>
        <w:ind w:firstLineChars="236" w:firstLine="31680"/>
        <w:rPr>
          <w:rFonts w:ascii="標楷體"/>
          <w:kern w:val="0"/>
          <w:sz w:val="24"/>
          <w:szCs w:val="24"/>
        </w:rPr>
      </w:pPr>
      <w:r w:rsidRPr="0068532B">
        <w:rPr>
          <w:rFonts w:ascii="標楷體" w:hAnsi="標楷體" w:hint="eastAsia"/>
          <w:kern w:val="0"/>
          <w:sz w:val="24"/>
          <w:szCs w:val="24"/>
        </w:rPr>
        <w:t>混凝土澆置完成至預定的高程，完成表面抹平後，若未再加以適度的機械式抹壓整平，時常會因骨材持續下沉，引起表面裂縫。這種現象常見於使用鋼筋號數大、混凝土坍度高及鋼筋保護層不足的情況。</w:t>
      </w:r>
    </w:p>
    <w:p w:rsidR="00FB7DE4" w:rsidRPr="0068532B" w:rsidRDefault="00FB7DE4" w:rsidP="00C94ED5">
      <w:pPr>
        <w:spacing w:after="120" w:line="300" w:lineRule="auto"/>
        <w:rPr>
          <w:rFonts w:ascii="標楷體"/>
          <w:kern w:val="0"/>
          <w:sz w:val="24"/>
          <w:szCs w:val="24"/>
        </w:rPr>
      </w:pPr>
      <w:r w:rsidRPr="0068532B">
        <w:rPr>
          <w:rFonts w:ascii="標楷體" w:hAnsi="標楷體"/>
          <w:kern w:val="0"/>
          <w:sz w:val="24"/>
          <w:szCs w:val="24"/>
        </w:rPr>
        <w:t xml:space="preserve">2.1.2 </w:t>
      </w:r>
      <w:r w:rsidRPr="0068532B">
        <w:rPr>
          <w:rFonts w:ascii="標楷體" w:hAnsi="標楷體" w:hint="eastAsia"/>
          <w:kern w:val="0"/>
          <w:sz w:val="24"/>
          <w:szCs w:val="24"/>
        </w:rPr>
        <w:t>硬固階段混凝土瑕疵</w:t>
      </w:r>
    </w:p>
    <w:p w:rsidR="00FB7DE4" w:rsidRPr="0068532B" w:rsidRDefault="00FB7DE4" w:rsidP="00C94ED5">
      <w:pPr>
        <w:spacing w:after="120" w:line="300" w:lineRule="auto"/>
        <w:rPr>
          <w:rFonts w:ascii="標楷體"/>
          <w:kern w:val="0"/>
          <w:sz w:val="24"/>
          <w:szCs w:val="24"/>
        </w:rPr>
      </w:pPr>
      <w:r w:rsidRPr="0068532B">
        <w:rPr>
          <w:rFonts w:ascii="標楷體" w:hAnsi="標楷體"/>
          <w:kern w:val="0"/>
          <w:sz w:val="24"/>
          <w:szCs w:val="24"/>
        </w:rPr>
        <w:t xml:space="preserve">2.1.2.1 </w:t>
      </w:r>
      <w:r w:rsidRPr="0068532B">
        <w:rPr>
          <w:rFonts w:ascii="標楷體" w:hAnsi="標楷體" w:hint="eastAsia"/>
          <w:kern w:val="0"/>
          <w:sz w:val="24"/>
          <w:szCs w:val="24"/>
        </w:rPr>
        <w:t>混凝土乾縮裂縫</w:t>
      </w:r>
    </w:p>
    <w:p w:rsidR="00FB7DE4" w:rsidRPr="0068532B" w:rsidRDefault="00FB7DE4" w:rsidP="00EB04CA">
      <w:pPr>
        <w:spacing w:after="120" w:line="300" w:lineRule="auto"/>
        <w:ind w:firstLineChars="236" w:firstLine="31680"/>
        <w:rPr>
          <w:rFonts w:ascii="標楷體"/>
          <w:kern w:val="0"/>
          <w:sz w:val="24"/>
          <w:szCs w:val="24"/>
        </w:rPr>
      </w:pPr>
      <w:r w:rsidRPr="0068532B">
        <w:rPr>
          <w:rFonts w:ascii="標楷體" w:hAnsi="標楷體" w:hint="eastAsia"/>
          <w:kern w:val="0"/>
          <w:sz w:val="24"/>
          <w:szCs w:val="24"/>
        </w:rPr>
        <w:t>當硬固混凝土的收縮受到限制時，其內部會產生拉應力，倘若混凝土抗拉強度小於此拉應力時，混凝土表面就會產生乾縮裂縫。</w:t>
      </w:r>
    </w:p>
    <w:p w:rsidR="00FB7DE4" w:rsidRPr="0068532B" w:rsidRDefault="00FB7DE4" w:rsidP="00C94ED5">
      <w:pPr>
        <w:spacing w:after="120" w:line="300" w:lineRule="auto"/>
        <w:rPr>
          <w:rFonts w:ascii="標楷體"/>
          <w:kern w:val="0"/>
          <w:sz w:val="24"/>
          <w:szCs w:val="24"/>
        </w:rPr>
      </w:pPr>
      <w:r w:rsidRPr="0068532B">
        <w:rPr>
          <w:rFonts w:ascii="標楷體" w:hAnsi="標楷體"/>
          <w:kern w:val="0"/>
          <w:sz w:val="24"/>
          <w:szCs w:val="24"/>
        </w:rPr>
        <w:t xml:space="preserve">2.1.2.2 </w:t>
      </w:r>
      <w:r w:rsidRPr="0068532B">
        <w:rPr>
          <w:rFonts w:ascii="標楷體" w:hAnsi="標楷體" w:hint="eastAsia"/>
          <w:kern w:val="0"/>
          <w:sz w:val="24"/>
          <w:szCs w:val="24"/>
        </w:rPr>
        <w:t>鹼骨材反應裂縫</w:t>
      </w:r>
    </w:p>
    <w:p w:rsidR="00FB7DE4" w:rsidRPr="0068532B" w:rsidRDefault="00FB7DE4" w:rsidP="00EB04CA">
      <w:pPr>
        <w:spacing w:after="120" w:line="300" w:lineRule="auto"/>
        <w:ind w:firstLineChars="236" w:firstLine="31680"/>
        <w:rPr>
          <w:rFonts w:ascii="標楷體"/>
          <w:kern w:val="0"/>
          <w:sz w:val="24"/>
          <w:szCs w:val="24"/>
        </w:rPr>
      </w:pPr>
      <w:r w:rsidRPr="0068532B">
        <w:rPr>
          <w:rFonts w:ascii="標楷體" w:hAnsi="標楷體" w:hint="eastAsia"/>
          <w:sz w:val="24"/>
          <w:szCs w:val="24"/>
        </w:rPr>
        <w:t>當骨材中</w:t>
      </w:r>
      <w:r w:rsidRPr="0068532B">
        <w:rPr>
          <w:rFonts w:ascii="標楷體" w:hAnsi="標楷體" w:hint="eastAsia"/>
          <w:kern w:val="0"/>
          <w:sz w:val="24"/>
          <w:szCs w:val="24"/>
        </w:rPr>
        <w:t>含有</w:t>
      </w:r>
      <w:r w:rsidRPr="0068532B">
        <w:rPr>
          <w:rFonts w:ascii="標楷體" w:hAnsi="標楷體" w:hint="eastAsia"/>
          <w:sz w:val="24"/>
          <w:szCs w:val="24"/>
        </w:rPr>
        <w:t>酸性的矽酸鹽及鋁酸鹽，或鹼性的碳酸鈣及碳酸鎂時，很容易被混凝土中的氫氧根離子分離，再與鹼金屬</w:t>
      </w:r>
      <w:r w:rsidRPr="0068532B">
        <w:rPr>
          <w:rFonts w:ascii="標楷體" w:hAnsi="標楷體"/>
          <w:sz w:val="24"/>
          <w:szCs w:val="24"/>
        </w:rPr>
        <w:t>(</w:t>
      </w:r>
      <w:r w:rsidRPr="0068532B">
        <w:rPr>
          <w:rFonts w:ascii="標楷體" w:hAnsi="標楷體" w:hint="eastAsia"/>
          <w:sz w:val="24"/>
          <w:szCs w:val="24"/>
        </w:rPr>
        <w:t>鈉、鉀</w:t>
      </w:r>
      <w:r w:rsidRPr="0068532B">
        <w:rPr>
          <w:rFonts w:ascii="標楷體" w:hAnsi="標楷體"/>
          <w:sz w:val="24"/>
          <w:szCs w:val="24"/>
        </w:rPr>
        <w:t>)</w:t>
      </w:r>
      <w:r w:rsidRPr="0068532B">
        <w:rPr>
          <w:rFonts w:ascii="標楷體" w:hAnsi="標楷體" w:hint="eastAsia"/>
          <w:sz w:val="24"/>
          <w:szCs w:val="24"/>
        </w:rPr>
        <w:t>形成膠體後，會吸水而膨脹，導致混</w:t>
      </w:r>
      <w:r w:rsidRPr="0068532B">
        <w:rPr>
          <w:rFonts w:ascii="標楷體" w:hAnsi="標楷體" w:hint="eastAsia"/>
          <w:kern w:val="0"/>
          <w:sz w:val="24"/>
          <w:szCs w:val="24"/>
        </w:rPr>
        <w:t>凝土的爆開或地圖狀裂縫。</w:t>
      </w:r>
    </w:p>
    <w:p w:rsidR="00FB7DE4" w:rsidRPr="0068532B" w:rsidRDefault="00FB7DE4" w:rsidP="00C94ED5">
      <w:pPr>
        <w:spacing w:after="120" w:line="300" w:lineRule="auto"/>
        <w:rPr>
          <w:rFonts w:ascii="標楷體"/>
          <w:kern w:val="0"/>
          <w:sz w:val="24"/>
          <w:szCs w:val="24"/>
        </w:rPr>
      </w:pPr>
      <w:r w:rsidRPr="0068532B">
        <w:rPr>
          <w:rFonts w:ascii="標楷體" w:hAnsi="標楷體"/>
          <w:kern w:val="0"/>
          <w:sz w:val="24"/>
          <w:szCs w:val="24"/>
        </w:rPr>
        <w:t xml:space="preserve">2.1.2.3 </w:t>
      </w:r>
      <w:r w:rsidRPr="0068532B">
        <w:rPr>
          <w:rFonts w:ascii="標楷體" w:hAnsi="標楷體" w:hint="eastAsia"/>
          <w:kern w:val="0"/>
          <w:sz w:val="24"/>
          <w:szCs w:val="24"/>
        </w:rPr>
        <w:t>施工作業不當或混凝土品質不良</w:t>
      </w:r>
    </w:p>
    <w:p w:rsidR="00FB7DE4" w:rsidRPr="0068532B" w:rsidRDefault="00FB7DE4" w:rsidP="00EB04CA">
      <w:pPr>
        <w:spacing w:after="120" w:line="300" w:lineRule="auto"/>
        <w:ind w:firstLineChars="236" w:firstLine="31680"/>
        <w:rPr>
          <w:rFonts w:ascii="標楷體"/>
          <w:kern w:val="0"/>
          <w:sz w:val="24"/>
          <w:szCs w:val="24"/>
        </w:rPr>
      </w:pPr>
      <w:r w:rsidRPr="0068532B">
        <w:rPr>
          <w:rFonts w:ascii="標楷體" w:hAnsi="標楷體" w:hint="eastAsia"/>
          <w:kern w:val="0"/>
          <w:sz w:val="24"/>
          <w:szCs w:val="24"/>
        </w:rPr>
        <w:t>混凝土澆置時搗實不當、鋼筋過度密集、模板不平整或變形、混凝土坍度不適當、水泥或粗細骨材品質不佳等，會產生混凝土漏漿、蜂窩、氣孔過大及泌水等現象的表面瑕疵。</w:t>
      </w:r>
    </w:p>
    <w:p w:rsidR="00FB7DE4" w:rsidRPr="0068532B" w:rsidRDefault="00FB7DE4" w:rsidP="00C94ED5">
      <w:pPr>
        <w:spacing w:after="120" w:line="300" w:lineRule="auto"/>
        <w:rPr>
          <w:rFonts w:ascii="標楷體"/>
          <w:kern w:val="0"/>
          <w:sz w:val="24"/>
          <w:szCs w:val="24"/>
        </w:rPr>
      </w:pPr>
      <w:r w:rsidRPr="0068532B">
        <w:rPr>
          <w:rFonts w:ascii="標楷體" w:hAnsi="標楷體"/>
          <w:kern w:val="0"/>
          <w:sz w:val="24"/>
          <w:szCs w:val="24"/>
        </w:rPr>
        <w:t xml:space="preserve">2.1.2.4 </w:t>
      </w:r>
      <w:r w:rsidRPr="0068532B">
        <w:rPr>
          <w:rFonts w:ascii="標楷體" w:hAnsi="標楷體" w:hint="eastAsia"/>
          <w:kern w:val="0"/>
          <w:sz w:val="24"/>
          <w:szCs w:val="24"/>
        </w:rPr>
        <w:t>其它原因</w:t>
      </w:r>
    </w:p>
    <w:p w:rsidR="00FB7DE4" w:rsidRPr="0068532B" w:rsidRDefault="00FB7DE4" w:rsidP="00EB04CA">
      <w:pPr>
        <w:spacing w:after="120" w:line="300" w:lineRule="auto"/>
        <w:ind w:firstLineChars="236" w:firstLine="31680"/>
        <w:rPr>
          <w:rFonts w:ascii="標楷體"/>
          <w:kern w:val="0"/>
          <w:sz w:val="24"/>
          <w:szCs w:val="24"/>
        </w:rPr>
      </w:pPr>
      <w:r w:rsidRPr="0068532B">
        <w:rPr>
          <w:rFonts w:ascii="標楷體" w:hAnsi="標楷體" w:hint="eastAsia"/>
          <w:kern w:val="0"/>
          <w:sz w:val="24"/>
          <w:szCs w:val="24"/>
        </w:rPr>
        <w:t>另外硬固混凝土所處環境的氣候溫溼度、外加載重超載、有害的化學反應或設計錯誤等，均是混凝土產生瑕疵的原因。</w:t>
      </w:r>
    </w:p>
    <w:p w:rsidR="00FB7DE4" w:rsidRPr="0068532B" w:rsidRDefault="00FB7DE4" w:rsidP="00CD2ED8">
      <w:pPr>
        <w:spacing w:after="120" w:line="300" w:lineRule="auto"/>
        <w:ind w:left="120"/>
        <w:rPr>
          <w:rFonts w:ascii="標楷體"/>
          <w:b/>
          <w:kern w:val="0"/>
          <w:sz w:val="24"/>
          <w:szCs w:val="24"/>
        </w:rPr>
      </w:pPr>
    </w:p>
    <w:p w:rsidR="00FB7DE4" w:rsidRPr="0068532B" w:rsidRDefault="00FB7DE4" w:rsidP="00CD2ED8">
      <w:pPr>
        <w:spacing w:after="120" w:line="300" w:lineRule="auto"/>
        <w:ind w:left="120"/>
        <w:rPr>
          <w:rFonts w:ascii="標楷體"/>
          <w:b/>
          <w:kern w:val="0"/>
          <w:sz w:val="24"/>
          <w:szCs w:val="24"/>
        </w:rPr>
      </w:pPr>
      <w:r w:rsidRPr="0068532B">
        <w:rPr>
          <w:rFonts w:ascii="標楷體" w:hAnsi="標楷體"/>
          <w:b/>
          <w:kern w:val="0"/>
          <w:sz w:val="24"/>
          <w:szCs w:val="24"/>
        </w:rPr>
        <w:t xml:space="preserve">2.2 </w:t>
      </w:r>
      <w:r w:rsidRPr="0068532B">
        <w:rPr>
          <w:rFonts w:ascii="標楷體" w:hAnsi="標楷體" w:hint="eastAsia"/>
          <w:b/>
          <w:kern w:val="0"/>
          <w:sz w:val="24"/>
          <w:szCs w:val="24"/>
        </w:rPr>
        <w:t>混凝土修補材料的特性</w:t>
      </w:r>
    </w:p>
    <w:p w:rsidR="00FB7DE4" w:rsidRPr="0068532B" w:rsidRDefault="00FB7DE4" w:rsidP="00EB04CA">
      <w:pPr>
        <w:spacing w:after="120" w:line="300" w:lineRule="auto"/>
        <w:ind w:firstLineChars="236" w:firstLine="31680"/>
        <w:rPr>
          <w:rFonts w:ascii="標楷體"/>
          <w:kern w:val="0"/>
          <w:sz w:val="24"/>
          <w:szCs w:val="24"/>
        </w:rPr>
      </w:pPr>
      <w:r w:rsidRPr="0068532B">
        <w:rPr>
          <w:rFonts w:ascii="標楷體" w:hAnsi="標楷體" w:hint="eastAsia"/>
          <w:kern w:val="0"/>
          <w:sz w:val="24"/>
          <w:szCs w:val="24"/>
        </w:rPr>
        <w:t>針對以上常見的混凝土瑕疵，應選用適切的修補材料加以改善。修補材料的基本特性應包括</w:t>
      </w:r>
      <w:r w:rsidRPr="0068532B">
        <w:rPr>
          <w:rFonts w:ascii="標楷體" w:hAnsi="標楷體"/>
          <w:kern w:val="0"/>
          <w:sz w:val="24"/>
          <w:szCs w:val="24"/>
        </w:rPr>
        <w:t>(1)</w:t>
      </w:r>
      <w:r w:rsidRPr="0068532B">
        <w:rPr>
          <w:rFonts w:ascii="標楷體" w:hAnsi="標楷體" w:hint="eastAsia"/>
          <w:kern w:val="0"/>
          <w:sz w:val="24"/>
          <w:szCs w:val="24"/>
        </w:rPr>
        <w:t>方便於現場填補、灌注或注入。</w:t>
      </w:r>
      <w:r w:rsidRPr="0068532B">
        <w:rPr>
          <w:rFonts w:ascii="標楷體" w:hAnsi="標楷體"/>
          <w:kern w:val="0"/>
          <w:sz w:val="24"/>
          <w:szCs w:val="24"/>
        </w:rPr>
        <w:t>(2)</w:t>
      </w:r>
      <w:r w:rsidRPr="0068532B">
        <w:rPr>
          <w:rFonts w:ascii="標楷體" w:hAnsi="標楷體" w:hint="eastAsia"/>
          <w:kern w:val="0"/>
          <w:sz w:val="24"/>
          <w:szCs w:val="24"/>
        </w:rPr>
        <w:t>能與現有的混凝土面，做有效的結合與力量傳遞。</w:t>
      </w:r>
      <w:r w:rsidRPr="0068532B">
        <w:rPr>
          <w:rFonts w:ascii="標楷體" w:hAnsi="標楷體"/>
          <w:kern w:val="0"/>
          <w:sz w:val="24"/>
          <w:szCs w:val="24"/>
        </w:rPr>
        <w:t>(3)</w:t>
      </w:r>
      <w:r w:rsidRPr="0068532B">
        <w:rPr>
          <w:rFonts w:ascii="標楷體" w:hAnsi="標楷體" w:hint="eastAsia"/>
          <w:kern w:val="0"/>
          <w:sz w:val="24"/>
          <w:szCs w:val="24"/>
        </w:rPr>
        <w:t>材料硬固較快且收縮較小</w:t>
      </w:r>
      <w:r w:rsidRPr="0068532B">
        <w:rPr>
          <w:rFonts w:ascii="標楷體" w:hAnsi="標楷體"/>
          <w:kern w:val="0"/>
          <w:sz w:val="24"/>
          <w:szCs w:val="24"/>
        </w:rPr>
        <w:t>(4)</w:t>
      </w:r>
      <w:r w:rsidRPr="0068532B">
        <w:rPr>
          <w:rFonts w:ascii="標楷體" w:hAnsi="標楷體" w:hint="eastAsia"/>
          <w:kern w:val="0"/>
          <w:sz w:val="24"/>
          <w:szCs w:val="24"/>
        </w:rPr>
        <w:t>修補材料的基本力學強度必需大於現有的混凝土強度。</w:t>
      </w:r>
    </w:p>
    <w:p w:rsidR="00FB7DE4" w:rsidRPr="0068532B" w:rsidRDefault="00FB7DE4" w:rsidP="00EB04CA">
      <w:pPr>
        <w:spacing w:after="120" w:line="300" w:lineRule="auto"/>
        <w:ind w:firstLineChars="236" w:firstLine="31680"/>
        <w:rPr>
          <w:rFonts w:ascii="標楷體"/>
          <w:kern w:val="0"/>
          <w:sz w:val="24"/>
          <w:szCs w:val="24"/>
        </w:rPr>
      </w:pPr>
      <w:r w:rsidRPr="0068532B">
        <w:rPr>
          <w:rFonts w:ascii="標楷體" w:hAnsi="標楷體" w:hint="eastAsia"/>
          <w:kern w:val="0"/>
          <w:sz w:val="24"/>
          <w:szCs w:val="24"/>
        </w:rPr>
        <w:t>一般常見的混凝土修補材料包括無收縮水泥砂漿、樹脂水泥砂漿、環氧樹脂水泥砂漿、乳膠水泥砂漿、活性粉質砂漿及</w:t>
      </w:r>
      <w:r w:rsidRPr="0068532B">
        <w:rPr>
          <w:rFonts w:ascii="標楷體" w:hAnsi="標楷體"/>
          <w:kern w:val="0"/>
          <w:sz w:val="24"/>
          <w:szCs w:val="24"/>
        </w:rPr>
        <w:t>FRP</w:t>
      </w:r>
      <w:r w:rsidRPr="0068532B">
        <w:rPr>
          <w:rFonts w:ascii="標楷體" w:hAnsi="標楷體" w:hint="eastAsia"/>
          <w:kern w:val="0"/>
          <w:sz w:val="24"/>
          <w:szCs w:val="24"/>
        </w:rPr>
        <w:t>貼片補強等。</w:t>
      </w:r>
    </w:p>
    <w:p w:rsidR="00FB7DE4" w:rsidRPr="0068532B" w:rsidRDefault="00FB7DE4" w:rsidP="00CD2ED8">
      <w:pPr>
        <w:spacing w:after="120" w:line="300" w:lineRule="auto"/>
        <w:ind w:left="120"/>
        <w:rPr>
          <w:rFonts w:ascii="標楷體"/>
          <w:b/>
          <w:kern w:val="0"/>
          <w:sz w:val="24"/>
          <w:szCs w:val="24"/>
        </w:rPr>
      </w:pPr>
    </w:p>
    <w:p w:rsidR="00FB7DE4" w:rsidRPr="0068532B" w:rsidRDefault="00FB7DE4" w:rsidP="00CD2ED8">
      <w:pPr>
        <w:spacing w:after="120" w:line="300" w:lineRule="auto"/>
        <w:ind w:left="120"/>
        <w:rPr>
          <w:rFonts w:ascii="標楷體"/>
          <w:b/>
          <w:kern w:val="0"/>
          <w:sz w:val="24"/>
          <w:szCs w:val="24"/>
        </w:rPr>
      </w:pPr>
      <w:r w:rsidRPr="0068532B">
        <w:rPr>
          <w:rFonts w:ascii="標楷體" w:hAnsi="標楷體"/>
          <w:b/>
          <w:kern w:val="0"/>
          <w:sz w:val="24"/>
          <w:szCs w:val="24"/>
        </w:rPr>
        <w:t xml:space="preserve">2.3 </w:t>
      </w:r>
      <w:r w:rsidRPr="0068532B">
        <w:rPr>
          <w:rFonts w:ascii="標楷體" w:hAnsi="標楷體" w:hint="eastAsia"/>
          <w:b/>
          <w:kern w:val="0"/>
          <w:sz w:val="24"/>
          <w:szCs w:val="24"/>
        </w:rPr>
        <w:t>混凝土修補流程與方法</w:t>
      </w:r>
    </w:p>
    <w:p w:rsidR="00FB7DE4" w:rsidRPr="0068532B" w:rsidRDefault="00FB7DE4" w:rsidP="00EB04CA">
      <w:pPr>
        <w:spacing w:after="120" w:line="300" w:lineRule="auto"/>
        <w:ind w:firstLineChars="236" w:firstLine="31680"/>
        <w:rPr>
          <w:rFonts w:ascii="標楷體"/>
          <w:kern w:val="0"/>
          <w:sz w:val="24"/>
          <w:szCs w:val="24"/>
        </w:rPr>
      </w:pPr>
      <w:r w:rsidRPr="0068532B">
        <w:rPr>
          <w:rFonts w:ascii="標楷體" w:hAnsi="標楷體" w:hint="eastAsia"/>
          <w:kern w:val="0"/>
          <w:sz w:val="24"/>
          <w:szCs w:val="24"/>
        </w:rPr>
        <w:t>一旦發現混凝土有瑕疵的情形，而有必要進行修補工作時，常見的修補流程如流程圖</w:t>
      </w:r>
      <w:r w:rsidRPr="0068532B">
        <w:rPr>
          <w:rFonts w:ascii="標楷體" w:hAnsi="標楷體"/>
          <w:kern w:val="0"/>
          <w:sz w:val="24"/>
          <w:szCs w:val="24"/>
        </w:rPr>
        <w:t>1 (</w:t>
      </w:r>
      <w:r w:rsidRPr="0068532B">
        <w:rPr>
          <w:rFonts w:ascii="標楷體" w:hAnsi="標楷體" w:hint="eastAsia"/>
          <w:kern w:val="0"/>
          <w:sz w:val="24"/>
          <w:szCs w:val="24"/>
        </w:rPr>
        <w:t>文獻</w:t>
      </w:r>
      <w:r w:rsidRPr="0068532B">
        <w:rPr>
          <w:rFonts w:ascii="標楷體" w:hAnsi="標楷體"/>
          <w:kern w:val="0"/>
          <w:sz w:val="24"/>
          <w:szCs w:val="24"/>
        </w:rPr>
        <w:t>2)</w:t>
      </w:r>
      <w:r w:rsidRPr="0068532B">
        <w:rPr>
          <w:rFonts w:ascii="標楷體" w:hAnsi="標楷體" w:hint="eastAsia"/>
          <w:kern w:val="0"/>
          <w:sz w:val="24"/>
          <w:szCs w:val="24"/>
        </w:rPr>
        <w:t>。</w:t>
      </w:r>
    </w:p>
    <w:p w:rsidR="00FB7DE4" w:rsidRPr="0068532B" w:rsidRDefault="00FB7DE4" w:rsidP="00EB04CA">
      <w:pPr>
        <w:spacing w:after="120" w:line="300" w:lineRule="auto"/>
        <w:ind w:leftChars="50" w:left="31680" w:firstLineChars="177" w:firstLine="31680"/>
        <w:rPr>
          <w:rFonts w:ascii="標楷體"/>
          <w:kern w:val="0"/>
          <w:sz w:val="24"/>
          <w:szCs w:val="24"/>
        </w:rPr>
      </w:pPr>
      <w:r>
        <w:rPr>
          <w:noProof/>
        </w:rPr>
        <w:pict>
          <v:group id="_x0000_s1168" style="position:absolute;left:0;text-align:left;margin-left:72.5pt;margin-top:2.9pt;width:351.5pt;height:335.2pt;z-index:251646976" coordorigin="6585,1620" coordsize="4065,8170">
            <v:line id="_x0000_s1169" style="position:absolute" from="8625,3960" to="8625,4320">
              <v:stroke endarrow="block"/>
            </v:line>
            <v:line id="_x0000_s1170" style="position:absolute;rotation:-270" from="10170,1380" to="10170,2310">
              <v:stroke endarrow="block"/>
            </v:line>
            <v:group id="_x0000_s1171" style="position:absolute;left:6585;top:1620;width:4065;height:8170" coordorigin="6585,1620" coordsize="4065,817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72" type="#_x0000_t176" style="position:absolute;left:7666;top:1620;width:2040;height:540">
                <v:textbox style="mso-next-textbox:#_x0000_s1172">
                  <w:txbxContent>
                    <w:p w:rsidR="00FB7DE4" w:rsidRPr="00CD2ED8" w:rsidRDefault="00FB7DE4" w:rsidP="00C94ED5">
                      <w:pPr>
                        <w:jc w:val="center"/>
                        <w:rPr>
                          <w:rFonts w:ascii="標楷體"/>
                          <w:sz w:val="24"/>
                          <w:szCs w:val="24"/>
                        </w:rPr>
                      </w:pPr>
                      <w:r w:rsidRPr="00CD2ED8">
                        <w:rPr>
                          <w:rFonts w:ascii="標楷體" w:hAnsi="標楷體" w:hint="eastAsia"/>
                          <w:sz w:val="24"/>
                          <w:szCs w:val="24"/>
                        </w:rPr>
                        <w:t>評估混凝土現況</w:t>
                      </w:r>
                    </w:p>
                  </w:txbxContent>
                </v:textbox>
              </v:shape>
              <v:line id="_x0000_s1173" style="position:absolute" from="8626,2160" to="8626,2520">
                <v:stroke endarrow="block"/>
              </v:line>
              <v:roundrect id="_x0000_s1174" style="position:absolute;left:7666;top:2520;width:2040;height:540" arcsize="10923f">
                <v:textbox style="mso-next-textbox:#_x0000_s1174">
                  <w:txbxContent>
                    <w:p w:rsidR="00FB7DE4" w:rsidRPr="00C94ED5" w:rsidRDefault="00FB7DE4" w:rsidP="00C94ED5">
                      <w:pPr>
                        <w:jc w:val="center"/>
                        <w:rPr>
                          <w:rFonts w:ascii="標楷體"/>
                          <w:sz w:val="24"/>
                          <w:szCs w:val="24"/>
                        </w:rPr>
                      </w:pPr>
                      <w:r w:rsidRPr="00C94ED5">
                        <w:rPr>
                          <w:rFonts w:ascii="標楷體" w:hAnsi="標楷體" w:hint="eastAsia"/>
                          <w:sz w:val="24"/>
                          <w:szCs w:val="24"/>
                        </w:rPr>
                        <w:t>確認修補方法</w:t>
                      </w:r>
                    </w:p>
                  </w:txbxContent>
                </v:textbox>
              </v:roundrect>
              <v:line id="_x0000_s1175" style="position:absolute" from="8626,3060" to="8626,3420">
                <v:stroke endarrow="block"/>
              </v:line>
              <v:roundrect id="_x0000_s1176" style="position:absolute;left:7666;top:3420;width:2040;height:540" arcsize="10923f">
                <v:textbox style="mso-next-textbox:#_x0000_s1176">
                  <w:txbxContent>
                    <w:p w:rsidR="00FB7DE4" w:rsidRPr="00C94ED5" w:rsidRDefault="00FB7DE4" w:rsidP="00C94ED5">
                      <w:pPr>
                        <w:jc w:val="center"/>
                        <w:rPr>
                          <w:rFonts w:ascii="標楷體"/>
                          <w:sz w:val="24"/>
                          <w:szCs w:val="24"/>
                        </w:rPr>
                      </w:pPr>
                      <w:r w:rsidRPr="00C94ED5">
                        <w:rPr>
                          <w:rFonts w:ascii="標楷體" w:hAnsi="標楷體" w:hint="eastAsia"/>
                          <w:sz w:val="24"/>
                          <w:szCs w:val="24"/>
                        </w:rPr>
                        <w:t>建議修補材料</w:t>
                      </w:r>
                    </w:p>
                  </w:txbxContent>
                </v:textbox>
              </v:roundrect>
              <v:shape id="_x0000_s1177" type="#_x0000_t110" style="position:absolute;left:7245;top:4320;width:2760;height:1800">
                <v:textbox style="mso-next-textbox:#_x0000_s1177">
                  <w:txbxContent>
                    <w:p w:rsidR="00FB7DE4" w:rsidRDefault="00FB7DE4" w:rsidP="00C94ED5">
                      <w:pPr>
                        <w:spacing w:line="300" w:lineRule="exact"/>
                        <w:rPr>
                          <w:rFonts w:ascii="標楷體"/>
                        </w:rPr>
                      </w:pPr>
                      <w:r w:rsidRPr="00362580">
                        <w:rPr>
                          <w:rFonts w:ascii="標楷體" w:hAnsi="標楷體" w:hint="eastAsia"/>
                          <w:sz w:val="24"/>
                          <w:szCs w:val="24"/>
                        </w:rPr>
                        <w:t>業主核准修補計畫書</w:t>
                      </w:r>
                    </w:p>
                  </w:txbxContent>
                </v:textbox>
              </v:shape>
              <v:line id="_x0000_s1178" style="position:absolute" from="8625,6120" to="8625,6480">
                <v:stroke endarrow="block"/>
              </v:line>
              <v:roundrect id="_x0000_s1179" style="position:absolute;left:7666;top:6495;width:2040;height:540" arcsize="10923f">
                <v:textbox style="mso-next-textbox:#_x0000_s1179">
                  <w:txbxContent>
                    <w:p w:rsidR="00FB7DE4" w:rsidRPr="00C94ED5" w:rsidRDefault="00FB7DE4" w:rsidP="00C94ED5">
                      <w:pPr>
                        <w:jc w:val="center"/>
                        <w:rPr>
                          <w:rFonts w:ascii="標楷體"/>
                          <w:sz w:val="24"/>
                          <w:szCs w:val="24"/>
                        </w:rPr>
                      </w:pPr>
                      <w:r w:rsidRPr="00C94ED5">
                        <w:rPr>
                          <w:rFonts w:ascii="標楷體" w:hAnsi="標楷體" w:hint="eastAsia"/>
                          <w:sz w:val="24"/>
                          <w:szCs w:val="24"/>
                        </w:rPr>
                        <w:t>進行修補工作</w:t>
                      </w:r>
                    </w:p>
                  </w:txbxContent>
                </v:textbox>
              </v:roundrect>
              <v:shape id="_x0000_s1180" type="#_x0000_t110" style="position:absolute;left:7245;top:7410;width:2760;height:1485">
                <v:textbox style="mso-next-textbox:#_x0000_s1180">
                  <w:txbxContent>
                    <w:p w:rsidR="00FB7DE4" w:rsidRPr="00C94ED5" w:rsidRDefault="00FB7DE4" w:rsidP="00C94ED5">
                      <w:pPr>
                        <w:jc w:val="center"/>
                        <w:rPr>
                          <w:rFonts w:ascii="標楷體"/>
                          <w:sz w:val="24"/>
                          <w:szCs w:val="24"/>
                        </w:rPr>
                      </w:pPr>
                      <w:r w:rsidRPr="00C94ED5">
                        <w:rPr>
                          <w:rFonts w:ascii="標楷體" w:hAnsi="標楷體" w:hint="eastAsia"/>
                          <w:sz w:val="24"/>
                          <w:szCs w:val="24"/>
                        </w:rPr>
                        <w:t>檢測修補結果</w:t>
                      </w:r>
                    </w:p>
                  </w:txbxContent>
                </v:textbox>
              </v:shape>
              <v:line id="_x0000_s1181" style="position:absolute" from="8625,7050" to="8625,7410">
                <v:stroke endarrow="block"/>
              </v:line>
              <v:line id="_x0000_s1182" style="position:absolute" from="8625,8895" to="8625,9255">
                <v:stroke endarrow="block"/>
              </v:line>
              <v:roundrect id="_x0000_s1183" style="position:absolute;left:7666;top:9250;width:2040;height:540" arcsize="10923f">
                <v:textbox style="mso-next-textbox:#_x0000_s1183">
                  <w:txbxContent>
                    <w:p w:rsidR="00FB7DE4" w:rsidRPr="00C94ED5" w:rsidRDefault="00FB7DE4" w:rsidP="00C94ED5">
                      <w:pPr>
                        <w:jc w:val="center"/>
                        <w:rPr>
                          <w:rFonts w:ascii="標楷體"/>
                          <w:sz w:val="24"/>
                          <w:szCs w:val="24"/>
                        </w:rPr>
                      </w:pPr>
                      <w:r w:rsidRPr="00C94ED5">
                        <w:rPr>
                          <w:rFonts w:ascii="標楷體" w:hAnsi="標楷體" w:hint="eastAsia"/>
                          <w:sz w:val="24"/>
                          <w:szCs w:val="24"/>
                        </w:rPr>
                        <w:t>結案</w:t>
                      </w:r>
                    </w:p>
                  </w:txbxContent>
                </v:textbox>
              </v:roundrect>
              <v:roundrect id="_x0000_s1184" style="position:absolute;left:8701;top:8775;width:690;height:540" arcsize="10923f" filled="f" stroked="f">
                <v:textbox style="mso-next-textbox:#_x0000_s1184">
                  <w:txbxContent>
                    <w:p w:rsidR="00FB7DE4" w:rsidRPr="00C94ED5" w:rsidRDefault="00FB7DE4" w:rsidP="00C94ED5">
                      <w:pPr>
                        <w:jc w:val="center"/>
                        <w:rPr>
                          <w:rFonts w:ascii="標楷體"/>
                          <w:sz w:val="24"/>
                          <w:szCs w:val="24"/>
                        </w:rPr>
                      </w:pPr>
                      <w:r w:rsidRPr="00C94ED5">
                        <w:rPr>
                          <w:rFonts w:ascii="標楷體" w:hAnsi="標楷體"/>
                          <w:sz w:val="24"/>
                          <w:szCs w:val="24"/>
                        </w:rPr>
                        <w:t>OK</w:t>
                      </w:r>
                    </w:p>
                  </w:txbxContent>
                </v:textbox>
              </v:roundrect>
              <v:roundrect id="_x0000_s1185" style="position:absolute;left:9931;top:7650;width:690;height:540" arcsize="10923f" filled="f" stroked="f">
                <v:textbox style="mso-next-textbox:#_x0000_s1185">
                  <w:txbxContent>
                    <w:p w:rsidR="00FB7DE4" w:rsidRPr="00C94ED5" w:rsidRDefault="00FB7DE4" w:rsidP="00C94ED5">
                      <w:pPr>
                        <w:jc w:val="center"/>
                        <w:rPr>
                          <w:rFonts w:ascii="標楷體"/>
                          <w:sz w:val="24"/>
                          <w:szCs w:val="24"/>
                        </w:rPr>
                      </w:pPr>
                      <w:r w:rsidRPr="00C94ED5">
                        <w:rPr>
                          <w:rFonts w:ascii="標楷體" w:hAnsi="標楷體"/>
                          <w:sz w:val="24"/>
                          <w:szCs w:val="24"/>
                        </w:rPr>
                        <w:t>NG</w:t>
                      </w:r>
                    </w:p>
                  </w:txbxContent>
                </v:textbox>
              </v:roundrect>
              <v:line id="_x0000_s1186" style="position:absolute;rotation:-90" from="10313,7807" to="10313,8482">
                <v:stroke endarrow="block"/>
              </v:line>
              <v:line id="_x0000_s1187" style="position:absolute;rotation:180" from="10650,1845" to="10650,8130">
                <v:stroke endarrow="block"/>
              </v:line>
              <v:roundrect id="_x0000_s1188" style="position:absolute;left:8746;top:5925;width:690;height:540" arcsize="10923f" filled="f" stroked="f">
                <v:textbox style="mso-next-textbox:#_x0000_s1188">
                  <w:txbxContent>
                    <w:p w:rsidR="00FB7DE4" w:rsidRPr="00C94ED5" w:rsidRDefault="00FB7DE4" w:rsidP="00C94ED5">
                      <w:pPr>
                        <w:jc w:val="center"/>
                        <w:rPr>
                          <w:rFonts w:ascii="標楷體"/>
                          <w:sz w:val="24"/>
                          <w:szCs w:val="24"/>
                        </w:rPr>
                      </w:pPr>
                      <w:r w:rsidRPr="00362580">
                        <w:rPr>
                          <w:rFonts w:ascii="標楷體" w:hAnsi="標楷體"/>
                          <w:sz w:val="24"/>
                          <w:szCs w:val="24"/>
                        </w:rPr>
                        <w:t>Yes</w:t>
                      </w:r>
                    </w:p>
                  </w:txbxContent>
                </v:textbox>
              </v:roundrect>
              <v:roundrect id="_x0000_s1189" style="position:absolute;left:6721;top:4710;width:690;height:540" arcsize="10923f" filled="f" stroked="f">
                <v:textbox style="mso-next-textbox:#_x0000_s1189">
                  <w:txbxContent>
                    <w:p w:rsidR="00FB7DE4" w:rsidRPr="00C94ED5" w:rsidRDefault="00FB7DE4" w:rsidP="00EB04CA">
                      <w:pPr>
                        <w:ind w:leftChars="-50" w:left="31680" w:hangingChars="59" w:firstLine="31680"/>
                        <w:jc w:val="center"/>
                        <w:rPr>
                          <w:rFonts w:ascii="標楷體"/>
                          <w:sz w:val="24"/>
                          <w:szCs w:val="24"/>
                        </w:rPr>
                      </w:pPr>
                      <w:r w:rsidRPr="00C94ED5">
                        <w:rPr>
                          <w:rFonts w:ascii="標楷體" w:hAnsi="標楷體"/>
                          <w:sz w:val="24"/>
                          <w:szCs w:val="24"/>
                        </w:rPr>
                        <w:t>NO</w:t>
                      </w:r>
                    </w:p>
                  </w:txbxContent>
                </v:textbox>
              </v:roundrect>
              <v:line id="_x0000_s1190" style="position:absolute;rotation:-270" from="6923,4867" to="6923,5542">
                <v:stroke endarrow="block"/>
              </v:line>
              <v:line id="_x0000_s1191" style="position:absolute;rotation:180" from="6600,2760" to="6600,5220">
                <v:stroke endarrow="block"/>
              </v:line>
              <v:line id="_x0000_s1192" style="position:absolute;rotation:-450" from="7125,2250" to="7125,3330">
                <v:stroke endarrow="block"/>
              </v:line>
            </v:group>
          </v:group>
        </w:pict>
      </w:r>
    </w:p>
    <w:p w:rsidR="00FB7DE4" w:rsidRPr="0068532B" w:rsidRDefault="00FB7DE4" w:rsidP="00EB04CA">
      <w:pPr>
        <w:spacing w:after="120" w:line="300" w:lineRule="auto"/>
        <w:ind w:leftChars="50" w:left="31680" w:firstLineChars="177" w:firstLine="31680"/>
        <w:rPr>
          <w:rFonts w:ascii="標楷體"/>
          <w:kern w:val="0"/>
          <w:sz w:val="24"/>
          <w:szCs w:val="24"/>
        </w:rPr>
      </w:pPr>
    </w:p>
    <w:p w:rsidR="00FB7DE4" w:rsidRPr="0068532B" w:rsidRDefault="00FB7DE4" w:rsidP="00EB04CA">
      <w:pPr>
        <w:spacing w:after="120" w:line="300" w:lineRule="auto"/>
        <w:ind w:leftChars="50" w:left="31680" w:firstLineChars="177" w:firstLine="31680"/>
        <w:rPr>
          <w:rFonts w:ascii="標楷體"/>
          <w:kern w:val="0"/>
          <w:sz w:val="24"/>
          <w:szCs w:val="24"/>
        </w:rPr>
      </w:pPr>
    </w:p>
    <w:p w:rsidR="00FB7DE4" w:rsidRPr="0068532B" w:rsidRDefault="00FB7DE4" w:rsidP="00EB04CA">
      <w:pPr>
        <w:spacing w:after="120" w:line="300" w:lineRule="auto"/>
        <w:ind w:leftChars="50" w:left="31680" w:firstLineChars="177" w:firstLine="31680"/>
        <w:rPr>
          <w:rFonts w:ascii="標楷體"/>
          <w:kern w:val="0"/>
          <w:sz w:val="24"/>
          <w:szCs w:val="24"/>
        </w:rPr>
      </w:pPr>
    </w:p>
    <w:p w:rsidR="00FB7DE4" w:rsidRPr="0068532B" w:rsidRDefault="00FB7DE4" w:rsidP="00EB04CA">
      <w:pPr>
        <w:spacing w:after="120" w:line="300" w:lineRule="auto"/>
        <w:ind w:leftChars="50" w:left="31680" w:firstLineChars="177" w:firstLine="31680"/>
        <w:rPr>
          <w:rFonts w:ascii="標楷體"/>
          <w:kern w:val="0"/>
          <w:sz w:val="24"/>
          <w:szCs w:val="24"/>
        </w:rPr>
      </w:pPr>
    </w:p>
    <w:p w:rsidR="00FB7DE4" w:rsidRPr="0068532B" w:rsidRDefault="00FB7DE4" w:rsidP="00EB04CA">
      <w:pPr>
        <w:spacing w:after="120" w:line="300" w:lineRule="auto"/>
        <w:ind w:leftChars="50" w:left="31680" w:firstLineChars="177" w:firstLine="31680"/>
        <w:rPr>
          <w:rFonts w:ascii="標楷體"/>
          <w:kern w:val="0"/>
          <w:sz w:val="24"/>
          <w:szCs w:val="24"/>
        </w:rPr>
      </w:pPr>
    </w:p>
    <w:p w:rsidR="00FB7DE4" w:rsidRPr="0068532B" w:rsidRDefault="00FB7DE4" w:rsidP="00EB04CA">
      <w:pPr>
        <w:spacing w:after="120" w:line="300" w:lineRule="auto"/>
        <w:ind w:leftChars="50" w:left="31680" w:firstLineChars="177" w:firstLine="31680"/>
        <w:rPr>
          <w:rFonts w:ascii="標楷體"/>
          <w:kern w:val="0"/>
          <w:sz w:val="24"/>
          <w:szCs w:val="24"/>
        </w:rPr>
      </w:pPr>
    </w:p>
    <w:p w:rsidR="00FB7DE4" w:rsidRPr="0068532B" w:rsidRDefault="00FB7DE4" w:rsidP="00EB04CA">
      <w:pPr>
        <w:spacing w:after="120" w:line="300" w:lineRule="auto"/>
        <w:ind w:leftChars="50" w:left="31680" w:firstLineChars="177" w:firstLine="31680"/>
        <w:rPr>
          <w:rFonts w:ascii="標楷體"/>
          <w:kern w:val="0"/>
          <w:sz w:val="24"/>
          <w:szCs w:val="24"/>
        </w:rPr>
      </w:pPr>
    </w:p>
    <w:p w:rsidR="00FB7DE4" w:rsidRPr="0068532B" w:rsidRDefault="00FB7DE4" w:rsidP="00EB04CA">
      <w:pPr>
        <w:spacing w:after="120" w:line="300" w:lineRule="auto"/>
        <w:ind w:leftChars="50" w:left="31680" w:firstLineChars="177" w:firstLine="31680"/>
        <w:rPr>
          <w:rFonts w:ascii="標楷體"/>
          <w:kern w:val="0"/>
          <w:sz w:val="24"/>
          <w:szCs w:val="24"/>
        </w:rPr>
      </w:pPr>
    </w:p>
    <w:p w:rsidR="00FB7DE4" w:rsidRPr="0068532B" w:rsidRDefault="00FB7DE4" w:rsidP="00EB04CA">
      <w:pPr>
        <w:spacing w:after="120" w:line="300" w:lineRule="auto"/>
        <w:ind w:leftChars="50" w:left="31680" w:firstLineChars="177" w:firstLine="31680"/>
        <w:rPr>
          <w:rFonts w:ascii="標楷體"/>
          <w:kern w:val="0"/>
          <w:sz w:val="24"/>
          <w:szCs w:val="24"/>
        </w:rPr>
      </w:pPr>
    </w:p>
    <w:p w:rsidR="00FB7DE4" w:rsidRPr="0068532B" w:rsidRDefault="00FB7DE4" w:rsidP="00EB04CA">
      <w:pPr>
        <w:spacing w:after="120" w:line="300" w:lineRule="auto"/>
        <w:ind w:leftChars="50" w:left="31680" w:firstLineChars="177" w:firstLine="31680"/>
        <w:rPr>
          <w:rFonts w:ascii="標楷體"/>
          <w:kern w:val="0"/>
          <w:sz w:val="24"/>
          <w:szCs w:val="24"/>
        </w:rPr>
      </w:pPr>
    </w:p>
    <w:p w:rsidR="00FB7DE4" w:rsidRPr="0068532B" w:rsidRDefault="00FB7DE4" w:rsidP="00EB04CA">
      <w:pPr>
        <w:spacing w:after="120" w:line="300" w:lineRule="auto"/>
        <w:ind w:leftChars="50" w:left="31680" w:firstLineChars="177" w:firstLine="31680"/>
        <w:rPr>
          <w:rFonts w:ascii="標楷體"/>
          <w:kern w:val="0"/>
          <w:sz w:val="24"/>
          <w:szCs w:val="24"/>
        </w:rPr>
      </w:pPr>
    </w:p>
    <w:p w:rsidR="00FB7DE4" w:rsidRPr="0068532B" w:rsidRDefault="00FB7DE4" w:rsidP="00EB04CA">
      <w:pPr>
        <w:spacing w:after="120" w:line="300" w:lineRule="auto"/>
        <w:ind w:leftChars="50" w:left="31680" w:firstLineChars="177" w:firstLine="31680"/>
        <w:rPr>
          <w:rFonts w:ascii="標楷體"/>
          <w:kern w:val="0"/>
          <w:sz w:val="24"/>
          <w:szCs w:val="24"/>
        </w:rPr>
      </w:pPr>
    </w:p>
    <w:p w:rsidR="00FB7DE4" w:rsidRPr="0068532B" w:rsidRDefault="00FB7DE4" w:rsidP="00EB04CA">
      <w:pPr>
        <w:spacing w:after="120" w:line="300" w:lineRule="auto"/>
        <w:ind w:leftChars="50" w:left="31680" w:firstLineChars="177" w:firstLine="31680"/>
        <w:rPr>
          <w:rFonts w:ascii="標楷體"/>
          <w:kern w:val="0"/>
          <w:sz w:val="24"/>
          <w:szCs w:val="24"/>
        </w:rPr>
      </w:pPr>
    </w:p>
    <w:p w:rsidR="00FB7DE4" w:rsidRPr="0068532B" w:rsidRDefault="00FB7DE4" w:rsidP="00EB04CA">
      <w:pPr>
        <w:spacing w:after="120" w:line="300" w:lineRule="auto"/>
        <w:ind w:leftChars="50" w:left="31680" w:firstLineChars="177" w:firstLine="31680"/>
        <w:jc w:val="center"/>
        <w:rPr>
          <w:rFonts w:ascii="標楷體" w:hAnsi="標楷體"/>
          <w:kern w:val="0"/>
          <w:sz w:val="24"/>
          <w:szCs w:val="24"/>
        </w:rPr>
      </w:pPr>
      <w:r w:rsidRPr="0068532B">
        <w:rPr>
          <w:rFonts w:ascii="標楷體" w:hAnsi="標楷體" w:hint="eastAsia"/>
          <w:kern w:val="0"/>
          <w:sz w:val="24"/>
          <w:szCs w:val="24"/>
        </w:rPr>
        <w:t>流程圖</w:t>
      </w:r>
      <w:r w:rsidRPr="0068532B">
        <w:rPr>
          <w:rFonts w:ascii="標楷體" w:hAnsi="標楷體"/>
          <w:kern w:val="0"/>
          <w:sz w:val="24"/>
          <w:szCs w:val="24"/>
        </w:rPr>
        <w:t>1</w:t>
      </w:r>
    </w:p>
    <w:p w:rsidR="00FB7DE4" w:rsidRPr="0068532B" w:rsidRDefault="00FB7DE4" w:rsidP="00EB04CA">
      <w:pPr>
        <w:spacing w:after="120" w:line="300" w:lineRule="auto"/>
        <w:ind w:leftChars="50" w:left="31680" w:firstLineChars="177" w:firstLine="31680"/>
        <w:jc w:val="center"/>
        <w:rPr>
          <w:rFonts w:ascii="標楷體" w:hAnsi="標楷體"/>
          <w:kern w:val="0"/>
          <w:sz w:val="24"/>
          <w:szCs w:val="24"/>
        </w:rPr>
      </w:pPr>
    </w:p>
    <w:p w:rsidR="00FB7DE4" w:rsidRPr="0068532B" w:rsidRDefault="00FB7DE4" w:rsidP="00C94ED5">
      <w:pPr>
        <w:spacing w:after="120" w:line="300" w:lineRule="auto"/>
        <w:rPr>
          <w:rFonts w:ascii="標楷體"/>
          <w:b/>
          <w:bCs/>
          <w:sz w:val="24"/>
          <w:szCs w:val="24"/>
        </w:rPr>
      </w:pPr>
      <w:r w:rsidRPr="0068532B">
        <w:rPr>
          <w:rFonts w:ascii="標楷體" w:hAnsi="標楷體"/>
          <w:b/>
          <w:bCs/>
          <w:sz w:val="24"/>
          <w:szCs w:val="24"/>
        </w:rPr>
        <w:t xml:space="preserve">3. </w:t>
      </w:r>
      <w:r w:rsidRPr="0068532B">
        <w:rPr>
          <w:rFonts w:ascii="標楷體" w:hAnsi="標楷體" w:hint="eastAsia"/>
          <w:b/>
          <w:kern w:val="0"/>
          <w:sz w:val="24"/>
          <w:szCs w:val="24"/>
        </w:rPr>
        <w:t>混凝土瑕疵修補及品質保證作業要點</w:t>
      </w:r>
    </w:p>
    <w:p w:rsidR="00FB7DE4" w:rsidRPr="0068532B" w:rsidRDefault="00FB7DE4" w:rsidP="00C94ED5">
      <w:pPr>
        <w:spacing w:after="120" w:line="300" w:lineRule="auto"/>
        <w:rPr>
          <w:rFonts w:ascii="標楷體"/>
          <w:b/>
          <w:sz w:val="24"/>
          <w:szCs w:val="24"/>
        </w:rPr>
      </w:pPr>
      <w:r w:rsidRPr="0068532B">
        <w:rPr>
          <w:rFonts w:ascii="標楷體" w:hAnsi="標楷體"/>
          <w:b/>
          <w:bCs/>
          <w:sz w:val="24"/>
          <w:szCs w:val="24"/>
        </w:rPr>
        <w:t>3.1</w:t>
      </w:r>
      <w:r w:rsidRPr="0068532B">
        <w:rPr>
          <w:rFonts w:ascii="標楷體" w:hAnsi="標楷體" w:hint="eastAsia"/>
          <w:b/>
          <w:bCs/>
          <w:sz w:val="24"/>
          <w:szCs w:val="24"/>
        </w:rPr>
        <w:t>混凝土表面蜂窩修補</w:t>
      </w:r>
    </w:p>
    <w:p w:rsidR="00FB7DE4" w:rsidRPr="0068532B" w:rsidRDefault="00FB7DE4" w:rsidP="00C94ED5">
      <w:pPr>
        <w:spacing w:after="120" w:line="300" w:lineRule="auto"/>
        <w:rPr>
          <w:rFonts w:ascii="標楷體"/>
          <w:sz w:val="24"/>
          <w:szCs w:val="24"/>
        </w:rPr>
      </w:pPr>
      <w:r w:rsidRPr="0068532B">
        <w:rPr>
          <w:rFonts w:ascii="標楷體" w:hAnsi="標楷體"/>
          <w:sz w:val="24"/>
          <w:szCs w:val="24"/>
        </w:rPr>
        <w:t xml:space="preserve">3.1.1 </w:t>
      </w:r>
      <w:r w:rsidRPr="0068532B">
        <w:rPr>
          <w:rFonts w:ascii="標楷體" w:hAnsi="標楷體" w:hint="eastAsia"/>
          <w:sz w:val="24"/>
          <w:szCs w:val="24"/>
        </w:rPr>
        <w:t>蜂窩修補方法、程序及注意要點</w:t>
      </w:r>
    </w:p>
    <w:p w:rsidR="00FB7DE4" w:rsidRPr="0068532B" w:rsidRDefault="00FB7DE4" w:rsidP="00C94ED5">
      <w:pPr>
        <w:spacing w:after="120" w:line="300" w:lineRule="auto"/>
        <w:rPr>
          <w:rFonts w:ascii="標楷體"/>
          <w:sz w:val="24"/>
          <w:szCs w:val="24"/>
        </w:rPr>
      </w:pPr>
      <w:r w:rsidRPr="0068532B">
        <w:rPr>
          <w:rFonts w:ascii="標楷體" w:hAnsi="標楷體"/>
          <w:sz w:val="24"/>
          <w:szCs w:val="24"/>
        </w:rPr>
        <w:t>3.1.1.1</w:t>
      </w:r>
      <w:r w:rsidRPr="0068532B">
        <w:rPr>
          <w:rFonts w:ascii="標楷體" w:hAnsi="標楷體" w:hint="eastAsia"/>
          <w:sz w:val="24"/>
          <w:szCs w:val="24"/>
        </w:rPr>
        <w:t>修補區域混凝土周邊切鋸</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a.</w:t>
      </w:r>
      <w:r w:rsidRPr="0068532B">
        <w:rPr>
          <w:rFonts w:ascii="標楷體" w:hAnsi="標楷體" w:hint="eastAsia"/>
          <w:sz w:val="24"/>
          <w:szCs w:val="24"/>
        </w:rPr>
        <w:t>混凝土修補區域邊緣若凹凸不齊，則每一凹角處都可能因應力集中而易開裂，而每一凸角處都可能因修補厚度不足而無法發揮強度而易損壞。</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b.</w:t>
      </w:r>
      <w:r w:rsidRPr="0068532B">
        <w:rPr>
          <w:rFonts w:ascii="標楷體" w:hAnsi="標楷體" w:hint="eastAsia"/>
          <w:sz w:val="24"/>
          <w:szCs w:val="24"/>
        </w:rPr>
        <w:t>修補材在凝固時會有乾縮現象，故在修補區域周圍鑿成適當深度與形狀，可增強修補材料之側向錨定力</w:t>
      </w:r>
      <w:r w:rsidRPr="0068532B">
        <w:rPr>
          <w:rFonts w:ascii="標楷體"/>
          <w:sz w:val="24"/>
          <w:szCs w:val="24"/>
        </w:rPr>
        <w:t>,</w:t>
      </w:r>
      <w:r w:rsidRPr="0068532B">
        <w:rPr>
          <w:rFonts w:ascii="標楷體" w:hAnsi="標楷體" w:hint="eastAsia"/>
          <w:sz w:val="24"/>
          <w:szCs w:val="24"/>
        </w:rPr>
        <w:t>而不致產生開裂或剝落的情形。</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c.</w:t>
      </w:r>
      <w:r w:rsidRPr="0068532B">
        <w:rPr>
          <w:rFonts w:ascii="標楷體" w:hAnsi="標楷體" w:hint="eastAsia"/>
          <w:sz w:val="24"/>
          <w:szCs w:val="24"/>
        </w:rPr>
        <w:t>修補區域周圍整齊方正，厚度大致相同，以免在骨材凸起的地方產生應力集中的現象，或者因各處因厚薄不一，其收縮量不同，而產生內應力現象，而使修補區域開裂。</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d.</w:t>
      </w:r>
      <w:r w:rsidRPr="0068532B">
        <w:rPr>
          <w:rFonts w:ascii="標楷體" w:hAnsi="標楷體" w:hint="eastAsia"/>
          <w:sz w:val="24"/>
          <w:szCs w:val="24"/>
        </w:rPr>
        <w:t>美國墾務局</w:t>
      </w:r>
      <w:r w:rsidRPr="0068532B">
        <w:rPr>
          <w:rFonts w:ascii="標楷體"/>
          <w:sz w:val="24"/>
          <w:szCs w:val="24"/>
        </w:rPr>
        <w:t>-</w:t>
      </w:r>
      <w:r w:rsidRPr="0068532B">
        <w:rPr>
          <w:rFonts w:ascii="標楷體" w:hAnsi="標楷體" w:hint="eastAsia"/>
          <w:sz w:val="24"/>
          <w:szCs w:val="24"/>
        </w:rPr>
        <w:t>混凝土修補手冊及</w:t>
      </w:r>
      <w:r w:rsidRPr="0068532B">
        <w:rPr>
          <w:rFonts w:ascii="標楷體" w:hAnsi="標楷體"/>
          <w:sz w:val="24"/>
          <w:szCs w:val="24"/>
        </w:rPr>
        <w:t>ACI 546.1R</w:t>
      </w:r>
      <w:r w:rsidRPr="0068532B">
        <w:rPr>
          <w:rFonts w:ascii="標楷體" w:hAnsi="標楷體" w:hint="eastAsia"/>
          <w:sz w:val="24"/>
          <w:szCs w:val="24"/>
        </w:rPr>
        <w:t>等文獻建議</w:t>
      </w:r>
      <w:r w:rsidRPr="0068532B">
        <w:rPr>
          <w:rFonts w:ascii="標楷體" w:hAnsi="標楷體"/>
          <w:sz w:val="24"/>
          <w:szCs w:val="24"/>
        </w:rPr>
        <w:t>:</w:t>
      </w:r>
      <w:r w:rsidRPr="0068532B">
        <w:rPr>
          <w:rFonts w:ascii="標楷體" w:hAnsi="標楷體" w:hint="eastAsia"/>
          <w:sz w:val="24"/>
          <w:szCs w:val="24"/>
        </w:rPr>
        <w:t>若可以的話，將角落處理成圓角是最佳的方式。</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e.</w:t>
      </w:r>
      <w:r w:rsidRPr="0068532B">
        <w:rPr>
          <w:rFonts w:ascii="標楷體" w:hAnsi="標楷體" w:hint="eastAsia"/>
          <w:sz w:val="24"/>
          <w:szCs w:val="24"/>
        </w:rPr>
        <w:t>切鋸之範圍應包含瑕疵區域外圍</w:t>
      </w:r>
      <w:r w:rsidRPr="0068532B">
        <w:rPr>
          <w:rFonts w:ascii="標楷體" w:hAnsi="標楷體"/>
          <w:sz w:val="24"/>
          <w:szCs w:val="24"/>
        </w:rPr>
        <w:t>10</w:t>
      </w:r>
      <w:r w:rsidRPr="0068532B">
        <w:rPr>
          <w:rFonts w:ascii="標楷體" w:hAnsi="標楷體" w:hint="eastAsia"/>
          <w:sz w:val="24"/>
          <w:szCs w:val="24"/>
        </w:rPr>
        <w:t>公分處之區域以便將品質可能不良之混凝土都包含在移除範圍內。</w:t>
      </w:r>
    </w:p>
    <w:p w:rsidR="00FB7DE4" w:rsidRPr="0068532B" w:rsidRDefault="00FB7DE4" w:rsidP="00EB04CA">
      <w:pPr>
        <w:spacing w:after="120" w:line="300" w:lineRule="auto"/>
        <w:ind w:leftChars="304" w:left="31680" w:hangingChars="117" w:firstLine="31680"/>
        <w:rPr>
          <w:rFonts w:ascii="標楷體"/>
          <w:sz w:val="24"/>
          <w:szCs w:val="24"/>
        </w:rPr>
      </w:pPr>
    </w:p>
    <w:p w:rsidR="00FB7DE4" w:rsidRPr="0068532B" w:rsidRDefault="00FB7DE4" w:rsidP="00EB04CA">
      <w:pPr>
        <w:spacing w:after="120" w:line="300" w:lineRule="auto"/>
        <w:ind w:leftChars="166" w:left="31680" w:hangingChars="100" w:firstLine="31680"/>
        <w:rPr>
          <w:rFonts w:ascii="標楷體" w:hAnsi="標楷體"/>
        </w:rPr>
      </w:pPr>
      <w:r>
        <w:rPr>
          <w:noProof/>
        </w:rPr>
        <w:pict>
          <v:group id="_x0000_s1193" style="position:absolute;left:0;text-align:left;margin-left:68.5pt;margin-top:9pt;width:90.65pt;height:53pt;z-index:251648000" coordorigin="2130,6525" coordsize="2340,1440">
            <v:rect id="_x0000_s1194" style="position:absolute;left:2130;top:6525;width:2340;height:1440"/>
            <v:shape id="_x0000_s1195" style="position:absolute;left:3030;top:7605;width:375;height:181;mso-position-horizontal:absolute;mso-position-vertical:absolute" coordsize="375,181" path="m60,135hdc90,145,120,155,150,165v15,5,45,15,45,15c235,172,286,179,315,150v25,-25,60,-90,60,-90c324,26,285,15,225,,175,5,125,7,75,15,59,17,41,19,30,30,23,37,,134,,135v54,36,37,46,60,xe" fillcolor="silver">
              <v:path arrowok="t"/>
            </v:shape>
            <v:shape id="_x0000_s1196" style="position:absolute;left:3570;top:6705;width:576;height:290;mso-position-horizontal:absolute;mso-position-vertical:absolute" coordsize="576,290" path="m223,118hdc203,177,185,203,133,238v-5,15,-1,38,-15,45c104,290,84,279,73,268,62,257,65,237,58,223,,107,51,246,13,133,23,103,13,53,43,43,73,33,133,13,133,13,377,48,147,,283,58v45,19,168,27,195,30c493,103,507,119,523,133v14,12,39,13,45,30c576,186,541,254,523,268v-12,10,-30,10,-45,15c453,278,425,281,403,268v-16,-9,-17,-32,-30,-45c360,210,344,200,328,193,218,144,250,200,223,118xe" fillcolor="silver">
              <v:path arrowok="t"/>
            </v:shape>
            <v:shape id="_x0000_s1197" style="position:absolute;left:2667;top:6705;width:718;height:285;mso-position-horizontal:absolute;mso-position-vertical:absolute" coordsize="718,285" path="m26,75hdc139,37,,88,116,30,138,19,202,5,221,,342,9,415,10,521,45v38,114,24,59,45,165c591,205,618,184,641,195v77,39,-19,82,-30,90c476,263,409,208,281,165,219,144,151,155,86,150,38,134,26,129,26,75xe" fillcolor="silver">
              <v:path arrowok="t"/>
            </v:shape>
            <v:shape id="_x0000_s1198" style="position:absolute;left:2670;top:7425;width:253;height:255;mso-position-horizontal:absolute;mso-position-vertical:absolute" coordsize="253,255" path="m,195hdc1,188,22,27,30,15,39,2,60,5,75,,184,16,205,1,240,105v-38,113,13,-26,-45,90c188,209,191,229,180,240v-11,11,-30,10,-45,15c73,243,44,239,,195xe" fillcolor="silver">
              <v:path arrowok="t"/>
            </v:shape>
            <v:shape id="_x0000_s1199" style="position:absolute;left:2850;top:7065;width:542;height:330;mso-position-horizontal:absolute;mso-position-vertical:absolute" coordsize="542,330" path="m32,135hdc27,114,,53,32,30,58,12,122,,122,v44,7,103,4,135,45c307,108,225,81,317,120v54,23,200,28,225,30c537,180,534,210,527,240v-3,15,-2,36,-15,45c482,306,385,322,347,330v-40,-5,-83,,-120,-15c210,308,211,282,197,270,170,246,137,230,107,210,94,201,73,206,62,195,46,179,42,155,32,135xe" fillcolor="silver">
              <v:path arrowok="t"/>
            </v:shape>
            <v:shape id="_x0000_s1200" style="position:absolute;left:3030;top:7425;width:390;height:150;mso-position-horizontal:absolute;mso-position-vertical:absolute" coordsize="390,150" path="m390,hdc381,26,370,73,345,90v-30,20,-70,18,-105,30c215,115,189,114,165,105,148,99,138,75,120,75v-32,,-90,30,-90,30c20,120,,150,,150e" filled="f">
              <v:path arrowok="t"/>
            </v:shape>
          </v:group>
        </w:pict>
      </w:r>
      <w:r w:rsidRPr="0068532B">
        <w:rPr>
          <w:rFonts w:ascii="標楷體" w:hAnsi="標楷體"/>
        </w:rPr>
        <w:t xml:space="preserve">                        </w:t>
      </w:r>
    </w:p>
    <w:p w:rsidR="00FB7DE4" w:rsidRPr="0068532B" w:rsidRDefault="00FB7DE4" w:rsidP="00EB04CA">
      <w:pPr>
        <w:spacing w:after="120" w:line="300" w:lineRule="auto"/>
        <w:ind w:leftChars="166" w:left="31680" w:hangingChars="100" w:firstLine="31680"/>
        <w:rPr>
          <w:rFonts w:ascii="標楷體"/>
        </w:rPr>
      </w:pPr>
      <w:r w:rsidRPr="0068532B">
        <w:rPr>
          <w:rFonts w:ascii="標楷體" w:hAnsi="標楷體"/>
        </w:rPr>
        <w:t xml:space="preserve">                        </w:t>
      </w:r>
      <w:r w:rsidRPr="0068532B">
        <w:rPr>
          <w:rFonts w:ascii="標楷體" w:hAnsi="標楷體" w:hint="eastAsia"/>
          <w:sz w:val="24"/>
          <w:szCs w:val="24"/>
        </w:rPr>
        <w:t>混凝土面受損情況</w:t>
      </w:r>
    </w:p>
    <w:p w:rsidR="00FB7DE4" w:rsidRPr="0068532B" w:rsidRDefault="00FB7DE4" w:rsidP="00EB04CA">
      <w:pPr>
        <w:spacing w:after="120" w:line="300" w:lineRule="auto"/>
        <w:ind w:leftChars="166" w:left="31680" w:hangingChars="100" w:firstLine="31680"/>
        <w:rPr>
          <w:rFonts w:ascii="標楷體"/>
        </w:rPr>
      </w:pPr>
    </w:p>
    <w:p w:rsidR="00FB7DE4" w:rsidRPr="0068532B" w:rsidRDefault="00FB7DE4" w:rsidP="00EB04CA">
      <w:pPr>
        <w:spacing w:after="120" w:line="300" w:lineRule="auto"/>
        <w:ind w:leftChars="1365" w:left="31680" w:hangingChars="2" w:firstLine="31680"/>
        <w:rPr>
          <w:rFonts w:ascii="標楷體"/>
          <w:sz w:val="24"/>
          <w:szCs w:val="24"/>
        </w:rPr>
      </w:pPr>
      <w:r>
        <w:rPr>
          <w:noProof/>
        </w:rPr>
        <w:pict>
          <v:group id="_x0000_s1201" style="position:absolute;left:0;text-align:left;margin-left:54pt;margin-top:9pt;width:132pt;height:43.2pt;z-index:251649024" coordorigin="1440,10620" coordsize="2640,86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02" type="#_x0000_t13" style="position:absolute;left:1440;top:10980;width:540;height:180" fillcolor="black" strokecolor="silver"/>
            <v:group id="_x0000_s1203" style="position:absolute;left:1920;top:10620;width:2160;height:864" coordorigin="5580,7020" coordsize="2700,1080">
              <o:lock v:ext="edit" aspectratio="t"/>
              <v:group id="_x0000_s1204" style="position:absolute;left:5580;top:7020;width:2310;height:1080" coordorigin="720,540" coordsize="2310,1080">
                <o:lock v:ext="edit" aspectratio="t"/>
                <v:line id="_x0000_s1205" style="position:absolute;flip:x" from="1620,1080" to="1980,1620">
                  <o:lock v:ext="edit" aspectratio="t"/>
                </v:line>
                <v:line id="_x0000_s1206" style="position:absolute;flip:x y" from="2670,540" to="3030,1080">
                  <v:stroke endarrow="block"/>
                  <o:lock v:ext="edit" aspectratio="t"/>
                </v:line>
                <v:line id="_x0000_s1207" style="position:absolute;flip:x" from="1230,1080" to="3030,1440">
                  <v:stroke endarrow="block"/>
                  <o:lock v:ext="edit" aspectratio="t"/>
                </v:line>
                <v:group id="_x0000_s1208" style="position:absolute;left:720;top:540;width:2160;height:1080" coordorigin="2520,7740" coordsize="2160,1080">
                  <o:lock v:ext="edit" aspectratio="t"/>
                  <v:line id="_x0000_s1209" style="position:absolute" from="2520,7740" to="4320,7740">
                    <o:lock v:ext="edit" aspectratio="t"/>
                  </v:line>
                  <v:line id="_x0000_s1210" style="position:absolute" from="2520,7740" to="3060,8280">
                    <o:lock v:ext="edit" aspectratio="t"/>
                  </v:line>
                  <v:line id="_x0000_s1211" style="position:absolute;flip:x" from="2520,8280" to="3060,8820">
                    <o:lock v:ext="edit" aspectratio="t"/>
                  </v:line>
                  <v:line id="_x0000_s1212" style="position:absolute" from="2520,8820" to="3420,8820">
                    <o:lock v:ext="edit" aspectratio="t"/>
                  </v:line>
                  <v:line id="_x0000_s1213" style="position:absolute;flip:x" from="3780,7740" to="4320,8280">
                    <o:lock v:ext="edit" aspectratio="t"/>
                  </v:line>
                  <v:line id="_x0000_s1214" style="position:absolute;flip:x y" from="2700,7740" to="4680,8280">
                    <v:stroke endarrow="block"/>
                    <o:lock v:ext="edit" aspectratio="t"/>
                  </v:line>
                  <v:shape id="_x0000_s1215" style="position:absolute;left:3060;top:8235;width:315;height:45" coordsize="315,45" path="m,45hdc110,8,59,7,150,30,196,22,267,,315,e" filled="f">
                    <v:path arrowok="t"/>
                    <o:lock v:ext="edit" aspectratio="t"/>
                  </v:shape>
                  <v:shape id="_x0000_s1216" style="position:absolute;left:3165;top:8109;width:240;height:96" coordsize="240,96" path="m,96hdc57,58,96,50,165,36,218,,192,6,240,6e" filled="f">
                    <v:path arrowok="t"/>
                    <o:lock v:ext="edit" aspectratio="t"/>
                  </v:shape>
                </v:group>
              </v:group>
              <v:line id="_x0000_s1217" style="position:absolute" from="7920,7560" to="8280,7560">
                <o:lock v:ext="edit" aspectratio="t"/>
              </v:line>
            </v:group>
          </v:group>
        </w:pict>
      </w:r>
      <w:r w:rsidRPr="0068532B">
        <w:rPr>
          <w:rFonts w:ascii="標楷體" w:hAnsi="標楷體" w:hint="eastAsia"/>
          <w:sz w:val="24"/>
          <w:szCs w:val="24"/>
        </w:rPr>
        <w:t>不良之切鋸方式</w:t>
      </w:r>
      <w:r w:rsidRPr="0068532B">
        <w:rPr>
          <w:rFonts w:ascii="標楷體"/>
          <w:sz w:val="24"/>
          <w:szCs w:val="24"/>
        </w:rPr>
        <w:t>--</w:t>
      </w:r>
      <w:r w:rsidRPr="0068532B">
        <w:rPr>
          <w:rFonts w:ascii="標楷體" w:hAnsi="標楷體" w:hint="eastAsia"/>
          <w:sz w:val="24"/>
          <w:szCs w:val="24"/>
        </w:rPr>
        <w:t>尖銳凸角處易損壞，凹角易開裂應儘量避免。</w:t>
      </w:r>
    </w:p>
    <w:p w:rsidR="00FB7DE4" w:rsidRPr="0068532B" w:rsidRDefault="00FB7DE4" w:rsidP="00EB04CA">
      <w:pPr>
        <w:spacing w:after="120" w:line="300" w:lineRule="auto"/>
        <w:ind w:leftChars="-290" w:left="31680" w:hangingChars="1440" w:firstLine="31680"/>
        <w:rPr>
          <w:rFonts w:ascii="標楷體" w:hAnsi="標楷體"/>
        </w:rPr>
      </w:pPr>
      <w:r w:rsidRPr="0068532B">
        <w:rPr>
          <w:rFonts w:ascii="標楷體" w:hAnsi="標楷體"/>
        </w:rPr>
        <w:t xml:space="preserve">                                             </w:t>
      </w:r>
    </w:p>
    <w:p w:rsidR="00FB7DE4" w:rsidRPr="0068532B" w:rsidRDefault="00FB7DE4" w:rsidP="00EB04CA">
      <w:pPr>
        <w:pStyle w:val="Header"/>
        <w:tabs>
          <w:tab w:val="clear" w:pos="4153"/>
          <w:tab w:val="clear" w:pos="8306"/>
        </w:tabs>
        <w:spacing w:after="120" w:line="300" w:lineRule="auto"/>
        <w:ind w:leftChars="-150" w:left="31680" w:hangingChars="1300" w:firstLine="31680"/>
        <w:rPr>
          <w:rFonts w:ascii="標楷體" w:eastAsia="標楷體" w:hAnsi="標楷體"/>
          <w:noProof/>
          <w:sz w:val="24"/>
          <w:szCs w:val="24"/>
        </w:rPr>
      </w:pPr>
      <w:r>
        <w:rPr>
          <w:noProof/>
        </w:rPr>
        <w:pict>
          <v:group id="_x0000_s1218" style="position:absolute;left:0;text-align:left;margin-left:51.65pt;margin-top:9.7pt;width:102.3pt;height:50.65pt;z-index:251650048" coordorigin="1440,12240" coordsize="2046,1013">
            <v:shape id="_x0000_s1219" type="#_x0000_t13" style="position:absolute;left:1440;top:12600;width:540;height:180" fillcolor="black" strokecolor="silver"/>
            <v:group id="_x0000_s1220" style="position:absolute;left:2040;top:12240;width:1446;height:1013" coordorigin="6120,540" coordsize="1800,1260">
              <o:lock v:ext="edit" aspectratio="t"/>
              <v:group id="_x0000_s1221" style="position:absolute;left:6120;top:540;width:1800;height:1260" coordorigin="7920,7740" coordsize="1800,1260">
                <o:lock v:ext="edit" aspectratio="t"/>
                <v:line id="_x0000_s1222" style="position:absolute" from="7920,7740" to="9720,7740">
                  <o:lock v:ext="edit" aspectratio="t"/>
                </v:line>
                <v:line id="_x0000_s1223" style="position:absolute" from="9720,7740" to="9720,8280">
                  <o:lock v:ext="edit" aspectratio="t"/>
                </v:line>
                <v:line id="_x0000_s1224" style="position:absolute;flip:x" from="9000,8280" to="9720,8280">
                  <o:lock v:ext="edit" aspectratio="t"/>
                </v:line>
                <v:line id="_x0000_s1225" style="position:absolute" from="9000,8280" to="9000,9000">
                  <o:lock v:ext="edit" aspectratio="t"/>
                </v:line>
                <v:line id="_x0000_s1226" style="position:absolute;flip:x" from="8100,9000" to="9000,9000">
                  <o:lock v:ext="edit" aspectratio="t"/>
                </v:line>
                <v:line id="_x0000_s1227" style="position:absolute" from="7920,7740" to="7920,9000">
                  <o:lock v:ext="edit" aspectratio="t"/>
                </v:line>
              </v:group>
              <v:line id="_x0000_s1228" style="position:absolute" from="6120,1800" to="6300,1800">
                <o:lock v:ext="edit" aspectratio="t"/>
              </v:line>
            </v:group>
          </v:group>
        </w:pict>
      </w:r>
      <w:r w:rsidRPr="0068532B">
        <w:rPr>
          <w:rFonts w:ascii="標楷體" w:eastAsia="標楷體" w:hAnsi="標楷體"/>
          <w:noProof/>
          <w:sz w:val="24"/>
          <w:szCs w:val="24"/>
        </w:rPr>
        <w:t xml:space="preserve">                                </w:t>
      </w:r>
    </w:p>
    <w:p w:rsidR="00FB7DE4" w:rsidRPr="0068532B" w:rsidRDefault="00FB7DE4" w:rsidP="00EB04CA">
      <w:pPr>
        <w:pStyle w:val="Header"/>
        <w:tabs>
          <w:tab w:val="clear" w:pos="4153"/>
          <w:tab w:val="clear" w:pos="8306"/>
        </w:tabs>
        <w:spacing w:after="120" w:line="300" w:lineRule="auto"/>
        <w:ind w:leftChars="968" w:left="31680" w:firstLineChars="500" w:firstLine="31680"/>
        <w:rPr>
          <w:rFonts w:ascii="標楷體" w:eastAsia="標楷體" w:hAnsi="標楷體"/>
          <w:noProof/>
          <w:sz w:val="24"/>
          <w:szCs w:val="24"/>
        </w:rPr>
      </w:pPr>
      <w:r w:rsidRPr="0068532B">
        <w:rPr>
          <w:rFonts w:ascii="標楷體" w:eastAsia="標楷體" w:hAnsi="標楷體" w:hint="eastAsia"/>
          <w:sz w:val="24"/>
        </w:rPr>
        <w:t>較佳之切鋸方式</w:t>
      </w:r>
      <w:r w:rsidRPr="0068532B">
        <w:rPr>
          <w:rFonts w:ascii="標楷體" w:eastAsia="標楷體" w:hAnsi="標楷體"/>
          <w:sz w:val="24"/>
        </w:rPr>
        <w:t xml:space="preserve">   (</w:t>
      </w:r>
      <w:r w:rsidRPr="0068532B">
        <w:rPr>
          <w:rFonts w:ascii="標楷體" w:eastAsia="標楷體" w:hAnsi="標楷體" w:hint="eastAsia"/>
          <w:sz w:val="24"/>
        </w:rPr>
        <w:t>本工程採用</w:t>
      </w:r>
      <w:r w:rsidRPr="0068532B">
        <w:rPr>
          <w:rFonts w:ascii="標楷體" w:eastAsia="標楷體" w:hAnsi="標楷體"/>
          <w:sz w:val="24"/>
        </w:rPr>
        <w:t>)</w:t>
      </w:r>
    </w:p>
    <w:p w:rsidR="00FB7DE4" w:rsidRPr="0068532B" w:rsidRDefault="00FB7DE4" w:rsidP="00C94ED5">
      <w:pPr>
        <w:pStyle w:val="Header"/>
        <w:tabs>
          <w:tab w:val="clear" w:pos="4153"/>
          <w:tab w:val="clear" w:pos="8306"/>
        </w:tabs>
        <w:spacing w:after="120" w:line="300" w:lineRule="auto"/>
        <w:rPr>
          <w:rFonts w:ascii="標楷體" w:eastAsia="標楷體" w:hAnsi="標楷體"/>
          <w:noProof/>
          <w:sz w:val="24"/>
          <w:szCs w:val="24"/>
        </w:rPr>
      </w:pPr>
      <w:r w:rsidRPr="0068532B">
        <w:rPr>
          <w:rFonts w:ascii="標楷體" w:eastAsia="標楷體" w:hAnsi="標楷體"/>
          <w:noProof/>
          <w:sz w:val="24"/>
          <w:szCs w:val="24"/>
        </w:rPr>
        <w:t xml:space="preserve">                     </w:t>
      </w:r>
    </w:p>
    <w:p w:rsidR="00FB7DE4" w:rsidRPr="0068532B" w:rsidRDefault="00FB7DE4" w:rsidP="00C94ED5">
      <w:pPr>
        <w:pStyle w:val="Header"/>
        <w:tabs>
          <w:tab w:val="clear" w:pos="4153"/>
          <w:tab w:val="clear" w:pos="8306"/>
        </w:tabs>
        <w:spacing w:after="120" w:line="300" w:lineRule="auto"/>
        <w:rPr>
          <w:rFonts w:ascii="標楷體" w:eastAsia="標楷體" w:hAnsi="標楷體"/>
          <w:noProof/>
          <w:sz w:val="24"/>
          <w:szCs w:val="24"/>
        </w:rPr>
      </w:pPr>
      <w:r>
        <w:rPr>
          <w:noProof/>
        </w:rPr>
        <w:pict>
          <v:group id="_x0000_s1229" style="position:absolute;margin-left:51.65pt;margin-top:14.3pt;width:110.45pt;height:50.45pt;z-index:251651072" coordorigin="6480,1800" coordsize="1922,1009">
            <v:shape id="_x0000_s1230" type="#_x0000_t13" style="position:absolute;left:6480;top:2340;width:432;height:145" fillcolor="black" strokecolor="silver">
              <o:lock v:ext="edit" aspectratio="t"/>
            </v:shape>
            <v:group id="_x0000_s1231" style="position:absolute;left:6961;top:1800;width:1441;height:1009" coordorigin="8100,540" coordsize="1800,1260">
              <o:lock v:ext="edit" aspectratio="t"/>
              <v:group id="_x0000_s1232" style="position:absolute;left:8100;top:540;width:1800;height:1260" coordorigin="8640,540" coordsize="1800,1260">
                <o:lock v:ext="edit" aspectratio="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33" type="#_x0000_t19" style="position:absolute;left:8640;top:540;width:360;height:180;flip:x">
                  <o:lock v:ext="edit" aspectratio="t"/>
                </v:shape>
                <v:shape id="_x0000_s1234" type="#_x0000_t19" style="position:absolute;left:10260;top:540;width:180;height:180">
                  <o:lock v:ext="edit" aspectratio="t"/>
                </v:shape>
                <v:shape id="_x0000_s1235" type="#_x0000_t19" style="position:absolute;left:10260;top:900;width:180;height:180;flip:y">
                  <o:lock v:ext="edit" aspectratio="t"/>
                </v:shape>
                <v:shape id="_x0000_s1236" type="#_x0000_t19" style="position:absolute;left:9720;top:1080;width:180;height:180;flip:x">
                  <o:lock v:ext="edit" aspectratio="t"/>
                </v:shape>
                <v:shape id="_x0000_s1237" type="#_x0000_t19" style="position:absolute;left:8640;top:1620;width:180;height:180;flip:x y">
                  <o:lock v:ext="edit" aspectratio="t"/>
                </v:shape>
                <v:line id="_x0000_s1238" style="position:absolute" from="10440,720" to="10440,900">
                  <o:lock v:ext="edit" aspectratio="t"/>
                </v:line>
                <v:line id="_x0000_s1239" style="position:absolute;flip:x" from="9900,1080" to="10260,1080">
                  <o:lock v:ext="edit" aspectratio="t"/>
                </v:line>
                <v:shape id="_x0000_s1240" type="#_x0000_t19" style="position:absolute;left:9540;top:1620;width:180;height:180;flip:y">
                  <o:lock v:ext="edit" aspectratio="t"/>
                </v:shape>
                <v:line id="_x0000_s1241" style="position:absolute" from="9720,1260" to="9720,1620">
                  <o:lock v:ext="edit" aspectratio="t"/>
                </v:line>
                <v:line id="_x0000_s1242" style="position:absolute;flip:x" from="8820,1800" to="9540,1800">
                  <o:lock v:ext="edit" aspectratio="t"/>
                </v:line>
                <v:line id="_x0000_s1243" style="position:absolute;flip:y" from="8640,720" to="8640,1620">
                  <o:lock v:ext="edit" aspectratio="t"/>
                </v:line>
              </v:group>
              <v:line id="_x0000_s1244" style="position:absolute;flip:x" from="8640,540" to="9720,540">
                <o:lock v:ext="edit" aspectratio="t"/>
              </v:line>
              <v:line id="_x0000_s1245" style="position:absolute;flip:x" from="8460,540" to="8640,540">
                <o:lock v:ext="edit" aspectratio="t"/>
              </v:line>
            </v:group>
          </v:group>
        </w:pict>
      </w:r>
      <w:r w:rsidRPr="0068532B">
        <w:rPr>
          <w:rFonts w:ascii="標楷體" w:eastAsia="標楷體" w:hAnsi="標楷體"/>
          <w:noProof/>
          <w:sz w:val="24"/>
          <w:szCs w:val="24"/>
        </w:rPr>
        <w:t xml:space="preserve">     </w:t>
      </w:r>
    </w:p>
    <w:p w:rsidR="00FB7DE4" w:rsidRPr="0068532B" w:rsidRDefault="00FB7DE4" w:rsidP="00C94ED5">
      <w:pPr>
        <w:pStyle w:val="Header"/>
        <w:tabs>
          <w:tab w:val="clear" w:pos="4153"/>
          <w:tab w:val="clear" w:pos="8306"/>
        </w:tabs>
        <w:spacing w:after="120" w:line="300" w:lineRule="auto"/>
        <w:rPr>
          <w:rFonts w:ascii="標楷體" w:eastAsia="標楷體" w:hAnsi="標楷體"/>
          <w:noProof/>
          <w:sz w:val="24"/>
          <w:szCs w:val="24"/>
        </w:rPr>
      </w:pPr>
      <w:r w:rsidRPr="0068532B">
        <w:rPr>
          <w:rFonts w:ascii="標楷體" w:eastAsia="標楷體" w:hAnsi="標楷體"/>
          <w:noProof/>
          <w:sz w:val="24"/>
          <w:szCs w:val="24"/>
        </w:rPr>
        <w:t xml:space="preserve">                                 </w:t>
      </w:r>
      <w:r w:rsidRPr="0068532B">
        <w:rPr>
          <w:rFonts w:ascii="標楷體" w:eastAsia="標楷體" w:hAnsi="標楷體" w:hint="eastAsia"/>
          <w:sz w:val="24"/>
        </w:rPr>
        <w:t>最佳之切鋸方式</w:t>
      </w:r>
    </w:p>
    <w:p w:rsidR="00FB7DE4" w:rsidRPr="0068532B" w:rsidRDefault="00FB7DE4" w:rsidP="00EB04CA">
      <w:pPr>
        <w:pStyle w:val="Header"/>
        <w:tabs>
          <w:tab w:val="clear" w:pos="4153"/>
          <w:tab w:val="clear" w:pos="8306"/>
        </w:tabs>
        <w:spacing w:after="120" w:line="300" w:lineRule="auto"/>
        <w:ind w:leftChars="-100" w:left="31680"/>
        <w:rPr>
          <w:rFonts w:ascii="標楷體" w:eastAsia="標楷體" w:hAnsi="標楷體"/>
          <w:noProof/>
          <w:sz w:val="24"/>
          <w:szCs w:val="24"/>
        </w:rPr>
      </w:pPr>
    </w:p>
    <w:p w:rsidR="00FB7DE4" w:rsidRDefault="00FB7DE4" w:rsidP="00C94ED5">
      <w:pPr>
        <w:spacing w:after="120" w:line="300" w:lineRule="auto"/>
        <w:rPr>
          <w:rFonts w:ascii="標楷體"/>
          <w:bCs/>
          <w:sz w:val="24"/>
          <w:szCs w:val="24"/>
        </w:rPr>
      </w:pPr>
    </w:p>
    <w:p w:rsidR="00FB7DE4" w:rsidRPr="0068532B" w:rsidRDefault="00FB7DE4" w:rsidP="00C94ED5">
      <w:pPr>
        <w:spacing w:after="120" w:line="300" w:lineRule="auto"/>
        <w:rPr>
          <w:rFonts w:ascii="標楷體"/>
          <w:sz w:val="24"/>
          <w:szCs w:val="24"/>
        </w:rPr>
      </w:pPr>
      <w:r w:rsidRPr="0068532B">
        <w:rPr>
          <w:rFonts w:ascii="標楷體" w:hAnsi="標楷體"/>
          <w:bCs/>
          <w:sz w:val="24"/>
          <w:szCs w:val="24"/>
        </w:rPr>
        <w:t xml:space="preserve">3.1.1.2 </w:t>
      </w:r>
      <w:r w:rsidRPr="0068532B">
        <w:rPr>
          <w:rFonts w:ascii="標楷體" w:hAnsi="標楷體" w:hint="eastAsia"/>
          <w:sz w:val="24"/>
          <w:szCs w:val="24"/>
        </w:rPr>
        <w:t>蜂窩之鬆弛混凝土打除</w:t>
      </w:r>
    </w:p>
    <w:p w:rsidR="00FB7DE4" w:rsidRPr="0068532B" w:rsidRDefault="00FB7DE4" w:rsidP="00EB04CA">
      <w:pPr>
        <w:spacing w:after="120" w:line="300" w:lineRule="auto"/>
        <w:ind w:leftChars="152" w:left="31680" w:hangingChars="117" w:firstLine="31680"/>
        <w:rPr>
          <w:rFonts w:ascii="標楷體"/>
          <w:sz w:val="24"/>
          <w:szCs w:val="24"/>
        </w:rPr>
      </w:pPr>
      <w:r>
        <w:rPr>
          <w:noProof/>
        </w:rPr>
        <w:pict>
          <v:group id="_x0000_s1246" style="position:absolute;left:0;text-align:left;margin-left:146.9pt;margin-top:63.45pt;width:222.4pt;height:88.1pt;z-index:251654144" coordorigin="1739,4078" coordsize="4448,1762">
            <v:shape id="_x0000_s1247" type="#_x0000_t75" style="position:absolute;left:1739;top:4078;width:2259;height:1762" o:preferrelative="f">
              <v:imagedata r:id="rId22" o:title=""/>
            </v:shape>
            <v:rect id="_x0000_s1248" style="position:absolute;left:4867;top:4271;width:1320;height:653">
              <o:lock v:ext="edit" aspectratio="t"/>
              <v:textbox style="mso-next-textbox:#_x0000_s1248">
                <w:txbxContent>
                  <w:p w:rsidR="00FB7DE4" w:rsidRDefault="00FB7DE4" w:rsidP="00C94ED5">
                    <w:pPr>
                      <w:pStyle w:val="Header"/>
                      <w:tabs>
                        <w:tab w:val="clear" w:pos="4153"/>
                        <w:tab w:val="clear" w:pos="8306"/>
                      </w:tabs>
                      <w:rPr>
                        <w:rFonts w:eastAsia="標楷體"/>
                        <w:sz w:val="24"/>
                        <w:szCs w:val="24"/>
                      </w:rPr>
                    </w:pPr>
                    <w:r>
                      <w:rPr>
                        <w:rFonts w:eastAsia="標楷體" w:hint="eastAsia"/>
                        <w:sz w:val="24"/>
                        <w:szCs w:val="24"/>
                      </w:rPr>
                      <w:t>細微裂縫</w:t>
                    </w:r>
                  </w:p>
                </w:txbxContent>
              </v:textbox>
            </v:rect>
            <v:line id="_x0000_s1249" style="position:absolute;flip:x" from="2255,4631" to="4867,4924">
              <v:stroke endarrow="block"/>
            </v:line>
          </v:group>
        </w:pict>
      </w:r>
      <w:r w:rsidRPr="0068532B">
        <w:rPr>
          <w:rFonts w:ascii="標楷體" w:hAnsi="標楷體"/>
          <w:sz w:val="24"/>
          <w:szCs w:val="24"/>
        </w:rPr>
        <w:t>a.</w:t>
      </w:r>
      <w:r w:rsidRPr="0068532B">
        <w:rPr>
          <w:rFonts w:ascii="標楷體" w:hAnsi="標楷體" w:hint="eastAsia"/>
          <w:sz w:val="24"/>
          <w:szCs w:val="24"/>
        </w:rPr>
        <w:t>進行混凝土打除工作時，若所用工具動力過強或鑿尖垂直接觸混凝土面，容易在混凝土下方造成細微裂縫，這些裂縫會出現一層弱質層而減損修補材料與舊有混凝土間之結合力。</w:t>
      </w:r>
    </w:p>
    <w:p w:rsidR="00FB7DE4" w:rsidRPr="0068532B" w:rsidRDefault="00FB7DE4" w:rsidP="00EB04CA">
      <w:pPr>
        <w:spacing w:after="120" w:line="300" w:lineRule="auto"/>
        <w:ind w:leftChars="100" w:left="31680"/>
        <w:rPr>
          <w:rFonts w:ascii="標楷體"/>
          <w:sz w:val="24"/>
          <w:szCs w:val="24"/>
        </w:rPr>
      </w:pPr>
    </w:p>
    <w:p w:rsidR="00FB7DE4" w:rsidRPr="0068532B" w:rsidRDefault="00FB7DE4" w:rsidP="00C94ED5">
      <w:pPr>
        <w:spacing w:after="120" w:line="300" w:lineRule="auto"/>
        <w:rPr>
          <w:rFonts w:ascii="標楷體" w:hAnsi="標楷體"/>
          <w:sz w:val="24"/>
          <w:szCs w:val="24"/>
        </w:rPr>
      </w:pPr>
      <w:r w:rsidRPr="0068532B">
        <w:rPr>
          <w:rFonts w:ascii="標楷體" w:hAnsi="標楷體"/>
          <w:sz w:val="24"/>
          <w:szCs w:val="24"/>
        </w:rPr>
        <w:t xml:space="preserve">    </w:t>
      </w:r>
    </w:p>
    <w:p w:rsidR="00FB7DE4" w:rsidRPr="0068532B" w:rsidRDefault="00FB7DE4" w:rsidP="00C94ED5">
      <w:pPr>
        <w:spacing w:after="120" w:line="300" w:lineRule="auto"/>
        <w:rPr>
          <w:rFonts w:ascii="標楷體" w:hAnsi="標楷體"/>
          <w:sz w:val="24"/>
          <w:szCs w:val="24"/>
        </w:rPr>
      </w:pPr>
    </w:p>
    <w:p w:rsidR="00FB7DE4" w:rsidRPr="0068532B" w:rsidRDefault="00FB7DE4" w:rsidP="00EB04CA">
      <w:pPr>
        <w:spacing w:after="120" w:line="300" w:lineRule="auto"/>
        <w:ind w:left="31680" w:hangingChars="300" w:firstLine="31680"/>
        <w:rPr>
          <w:rFonts w:ascii="標楷體"/>
          <w:sz w:val="24"/>
          <w:szCs w:val="24"/>
        </w:rPr>
      </w:pP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 xml:space="preserve"> b.</w:t>
      </w:r>
      <w:r w:rsidRPr="0068532B">
        <w:rPr>
          <w:rFonts w:ascii="標楷體" w:hAnsi="標楷體" w:hint="eastAsia"/>
          <w:sz w:val="24"/>
          <w:szCs w:val="24"/>
        </w:rPr>
        <w:t>打除之夾角α應大於</w:t>
      </w:r>
      <w:r w:rsidRPr="0068532B">
        <w:rPr>
          <w:rFonts w:ascii="標楷體" w:hAnsi="標楷體"/>
          <w:sz w:val="24"/>
          <w:szCs w:val="24"/>
        </w:rPr>
        <w:t>90</w:t>
      </w:r>
      <w:r w:rsidRPr="0068532B">
        <w:rPr>
          <w:rFonts w:ascii="標楷體" w:hAnsi="標楷體" w:hint="eastAsia"/>
          <w:sz w:val="24"/>
          <w:szCs w:val="24"/>
        </w:rPr>
        <w:t>度，以免在修補時不易填實受損區域。</w:t>
      </w:r>
    </w:p>
    <w:p w:rsidR="00FB7DE4" w:rsidRPr="0068532B" w:rsidRDefault="00FB7DE4" w:rsidP="00C94ED5">
      <w:pPr>
        <w:spacing w:after="120" w:line="300" w:lineRule="auto"/>
        <w:rPr>
          <w:rFonts w:ascii="標楷體"/>
          <w:b/>
          <w:bCs/>
          <w:sz w:val="24"/>
          <w:szCs w:val="24"/>
        </w:rPr>
      </w:pPr>
      <w:r>
        <w:rPr>
          <w:noProof/>
        </w:rPr>
        <w:pict>
          <v:group id="_x0000_s1250" style="position:absolute;margin-left:107pt;margin-top:21.5pt;width:148.45pt;height:96.6pt;z-index:251653120" coordorigin="6511,6660" coordsize="2969,1800">
            <v:line id="_x0000_s1251" style="position:absolute" from="6963,7196" to="8601,7196">
              <o:lock v:ext="edit" aspectratio="t"/>
            </v:line>
            <v:group id="_x0000_s1252" style="position:absolute;left:6511;top:6660;width:2846;height:914" coordorigin="7275,2115" coordsize="4065,1305">
              <o:lock v:ext="edit" aspectratio="t"/>
              <v:line id="_x0000_s1253" style="position:absolute" from="7740,3420" to="8280,3420">
                <o:lock v:ext="edit" aspectratio="t"/>
              </v:line>
              <v:line id="_x0000_s1254" style="position:absolute;flip:x y" from="7920,2880" to="8280,3420">
                <o:lock v:ext="edit" aspectratio="t"/>
              </v:line>
              <v:line id="_x0000_s1255" style="position:absolute" from="10260,2880" to="10260,3420">
                <o:lock v:ext="edit" aspectratio="t"/>
              </v:line>
              <v:line id="_x0000_s1256" style="position:absolute" from="10260,3420" to="11340,3420">
                <o:lock v:ext="edit" aspectratio="t"/>
              </v:line>
              <v:shape id="_x0000_s1257" style="position:absolute;left:7785;top:3135;width:240;height:210" coordsize="240,210" path="m240,hdc195,45,150,90,105,135,75,165,30,180,,210e" filled="f">
                <v:path arrowok="t"/>
                <o:lock v:ext="edit" aspectratio="t"/>
              </v:shape>
              <v:shape id="_x0000_s1258" style="position:absolute;left:7380;top:2880;width:399;height:238;mso-position-horizontal:absolute;mso-position-vertical:absolute" coordsize="399,238" path="m390,13hdc289,47,399,,315,73v,,-112,75,-135,90c167,172,149,171,135,178v-16,8,-29,23,-45,30c61,221,,238,,238e" filled="f">
                <v:path arrowok="t"/>
                <o:lock v:ext="edit" aspectratio="t"/>
              </v:shape>
              <v:shape id="_x0000_s1259" style="position:absolute;left:8010;top:2115;width:735;height:630" coordsize="735,630" path="m,630hdc39,572,99,517,165,495v38,-28,83,-46,120,-75c318,393,345,360,375,330v16,-16,43,-16,60,-30c435,300,548,187,570,165,618,117,671,,735,e" filled="f">
                <v:path arrowok="t"/>
                <o:lock v:ext="edit" aspectratio="t"/>
              </v:shape>
              <v:shape id="_x0000_s1260" style="position:absolute;left:8460;top:2160;width:735;height:630;mso-position-horizontal:absolute;mso-position-vertical:absolute" coordsize="735,630" path="m,630hdc39,572,99,517,165,495v38,-28,83,-46,120,-75c318,393,345,360,375,330v16,-16,43,-16,60,-30c435,300,548,187,570,165,618,117,671,,735,e" filled="f">
                <v:path arrowok="t"/>
                <o:lock v:ext="edit" aspectratio="t"/>
              </v:shape>
              <v:shape id="_x0000_s1261" style="position:absolute;left:8820;top:2160;width:735;height:630;mso-position-horizontal:absolute;mso-position-vertical:absolute" coordsize="735,630" path="m,630hdc39,572,99,517,165,495v38,-28,83,-46,120,-75c318,393,345,360,375,330v16,-16,43,-16,60,-30c435,300,548,187,570,165,618,117,671,,735,e" filled="f">
                <v:path arrowok="t"/>
                <o:lock v:ext="edit" aspectratio="t"/>
              </v:shape>
              <v:shape id="_x0000_s1262" style="position:absolute;left:9540;top:2160;width:735;height:630;mso-position-horizontal:absolute;mso-position-vertical:absolute" coordsize="735,630" path="m,630hdc39,572,99,517,165,495v38,-28,83,-46,120,-75c318,393,345,360,375,330v16,-16,43,-16,60,-30c435,300,548,187,570,165,618,117,671,,735,e" filled="f">
                <v:path arrowok="t"/>
                <o:lock v:ext="edit" aspectratio="t"/>
              </v:shape>
              <v:shape id="_x0000_s1263" style="position:absolute;left:7275;top:2145;width:1140;height:885" coordsize="1140,885" path="m,885hdc54,831,114,809,180,765,280,699,381,608,495,570,560,505,646,461,720,405v20,-15,46,-24,60,-45c843,266,848,263,930,195v16,-14,31,-29,45,-45c987,136,991,117,1005,105,1020,92,1140,41,1140,e" filled="f">
                <v:path arrowok="t"/>
                <o:lock v:ext="edit" aspectratio="t"/>
              </v:shape>
              <v:shape id="_x0000_s1264" style="position:absolute;left:10080;top:2160;width:705;height:720;mso-position-horizontal:absolute;mso-position-vertical:absolute" coordsize="705,720" path="m,720hdc49,683,107,658,150,615,258,507,350,398,435,270v12,-18,32,-28,45,-45c521,172,555,85,615,45v13,-9,31,-8,45,-15c676,22,705,,705,e" filled="f">
                <v:path arrowok="t"/>
                <o:lock v:ext="edit" aspectratio="t"/>
              </v:shape>
              <v:shape id="_x0000_s1265" style="position:absolute;left:10440;top:2340;width:705;height:720;mso-position-horizontal:absolute;mso-position-vertical:absolute" coordsize="705,720" path="m,720hdc49,683,107,658,150,615,258,507,350,398,435,270v12,-18,32,-28,45,-45c521,172,555,85,615,45v13,-9,31,-8,45,-15c676,22,705,,705,e" filled="f">
                <v:path arrowok="t"/>
                <o:lock v:ext="edit" aspectratio="t"/>
              </v:shape>
              <v:shape id="_x0000_s1266" style="position:absolute;left:10620;top:2700;width:705;height:720;mso-position-horizontal:absolute;mso-position-vertical:absolute" coordsize="705,720" path="m,720hdc49,683,107,658,150,615,258,507,350,398,435,270v12,-18,32,-28,45,-45c521,172,555,85,615,45v13,-9,31,-8,45,-15c676,22,705,,705,e" filled="f">
                <v:path arrowok="t"/>
                <o:lock v:ext="edit" aspectratio="t"/>
              </v:shape>
              <v:shape id="_x0000_s1267" style="position:absolute;left:8244;top:2940;width:216;height:329" coordsize="216,329" path="m216,hdc200,98,209,155,126,210v-26,79,-2,36,-105,105c,329,21,265,21,240e" filled="f">
                <v:path arrowok="t"/>
                <o:lock v:ext="edit" aspectratio="t"/>
              </v:shape>
            </v:group>
            <v:line id="_x0000_s1268" style="position:absolute;flip:x y" from="7341,7448" to="7845,7952">
              <v:stroke endarrow="block"/>
              <o:lock v:ext="edit" aspectratio="t"/>
            </v:line>
            <v:rect id="_x0000_s1269" style="position:absolute;left:7845;top:7826;width:1635;height:634">
              <o:lock v:ext="edit" aspectratio="t"/>
              <v:textbox style="mso-next-textbox:#_x0000_s1269">
                <w:txbxContent>
                  <w:p w:rsidR="00FB7DE4" w:rsidRDefault="00FB7DE4" w:rsidP="00C94ED5">
                    <w:pPr>
                      <w:rPr>
                        <w:rFonts w:ascii="標楷體"/>
                      </w:rPr>
                    </w:pPr>
                    <w:r>
                      <w:rPr>
                        <w:rFonts w:ascii="標楷體" w:hAnsi="標楷體" w:hint="eastAsia"/>
                        <w:sz w:val="20"/>
                      </w:rPr>
                      <w:t>α</w:t>
                    </w:r>
                    <w:r>
                      <w:rPr>
                        <w:rFonts w:ascii="標楷體" w:hAnsi="標楷體"/>
                        <w:sz w:val="20"/>
                      </w:rPr>
                      <w:t>&lt;90</w:t>
                    </w:r>
                    <w:r>
                      <w:rPr>
                        <w:rFonts w:ascii="標楷體" w:hAnsi="標楷體" w:hint="eastAsia"/>
                        <w:sz w:val="20"/>
                      </w:rPr>
                      <w:t>度</w:t>
                    </w:r>
                    <w:r>
                      <w:rPr>
                        <w:rFonts w:ascii="標楷體" w:hAnsi="標楷體"/>
                        <w:sz w:val="20"/>
                      </w:rPr>
                      <w:t xml:space="preserve"> </w:t>
                    </w:r>
                    <w:r>
                      <w:rPr>
                        <w:rFonts w:ascii="標楷體" w:hAnsi="標楷體" w:hint="eastAsia"/>
                        <w:sz w:val="20"/>
                      </w:rPr>
                      <w:t>不良</w:t>
                    </w:r>
                  </w:p>
                </w:txbxContent>
              </v:textbox>
            </v:rect>
          </v:group>
        </w:pict>
      </w:r>
      <w:r w:rsidRPr="0068532B">
        <w:rPr>
          <w:rFonts w:ascii="標楷體" w:hAnsi="標楷體"/>
          <w:sz w:val="24"/>
          <w:szCs w:val="24"/>
        </w:rPr>
        <w:t xml:space="preserve">                        </w:t>
      </w:r>
      <w:r w:rsidRPr="0068532B">
        <w:rPr>
          <w:rFonts w:ascii="標楷體" w:hAnsi="標楷體" w:hint="eastAsia"/>
          <w:b/>
          <w:bCs/>
          <w:sz w:val="24"/>
          <w:szCs w:val="24"/>
        </w:rPr>
        <w:t>舊有混凝土面</w:t>
      </w:r>
    </w:p>
    <w:p w:rsidR="00FB7DE4" w:rsidRPr="0068532B" w:rsidRDefault="00FB7DE4" w:rsidP="001767D9">
      <w:pPr>
        <w:spacing w:after="120" w:line="300" w:lineRule="auto"/>
        <w:rPr>
          <w:rFonts w:ascii="標楷體" w:hAnsi="標楷體"/>
          <w:sz w:val="24"/>
          <w:szCs w:val="24"/>
        </w:rPr>
      </w:pPr>
      <w:r>
        <w:rPr>
          <w:noProof/>
        </w:rPr>
        <w:pict>
          <v:line id="_x0000_s1270" style="position:absolute;z-index:251652096" from="45.05pt,0" to="45.05pt,0"/>
        </w:pict>
      </w:r>
      <w:r w:rsidRPr="0068532B">
        <w:rPr>
          <w:rFonts w:ascii="標楷體" w:hAnsi="標楷體"/>
          <w:sz w:val="24"/>
          <w:szCs w:val="24"/>
        </w:rPr>
        <w:t xml:space="preserve">                 </w:t>
      </w:r>
    </w:p>
    <w:p w:rsidR="00FB7DE4" w:rsidRPr="0068532B" w:rsidRDefault="00FB7DE4" w:rsidP="00C94ED5">
      <w:pPr>
        <w:spacing w:after="120" w:line="300" w:lineRule="auto"/>
        <w:rPr>
          <w:rFonts w:ascii="標楷體"/>
          <w:sz w:val="24"/>
          <w:szCs w:val="24"/>
        </w:rPr>
      </w:pPr>
      <w:r w:rsidRPr="0068532B">
        <w:rPr>
          <w:rFonts w:ascii="標楷體" w:hAnsi="標楷體"/>
          <w:sz w:val="24"/>
          <w:szCs w:val="24"/>
        </w:rPr>
        <w:t xml:space="preserve">                          </w:t>
      </w:r>
      <w:r w:rsidRPr="0068532B">
        <w:rPr>
          <w:rFonts w:ascii="標楷體" w:hAnsi="標楷體" w:hint="eastAsia"/>
          <w:sz w:val="24"/>
          <w:szCs w:val="24"/>
        </w:rPr>
        <w:t>α</w:t>
      </w:r>
    </w:p>
    <w:p w:rsidR="00FB7DE4" w:rsidRPr="0068532B" w:rsidRDefault="00FB7DE4" w:rsidP="00C94ED5">
      <w:pPr>
        <w:pStyle w:val="CommentText"/>
        <w:spacing w:after="120" w:line="300" w:lineRule="auto"/>
        <w:rPr>
          <w:rFonts w:ascii="標楷體"/>
          <w:sz w:val="24"/>
          <w:szCs w:val="24"/>
        </w:rPr>
      </w:pPr>
    </w:p>
    <w:p w:rsidR="00FB7DE4" w:rsidRPr="0068532B" w:rsidRDefault="00FB7DE4" w:rsidP="00C94ED5">
      <w:pPr>
        <w:pStyle w:val="CommentText"/>
        <w:spacing w:after="120" w:line="300" w:lineRule="auto"/>
        <w:rPr>
          <w:rFonts w:ascii="標楷體"/>
          <w:sz w:val="24"/>
          <w:szCs w:val="24"/>
        </w:rPr>
      </w:pP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c.</w:t>
      </w:r>
      <w:r w:rsidRPr="0068532B">
        <w:rPr>
          <w:rFonts w:ascii="標楷體" w:hAnsi="標楷體" w:hint="eastAsia"/>
          <w:sz w:val="24"/>
          <w:szCs w:val="24"/>
        </w:rPr>
        <w:t>鋼筋外露量超過圓周之二分之一時應繼續將混凝土移除至鋼筋後方之</w:t>
      </w:r>
      <w:r w:rsidRPr="0068532B">
        <w:rPr>
          <w:rFonts w:ascii="標楷體" w:hAnsi="標楷體"/>
          <w:sz w:val="24"/>
          <w:szCs w:val="24"/>
        </w:rPr>
        <w:t>2.5</w:t>
      </w:r>
      <w:r w:rsidRPr="0068532B">
        <w:rPr>
          <w:rFonts w:ascii="標楷體" w:hAnsi="標楷體" w:hint="eastAsia"/>
          <w:sz w:val="24"/>
          <w:szCs w:val="24"/>
        </w:rPr>
        <w:t>公分處。</w:t>
      </w:r>
    </w:p>
    <w:p w:rsidR="00FB7DE4" w:rsidRPr="0068532B" w:rsidRDefault="00FB7DE4" w:rsidP="00EB61C4">
      <w:pPr>
        <w:spacing w:after="120" w:line="300" w:lineRule="auto"/>
        <w:rPr>
          <w:rFonts w:ascii="標楷體"/>
          <w:sz w:val="24"/>
          <w:szCs w:val="24"/>
        </w:rPr>
      </w:pPr>
      <w:r w:rsidRPr="0068532B">
        <w:rPr>
          <w:rFonts w:ascii="標楷體" w:hAnsi="標楷體"/>
          <w:sz w:val="24"/>
          <w:szCs w:val="24"/>
        </w:rPr>
        <w:t xml:space="preserve">3.1.1.3 </w:t>
      </w:r>
      <w:r w:rsidRPr="0068532B">
        <w:rPr>
          <w:rFonts w:ascii="標楷體" w:hAnsi="標楷體" w:hint="eastAsia"/>
          <w:sz w:val="24"/>
          <w:szCs w:val="24"/>
        </w:rPr>
        <w:t>清潔及濕潤混凝土修補區域</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a.</w:t>
      </w:r>
      <w:r w:rsidRPr="0068532B">
        <w:rPr>
          <w:rFonts w:ascii="標楷體" w:hAnsi="標楷體" w:hint="eastAsia"/>
          <w:sz w:val="24"/>
          <w:szCs w:val="24"/>
        </w:rPr>
        <w:t>修補區域之混凝土表面必須清理，鬆弛粒料，粉末，油渍及受污染物質皆須清除，並加以表面溼潤，以期與黏著藥劑塗之間達到最佳黏著效果。</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b.</w:t>
      </w:r>
      <w:r w:rsidRPr="0068532B">
        <w:rPr>
          <w:rFonts w:ascii="標楷體" w:hAnsi="標楷體" w:hint="eastAsia"/>
          <w:sz w:val="24"/>
          <w:szCs w:val="24"/>
        </w:rPr>
        <w:t>美國墾務局歸納其九十餘年混凝土結構施工之經驗得知進行混凝土修補時，導致修補失敗之原因有二：</w:t>
      </w:r>
    </w:p>
    <w:p w:rsidR="00FB7DE4" w:rsidRPr="0068532B" w:rsidRDefault="00FB7DE4" w:rsidP="00EB04CA">
      <w:pPr>
        <w:spacing w:after="120" w:line="300" w:lineRule="auto"/>
        <w:ind w:leftChars="252" w:left="31680" w:firstLine="2"/>
        <w:rPr>
          <w:rFonts w:ascii="標楷體"/>
          <w:sz w:val="24"/>
          <w:szCs w:val="24"/>
        </w:rPr>
      </w:pPr>
      <w:r w:rsidRPr="0068532B">
        <w:rPr>
          <w:rFonts w:ascii="標楷體" w:hAnsi="標楷體"/>
          <w:sz w:val="24"/>
          <w:szCs w:val="24"/>
        </w:rPr>
        <w:t>1.</w:t>
      </w:r>
      <w:r w:rsidRPr="0068532B">
        <w:rPr>
          <w:rFonts w:ascii="標楷體" w:hAnsi="標楷體" w:hint="eastAsia"/>
          <w:sz w:val="24"/>
          <w:szCs w:val="24"/>
        </w:rPr>
        <w:t>最大原因為修補前舊有混凝土面之清理不實。</w:t>
      </w:r>
    </w:p>
    <w:p w:rsidR="00FB7DE4" w:rsidRPr="0068532B" w:rsidRDefault="00FB7DE4" w:rsidP="00EB04CA">
      <w:pPr>
        <w:spacing w:after="120" w:line="300" w:lineRule="auto"/>
        <w:ind w:leftChars="252" w:left="31680" w:firstLine="2"/>
        <w:rPr>
          <w:rFonts w:ascii="標楷體"/>
          <w:sz w:val="24"/>
          <w:szCs w:val="24"/>
        </w:rPr>
      </w:pPr>
      <w:r w:rsidRPr="0068532B">
        <w:rPr>
          <w:rFonts w:ascii="標楷體" w:hAnsi="標楷體"/>
          <w:sz w:val="24"/>
          <w:szCs w:val="24"/>
        </w:rPr>
        <w:t>2.</w:t>
      </w:r>
      <w:r w:rsidRPr="0068532B">
        <w:rPr>
          <w:rFonts w:ascii="標楷體" w:hAnsi="標楷體" w:hint="eastAsia"/>
          <w:sz w:val="24"/>
          <w:szCs w:val="24"/>
        </w:rPr>
        <w:t>其次為修補後養護不周，故可知清潔工作之重要性。</w:t>
      </w:r>
    </w:p>
    <w:p w:rsidR="00FB7DE4" w:rsidRPr="0068532B" w:rsidRDefault="00FB7DE4" w:rsidP="00EB04CA">
      <w:pPr>
        <w:spacing w:after="120" w:line="300" w:lineRule="auto"/>
        <w:ind w:leftChars="152" w:left="31680" w:hangingChars="117" w:firstLine="31680"/>
        <w:rPr>
          <w:rFonts w:ascii="標楷體"/>
          <w:sz w:val="24"/>
          <w:szCs w:val="24"/>
        </w:rPr>
      </w:pPr>
      <w:r>
        <w:rPr>
          <w:noProof/>
        </w:rPr>
        <w:pict>
          <v:group id="_x0000_s1271" style="position:absolute;left:0;text-align:left;margin-left:158.45pt;margin-top:43.3pt;width:221.15pt;height:91.25pt;z-index:251655168" coordorigin="6737,4631" coordsize="4423,1890">
            <v:shape id="_x0000_s1272" type="#_x0000_t75" style="position:absolute;left:6737;top:4631;width:2445;height:1890" o:bordertopcolor="this" o:borderleftcolor="this" o:borderbottomcolor="this" o:borderrightcolor="this" stroked="t" strokeweight=".5pt">
              <v:imagedata r:id="rId23" o:title=""/>
            </v:shape>
            <v:group id="_x0000_s1273" style="position:absolute;left:8040;top:5175;width:3120;height:540" coordorigin="3000,2160" coordsize="3120,540">
              <v:rect id="_x0000_s1274" style="position:absolute;left:4680;top:2160;width:1440;height:540">
                <o:lock v:ext="edit" aspectratio="t"/>
                <v:textbox style="mso-next-textbox:#_x0000_s1274">
                  <w:txbxContent>
                    <w:p w:rsidR="00FB7DE4" w:rsidRPr="00EB61C4" w:rsidRDefault="00FB7DE4" w:rsidP="00EB61C4">
                      <w:pPr>
                        <w:rPr>
                          <w:sz w:val="24"/>
                          <w:szCs w:val="24"/>
                        </w:rPr>
                      </w:pPr>
                      <w:r w:rsidRPr="00EB61C4">
                        <w:rPr>
                          <w:rFonts w:hint="eastAsia"/>
                          <w:sz w:val="24"/>
                          <w:szCs w:val="24"/>
                        </w:rPr>
                        <w:t>高壓水柱</w:t>
                      </w:r>
                    </w:p>
                  </w:txbxContent>
                </v:textbox>
              </v:rect>
              <v:line id="_x0000_s1275" style="position:absolute;flip:x" from="3000,2520" to="4680,2700">
                <v:stroke endarrow="block"/>
              </v:line>
            </v:group>
          </v:group>
        </w:pict>
      </w:r>
      <w:r w:rsidRPr="0068532B">
        <w:rPr>
          <w:rFonts w:ascii="標楷體" w:hAnsi="標楷體"/>
          <w:sz w:val="24"/>
          <w:szCs w:val="24"/>
        </w:rPr>
        <w:t>c.</w:t>
      </w:r>
      <w:r w:rsidRPr="0068532B">
        <w:rPr>
          <w:rFonts w:ascii="標楷體" w:hAnsi="標楷體" w:hint="eastAsia"/>
          <w:sz w:val="24"/>
          <w:szCs w:val="24"/>
        </w:rPr>
        <w:t>本工地採用高壓水柱清洗修補區域表面，一則能有效率地做清潔工作，二則能濕潤表面，實為一有效率及可行之施工方法。</w:t>
      </w:r>
    </w:p>
    <w:p w:rsidR="00FB7DE4" w:rsidRPr="0068532B" w:rsidRDefault="00FB7DE4" w:rsidP="00EB04CA">
      <w:pPr>
        <w:spacing w:after="120" w:line="300" w:lineRule="auto"/>
        <w:ind w:leftChars="152" w:left="31680" w:hangingChars="117" w:firstLine="31680"/>
        <w:rPr>
          <w:rFonts w:ascii="標楷體"/>
          <w:sz w:val="24"/>
          <w:szCs w:val="24"/>
        </w:rPr>
      </w:pPr>
    </w:p>
    <w:p w:rsidR="00FB7DE4" w:rsidRPr="0068532B" w:rsidRDefault="00FB7DE4" w:rsidP="00EB04CA">
      <w:pPr>
        <w:spacing w:after="120" w:line="300" w:lineRule="auto"/>
        <w:ind w:leftChars="152" w:left="31680" w:hangingChars="117" w:firstLine="31680"/>
        <w:rPr>
          <w:rFonts w:ascii="標楷體"/>
          <w:sz w:val="24"/>
          <w:szCs w:val="24"/>
        </w:rPr>
      </w:pPr>
    </w:p>
    <w:p w:rsidR="00FB7DE4" w:rsidRPr="0068532B" w:rsidRDefault="00FB7DE4" w:rsidP="00EB04CA">
      <w:pPr>
        <w:spacing w:after="120" w:line="300" w:lineRule="auto"/>
        <w:ind w:leftChars="152" w:left="31680" w:hangingChars="117" w:firstLine="31680"/>
        <w:rPr>
          <w:rFonts w:ascii="標楷體"/>
          <w:sz w:val="24"/>
          <w:szCs w:val="24"/>
        </w:rPr>
      </w:pPr>
    </w:p>
    <w:p w:rsidR="00FB7DE4" w:rsidRPr="0068532B" w:rsidRDefault="00FB7DE4" w:rsidP="00EB04CA">
      <w:pPr>
        <w:spacing w:after="120" w:line="300" w:lineRule="auto"/>
        <w:ind w:left="31680" w:hangingChars="200" w:firstLine="31680"/>
        <w:rPr>
          <w:rFonts w:ascii="標楷體"/>
        </w:rPr>
      </w:pPr>
    </w:p>
    <w:p w:rsidR="00FB7DE4" w:rsidRPr="0068532B" w:rsidRDefault="00FB7DE4" w:rsidP="00EB61C4">
      <w:pPr>
        <w:spacing w:after="120" w:line="300" w:lineRule="auto"/>
        <w:rPr>
          <w:rFonts w:ascii="標楷體"/>
          <w:sz w:val="24"/>
          <w:szCs w:val="24"/>
        </w:rPr>
      </w:pPr>
      <w:r w:rsidRPr="0068532B">
        <w:rPr>
          <w:rFonts w:ascii="標楷體" w:hAnsi="標楷體"/>
          <w:sz w:val="24"/>
          <w:szCs w:val="24"/>
        </w:rPr>
        <w:t>3.1.1.4</w:t>
      </w:r>
      <w:r w:rsidRPr="0068532B">
        <w:rPr>
          <w:rFonts w:ascii="標楷體" w:hAnsi="標楷體" w:hint="eastAsia"/>
          <w:sz w:val="24"/>
          <w:szCs w:val="24"/>
        </w:rPr>
        <w:t>塗抹黏著藥劑</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a.</w:t>
      </w:r>
      <w:r w:rsidRPr="0068532B">
        <w:rPr>
          <w:rFonts w:ascii="標楷體" w:hAnsi="標楷體" w:hint="eastAsia"/>
          <w:sz w:val="24"/>
          <w:szCs w:val="24"/>
        </w:rPr>
        <w:t>其基本性質為增加新舊混凝土間的黏聚力</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b.</w:t>
      </w:r>
      <w:r w:rsidRPr="0068532B">
        <w:rPr>
          <w:rFonts w:ascii="標楷體" w:hAnsi="標楷體" w:hint="eastAsia"/>
          <w:sz w:val="24"/>
          <w:szCs w:val="24"/>
        </w:rPr>
        <w:t>銹蝕鋼筋之保護作用</w:t>
      </w:r>
    </w:p>
    <w:tbl>
      <w:tblPr>
        <w:tblW w:w="0" w:type="auto"/>
        <w:tblInd w:w="817" w:type="dxa"/>
        <w:tblBorders>
          <w:insideH w:val="single" w:sz="4" w:space="0" w:color="auto"/>
        </w:tblBorders>
        <w:tblLook w:val="00A0"/>
      </w:tblPr>
      <w:tblGrid>
        <w:gridCol w:w="2693"/>
        <w:gridCol w:w="5776"/>
      </w:tblGrid>
      <w:tr w:rsidR="00FB7DE4" w:rsidRPr="0068532B" w:rsidTr="004B727D">
        <w:trPr>
          <w:trHeight w:val="2996"/>
        </w:trPr>
        <w:tc>
          <w:tcPr>
            <w:tcW w:w="2693" w:type="dxa"/>
          </w:tcPr>
          <w:p w:rsidR="00FB7DE4" w:rsidRPr="0068532B" w:rsidRDefault="00FB7DE4" w:rsidP="004B727D">
            <w:pPr>
              <w:spacing w:after="120" w:line="300" w:lineRule="auto"/>
              <w:rPr>
                <w:rFonts w:ascii="標楷體"/>
                <w:sz w:val="24"/>
                <w:szCs w:val="24"/>
              </w:rPr>
            </w:pPr>
            <w:r w:rsidRPr="006A0C05">
              <w:rPr>
                <w:rFonts w:ascii="標楷體"/>
                <w:noProof/>
                <w:sz w:val="24"/>
                <w:szCs w:val="24"/>
              </w:rPr>
              <w:pict>
                <v:shape id="圖片 58" o:spid="_x0000_i1030" type="#_x0000_t75" alt="bonding agent apply 2" style="width:120pt;height:100.2pt;visibility:visible" o:bordertopcolor="black" o:borderleftcolor="black" o:borderbottomcolor="black" o:borderrightcolor="black">
                  <v:imagedata r:id="rId24" o:title=""/>
                  <w10:bordertop type="single" width="4"/>
                  <w10:borderleft type="single" width="4"/>
                  <w10:borderbottom type="single" width="4"/>
                  <w10:borderright type="single" width="4"/>
                </v:shape>
              </w:pict>
            </w:r>
          </w:p>
        </w:tc>
        <w:tc>
          <w:tcPr>
            <w:tcW w:w="5776" w:type="dxa"/>
          </w:tcPr>
          <w:p w:rsidR="00FB7DE4" w:rsidRPr="0068532B" w:rsidRDefault="00FB7DE4" w:rsidP="00FB7DE4">
            <w:pPr>
              <w:spacing w:after="120" w:line="300" w:lineRule="auto"/>
              <w:ind w:firstLineChars="663" w:firstLine="31680"/>
              <w:rPr>
                <w:rFonts w:ascii="標楷體"/>
                <w:sz w:val="24"/>
                <w:szCs w:val="24"/>
              </w:rPr>
            </w:pPr>
            <w:r>
              <w:rPr>
                <w:noProof/>
              </w:rPr>
              <w:pict>
                <v:group id="_x0000_s1276" style="position:absolute;left:0;text-align:left;margin-left:137pt;margin-top:32.6pt;width:143.15pt;height:27pt;z-index:251656192;mso-position-horizontal-relative:text;mso-position-vertical-relative:text" coordorigin="2640,5040" coordsize="3120,540">
                  <v:line id="_x0000_s1277" style="position:absolute;flip:x" from="2640,5220" to="4417,5580">
                    <v:stroke endarrow="block"/>
                  </v:line>
                  <v:rect id="_x0000_s1278" style="position:absolute;left:4152;top:5040;width:1608;height:540">
                    <v:textbox style="mso-next-textbox:#_x0000_s1278">
                      <w:txbxContent>
                        <w:p w:rsidR="00FB7DE4" w:rsidRPr="004C764B" w:rsidRDefault="00FB7DE4" w:rsidP="004C764B">
                          <w:pPr>
                            <w:pStyle w:val="Header"/>
                            <w:tabs>
                              <w:tab w:val="clear" w:pos="4153"/>
                              <w:tab w:val="clear" w:pos="8306"/>
                            </w:tabs>
                            <w:rPr>
                              <w:rFonts w:eastAsia="標楷體"/>
                              <w:sz w:val="24"/>
                              <w:szCs w:val="24"/>
                            </w:rPr>
                          </w:pPr>
                          <w:r w:rsidRPr="004C764B">
                            <w:rPr>
                              <w:rFonts w:eastAsia="標楷體" w:hint="eastAsia"/>
                              <w:sz w:val="24"/>
                              <w:szCs w:val="24"/>
                            </w:rPr>
                            <w:t>塗抹黏著劑</w:t>
                          </w:r>
                        </w:p>
                      </w:txbxContent>
                    </v:textbox>
                  </v:rect>
                </v:group>
              </w:pict>
            </w:r>
            <w:r w:rsidRPr="006A0C05">
              <w:rPr>
                <w:rFonts w:ascii="標楷體"/>
                <w:noProof/>
                <w:sz w:val="24"/>
                <w:szCs w:val="24"/>
              </w:rPr>
              <w:pict>
                <v:shape id="圖片 59" o:spid="_x0000_i1031" type="#_x0000_t75" alt="bonding agent" style="width:111.6pt;height:101.4pt;visibility:visible">
                  <v:imagedata r:id="rId25" o:title=""/>
                </v:shape>
              </w:pict>
            </w:r>
          </w:p>
          <w:p w:rsidR="00FB7DE4" w:rsidRPr="0068532B" w:rsidRDefault="00FB7DE4" w:rsidP="00FB7DE4">
            <w:pPr>
              <w:ind w:firstLineChars="900" w:firstLine="31680"/>
              <w:rPr>
                <w:rFonts w:ascii="標楷體" w:hAnsi="標楷體"/>
                <w:sz w:val="24"/>
                <w:szCs w:val="24"/>
              </w:rPr>
            </w:pPr>
            <w:r w:rsidRPr="0068532B">
              <w:rPr>
                <w:rFonts w:ascii="標楷體" w:hAnsi="標楷體" w:hint="eastAsia"/>
                <w:sz w:val="24"/>
                <w:szCs w:val="24"/>
              </w:rPr>
              <w:t>黏著劑材料</w:t>
            </w:r>
            <w:r w:rsidRPr="0068532B">
              <w:rPr>
                <w:rFonts w:ascii="標楷體" w:hAnsi="標楷體"/>
                <w:sz w:val="24"/>
                <w:szCs w:val="24"/>
              </w:rPr>
              <w:t xml:space="preserve">  </w:t>
            </w:r>
          </w:p>
          <w:p w:rsidR="00FB7DE4" w:rsidRPr="0068532B" w:rsidRDefault="00FB7DE4" w:rsidP="00FB7DE4">
            <w:pPr>
              <w:ind w:firstLineChars="850" w:firstLine="31680"/>
              <w:rPr>
                <w:rFonts w:ascii="標楷體" w:hAnsi="標楷體"/>
                <w:sz w:val="24"/>
                <w:szCs w:val="24"/>
              </w:rPr>
            </w:pPr>
            <w:r w:rsidRPr="0068532B">
              <w:rPr>
                <w:rFonts w:ascii="標楷體" w:hAnsi="標楷體"/>
                <w:sz w:val="24"/>
                <w:szCs w:val="24"/>
              </w:rPr>
              <w:t>Zentrifix KMH</w:t>
            </w:r>
          </w:p>
        </w:tc>
      </w:tr>
    </w:tbl>
    <w:p w:rsidR="00FB7DE4" w:rsidRPr="0068532B" w:rsidRDefault="00FB7DE4" w:rsidP="00EB61C4">
      <w:pPr>
        <w:spacing w:after="120" w:line="300" w:lineRule="auto"/>
        <w:rPr>
          <w:rFonts w:ascii="標楷體"/>
          <w:sz w:val="24"/>
          <w:szCs w:val="24"/>
        </w:rPr>
      </w:pPr>
      <w:r w:rsidRPr="0068532B">
        <w:rPr>
          <w:rFonts w:ascii="標楷體" w:hAnsi="標楷體"/>
          <w:sz w:val="24"/>
          <w:szCs w:val="24"/>
        </w:rPr>
        <w:t>3.1.1.5</w:t>
      </w:r>
      <w:r w:rsidRPr="0068532B">
        <w:rPr>
          <w:rFonts w:ascii="標楷體" w:hAnsi="標楷體" w:hint="eastAsia"/>
          <w:sz w:val="24"/>
          <w:szCs w:val="24"/>
        </w:rPr>
        <w:t>修補作業</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a.</w:t>
      </w:r>
      <w:r w:rsidRPr="0068532B">
        <w:rPr>
          <w:rFonts w:ascii="標楷體" w:hAnsi="標楷體" w:hint="eastAsia"/>
          <w:sz w:val="24"/>
          <w:szCs w:val="24"/>
        </w:rPr>
        <w:t>材料拌合</w:t>
      </w:r>
    </w:p>
    <w:p w:rsidR="00FB7DE4" w:rsidRPr="0068532B" w:rsidRDefault="00FB7DE4" w:rsidP="00EB04CA">
      <w:pPr>
        <w:spacing w:after="120" w:line="300" w:lineRule="auto"/>
        <w:ind w:leftChars="252" w:left="31680" w:firstLine="2"/>
        <w:rPr>
          <w:rFonts w:ascii="標楷體"/>
          <w:sz w:val="24"/>
          <w:szCs w:val="24"/>
        </w:rPr>
      </w:pPr>
      <w:r w:rsidRPr="0068532B">
        <w:rPr>
          <w:rFonts w:ascii="標楷體" w:hAnsi="標楷體" w:hint="eastAsia"/>
          <w:sz w:val="24"/>
          <w:szCs w:val="24"/>
        </w:rPr>
        <w:t>按照材料的使用說明書，取適量水與修補材料，以一定的水灰比拌合，並用電動拌合器拌勻，使材料發揮最佳的特性。</w:t>
      </w:r>
    </w:p>
    <w:p w:rsidR="00FB7DE4" w:rsidRPr="0068532B" w:rsidRDefault="00FB7DE4" w:rsidP="00EB04CA">
      <w:pPr>
        <w:spacing w:after="120" w:line="300" w:lineRule="auto"/>
        <w:ind w:firstLineChars="354" w:firstLine="31680"/>
        <w:rPr>
          <w:rFonts w:ascii="標楷體"/>
          <w:sz w:val="24"/>
          <w:szCs w:val="24"/>
        </w:rPr>
      </w:pPr>
      <w:r>
        <w:rPr>
          <w:noProof/>
        </w:rPr>
        <w:pict>
          <v:group id="_x0000_s1279" style="position:absolute;left:0;text-align:left;margin-left:133.95pt;margin-top:43pt;width:166.05pt;height:27pt;z-index:251657216" coordorigin="2640,5040" coordsize="3120,540">
            <v:line id="_x0000_s1280" style="position:absolute;flip:x" from="2640,5220" to="4417,5580">
              <v:stroke endarrow="block"/>
            </v:line>
            <v:rect id="_x0000_s1281" style="position:absolute;left:4152;top:5040;width:1608;height:540">
              <v:textbox style="mso-next-textbox:#_x0000_s1281">
                <w:txbxContent>
                  <w:p w:rsidR="00FB7DE4" w:rsidRPr="004C764B" w:rsidRDefault="00FB7DE4" w:rsidP="004C764B">
                    <w:pPr>
                      <w:pStyle w:val="Header"/>
                      <w:tabs>
                        <w:tab w:val="clear" w:pos="4153"/>
                        <w:tab w:val="clear" w:pos="8306"/>
                      </w:tabs>
                      <w:rPr>
                        <w:rFonts w:ascii="標楷體" w:eastAsia="標楷體" w:hAnsi="標楷體"/>
                        <w:sz w:val="24"/>
                        <w:szCs w:val="24"/>
                      </w:rPr>
                    </w:pPr>
                    <w:r w:rsidRPr="004C764B">
                      <w:rPr>
                        <w:rFonts w:ascii="標楷體" w:eastAsia="標楷體" w:hAnsi="標楷體" w:hint="eastAsia"/>
                        <w:sz w:val="24"/>
                        <w:szCs w:val="24"/>
                      </w:rPr>
                      <w:t>電動拌合器劑</w:t>
                    </w:r>
                  </w:p>
                </w:txbxContent>
              </v:textbox>
            </v:rect>
          </v:group>
        </w:pict>
      </w:r>
      <w:r w:rsidRPr="006A0C05">
        <w:rPr>
          <w:rFonts w:ascii="標楷體"/>
          <w:noProof/>
          <w:sz w:val="24"/>
          <w:szCs w:val="24"/>
        </w:rPr>
        <w:pict>
          <v:shape id="圖片 55" o:spid="_x0000_i1032" type="#_x0000_t75" alt="IMG_0132" style="width:141.6pt;height:111.6pt;visibility:visible">
            <v:imagedata r:id="rId26" o:title=""/>
          </v:shape>
        </w:pic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b.</w:t>
      </w:r>
      <w:r w:rsidRPr="0068532B">
        <w:rPr>
          <w:rFonts w:ascii="標楷體" w:hAnsi="標楷體" w:hint="eastAsia"/>
          <w:sz w:val="24"/>
          <w:szCs w:val="24"/>
        </w:rPr>
        <w:t>修補</w:t>
      </w:r>
    </w:p>
    <w:p w:rsidR="00FB7DE4" w:rsidRPr="0068532B" w:rsidRDefault="00FB7DE4" w:rsidP="00EB04CA">
      <w:pPr>
        <w:pStyle w:val="Header"/>
        <w:tabs>
          <w:tab w:val="clear" w:pos="4153"/>
          <w:tab w:val="clear" w:pos="8306"/>
        </w:tabs>
        <w:spacing w:after="120" w:line="300" w:lineRule="auto"/>
        <w:ind w:leftChars="150" w:left="31680" w:firstLineChars="120" w:firstLine="31680"/>
        <w:rPr>
          <w:rFonts w:ascii="標楷體" w:eastAsia="標楷體" w:hAnsi="標楷體"/>
          <w:sz w:val="24"/>
          <w:szCs w:val="24"/>
        </w:rPr>
      </w:pPr>
      <w:r w:rsidRPr="0068532B">
        <w:rPr>
          <w:rFonts w:ascii="標楷體" w:eastAsia="標楷體" w:hAnsi="標楷體"/>
          <w:sz w:val="24"/>
          <w:szCs w:val="24"/>
        </w:rPr>
        <w:t>(1)</w:t>
      </w:r>
      <w:r w:rsidRPr="0068532B">
        <w:rPr>
          <w:rFonts w:ascii="標楷體" w:eastAsia="標楷體" w:hAnsi="標楷體" w:hint="eastAsia"/>
          <w:sz w:val="24"/>
          <w:szCs w:val="24"/>
        </w:rPr>
        <w:t>蜂窩深度小於</w:t>
      </w:r>
      <w:r w:rsidRPr="0068532B">
        <w:rPr>
          <w:rFonts w:ascii="標楷體" w:eastAsia="標楷體" w:hAnsi="標楷體"/>
          <w:sz w:val="24"/>
          <w:szCs w:val="24"/>
        </w:rPr>
        <w:t>4</w:t>
      </w:r>
      <w:r w:rsidRPr="0068532B">
        <w:rPr>
          <w:rFonts w:ascii="標楷體" w:eastAsia="標楷體" w:hAnsi="標楷體" w:hint="eastAsia"/>
          <w:sz w:val="24"/>
          <w:szCs w:val="24"/>
        </w:rPr>
        <w:t>公分時</w:t>
      </w:r>
      <w:r w:rsidRPr="0068532B">
        <w:rPr>
          <w:rFonts w:ascii="標楷體" w:eastAsia="標楷體" w:hAnsi="標楷體"/>
          <w:sz w:val="24"/>
          <w:szCs w:val="24"/>
        </w:rPr>
        <w:t>(</w:t>
      </w:r>
      <w:r w:rsidRPr="0068532B">
        <w:rPr>
          <w:rFonts w:ascii="標楷體" w:eastAsia="標楷體" w:hAnsi="標楷體" w:hint="eastAsia"/>
          <w:sz w:val="24"/>
          <w:szCs w:val="24"/>
        </w:rPr>
        <w:t>詳流程圖</w:t>
      </w:r>
      <w:r w:rsidRPr="0068532B">
        <w:rPr>
          <w:rFonts w:ascii="標楷體" w:eastAsia="標楷體" w:hAnsi="標楷體"/>
          <w:sz w:val="24"/>
          <w:szCs w:val="24"/>
        </w:rPr>
        <w:t>2)</w:t>
      </w:r>
    </w:p>
    <w:p w:rsidR="00FB7DE4" w:rsidRPr="0068532B" w:rsidRDefault="00FB7DE4" w:rsidP="00EB04CA">
      <w:pPr>
        <w:pStyle w:val="Header"/>
        <w:tabs>
          <w:tab w:val="clear" w:pos="4153"/>
          <w:tab w:val="clear" w:pos="8306"/>
        </w:tabs>
        <w:spacing w:after="120" w:line="300" w:lineRule="auto"/>
        <w:ind w:leftChars="405" w:left="31680" w:hanging="1"/>
        <w:rPr>
          <w:rFonts w:ascii="標楷體" w:eastAsia="標楷體" w:hAnsi="標楷體"/>
          <w:sz w:val="24"/>
          <w:szCs w:val="24"/>
        </w:rPr>
      </w:pPr>
      <w:r w:rsidRPr="0068532B">
        <w:rPr>
          <w:rFonts w:ascii="標楷體" w:eastAsia="標楷體" w:hAnsi="標楷體" w:hint="eastAsia"/>
          <w:sz w:val="24"/>
          <w:szCs w:val="24"/>
        </w:rPr>
        <w:t>本工地為使舊有混凝土與修補材料間達到最佳的密合度，避免孔隙發生，特別用無收縮水泥壓力噴漿的方式分層施作，每層最大約</w:t>
      </w:r>
      <w:r w:rsidRPr="0068532B">
        <w:rPr>
          <w:rFonts w:ascii="標楷體" w:eastAsia="標楷體" w:hAnsi="標楷體"/>
          <w:sz w:val="24"/>
          <w:szCs w:val="24"/>
        </w:rPr>
        <w:t>25mm</w:t>
      </w:r>
      <w:r w:rsidRPr="0068532B">
        <w:rPr>
          <w:rFonts w:ascii="標楷體" w:eastAsia="標楷體" w:hAnsi="標楷體" w:hint="eastAsia"/>
          <w:sz w:val="24"/>
          <w:szCs w:val="24"/>
        </w:rPr>
        <w:t>。</w:t>
      </w:r>
    </w:p>
    <w:tbl>
      <w:tblPr>
        <w:tblW w:w="0" w:type="auto"/>
        <w:tblInd w:w="879" w:type="dxa"/>
        <w:tblCellMar>
          <w:left w:w="28" w:type="dxa"/>
          <w:right w:w="28" w:type="dxa"/>
        </w:tblCellMar>
        <w:tblLook w:val="0000"/>
      </w:tblPr>
      <w:tblGrid>
        <w:gridCol w:w="2816"/>
        <w:gridCol w:w="5431"/>
      </w:tblGrid>
      <w:tr w:rsidR="00FB7DE4" w:rsidRPr="0068532B" w:rsidTr="00C5352A">
        <w:trPr>
          <w:trHeight w:val="1974"/>
        </w:trPr>
        <w:tc>
          <w:tcPr>
            <w:tcW w:w="2816" w:type="dxa"/>
          </w:tcPr>
          <w:p w:rsidR="00FB7DE4" w:rsidRPr="0068532B" w:rsidRDefault="00FB7DE4" w:rsidP="00C5352A">
            <w:pPr>
              <w:pStyle w:val="Header"/>
              <w:tabs>
                <w:tab w:val="clear" w:pos="4153"/>
                <w:tab w:val="clear" w:pos="8306"/>
              </w:tabs>
              <w:spacing w:after="120" w:line="300" w:lineRule="auto"/>
              <w:rPr>
                <w:rFonts w:ascii="標楷體" w:eastAsia="標楷體" w:hAnsi="標楷體"/>
                <w:sz w:val="24"/>
                <w:szCs w:val="24"/>
              </w:rPr>
            </w:pPr>
            <w:r w:rsidRPr="006A0C05">
              <w:rPr>
                <w:rFonts w:ascii="標楷體" w:eastAsia="標楷體" w:hAnsi="標楷體"/>
                <w:noProof/>
                <w:sz w:val="24"/>
                <w:szCs w:val="24"/>
              </w:rPr>
              <w:pict>
                <v:shape id="圖片 56" o:spid="_x0000_i1033" type="#_x0000_t75" alt="IMG_0133" style="width:135.6pt;height:105.6pt;visibility:visible">
                  <v:imagedata r:id="rId27" o:title=""/>
                </v:shape>
              </w:pict>
            </w:r>
          </w:p>
        </w:tc>
        <w:tc>
          <w:tcPr>
            <w:tcW w:w="5431" w:type="dxa"/>
          </w:tcPr>
          <w:p w:rsidR="00FB7DE4" w:rsidRPr="0068532B" w:rsidRDefault="00FB7DE4" w:rsidP="00FB7DE4">
            <w:pPr>
              <w:pStyle w:val="Header"/>
              <w:tabs>
                <w:tab w:val="clear" w:pos="4153"/>
                <w:tab w:val="clear" w:pos="8306"/>
              </w:tabs>
              <w:spacing w:line="240" w:lineRule="auto"/>
              <w:ind w:firstLineChars="527" w:firstLine="31680"/>
              <w:rPr>
                <w:rFonts w:ascii="標楷體" w:eastAsia="標楷體" w:hAnsi="標楷體"/>
                <w:noProof/>
                <w:sz w:val="24"/>
                <w:szCs w:val="24"/>
              </w:rPr>
            </w:pPr>
            <w:r w:rsidRPr="006A0C05">
              <w:rPr>
                <w:rFonts w:ascii="標楷體" w:eastAsia="標楷體" w:hAnsi="標楷體"/>
                <w:noProof/>
                <w:sz w:val="24"/>
                <w:szCs w:val="24"/>
              </w:rPr>
              <w:pict>
                <v:shape id="圖片 57" o:spid="_x0000_i1034" type="#_x0000_t75" alt="IMG_0121" style="width:130.2pt;height:105.6pt;visibility:visible">
                  <v:imagedata r:id="rId28" o:title=""/>
                </v:shape>
              </w:pict>
            </w:r>
          </w:p>
        </w:tc>
      </w:tr>
      <w:tr w:rsidR="00FB7DE4" w:rsidRPr="0068532B" w:rsidTr="00C5352A">
        <w:trPr>
          <w:trHeight w:val="424"/>
        </w:trPr>
        <w:tc>
          <w:tcPr>
            <w:tcW w:w="2816" w:type="dxa"/>
          </w:tcPr>
          <w:p w:rsidR="00FB7DE4" w:rsidRPr="0068532B" w:rsidRDefault="00FB7DE4" w:rsidP="00EB61C4">
            <w:pPr>
              <w:pStyle w:val="Header"/>
              <w:tabs>
                <w:tab w:val="clear" w:pos="4153"/>
                <w:tab w:val="clear" w:pos="8306"/>
              </w:tabs>
              <w:spacing w:after="120" w:line="300" w:lineRule="auto"/>
              <w:rPr>
                <w:rFonts w:ascii="標楷體" w:eastAsia="標楷體" w:hAnsi="標楷體"/>
                <w:sz w:val="24"/>
                <w:szCs w:val="24"/>
              </w:rPr>
            </w:pPr>
            <w:r w:rsidRPr="0068532B">
              <w:rPr>
                <w:rFonts w:ascii="標楷體" w:eastAsia="標楷體" w:hAnsi="標楷體" w:hint="eastAsia"/>
                <w:sz w:val="24"/>
                <w:szCs w:val="24"/>
              </w:rPr>
              <w:t>無收縮水泥壓力噴漿</w:t>
            </w:r>
          </w:p>
        </w:tc>
        <w:tc>
          <w:tcPr>
            <w:tcW w:w="5431" w:type="dxa"/>
          </w:tcPr>
          <w:p w:rsidR="00FB7DE4" w:rsidRPr="0068532B" w:rsidRDefault="00FB7DE4" w:rsidP="00C5352A">
            <w:pPr>
              <w:pStyle w:val="Header"/>
              <w:tabs>
                <w:tab w:val="clear" w:pos="4153"/>
                <w:tab w:val="clear" w:pos="8306"/>
              </w:tabs>
              <w:spacing w:line="240" w:lineRule="auto"/>
              <w:jc w:val="center"/>
              <w:rPr>
                <w:rFonts w:ascii="標楷體" w:eastAsia="標楷體" w:hAnsi="標楷體"/>
                <w:sz w:val="24"/>
                <w:szCs w:val="24"/>
              </w:rPr>
            </w:pPr>
            <w:r w:rsidRPr="0068532B">
              <w:rPr>
                <w:rFonts w:ascii="標楷體" w:eastAsia="標楷體" w:hAnsi="標楷體" w:hint="eastAsia"/>
                <w:sz w:val="24"/>
                <w:szCs w:val="24"/>
              </w:rPr>
              <w:t>噴漿後表面鏝刀修飾</w:t>
            </w:r>
          </w:p>
          <w:p w:rsidR="00FB7DE4" w:rsidRPr="0068532B" w:rsidRDefault="00FB7DE4" w:rsidP="00C5352A">
            <w:pPr>
              <w:pStyle w:val="Header"/>
              <w:tabs>
                <w:tab w:val="clear" w:pos="4153"/>
                <w:tab w:val="clear" w:pos="8306"/>
              </w:tabs>
              <w:spacing w:line="240" w:lineRule="auto"/>
              <w:jc w:val="center"/>
              <w:rPr>
                <w:rFonts w:ascii="標楷體" w:eastAsia="標楷體" w:hAnsi="標楷體"/>
                <w:sz w:val="24"/>
                <w:szCs w:val="24"/>
              </w:rPr>
            </w:pPr>
            <w:r w:rsidRPr="0068532B">
              <w:rPr>
                <w:rFonts w:ascii="標楷體" w:eastAsia="標楷體" w:hAnsi="標楷體"/>
                <w:sz w:val="24"/>
                <w:szCs w:val="24"/>
              </w:rPr>
              <w:t>(</w:t>
            </w:r>
            <w:r w:rsidRPr="0068532B">
              <w:rPr>
                <w:rFonts w:ascii="標楷體" w:eastAsia="標楷體" w:hAnsi="標楷體" w:hint="eastAsia"/>
                <w:sz w:val="24"/>
                <w:szCs w:val="24"/>
              </w:rPr>
              <w:t>修補材料</w:t>
            </w:r>
            <w:r w:rsidRPr="0068532B">
              <w:rPr>
                <w:rFonts w:ascii="標楷體" w:eastAsia="標楷體" w:hAnsi="標楷體"/>
                <w:sz w:val="24"/>
                <w:szCs w:val="24"/>
              </w:rPr>
              <w:t>:Nafufill KM250)(</w:t>
            </w:r>
            <w:r w:rsidRPr="0068532B">
              <w:rPr>
                <w:rFonts w:ascii="標楷體" w:eastAsia="標楷體" w:hAnsi="標楷體" w:hint="eastAsia"/>
                <w:sz w:val="24"/>
                <w:szCs w:val="24"/>
              </w:rPr>
              <w:t>詳附件</w:t>
            </w:r>
            <w:r w:rsidRPr="0068532B">
              <w:rPr>
                <w:rFonts w:ascii="標楷體" w:eastAsia="標楷體" w:hAnsi="標楷體"/>
                <w:sz w:val="24"/>
                <w:szCs w:val="24"/>
              </w:rPr>
              <w:t>1-1)</w:t>
            </w:r>
          </w:p>
        </w:tc>
      </w:tr>
    </w:tbl>
    <w:p w:rsidR="00FB7DE4" w:rsidRPr="0068532B" w:rsidRDefault="00FB7DE4" w:rsidP="00FB7DE4">
      <w:pPr>
        <w:pStyle w:val="Header"/>
        <w:tabs>
          <w:tab w:val="clear" w:pos="4153"/>
          <w:tab w:val="clear" w:pos="8306"/>
        </w:tabs>
        <w:spacing w:after="120" w:line="300" w:lineRule="auto"/>
        <w:ind w:leftChars="405" w:left="31680" w:hanging="1"/>
        <w:rPr>
          <w:rFonts w:ascii="標楷體" w:eastAsia="標楷體" w:hAnsi="標楷體"/>
          <w:sz w:val="24"/>
          <w:szCs w:val="24"/>
        </w:rPr>
      </w:pPr>
      <w:r w:rsidRPr="0068532B">
        <w:rPr>
          <w:rFonts w:ascii="標楷體" w:eastAsia="標楷體" w:hAnsi="標楷體" w:hint="eastAsia"/>
          <w:sz w:val="24"/>
          <w:szCs w:val="24"/>
          <w:lang w:eastAsia="zh-HK"/>
        </w:rPr>
        <w:t>拌</w:t>
      </w:r>
      <w:r w:rsidRPr="0068532B">
        <w:rPr>
          <w:rFonts w:ascii="標楷體" w:eastAsia="標楷體" w:hAnsi="標楷體" w:hint="eastAsia"/>
          <w:sz w:val="24"/>
          <w:szCs w:val="24"/>
        </w:rPr>
        <w:t>合比例</w:t>
      </w:r>
      <w:r w:rsidRPr="0068532B">
        <w:rPr>
          <w:rFonts w:ascii="標楷體" w:eastAsia="標楷體" w:hAnsi="標楷體"/>
          <w:sz w:val="24"/>
          <w:szCs w:val="24"/>
        </w:rPr>
        <w:t xml:space="preserve">= </w:t>
      </w:r>
      <w:r w:rsidRPr="0068532B">
        <w:rPr>
          <w:rFonts w:ascii="標楷體" w:eastAsia="標楷體" w:hAnsi="標楷體" w:hint="eastAsia"/>
          <w:sz w:val="24"/>
          <w:szCs w:val="24"/>
        </w:rPr>
        <w:t>無收縮水泥：水</w:t>
      </w:r>
    </w:p>
    <w:p w:rsidR="00FB7DE4" w:rsidRPr="0068532B" w:rsidRDefault="00FB7DE4" w:rsidP="00C5352A">
      <w:pPr>
        <w:pStyle w:val="Header"/>
        <w:tabs>
          <w:tab w:val="clear" w:pos="4153"/>
          <w:tab w:val="clear" w:pos="8306"/>
        </w:tabs>
        <w:spacing w:after="120" w:line="300" w:lineRule="auto"/>
        <w:rPr>
          <w:rFonts w:ascii="標楷體" w:eastAsia="標楷體" w:hAnsi="標楷體"/>
          <w:sz w:val="24"/>
          <w:szCs w:val="24"/>
        </w:rPr>
      </w:pPr>
      <w:r w:rsidRPr="0068532B">
        <w:rPr>
          <w:rFonts w:ascii="標楷體" w:eastAsia="標楷體" w:hAnsi="標楷體"/>
          <w:sz w:val="24"/>
          <w:szCs w:val="24"/>
        </w:rPr>
        <w:t xml:space="preserve">                  = 25kg(1</w:t>
      </w:r>
      <w:r w:rsidRPr="0068532B">
        <w:rPr>
          <w:rFonts w:ascii="標楷體" w:eastAsia="標楷體" w:hAnsi="標楷體" w:hint="eastAsia"/>
          <w:sz w:val="24"/>
          <w:szCs w:val="24"/>
        </w:rPr>
        <w:t>包</w:t>
      </w:r>
      <w:r w:rsidRPr="0068532B">
        <w:rPr>
          <w:rFonts w:ascii="標楷體" w:eastAsia="標楷體" w:hAnsi="標楷體"/>
          <w:sz w:val="24"/>
          <w:szCs w:val="24"/>
        </w:rPr>
        <w:t>)</w:t>
      </w:r>
      <w:r w:rsidRPr="0068532B">
        <w:rPr>
          <w:rFonts w:ascii="標楷體" w:eastAsia="標楷體" w:hAnsi="標楷體" w:hint="eastAsia"/>
          <w:sz w:val="24"/>
          <w:szCs w:val="24"/>
        </w:rPr>
        <w:t>：</w:t>
      </w:r>
      <w:r w:rsidRPr="0068532B">
        <w:rPr>
          <w:rFonts w:ascii="標楷體" w:eastAsia="標楷體" w:hAnsi="標楷體"/>
          <w:sz w:val="24"/>
          <w:szCs w:val="24"/>
        </w:rPr>
        <w:t>3.8kg</w:t>
      </w:r>
    </w:p>
    <w:p w:rsidR="00FB7DE4" w:rsidRPr="0068532B" w:rsidRDefault="00FB7DE4" w:rsidP="00EB04CA">
      <w:pPr>
        <w:pStyle w:val="Header"/>
        <w:tabs>
          <w:tab w:val="clear" w:pos="4153"/>
          <w:tab w:val="clear" w:pos="8306"/>
        </w:tabs>
        <w:spacing w:after="120" w:line="300" w:lineRule="auto"/>
        <w:ind w:leftChars="150" w:left="31680" w:firstLineChars="120" w:firstLine="31680"/>
        <w:rPr>
          <w:rFonts w:ascii="標楷體" w:eastAsia="標楷體" w:hAnsi="標楷體"/>
          <w:kern w:val="2"/>
          <w:sz w:val="24"/>
          <w:szCs w:val="24"/>
        </w:rPr>
      </w:pPr>
      <w:r w:rsidRPr="0068532B">
        <w:rPr>
          <w:rFonts w:ascii="標楷體" w:eastAsia="標楷體" w:hAnsi="標楷體"/>
          <w:kern w:val="2"/>
          <w:sz w:val="24"/>
          <w:szCs w:val="24"/>
        </w:rPr>
        <w:t>(2)</w:t>
      </w:r>
      <w:r w:rsidRPr="0068532B">
        <w:rPr>
          <w:rFonts w:ascii="標楷體" w:eastAsia="標楷體" w:hAnsi="標楷體" w:hint="eastAsia"/>
          <w:kern w:val="2"/>
          <w:sz w:val="24"/>
          <w:szCs w:val="24"/>
        </w:rPr>
        <w:t>蜂窩深度為</w:t>
      </w:r>
      <w:r w:rsidRPr="0068532B">
        <w:rPr>
          <w:rFonts w:ascii="標楷體" w:eastAsia="標楷體" w:hAnsi="標楷體"/>
          <w:kern w:val="2"/>
          <w:sz w:val="24"/>
          <w:szCs w:val="24"/>
        </w:rPr>
        <w:t>4cm~7cm</w:t>
      </w:r>
      <w:r w:rsidRPr="0068532B">
        <w:rPr>
          <w:rFonts w:ascii="標楷體" w:eastAsia="標楷體" w:hAnsi="標楷體" w:hint="eastAsia"/>
          <w:kern w:val="2"/>
          <w:sz w:val="24"/>
          <w:szCs w:val="24"/>
        </w:rPr>
        <w:t>之間</w:t>
      </w:r>
      <w:r w:rsidRPr="0068532B">
        <w:rPr>
          <w:rFonts w:ascii="標楷體" w:eastAsia="標楷體" w:hAnsi="標楷體"/>
          <w:kern w:val="2"/>
          <w:sz w:val="24"/>
          <w:szCs w:val="24"/>
        </w:rPr>
        <w:t>(</w:t>
      </w:r>
      <w:r w:rsidRPr="0068532B">
        <w:rPr>
          <w:rFonts w:ascii="標楷體" w:eastAsia="標楷體" w:hAnsi="標楷體" w:hint="eastAsia"/>
          <w:kern w:val="2"/>
          <w:sz w:val="24"/>
          <w:szCs w:val="24"/>
        </w:rPr>
        <w:t>詳流程圖</w:t>
      </w:r>
      <w:r w:rsidRPr="0068532B">
        <w:rPr>
          <w:rFonts w:ascii="標楷體" w:eastAsia="標楷體" w:hAnsi="標楷體"/>
          <w:kern w:val="2"/>
          <w:sz w:val="24"/>
          <w:szCs w:val="24"/>
        </w:rPr>
        <w:t>2)</w:t>
      </w:r>
    </w:p>
    <w:p w:rsidR="00FB7DE4" w:rsidRPr="0068532B" w:rsidRDefault="00FB7DE4" w:rsidP="00EB04CA">
      <w:pPr>
        <w:pStyle w:val="Header"/>
        <w:tabs>
          <w:tab w:val="clear" w:pos="4153"/>
          <w:tab w:val="clear" w:pos="8306"/>
        </w:tabs>
        <w:spacing w:after="120" w:line="300" w:lineRule="auto"/>
        <w:ind w:leftChars="405" w:left="31680" w:hanging="1"/>
        <w:rPr>
          <w:rFonts w:ascii="標楷體" w:eastAsia="標楷體" w:hAnsi="標楷體"/>
          <w:sz w:val="24"/>
          <w:szCs w:val="24"/>
        </w:rPr>
      </w:pPr>
      <w:r w:rsidRPr="0068532B">
        <w:rPr>
          <w:rFonts w:ascii="標楷體" w:eastAsia="標楷體" w:hAnsi="標楷體" w:hint="eastAsia"/>
          <w:sz w:val="24"/>
          <w:szCs w:val="24"/>
        </w:rPr>
        <w:t>方法及材料皆與</w:t>
      </w:r>
      <w:r w:rsidRPr="0068532B">
        <w:rPr>
          <w:rFonts w:ascii="標楷體" w:eastAsia="標楷體" w:hAnsi="標楷體"/>
          <w:sz w:val="24"/>
          <w:szCs w:val="24"/>
        </w:rPr>
        <w:t>(1)</w:t>
      </w:r>
      <w:r w:rsidRPr="0068532B">
        <w:rPr>
          <w:rFonts w:ascii="標楷體" w:eastAsia="標楷體" w:hAnsi="標楷體" w:hint="eastAsia"/>
          <w:sz w:val="24"/>
          <w:szCs w:val="24"/>
        </w:rPr>
        <w:t>相同，但為防止厚度過厚而坍落，故於次日再噴漿修補。</w:t>
      </w:r>
    </w:p>
    <w:p w:rsidR="00FB7DE4" w:rsidRPr="0068532B" w:rsidRDefault="00FB7DE4" w:rsidP="00EB04CA">
      <w:pPr>
        <w:pStyle w:val="Header"/>
        <w:tabs>
          <w:tab w:val="clear" w:pos="4153"/>
          <w:tab w:val="clear" w:pos="8306"/>
        </w:tabs>
        <w:spacing w:after="120" w:line="300" w:lineRule="auto"/>
        <w:ind w:leftChars="150" w:left="31680" w:firstLineChars="120" w:firstLine="31680"/>
        <w:rPr>
          <w:rFonts w:ascii="標楷體" w:eastAsia="標楷體" w:hAnsi="標楷體"/>
          <w:sz w:val="24"/>
          <w:szCs w:val="24"/>
        </w:rPr>
      </w:pPr>
      <w:r w:rsidRPr="0068532B">
        <w:rPr>
          <w:rFonts w:ascii="標楷體" w:eastAsia="標楷體" w:hAnsi="標楷體"/>
          <w:sz w:val="24"/>
          <w:szCs w:val="24"/>
        </w:rPr>
        <w:t>(3)</w:t>
      </w:r>
      <w:r w:rsidRPr="0068532B">
        <w:rPr>
          <w:rFonts w:ascii="標楷體" w:eastAsia="標楷體" w:hAnsi="標楷體" w:hint="eastAsia"/>
          <w:sz w:val="24"/>
          <w:szCs w:val="24"/>
        </w:rPr>
        <w:t>蜂窩深度大於</w:t>
      </w:r>
      <w:r w:rsidRPr="0068532B">
        <w:rPr>
          <w:rFonts w:ascii="標楷體" w:eastAsia="標楷體" w:hAnsi="標楷體"/>
          <w:sz w:val="24"/>
          <w:szCs w:val="24"/>
        </w:rPr>
        <w:t>7</w:t>
      </w:r>
      <w:r w:rsidRPr="0068532B">
        <w:rPr>
          <w:rFonts w:ascii="標楷體" w:eastAsia="標楷體" w:hAnsi="標楷體" w:hint="eastAsia"/>
          <w:sz w:val="24"/>
          <w:szCs w:val="24"/>
        </w:rPr>
        <w:t>公分時之結構修補</w:t>
      </w:r>
      <w:r w:rsidRPr="0068532B">
        <w:rPr>
          <w:rFonts w:ascii="標楷體" w:eastAsia="標楷體" w:hAnsi="標楷體"/>
          <w:sz w:val="24"/>
          <w:szCs w:val="24"/>
        </w:rPr>
        <w:t>(</w:t>
      </w:r>
      <w:r w:rsidRPr="0068532B">
        <w:rPr>
          <w:rFonts w:ascii="標楷體" w:eastAsia="標楷體" w:hAnsi="標楷體" w:hint="eastAsia"/>
          <w:sz w:val="24"/>
          <w:szCs w:val="24"/>
        </w:rPr>
        <w:t>詳流程圖</w:t>
      </w:r>
      <w:r w:rsidRPr="0068532B">
        <w:rPr>
          <w:rFonts w:ascii="標楷體" w:eastAsia="標楷體" w:hAnsi="標楷體"/>
          <w:sz w:val="24"/>
          <w:szCs w:val="24"/>
        </w:rPr>
        <w:t>3)</w:t>
      </w:r>
    </w:p>
    <w:tbl>
      <w:tblPr>
        <w:tblW w:w="0" w:type="auto"/>
        <w:tblInd w:w="1468" w:type="dxa"/>
        <w:tblCellMar>
          <w:left w:w="28" w:type="dxa"/>
          <w:right w:w="28" w:type="dxa"/>
        </w:tblCellMar>
        <w:tblLook w:val="0000"/>
      </w:tblPr>
      <w:tblGrid>
        <w:gridCol w:w="3947"/>
      </w:tblGrid>
      <w:tr w:rsidR="00FB7DE4" w:rsidRPr="0068532B" w:rsidTr="0004531C">
        <w:trPr>
          <w:trHeight w:val="1541"/>
        </w:trPr>
        <w:tc>
          <w:tcPr>
            <w:tcW w:w="3947" w:type="dxa"/>
          </w:tcPr>
          <w:p w:rsidR="00FB7DE4" w:rsidRPr="0068532B" w:rsidRDefault="00FB7DE4" w:rsidP="00FB7DE4">
            <w:pPr>
              <w:ind w:leftChars="-11" w:left="31680"/>
              <w:jc w:val="center"/>
              <w:rPr>
                <w:rFonts w:ascii="標楷體"/>
                <w:sz w:val="24"/>
                <w:szCs w:val="24"/>
              </w:rPr>
            </w:pPr>
            <w:r w:rsidRPr="006A0C05">
              <w:rPr>
                <w:rFonts w:ascii="標楷體"/>
                <w:noProof/>
                <w:sz w:val="24"/>
                <w:szCs w:val="24"/>
              </w:rPr>
              <w:pict>
                <v:shape id="圖片 67" o:spid="_x0000_i1035" type="#_x0000_t75" alt="east side 1" style="width:129.6pt;height:96.6pt;visibility:visible">
                  <v:imagedata r:id="rId29" o:title=""/>
                </v:shape>
              </w:pict>
            </w:r>
          </w:p>
        </w:tc>
      </w:tr>
      <w:tr w:rsidR="00FB7DE4" w:rsidRPr="0068532B" w:rsidTr="0004531C">
        <w:trPr>
          <w:trHeight w:val="453"/>
        </w:trPr>
        <w:tc>
          <w:tcPr>
            <w:tcW w:w="3947" w:type="dxa"/>
          </w:tcPr>
          <w:p w:rsidR="00FB7DE4" w:rsidRPr="0068532B" w:rsidRDefault="00FB7DE4" w:rsidP="00FB7DE4">
            <w:pPr>
              <w:ind w:leftChars="-11" w:left="31680"/>
              <w:jc w:val="center"/>
              <w:rPr>
                <w:rFonts w:ascii="標楷體"/>
                <w:sz w:val="24"/>
                <w:szCs w:val="24"/>
              </w:rPr>
            </w:pPr>
            <w:r w:rsidRPr="0068532B">
              <w:rPr>
                <w:rFonts w:ascii="標楷體" w:hAnsi="標楷體" w:hint="eastAsia"/>
                <w:sz w:val="24"/>
                <w:szCs w:val="24"/>
              </w:rPr>
              <w:t>蜂窩深度大於</w:t>
            </w:r>
            <w:r w:rsidRPr="0068532B">
              <w:rPr>
                <w:rFonts w:ascii="標楷體" w:hAnsi="標楷體"/>
                <w:sz w:val="24"/>
                <w:szCs w:val="24"/>
              </w:rPr>
              <w:t>7</w:t>
            </w:r>
            <w:r w:rsidRPr="0068532B">
              <w:rPr>
                <w:rFonts w:ascii="標楷體" w:hAnsi="標楷體" w:hint="eastAsia"/>
                <w:sz w:val="24"/>
                <w:szCs w:val="24"/>
              </w:rPr>
              <w:t>公分</w:t>
            </w:r>
          </w:p>
        </w:tc>
      </w:tr>
    </w:tbl>
    <w:p w:rsidR="00FB7DE4" w:rsidRPr="0068532B" w:rsidRDefault="00FB7DE4" w:rsidP="00FB7DE4">
      <w:pPr>
        <w:pStyle w:val="Header"/>
        <w:tabs>
          <w:tab w:val="clear" w:pos="4153"/>
          <w:tab w:val="clear" w:pos="8306"/>
        </w:tabs>
        <w:spacing w:after="120" w:line="300" w:lineRule="auto"/>
        <w:ind w:leftChars="405" w:left="31680" w:hanging="1"/>
        <w:rPr>
          <w:rFonts w:ascii="標楷體" w:eastAsia="標楷體" w:hAnsi="標楷體"/>
          <w:sz w:val="24"/>
          <w:szCs w:val="24"/>
        </w:rPr>
      </w:pPr>
      <w:r w:rsidRPr="0068532B">
        <w:rPr>
          <w:rFonts w:ascii="標楷體" w:eastAsia="標楷體" w:hAnsi="標楷體" w:hint="eastAsia"/>
          <w:sz w:val="24"/>
          <w:szCs w:val="24"/>
        </w:rPr>
        <w:t>本工地採用壓力灌漿補強之模式進行修補，其材料及施作方式如下：</w:t>
      </w:r>
    </w:p>
    <w:tbl>
      <w:tblPr>
        <w:tblW w:w="7655" w:type="dxa"/>
        <w:tblInd w:w="1162" w:type="dxa"/>
        <w:tblCellMar>
          <w:left w:w="28" w:type="dxa"/>
          <w:right w:w="28" w:type="dxa"/>
        </w:tblCellMar>
        <w:tblLook w:val="0000"/>
      </w:tblPr>
      <w:tblGrid>
        <w:gridCol w:w="3402"/>
        <w:gridCol w:w="4253"/>
      </w:tblGrid>
      <w:tr w:rsidR="00FB7DE4" w:rsidRPr="0068532B" w:rsidTr="0004531C">
        <w:tc>
          <w:tcPr>
            <w:tcW w:w="3402" w:type="dxa"/>
          </w:tcPr>
          <w:p w:rsidR="00FB7DE4" w:rsidRPr="0068532B" w:rsidRDefault="00FB7DE4" w:rsidP="00C5352A">
            <w:pPr>
              <w:pStyle w:val="CommentText"/>
              <w:jc w:val="center"/>
              <w:rPr>
                <w:rFonts w:ascii="標楷體"/>
                <w:sz w:val="24"/>
                <w:szCs w:val="24"/>
              </w:rPr>
            </w:pPr>
            <w:r w:rsidRPr="006A0C05">
              <w:rPr>
                <w:rFonts w:ascii="標楷體"/>
                <w:noProof/>
                <w:sz w:val="24"/>
                <w:szCs w:val="24"/>
              </w:rPr>
              <w:pict>
                <v:shape id="圖片 68" o:spid="_x0000_i1036" type="#_x0000_t75" alt="IMG_0183" style="width:108.6pt;height:79.2pt;visibility:visible">
                  <v:imagedata r:id="rId30" o:title=""/>
                </v:shape>
              </w:pict>
            </w:r>
          </w:p>
        </w:tc>
        <w:tc>
          <w:tcPr>
            <w:tcW w:w="4253" w:type="dxa"/>
          </w:tcPr>
          <w:p w:rsidR="00FB7DE4" w:rsidRPr="0068532B" w:rsidRDefault="00FB7DE4" w:rsidP="00C5352A">
            <w:pPr>
              <w:jc w:val="center"/>
              <w:rPr>
                <w:rFonts w:ascii="標楷體"/>
                <w:sz w:val="24"/>
                <w:szCs w:val="24"/>
              </w:rPr>
            </w:pPr>
            <w:r w:rsidRPr="006A0C05">
              <w:rPr>
                <w:rFonts w:ascii="標楷體"/>
                <w:noProof/>
                <w:sz w:val="24"/>
                <w:szCs w:val="24"/>
              </w:rPr>
              <w:pict>
                <v:shape id="圖片 69" o:spid="_x0000_i1037" type="#_x0000_t75" alt="92" style="width:109.2pt;height:78pt;visibility:visible">
                  <v:imagedata r:id="rId31" o:title=""/>
                </v:shape>
              </w:pict>
            </w:r>
          </w:p>
        </w:tc>
      </w:tr>
      <w:tr w:rsidR="00FB7DE4" w:rsidRPr="0068532B" w:rsidTr="0004531C">
        <w:trPr>
          <w:trHeight w:val="463"/>
        </w:trPr>
        <w:tc>
          <w:tcPr>
            <w:tcW w:w="3402" w:type="dxa"/>
          </w:tcPr>
          <w:p w:rsidR="00FB7DE4" w:rsidRPr="0068532B" w:rsidRDefault="00FB7DE4" w:rsidP="00C5352A">
            <w:pPr>
              <w:jc w:val="center"/>
              <w:rPr>
                <w:rFonts w:ascii="標楷體"/>
                <w:sz w:val="24"/>
                <w:szCs w:val="24"/>
              </w:rPr>
            </w:pPr>
            <w:r w:rsidRPr="0068532B">
              <w:rPr>
                <w:rFonts w:ascii="標楷體" w:hAnsi="標楷體" w:hint="eastAsia"/>
                <w:sz w:val="24"/>
                <w:szCs w:val="24"/>
              </w:rPr>
              <w:t>黏著劑及透氣管施作完成</w:t>
            </w:r>
          </w:p>
        </w:tc>
        <w:tc>
          <w:tcPr>
            <w:tcW w:w="4253" w:type="dxa"/>
          </w:tcPr>
          <w:p w:rsidR="00FB7DE4" w:rsidRPr="0068532B" w:rsidRDefault="00FB7DE4" w:rsidP="00C5352A">
            <w:pPr>
              <w:jc w:val="center"/>
              <w:rPr>
                <w:rFonts w:ascii="標楷體" w:hAnsi="標楷體"/>
                <w:sz w:val="24"/>
                <w:szCs w:val="24"/>
              </w:rPr>
            </w:pPr>
            <w:r w:rsidRPr="0068532B">
              <w:rPr>
                <w:rFonts w:ascii="標楷體" w:hAnsi="標楷體" w:hint="eastAsia"/>
                <w:sz w:val="24"/>
                <w:szCs w:val="24"/>
              </w:rPr>
              <w:t>封模及密封</w:t>
            </w:r>
            <w:r w:rsidRPr="0068532B">
              <w:rPr>
                <w:rFonts w:ascii="標楷體" w:hAnsi="標楷體"/>
                <w:sz w:val="24"/>
                <w:szCs w:val="24"/>
              </w:rPr>
              <w:t xml:space="preserve"> (</w:t>
            </w:r>
            <w:r w:rsidRPr="0068532B">
              <w:rPr>
                <w:rFonts w:ascii="標楷體" w:hAnsi="標楷體" w:hint="eastAsia"/>
                <w:sz w:val="24"/>
                <w:szCs w:val="24"/>
              </w:rPr>
              <w:t>模板邊填縫密封</w:t>
            </w:r>
            <w:r w:rsidRPr="0068532B">
              <w:rPr>
                <w:rFonts w:ascii="標楷體" w:hAnsi="標楷體"/>
                <w:sz w:val="24"/>
                <w:szCs w:val="24"/>
              </w:rPr>
              <w:t>)</w:t>
            </w:r>
          </w:p>
        </w:tc>
      </w:tr>
      <w:tr w:rsidR="00FB7DE4" w:rsidRPr="0068532B" w:rsidTr="0004531C">
        <w:tc>
          <w:tcPr>
            <w:tcW w:w="3402" w:type="dxa"/>
          </w:tcPr>
          <w:p w:rsidR="00FB7DE4" w:rsidRPr="0068532B" w:rsidRDefault="00FB7DE4" w:rsidP="00C5352A">
            <w:pPr>
              <w:jc w:val="center"/>
              <w:rPr>
                <w:rFonts w:ascii="標楷體"/>
                <w:sz w:val="24"/>
                <w:szCs w:val="24"/>
              </w:rPr>
            </w:pPr>
            <w:r w:rsidRPr="006A0C05">
              <w:rPr>
                <w:rFonts w:ascii="標楷體"/>
                <w:noProof/>
                <w:sz w:val="24"/>
                <w:szCs w:val="24"/>
              </w:rPr>
              <w:pict>
                <v:shape id="圖片 70" o:spid="_x0000_i1038" type="#_x0000_t75" alt="填縫劑" style="width:111.6pt;height:73.2pt;visibility:visible">
                  <v:imagedata r:id="rId32" o:title=""/>
                </v:shape>
              </w:pict>
            </w:r>
          </w:p>
        </w:tc>
        <w:tc>
          <w:tcPr>
            <w:tcW w:w="4253" w:type="dxa"/>
          </w:tcPr>
          <w:p w:rsidR="00FB7DE4" w:rsidRPr="0068532B" w:rsidRDefault="00FB7DE4" w:rsidP="00C5352A">
            <w:pPr>
              <w:jc w:val="center"/>
              <w:rPr>
                <w:rFonts w:ascii="標楷體"/>
                <w:sz w:val="24"/>
                <w:szCs w:val="24"/>
              </w:rPr>
            </w:pPr>
            <w:r w:rsidRPr="006A0C05">
              <w:rPr>
                <w:rFonts w:ascii="標楷體"/>
                <w:noProof/>
                <w:sz w:val="24"/>
                <w:szCs w:val="24"/>
              </w:rPr>
              <w:pict>
                <v:shape id="圖片 71" o:spid="_x0000_i1039" type="#_x0000_t75" alt="grout material" style="width:114pt;height:1in;visibility:visible">
                  <v:imagedata r:id="rId33" o:title=""/>
                </v:shape>
              </w:pict>
            </w:r>
          </w:p>
        </w:tc>
      </w:tr>
      <w:tr w:rsidR="00FB7DE4" w:rsidRPr="0068532B" w:rsidTr="0004531C">
        <w:trPr>
          <w:trHeight w:val="392"/>
        </w:trPr>
        <w:tc>
          <w:tcPr>
            <w:tcW w:w="3402" w:type="dxa"/>
          </w:tcPr>
          <w:p w:rsidR="00FB7DE4" w:rsidRPr="0068532B" w:rsidRDefault="00FB7DE4" w:rsidP="00C5352A">
            <w:pPr>
              <w:jc w:val="center"/>
              <w:rPr>
                <w:rFonts w:ascii="標楷體"/>
                <w:sz w:val="24"/>
                <w:szCs w:val="24"/>
              </w:rPr>
            </w:pPr>
            <w:r w:rsidRPr="0068532B">
              <w:rPr>
                <w:rFonts w:ascii="標楷體" w:hAnsi="標楷體" w:hint="eastAsia"/>
                <w:sz w:val="24"/>
                <w:szCs w:val="24"/>
              </w:rPr>
              <w:t>密封材料</w:t>
            </w:r>
          </w:p>
        </w:tc>
        <w:tc>
          <w:tcPr>
            <w:tcW w:w="4253" w:type="dxa"/>
          </w:tcPr>
          <w:p w:rsidR="00FB7DE4" w:rsidRPr="0068532B" w:rsidRDefault="00FB7DE4" w:rsidP="00C5352A">
            <w:pPr>
              <w:jc w:val="center"/>
              <w:rPr>
                <w:rFonts w:ascii="標楷體"/>
                <w:sz w:val="24"/>
                <w:szCs w:val="24"/>
              </w:rPr>
            </w:pPr>
            <w:r w:rsidRPr="0068532B">
              <w:rPr>
                <w:rFonts w:ascii="標楷體" w:hAnsi="標楷體" w:hint="eastAsia"/>
                <w:sz w:val="24"/>
                <w:szCs w:val="24"/>
              </w:rPr>
              <w:t>無收縮水泥材料</w:t>
            </w:r>
          </w:p>
        </w:tc>
      </w:tr>
      <w:tr w:rsidR="00FB7DE4" w:rsidRPr="0068532B" w:rsidTr="0004531C">
        <w:trPr>
          <w:trHeight w:val="1808"/>
        </w:trPr>
        <w:tc>
          <w:tcPr>
            <w:tcW w:w="3402" w:type="dxa"/>
          </w:tcPr>
          <w:p w:rsidR="00FB7DE4" w:rsidRPr="0068532B" w:rsidRDefault="00FB7DE4" w:rsidP="0004531C">
            <w:pPr>
              <w:jc w:val="center"/>
              <w:rPr>
                <w:rFonts w:ascii="標楷體"/>
                <w:sz w:val="24"/>
                <w:szCs w:val="24"/>
              </w:rPr>
            </w:pPr>
            <w:r w:rsidRPr="006A0C05">
              <w:rPr>
                <w:rFonts w:ascii="標楷體"/>
                <w:noProof/>
                <w:sz w:val="24"/>
                <w:szCs w:val="24"/>
              </w:rPr>
              <w:pict>
                <v:shape id="圖片 76" o:spid="_x0000_i1040" type="#_x0000_t75" alt="IMG_0228" style="width:107.4pt;height:87pt;visibility:visible">
                  <v:imagedata r:id="rId34" o:title=""/>
                </v:shape>
              </w:pict>
            </w:r>
          </w:p>
        </w:tc>
        <w:tc>
          <w:tcPr>
            <w:tcW w:w="4253" w:type="dxa"/>
          </w:tcPr>
          <w:p w:rsidR="00FB7DE4" w:rsidRPr="0068532B" w:rsidRDefault="00FB7DE4" w:rsidP="0004531C">
            <w:pPr>
              <w:jc w:val="center"/>
              <w:rPr>
                <w:rFonts w:ascii="標楷體"/>
                <w:sz w:val="24"/>
                <w:szCs w:val="24"/>
              </w:rPr>
            </w:pPr>
            <w:r w:rsidRPr="006A0C05">
              <w:rPr>
                <w:rFonts w:ascii="標楷體"/>
                <w:noProof/>
                <w:sz w:val="24"/>
                <w:szCs w:val="24"/>
              </w:rPr>
              <w:pict>
                <v:shape id="圖片 77" o:spid="_x0000_i1041" type="#_x0000_t75" alt="IMG_0233" style="width:114pt;height:87pt;visibility:visible">
                  <v:imagedata r:id="rId35" o:title=""/>
                </v:shape>
              </w:pict>
            </w:r>
          </w:p>
        </w:tc>
      </w:tr>
      <w:tr w:rsidR="00FB7DE4" w:rsidRPr="0068532B" w:rsidTr="0004531C">
        <w:trPr>
          <w:trHeight w:val="417"/>
        </w:trPr>
        <w:tc>
          <w:tcPr>
            <w:tcW w:w="3402" w:type="dxa"/>
            <w:vAlign w:val="center"/>
          </w:tcPr>
          <w:p w:rsidR="00FB7DE4" w:rsidRPr="0068532B" w:rsidRDefault="00FB7DE4" w:rsidP="0004531C">
            <w:pPr>
              <w:jc w:val="center"/>
              <w:rPr>
                <w:rFonts w:ascii="標楷體"/>
                <w:sz w:val="24"/>
                <w:szCs w:val="24"/>
              </w:rPr>
            </w:pPr>
            <w:r w:rsidRPr="0068532B">
              <w:rPr>
                <w:rFonts w:ascii="標楷體" w:hAnsi="標楷體"/>
                <w:sz w:val="24"/>
                <w:szCs w:val="24"/>
              </w:rPr>
              <w:t>3mm(1</w:t>
            </w:r>
            <w:r w:rsidRPr="0068532B">
              <w:rPr>
                <w:rFonts w:ascii="標楷體" w:hAnsi="標楷體" w:hint="eastAsia"/>
                <w:sz w:val="24"/>
                <w:szCs w:val="24"/>
              </w:rPr>
              <w:t>分</w:t>
            </w:r>
            <w:r w:rsidRPr="0068532B">
              <w:rPr>
                <w:rFonts w:ascii="標楷體" w:hAnsi="標楷體"/>
                <w:sz w:val="24"/>
                <w:szCs w:val="24"/>
              </w:rPr>
              <w:t>)</w:t>
            </w:r>
            <w:r w:rsidRPr="0068532B">
              <w:rPr>
                <w:rFonts w:ascii="標楷體" w:hAnsi="標楷體" w:hint="eastAsia"/>
                <w:sz w:val="24"/>
                <w:szCs w:val="24"/>
              </w:rPr>
              <w:t>矽砂材料</w:t>
            </w:r>
          </w:p>
        </w:tc>
        <w:tc>
          <w:tcPr>
            <w:tcW w:w="4253" w:type="dxa"/>
            <w:vAlign w:val="center"/>
          </w:tcPr>
          <w:p w:rsidR="00FB7DE4" w:rsidRPr="0068532B" w:rsidRDefault="00FB7DE4" w:rsidP="0004531C">
            <w:pPr>
              <w:jc w:val="center"/>
              <w:rPr>
                <w:rFonts w:ascii="標楷體"/>
                <w:sz w:val="24"/>
                <w:szCs w:val="24"/>
              </w:rPr>
            </w:pPr>
            <w:r w:rsidRPr="0068532B">
              <w:rPr>
                <w:rFonts w:ascii="標楷體" w:hAnsi="標楷體" w:hint="eastAsia"/>
                <w:sz w:val="24"/>
                <w:szCs w:val="24"/>
              </w:rPr>
              <w:t>材料度量</w:t>
            </w:r>
          </w:p>
        </w:tc>
      </w:tr>
      <w:tr w:rsidR="00FB7DE4" w:rsidRPr="0068532B" w:rsidTr="0004531C">
        <w:trPr>
          <w:trHeight w:val="1557"/>
        </w:trPr>
        <w:tc>
          <w:tcPr>
            <w:tcW w:w="3402" w:type="dxa"/>
            <w:vAlign w:val="center"/>
          </w:tcPr>
          <w:p w:rsidR="00FB7DE4" w:rsidRPr="0068532B" w:rsidRDefault="00FB7DE4" w:rsidP="0004531C">
            <w:pPr>
              <w:jc w:val="center"/>
              <w:rPr>
                <w:rFonts w:ascii="標楷體"/>
                <w:sz w:val="24"/>
                <w:szCs w:val="24"/>
              </w:rPr>
            </w:pPr>
            <w:r w:rsidRPr="006A0C05">
              <w:rPr>
                <w:rFonts w:ascii="標楷體"/>
                <w:noProof/>
                <w:sz w:val="24"/>
                <w:szCs w:val="24"/>
              </w:rPr>
              <w:pict>
                <v:shape id="圖片 78" o:spid="_x0000_i1042" type="#_x0000_t75" alt="IMG_0235" style="width:110.4pt;height:78pt;visibility:visible">
                  <v:imagedata r:id="rId36" o:title=""/>
                </v:shape>
              </w:pict>
            </w:r>
          </w:p>
        </w:tc>
        <w:tc>
          <w:tcPr>
            <w:tcW w:w="4253" w:type="dxa"/>
            <w:vAlign w:val="center"/>
          </w:tcPr>
          <w:p w:rsidR="00FB7DE4" w:rsidRPr="0068532B" w:rsidRDefault="00FB7DE4" w:rsidP="0004531C">
            <w:pPr>
              <w:jc w:val="center"/>
              <w:rPr>
                <w:rFonts w:ascii="標楷體"/>
                <w:sz w:val="24"/>
                <w:szCs w:val="24"/>
              </w:rPr>
            </w:pPr>
            <w:r w:rsidRPr="006A0C05">
              <w:rPr>
                <w:rFonts w:ascii="標楷體"/>
                <w:noProof/>
                <w:sz w:val="24"/>
                <w:szCs w:val="24"/>
              </w:rPr>
              <w:pict>
                <v:shape id="圖片 79" o:spid="_x0000_i1043" type="#_x0000_t75" alt="92" style="width:111pt;height:76.8pt;visibility:visible">
                  <v:imagedata r:id="rId37" o:title=""/>
                </v:shape>
              </w:pict>
            </w:r>
          </w:p>
        </w:tc>
      </w:tr>
      <w:tr w:rsidR="00FB7DE4" w:rsidRPr="0068532B" w:rsidTr="0004531C">
        <w:trPr>
          <w:trHeight w:val="417"/>
        </w:trPr>
        <w:tc>
          <w:tcPr>
            <w:tcW w:w="3402" w:type="dxa"/>
          </w:tcPr>
          <w:p w:rsidR="00FB7DE4" w:rsidRPr="0068532B" w:rsidRDefault="00FB7DE4" w:rsidP="0004531C">
            <w:pPr>
              <w:jc w:val="center"/>
              <w:rPr>
                <w:rFonts w:ascii="標楷體"/>
                <w:sz w:val="24"/>
                <w:szCs w:val="24"/>
              </w:rPr>
            </w:pPr>
            <w:r w:rsidRPr="0068532B">
              <w:rPr>
                <w:rFonts w:ascii="標楷體" w:hAnsi="標楷體" w:hint="eastAsia"/>
                <w:sz w:val="24"/>
                <w:szCs w:val="24"/>
              </w:rPr>
              <w:t>壓力灌漿機具</w:t>
            </w:r>
          </w:p>
        </w:tc>
        <w:tc>
          <w:tcPr>
            <w:tcW w:w="4253" w:type="dxa"/>
          </w:tcPr>
          <w:p w:rsidR="00FB7DE4" w:rsidRPr="0068532B" w:rsidRDefault="00FB7DE4" w:rsidP="0004531C">
            <w:pPr>
              <w:jc w:val="center"/>
              <w:rPr>
                <w:rFonts w:ascii="標楷體"/>
                <w:sz w:val="24"/>
                <w:szCs w:val="24"/>
              </w:rPr>
            </w:pPr>
            <w:r w:rsidRPr="0068532B">
              <w:rPr>
                <w:rFonts w:ascii="標楷體" w:hAnsi="標楷體" w:hint="eastAsia"/>
                <w:sz w:val="24"/>
                <w:szCs w:val="24"/>
              </w:rPr>
              <w:t>壓力灌漿</w:t>
            </w:r>
          </w:p>
        </w:tc>
      </w:tr>
    </w:tbl>
    <w:p w:rsidR="00FB7DE4" w:rsidRPr="0068532B" w:rsidRDefault="00FB7DE4" w:rsidP="00EB61C4">
      <w:pPr>
        <w:spacing w:after="120" w:line="300" w:lineRule="auto"/>
        <w:rPr>
          <w:rFonts w:ascii="標楷體"/>
          <w:sz w:val="24"/>
          <w:szCs w:val="24"/>
        </w:rPr>
      </w:pPr>
    </w:p>
    <w:p w:rsidR="00FB7DE4" w:rsidRPr="0068532B" w:rsidRDefault="00FB7DE4" w:rsidP="00EB04CA">
      <w:pPr>
        <w:pStyle w:val="Header"/>
        <w:tabs>
          <w:tab w:val="clear" w:pos="4153"/>
          <w:tab w:val="clear" w:pos="8306"/>
        </w:tabs>
        <w:spacing w:after="120" w:line="300" w:lineRule="auto"/>
        <w:ind w:leftChars="405" w:left="31680" w:hanging="1"/>
        <w:rPr>
          <w:rFonts w:ascii="標楷體" w:eastAsia="標楷體" w:hAnsi="標楷體"/>
          <w:sz w:val="24"/>
          <w:szCs w:val="24"/>
        </w:rPr>
      </w:pPr>
      <w:r w:rsidRPr="0068532B">
        <w:rPr>
          <w:rFonts w:ascii="標楷體" w:eastAsia="標楷體" w:hAnsi="標楷體" w:hint="eastAsia"/>
          <w:sz w:val="24"/>
          <w:szCs w:val="24"/>
        </w:rPr>
        <w:t>材料比例</w:t>
      </w:r>
      <w:r w:rsidRPr="0068532B">
        <w:rPr>
          <w:rFonts w:ascii="標楷體" w:eastAsia="標楷體" w:hAnsi="標楷體"/>
          <w:sz w:val="24"/>
          <w:szCs w:val="24"/>
        </w:rPr>
        <w:t xml:space="preserve">= </w:t>
      </w:r>
      <w:r w:rsidRPr="0068532B">
        <w:rPr>
          <w:rFonts w:ascii="標楷體" w:eastAsia="標楷體" w:hAnsi="標楷體" w:hint="eastAsia"/>
          <w:sz w:val="24"/>
          <w:szCs w:val="24"/>
        </w:rPr>
        <w:t>矽砂</w:t>
      </w:r>
      <w:r w:rsidRPr="0068532B">
        <w:rPr>
          <w:rFonts w:ascii="標楷體" w:eastAsia="標楷體" w:hAnsi="標楷體"/>
          <w:sz w:val="24"/>
          <w:szCs w:val="24"/>
        </w:rPr>
        <w:t>:</w:t>
      </w:r>
      <w:r w:rsidRPr="0068532B">
        <w:rPr>
          <w:rFonts w:ascii="標楷體" w:eastAsia="標楷體" w:hAnsi="標楷體" w:hint="eastAsia"/>
          <w:sz w:val="24"/>
          <w:szCs w:val="24"/>
        </w:rPr>
        <w:t>無收縮水泥</w:t>
      </w:r>
      <w:r w:rsidRPr="0068532B">
        <w:rPr>
          <w:rFonts w:ascii="標楷體" w:eastAsia="標楷體" w:hAnsi="標楷體"/>
          <w:sz w:val="24"/>
          <w:szCs w:val="24"/>
        </w:rPr>
        <w:t>:</w:t>
      </w:r>
      <w:r w:rsidRPr="0068532B">
        <w:rPr>
          <w:rFonts w:ascii="標楷體" w:eastAsia="標楷體" w:hAnsi="標楷體" w:hint="eastAsia"/>
          <w:sz w:val="24"/>
          <w:szCs w:val="24"/>
        </w:rPr>
        <w:t>水</w:t>
      </w:r>
    </w:p>
    <w:p w:rsidR="00FB7DE4" w:rsidRPr="0068532B" w:rsidRDefault="00FB7DE4" w:rsidP="00EB04CA">
      <w:pPr>
        <w:spacing w:after="120" w:line="300" w:lineRule="auto"/>
        <w:ind w:firstLineChars="850" w:firstLine="31680"/>
        <w:rPr>
          <w:rFonts w:ascii="標楷體" w:hAnsi="標楷體"/>
          <w:sz w:val="24"/>
          <w:szCs w:val="24"/>
        </w:rPr>
      </w:pPr>
      <w:r w:rsidRPr="0068532B">
        <w:rPr>
          <w:rFonts w:ascii="標楷體" w:hAnsi="標楷體"/>
          <w:sz w:val="24"/>
          <w:szCs w:val="24"/>
        </w:rPr>
        <w:t>= 2.5 kg</w:t>
      </w:r>
      <w:r w:rsidRPr="0068532B">
        <w:rPr>
          <w:rFonts w:ascii="標楷體" w:hAnsi="標楷體" w:hint="eastAsia"/>
          <w:sz w:val="24"/>
          <w:szCs w:val="24"/>
        </w:rPr>
        <w:t>：</w:t>
      </w:r>
      <w:r w:rsidRPr="0068532B">
        <w:rPr>
          <w:rFonts w:ascii="標楷體" w:hAnsi="標楷體"/>
          <w:sz w:val="24"/>
          <w:szCs w:val="24"/>
        </w:rPr>
        <w:t>25 kg(1</w:t>
      </w:r>
      <w:r w:rsidRPr="0068532B">
        <w:rPr>
          <w:rFonts w:ascii="標楷體" w:hAnsi="標楷體" w:hint="eastAsia"/>
          <w:sz w:val="24"/>
          <w:szCs w:val="24"/>
        </w:rPr>
        <w:t>包</w:t>
      </w:r>
      <w:r w:rsidRPr="0068532B">
        <w:rPr>
          <w:rFonts w:ascii="標楷體" w:hAnsi="標楷體"/>
          <w:sz w:val="24"/>
          <w:szCs w:val="24"/>
        </w:rPr>
        <w:t>)</w:t>
      </w:r>
      <w:r w:rsidRPr="0068532B">
        <w:rPr>
          <w:rFonts w:ascii="標楷體" w:hAnsi="標楷體" w:hint="eastAsia"/>
          <w:sz w:val="24"/>
          <w:szCs w:val="24"/>
        </w:rPr>
        <w:t>：</w:t>
      </w:r>
      <w:r w:rsidRPr="0068532B">
        <w:rPr>
          <w:rFonts w:ascii="標楷體" w:hAnsi="標楷體"/>
          <w:sz w:val="24"/>
          <w:szCs w:val="24"/>
        </w:rPr>
        <w:t>4.7 kg</w:t>
      </w:r>
    </w:p>
    <w:p w:rsidR="00FB7DE4" w:rsidRPr="0068532B" w:rsidRDefault="00FB7DE4" w:rsidP="00EB04CA">
      <w:pPr>
        <w:spacing w:after="120" w:line="300" w:lineRule="auto"/>
        <w:ind w:firstLineChars="945" w:firstLine="31680"/>
        <w:rPr>
          <w:rFonts w:ascii="標楷體" w:hAnsi="標楷體"/>
          <w:sz w:val="24"/>
          <w:szCs w:val="24"/>
        </w:rPr>
      </w:pPr>
      <w:r w:rsidRPr="0068532B">
        <w:rPr>
          <w:rFonts w:ascii="標楷體" w:hAnsi="標楷體" w:hint="eastAsia"/>
          <w:sz w:val="24"/>
          <w:szCs w:val="24"/>
        </w:rPr>
        <w:t>無收縮材料：</w:t>
      </w:r>
      <w:r w:rsidRPr="0068532B">
        <w:rPr>
          <w:rFonts w:ascii="標楷體" w:hAnsi="標楷體"/>
          <w:sz w:val="24"/>
          <w:szCs w:val="24"/>
        </w:rPr>
        <w:t xml:space="preserve">   MC Emcekrete HP</w:t>
      </w:r>
    </w:p>
    <w:p w:rsidR="00FB7DE4" w:rsidRPr="0068532B" w:rsidRDefault="00FB7DE4" w:rsidP="00EB04CA">
      <w:pPr>
        <w:spacing w:after="120" w:line="300" w:lineRule="auto"/>
        <w:ind w:firstLineChars="945" w:firstLine="31680"/>
        <w:rPr>
          <w:rFonts w:ascii="標楷體" w:hAnsi="標楷體"/>
          <w:sz w:val="24"/>
          <w:szCs w:val="24"/>
        </w:rPr>
      </w:pPr>
      <w:r w:rsidRPr="0068532B">
        <w:rPr>
          <w:rFonts w:ascii="標楷體" w:hAnsi="標楷體" w:hint="eastAsia"/>
          <w:sz w:val="24"/>
          <w:szCs w:val="24"/>
        </w:rPr>
        <w:t>黏著劑材料：</w:t>
      </w:r>
      <w:r w:rsidRPr="0068532B">
        <w:rPr>
          <w:rFonts w:ascii="標楷體" w:hAnsi="標楷體"/>
          <w:sz w:val="24"/>
          <w:szCs w:val="24"/>
        </w:rPr>
        <w:t xml:space="preserve">   Zentrifix KMH</w:t>
      </w:r>
    </w:p>
    <w:p w:rsidR="00FB7DE4" w:rsidRPr="0068532B" w:rsidRDefault="00FB7DE4" w:rsidP="00EB04CA">
      <w:pPr>
        <w:spacing w:after="120" w:line="300" w:lineRule="auto"/>
        <w:ind w:firstLineChars="945" w:firstLine="31680"/>
        <w:rPr>
          <w:rFonts w:ascii="標楷體" w:hAnsi="標楷體"/>
          <w:sz w:val="24"/>
          <w:szCs w:val="24"/>
        </w:rPr>
      </w:pPr>
      <w:r w:rsidRPr="0068532B">
        <w:rPr>
          <w:rFonts w:ascii="標楷體" w:hAnsi="標楷體" w:hint="eastAsia"/>
          <w:sz w:val="24"/>
          <w:szCs w:val="24"/>
        </w:rPr>
        <w:t>模板密封材料：</w:t>
      </w:r>
      <w:r w:rsidRPr="0068532B">
        <w:rPr>
          <w:rFonts w:ascii="標楷體" w:hAnsi="標楷體"/>
          <w:sz w:val="24"/>
          <w:szCs w:val="24"/>
        </w:rPr>
        <w:t xml:space="preserve"> MC DUR S188 A and B</w:t>
      </w:r>
    </w:p>
    <w:p w:rsidR="00FB7DE4" w:rsidRPr="0068532B" w:rsidRDefault="00FB7DE4" w:rsidP="00EB04CA">
      <w:pPr>
        <w:spacing w:after="120" w:line="300" w:lineRule="auto"/>
        <w:ind w:firstLineChars="945" w:firstLine="31680"/>
        <w:rPr>
          <w:rFonts w:ascii="標楷體"/>
          <w:sz w:val="24"/>
          <w:szCs w:val="24"/>
        </w:rPr>
      </w:pPr>
      <w:r w:rsidRPr="0068532B">
        <w:rPr>
          <w:rFonts w:ascii="標楷體" w:hAnsi="標楷體" w:hint="eastAsia"/>
          <w:sz w:val="24"/>
          <w:szCs w:val="24"/>
        </w:rPr>
        <w:t>矽砂材料：</w:t>
      </w:r>
      <w:r w:rsidRPr="0068532B">
        <w:rPr>
          <w:rFonts w:ascii="標楷體" w:hAnsi="標楷體"/>
          <w:sz w:val="24"/>
          <w:szCs w:val="24"/>
        </w:rPr>
        <w:t xml:space="preserve">     3mm</w:t>
      </w:r>
      <w:r w:rsidRPr="0068532B">
        <w:rPr>
          <w:rFonts w:ascii="標楷體" w:hAnsi="標楷體" w:hint="eastAsia"/>
          <w:sz w:val="24"/>
          <w:szCs w:val="24"/>
        </w:rPr>
        <w:t>矽砂</w:t>
      </w:r>
    </w:p>
    <w:p w:rsidR="00FB7DE4" w:rsidRPr="0068532B" w:rsidRDefault="00FB7DE4" w:rsidP="00EB04CA">
      <w:pPr>
        <w:spacing w:after="120" w:line="300" w:lineRule="auto"/>
        <w:ind w:firstLineChars="945" w:firstLine="31680"/>
        <w:rPr>
          <w:rFonts w:ascii="標楷體" w:hAnsi="標楷體"/>
          <w:sz w:val="24"/>
          <w:szCs w:val="24"/>
        </w:rPr>
      </w:pPr>
      <w:r w:rsidRPr="0068532B">
        <w:rPr>
          <w:rFonts w:ascii="標楷體" w:hAnsi="標楷體" w:hint="eastAsia"/>
          <w:sz w:val="24"/>
          <w:szCs w:val="24"/>
        </w:rPr>
        <w:t>以上材料詳附件</w:t>
      </w:r>
      <w:r w:rsidRPr="0068532B">
        <w:rPr>
          <w:rFonts w:ascii="標楷體" w:hAnsi="標楷體"/>
          <w:sz w:val="24"/>
          <w:szCs w:val="24"/>
        </w:rPr>
        <w:t>(1-2</w:t>
      </w:r>
      <w:r w:rsidRPr="0068532B">
        <w:rPr>
          <w:rFonts w:ascii="標楷體" w:hAnsi="標楷體" w:hint="eastAsia"/>
          <w:sz w:val="24"/>
          <w:szCs w:val="24"/>
        </w:rPr>
        <w:t>，</w:t>
      </w:r>
      <w:r w:rsidRPr="0068532B">
        <w:rPr>
          <w:rFonts w:ascii="標楷體" w:hAnsi="標楷體"/>
          <w:sz w:val="24"/>
          <w:szCs w:val="24"/>
        </w:rPr>
        <w:t>1-3</w:t>
      </w:r>
      <w:r w:rsidRPr="0068532B">
        <w:rPr>
          <w:rFonts w:ascii="標楷體" w:hAnsi="標楷體" w:hint="eastAsia"/>
          <w:sz w:val="24"/>
          <w:szCs w:val="24"/>
        </w:rPr>
        <w:t>，</w:t>
      </w:r>
      <w:r w:rsidRPr="0068532B">
        <w:rPr>
          <w:rFonts w:ascii="標楷體" w:hAnsi="標楷體"/>
          <w:sz w:val="24"/>
          <w:szCs w:val="24"/>
        </w:rPr>
        <w:t>1-4)</w:t>
      </w:r>
    </w:p>
    <w:p w:rsidR="00FB7DE4" w:rsidRPr="0068532B" w:rsidRDefault="00FB7DE4" w:rsidP="0004531C">
      <w:pPr>
        <w:spacing w:after="120" w:line="300" w:lineRule="auto"/>
        <w:rPr>
          <w:rFonts w:ascii="標楷體"/>
          <w:sz w:val="24"/>
          <w:szCs w:val="24"/>
        </w:rPr>
      </w:pP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c.</w:t>
      </w:r>
      <w:r w:rsidRPr="0068532B">
        <w:rPr>
          <w:rFonts w:ascii="標楷體" w:hAnsi="標楷體" w:hint="eastAsia"/>
          <w:sz w:val="24"/>
          <w:szCs w:val="24"/>
        </w:rPr>
        <w:t>養護</w:t>
      </w:r>
    </w:p>
    <w:p w:rsidR="00FB7DE4" w:rsidRPr="0068532B" w:rsidRDefault="00FB7DE4" w:rsidP="00EB04CA">
      <w:pPr>
        <w:spacing w:after="120" w:line="300" w:lineRule="auto"/>
        <w:ind w:leftChars="253" w:left="31680"/>
        <w:rPr>
          <w:rFonts w:ascii="標楷體"/>
          <w:sz w:val="24"/>
          <w:szCs w:val="24"/>
        </w:rPr>
      </w:pPr>
      <w:r w:rsidRPr="0068532B">
        <w:rPr>
          <w:rFonts w:ascii="標楷體" w:hAnsi="標楷體" w:hint="eastAsia"/>
          <w:sz w:val="24"/>
          <w:szCs w:val="24"/>
        </w:rPr>
        <w:t>為防止水份快速蒸發及為使修補材料在適當環境下發展強度，並不使混凝土修補後不久即發生乾縮，開裂，剝落。</w:t>
      </w:r>
    </w:p>
    <w:p w:rsidR="00FB7DE4" w:rsidRPr="0068532B" w:rsidRDefault="00FB7DE4" w:rsidP="00EB04CA">
      <w:pPr>
        <w:spacing w:after="120" w:line="300" w:lineRule="auto"/>
        <w:ind w:leftChars="152" w:left="31680" w:hangingChars="117" w:firstLine="31680"/>
        <w:rPr>
          <w:rFonts w:ascii="標楷體" w:hAnsi="標楷體"/>
          <w:sz w:val="24"/>
          <w:szCs w:val="24"/>
        </w:rPr>
      </w:pPr>
      <w:r w:rsidRPr="0068532B">
        <w:rPr>
          <w:rFonts w:ascii="標楷體" w:hAnsi="標楷體"/>
          <w:sz w:val="24"/>
          <w:szCs w:val="24"/>
        </w:rPr>
        <w:t>d.</w:t>
      </w:r>
      <w:r w:rsidRPr="0068532B">
        <w:rPr>
          <w:rFonts w:ascii="標楷體" w:hAnsi="標楷體" w:hint="eastAsia"/>
          <w:sz w:val="24"/>
          <w:szCs w:val="24"/>
        </w:rPr>
        <w:t>噴灑養護劑</w:t>
      </w:r>
      <w:r w:rsidRPr="0068532B">
        <w:rPr>
          <w:rFonts w:ascii="標楷體" w:hAnsi="標楷體"/>
          <w:sz w:val="24"/>
          <w:szCs w:val="24"/>
        </w:rPr>
        <w:t xml:space="preserve">(bond agent):                      </w:t>
      </w:r>
    </w:p>
    <w:p w:rsidR="00FB7DE4" w:rsidRPr="0068532B" w:rsidRDefault="00FB7DE4" w:rsidP="00EB04CA">
      <w:pPr>
        <w:spacing w:after="120" w:line="300" w:lineRule="auto"/>
        <w:ind w:leftChars="253" w:left="31680"/>
        <w:rPr>
          <w:rFonts w:ascii="標楷體"/>
          <w:sz w:val="24"/>
          <w:szCs w:val="24"/>
        </w:rPr>
      </w:pPr>
      <w:r w:rsidRPr="0068532B">
        <w:rPr>
          <w:rFonts w:ascii="標楷體" w:hAnsi="標楷體" w:hint="eastAsia"/>
          <w:sz w:val="24"/>
          <w:szCs w:val="24"/>
        </w:rPr>
        <w:t>形成一層薄膜防止水份快速蒸發。</w:t>
      </w:r>
    </w:p>
    <w:p w:rsidR="00FB7DE4" w:rsidRPr="0068532B" w:rsidRDefault="00FB7DE4" w:rsidP="00EB04CA">
      <w:pPr>
        <w:spacing w:after="120" w:line="300" w:lineRule="auto"/>
        <w:ind w:leftChars="152" w:left="31680" w:hangingChars="117" w:firstLine="31680"/>
        <w:rPr>
          <w:rFonts w:ascii="標楷體" w:hAnsi="標楷體"/>
          <w:sz w:val="24"/>
          <w:szCs w:val="24"/>
        </w:rPr>
      </w:pPr>
      <w:r w:rsidRPr="0068532B">
        <w:rPr>
          <w:rFonts w:ascii="標楷體" w:hAnsi="標楷體"/>
          <w:sz w:val="24"/>
          <w:szCs w:val="24"/>
        </w:rPr>
        <w:t>e.</w:t>
      </w:r>
      <w:r w:rsidRPr="0068532B">
        <w:rPr>
          <w:rFonts w:ascii="標楷體" w:hAnsi="標楷體" w:hint="eastAsia"/>
          <w:sz w:val="24"/>
          <w:szCs w:val="24"/>
        </w:rPr>
        <w:t>防水塑膠模</w:t>
      </w:r>
      <w:r w:rsidRPr="0068532B">
        <w:rPr>
          <w:rFonts w:ascii="標楷體" w:hAnsi="標楷體"/>
          <w:sz w:val="24"/>
          <w:szCs w:val="24"/>
        </w:rPr>
        <w:t xml:space="preserve">:                     </w:t>
      </w:r>
    </w:p>
    <w:p w:rsidR="00FB7DE4" w:rsidRPr="0068532B" w:rsidRDefault="00FB7DE4" w:rsidP="00EB04CA">
      <w:pPr>
        <w:spacing w:after="120" w:line="300" w:lineRule="auto"/>
        <w:ind w:leftChars="253" w:left="31680"/>
        <w:rPr>
          <w:rFonts w:ascii="標楷體"/>
          <w:sz w:val="24"/>
          <w:szCs w:val="24"/>
        </w:rPr>
      </w:pPr>
      <w:r w:rsidRPr="0068532B">
        <w:rPr>
          <w:rFonts w:ascii="標楷體" w:hAnsi="標楷體" w:hint="eastAsia"/>
          <w:sz w:val="24"/>
          <w:szCs w:val="24"/>
        </w:rPr>
        <w:t>本工地大部份採用塑膠薄膜</w:t>
      </w:r>
      <w:r w:rsidRPr="0068532B">
        <w:rPr>
          <w:rFonts w:ascii="標楷體" w:hAnsi="標楷體"/>
          <w:sz w:val="24"/>
          <w:szCs w:val="24"/>
        </w:rPr>
        <w:t>(</w:t>
      </w:r>
      <w:r w:rsidRPr="0068532B">
        <w:rPr>
          <w:rFonts w:ascii="標楷體" w:hAnsi="標楷體" w:hint="eastAsia"/>
          <w:sz w:val="24"/>
          <w:szCs w:val="24"/>
        </w:rPr>
        <w:t>防水塑膠模</w:t>
      </w:r>
      <w:r w:rsidRPr="0068532B">
        <w:rPr>
          <w:rFonts w:ascii="標楷體" w:hAnsi="標楷體"/>
          <w:sz w:val="24"/>
          <w:szCs w:val="24"/>
        </w:rPr>
        <w:t>)</w:t>
      </w:r>
      <w:r w:rsidRPr="0068532B">
        <w:rPr>
          <w:rFonts w:ascii="標楷體" w:hAnsi="標楷體" w:hint="eastAsia"/>
          <w:sz w:val="24"/>
          <w:szCs w:val="24"/>
        </w:rPr>
        <w:t>覆蓋的方式來養護以防止水份快速蒸發流失。</w:t>
      </w:r>
    </w:p>
    <w:p w:rsidR="00FB7DE4" w:rsidRPr="0068532B" w:rsidRDefault="00FB7DE4" w:rsidP="0004531C">
      <w:pPr>
        <w:spacing w:after="120" w:line="300" w:lineRule="auto"/>
        <w:rPr>
          <w:rFonts w:ascii="標楷體"/>
          <w:sz w:val="24"/>
          <w:szCs w:val="24"/>
        </w:rPr>
      </w:pPr>
      <w:r>
        <w:rPr>
          <w:noProof/>
        </w:rPr>
        <w:pict>
          <v:group id="_x0000_s1282" style="position:absolute;margin-left:145.05pt;margin-top:9pt;width:219.75pt;height:93.65pt;z-index:251658240" coordorigin="2258,11151" coordsize="4395,1620">
            <v:shape id="_x0000_s1283" type="#_x0000_t75" style="position:absolute;left:2258;top:11151;width:2400;height:1620">
              <v:imagedata r:id="rId38" o:title=""/>
            </v:shape>
            <v:group id="_x0000_s1284" style="position:absolute;left:3818;top:11515;width:2835;height:584" coordorigin="8462,1440" coordsize="2835,584">
              <v:line id="_x0000_s1285" style="position:absolute;flip:x" from="8462,1620" to="9542,2009">
                <v:stroke endarrow="block"/>
              </v:line>
              <v:rect id="_x0000_s1286" style="position:absolute;left:9542;top:1440;width:1755;height:584">
                <v:textbox style="mso-next-textbox:#_x0000_s1286">
                  <w:txbxContent>
                    <w:p w:rsidR="00FB7DE4" w:rsidRDefault="00FB7DE4" w:rsidP="0004531C">
                      <w:r>
                        <w:rPr>
                          <w:rFonts w:hint="eastAsia"/>
                        </w:rPr>
                        <w:t>防水塑膠模</w:t>
                      </w:r>
                    </w:p>
                  </w:txbxContent>
                </v:textbox>
              </v:rect>
            </v:group>
          </v:group>
        </w:pict>
      </w:r>
    </w:p>
    <w:p w:rsidR="00FB7DE4" w:rsidRPr="0068532B" w:rsidRDefault="00FB7DE4" w:rsidP="0004531C">
      <w:pPr>
        <w:pStyle w:val="Header"/>
        <w:tabs>
          <w:tab w:val="clear" w:pos="4153"/>
          <w:tab w:val="clear" w:pos="8306"/>
        </w:tabs>
        <w:spacing w:after="120" w:line="300" w:lineRule="auto"/>
        <w:rPr>
          <w:rFonts w:ascii="標楷體" w:eastAsia="標楷體" w:hAnsi="標楷體"/>
          <w:sz w:val="24"/>
          <w:szCs w:val="24"/>
        </w:rPr>
      </w:pPr>
      <w:r w:rsidRPr="0068532B">
        <w:rPr>
          <w:rFonts w:ascii="標楷體" w:eastAsia="標楷體" w:hAnsi="標楷體"/>
          <w:sz w:val="24"/>
          <w:szCs w:val="24"/>
        </w:rPr>
        <w:t xml:space="preserve">  </w:t>
      </w:r>
    </w:p>
    <w:p w:rsidR="00FB7DE4" w:rsidRPr="0068532B" w:rsidRDefault="00FB7DE4" w:rsidP="0004531C">
      <w:pPr>
        <w:spacing w:after="120" w:line="300" w:lineRule="auto"/>
        <w:rPr>
          <w:rFonts w:ascii="標楷體"/>
          <w:sz w:val="24"/>
          <w:szCs w:val="24"/>
        </w:rPr>
      </w:pPr>
    </w:p>
    <w:p w:rsidR="00FB7DE4" w:rsidRPr="0068532B" w:rsidRDefault="00FB7DE4" w:rsidP="0004531C">
      <w:pPr>
        <w:spacing w:after="120" w:line="300" w:lineRule="auto"/>
        <w:rPr>
          <w:rFonts w:ascii="標楷體"/>
          <w:sz w:val="24"/>
          <w:szCs w:val="24"/>
        </w:rPr>
      </w:pPr>
    </w:p>
    <w:p w:rsidR="00FB7DE4" w:rsidRPr="0068532B" w:rsidRDefault="00FB7DE4" w:rsidP="0004531C">
      <w:pPr>
        <w:spacing w:after="120" w:line="300" w:lineRule="auto"/>
        <w:rPr>
          <w:rFonts w:ascii="標楷體"/>
          <w:sz w:val="24"/>
          <w:szCs w:val="24"/>
        </w:rPr>
      </w:pPr>
    </w:p>
    <w:p w:rsidR="00FB7DE4" w:rsidRPr="0068532B" w:rsidRDefault="00FB7DE4" w:rsidP="0004531C">
      <w:pPr>
        <w:spacing w:after="120" w:line="300" w:lineRule="auto"/>
        <w:rPr>
          <w:rFonts w:ascii="標楷體" w:hAnsi="標楷體"/>
          <w:sz w:val="24"/>
          <w:szCs w:val="24"/>
        </w:rPr>
      </w:pPr>
      <w:r w:rsidRPr="0068532B">
        <w:rPr>
          <w:rFonts w:ascii="標楷體" w:hAnsi="標楷體"/>
          <w:sz w:val="24"/>
          <w:szCs w:val="24"/>
        </w:rPr>
        <w:t>3.1.1.6</w:t>
      </w:r>
      <w:r w:rsidRPr="0068532B">
        <w:rPr>
          <w:rFonts w:ascii="標楷體" w:hAnsi="標楷體" w:hint="eastAsia"/>
          <w:sz w:val="24"/>
          <w:szCs w:val="24"/>
        </w:rPr>
        <w:t>拉拔試驗</w:t>
      </w:r>
      <w:r w:rsidRPr="0068532B">
        <w:rPr>
          <w:rFonts w:ascii="標楷體" w:hAnsi="標楷體"/>
          <w:sz w:val="24"/>
          <w:szCs w:val="24"/>
        </w:rPr>
        <w:t>(</w:t>
      </w:r>
      <w:r w:rsidRPr="0068532B">
        <w:rPr>
          <w:rFonts w:ascii="標楷體" w:hAnsi="標楷體" w:hint="eastAsia"/>
          <w:sz w:val="24"/>
          <w:szCs w:val="24"/>
        </w:rPr>
        <w:t>單軸張力試驗</w:t>
      </w:r>
      <w:r w:rsidRPr="0068532B">
        <w:rPr>
          <w:rFonts w:ascii="標楷體" w:hAnsi="標楷體"/>
          <w:sz w:val="24"/>
          <w:szCs w:val="24"/>
        </w:rPr>
        <w:t>)</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a.</w:t>
      </w:r>
      <w:r w:rsidRPr="0068532B">
        <w:rPr>
          <w:rFonts w:ascii="標楷體" w:hAnsi="標楷體" w:hint="eastAsia"/>
          <w:sz w:val="24"/>
          <w:szCs w:val="24"/>
        </w:rPr>
        <w:t>為確保修補材料與舊混凝土間之黏聚品質，本工地於修補完成後</w:t>
      </w:r>
      <w:r w:rsidRPr="0068532B">
        <w:rPr>
          <w:rFonts w:ascii="標楷體" w:hAnsi="標楷體"/>
          <w:sz w:val="24"/>
          <w:szCs w:val="24"/>
        </w:rPr>
        <w:t>(28</w:t>
      </w:r>
      <w:r w:rsidRPr="0068532B">
        <w:rPr>
          <w:rFonts w:ascii="標楷體" w:hAnsi="標楷體" w:hint="eastAsia"/>
          <w:sz w:val="24"/>
          <w:szCs w:val="24"/>
        </w:rPr>
        <w:t>天</w:t>
      </w:r>
      <w:r w:rsidRPr="0068532B">
        <w:rPr>
          <w:rFonts w:ascii="標楷體" w:hAnsi="標楷體"/>
          <w:sz w:val="24"/>
          <w:szCs w:val="24"/>
        </w:rPr>
        <w:t>)</w:t>
      </w:r>
      <w:r w:rsidRPr="0068532B">
        <w:rPr>
          <w:rFonts w:ascii="標楷體" w:hAnsi="標楷體" w:hint="eastAsia"/>
          <w:sz w:val="24"/>
          <w:szCs w:val="24"/>
        </w:rPr>
        <w:t>以拉拔的方式進行隨機抽驗以確保修補品質。</w:t>
      </w:r>
    </w:p>
    <w:p w:rsidR="00FB7DE4" w:rsidRPr="0068532B" w:rsidRDefault="00FB7DE4" w:rsidP="00EB04CA">
      <w:pPr>
        <w:spacing w:after="120" w:line="300" w:lineRule="auto"/>
        <w:ind w:leftChars="152" w:left="31680" w:hangingChars="117" w:firstLine="31680"/>
        <w:rPr>
          <w:rFonts w:ascii="標楷體" w:hAnsi="標楷體"/>
          <w:sz w:val="24"/>
          <w:szCs w:val="24"/>
        </w:rPr>
      </w:pPr>
      <w:r w:rsidRPr="0068532B">
        <w:rPr>
          <w:rFonts w:ascii="標楷體" w:hAnsi="標楷體"/>
          <w:sz w:val="24"/>
          <w:szCs w:val="24"/>
        </w:rPr>
        <w:t>b.</w:t>
      </w:r>
      <w:r w:rsidRPr="0068532B">
        <w:rPr>
          <w:rFonts w:ascii="標楷體" w:hAnsi="標楷體" w:hint="eastAsia"/>
          <w:sz w:val="24"/>
          <w:szCs w:val="24"/>
        </w:rPr>
        <w:t>進行現場試驗時直接於結構上鑽心穿過接著層而到達舊有混凝土，在鑽心試體仍連有舊有混凝土之情形下進行拉拔試驗。張力接著力之大小為試體破壞時之載重除以鑽心試體之斷面積。</w:t>
      </w:r>
      <w:r w:rsidRPr="0068532B">
        <w:rPr>
          <w:rFonts w:ascii="標楷體" w:hAnsi="標楷體"/>
          <w:sz w:val="24"/>
          <w:szCs w:val="24"/>
        </w:rPr>
        <w:t xml:space="preserve">( ACI 503R </w:t>
      </w:r>
      <w:r w:rsidRPr="0068532B">
        <w:rPr>
          <w:rFonts w:ascii="標楷體" w:hAnsi="標楷體" w:hint="eastAsia"/>
          <w:sz w:val="24"/>
          <w:szCs w:val="24"/>
        </w:rPr>
        <w:t>文獻</w:t>
      </w:r>
      <w:r w:rsidRPr="0068532B">
        <w:rPr>
          <w:rFonts w:ascii="標楷體" w:hAnsi="標楷體"/>
          <w:sz w:val="24"/>
          <w:szCs w:val="24"/>
        </w:rPr>
        <w:t>3 Uniaxial Direction   Tension )</w:t>
      </w:r>
    </w:p>
    <w:p w:rsidR="00FB7DE4" w:rsidRPr="0068532B" w:rsidRDefault="00FB7DE4" w:rsidP="00EB61C4">
      <w:pPr>
        <w:spacing w:after="120" w:line="300" w:lineRule="auto"/>
        <w:rPr>
          <w:rFonts w:ascii="標楷體"/>
          <w:sz w:val="24"/>
          <w:szCs w:val="24"/>
        </w:rPr>
      </w:pPr>
    </w:p>
    <w:p w:rsidR="00FB7DE4" w:rsidRPr="0068532B" w:rsidRDefault="00FB7DE4" w:rsidP="00EB04CA">
      <w:pPr>
        <w:spacing w:after="120" w:line="300" w:lineRule="auto"/>
        <w:ind w:firstLineChars="50" w:firstLine="31680"/>
        <w:rPr>
          <w:rFonts w:ascii="標楷體"/>
          <w:sz w:val="24"/>
          <w:szCs w:val="24"/>
        </w:rPr>
      </w:pPr>
    </w:p>
    <w:p w:rsidR="00FB7DE4" w:rsidRPr="0068532B" w:rsidRDefault="00FB7DE4" w:rsidP="00EB04CA">
      <w:pPr>
        <w:spacing w:after="120" w:line="300" w:lineRule="auto"/>
        <w:ind w:leftChars="83" w:left="31680" w:rightChars="-150" w:right="31680" w:hangingChars="100" w:firstLine="31680"/>
        <w:rPr>
          <w:rFonts w:ascii="標楷體"/>
          <w:sz w:val="24"/>
          <w:szCs w:val="24"/>
        </w:rPr>
      </w:pPr>
      <w:r>
        <w:rPr>
          <w:noProof/>
        </w:rPr>
        <w:pict>
          <v:group id="_x0000_s1287" style="position:absolute;left:0;text-align:left;margin-left:328.5pt;margin-top:32.45pt;width:114pt;height:45pt;z-index:251660288" coordorigin="3061,3780" coordsize="2280,900">
            <v:line id="_x0000_s1288" style="position:absolute;flip:x" from="3061,4140" to="4021,4680">
              <v:stroke endarrow="block"/>
            </v:line>
            <v:rect id="_x0000_s1289" style="position:absolute;left:4021;top:3780;width:1320;height:540">
              <v:textbox style="mso-next-textbox:#_x0000_s1289">
                <w:txbxContent>
                  <w:p w:rsidR="00FB7DE4" w:rsidRDefault="00FB7DE4" w:rsidP="00EB04CA">
                    <w:pPr>
                      <w:ind w:firstLineChars="100" w:firstLine="31680"/>
                    </w:pPr>
                    <w:r>
                      <w:rPr>
                        <w:rFonts w:hint="eastAsia"/>
                      </w:rPr>
                      <w:t>拉拔點</w:t>
                    </w:r>
                  </w:p>
                  <w:p w:rsidR="00FB7DE4" w:rsidRDefault="00FB7DE4" w:rsidP="0004531C"/>
                </w:txbxContent>
              </v:textbox>
            </v:rect>
          </v:group>
        </w:pict>
      </w:r>
      <w:r>
        <w:rPr>
          <w:noProof/>
        </w:rPr>
        <w:pict>
          <v:group id="_x0000_s1290" style="position:absolute;left:0;text-align:left;margin-left:115.55pt;margin-top:0;width:130.75pt;height:81.15pt;z-index:251659264" coordorigin="8520,3960" coordsize="2615,1800">
            <v:line id="_x0000_s1291" style="position:absolute;flip:x" from="8520,4680" to="9066,4880">
              <v:stroke endarrow="block"/>
            </v:line>
            <v:rect id="_x0000_s1292" style="position:absolute;left:9000;top:3960;width:2135;height:1800">
              <v:fill opacity=".5"/>
              <v:textbox style="mso-next-textbox:#_x0000_s1292">
                <w:txbxContent>
                  <w:p w:rsidR="00FB7DE4" w:rsidRPr="00D96624" w:rsidRDefault="00FB7DE4" w:rsidP="00144CE1">
                    <w:pPr>
                      <w:rPr>
                        <w:rFonts w:ascii="標楷體"/>
                        <w:sz w:val="24"/>
                        <w:szCs w:val="24"/>
                      </w:rPr>
                    </w:pPr>
                    <w:r w:rsidRPr="00D96624">
                      <w:rPr>
                        <w:rFonts w:ascii="標楷體" w:hAnsi="標楷體" w:hint="eastAsia"/>
                        <w:sz w:val="24"/>
                        <w:szCs w:val="24"/>
                      </w:rPr>
                      <w:t>拉拔試驗儀器</w:t>
                    </w:r>
                  </w:p>
                  <w:p w:rsidR="00FB7DE4" w:rsidRPr="00D96624" w:rsidRDefault="00FB7DE4" w:rsidP="00144CE1">
                    <w:pPr>
                      <w:rPr>
                        <w:rFonts w:ascii="標楷體"/>
                        <w:sz w:val="24"/>
                        <w:szCs w:val="24"/>
                      </w:rPr>
                    </w:pPr>
                    <w:r w:rsidRPr="00D96624">
                      <w:rPr>
                        <w:rFonts w:ascii="標楷體" w:hAnsi="標楷體"/>
                        <w:sz w:val="24"/>
                        <w:szCs w:val="24"/>
                      </w:rPr>
                      <w:t>strength &gt;= 1.5N/mm</w:t>
                    </w:r>
                    <w:r w:rsidRPr="00D96624">
                      <w:rPr>
                        <w:rFonts w:ascii="標楷體" w:hAnsi="標楷體"/>
                        <w:sz w:val="24"/>
                        <w:szCs w:val="24"/>
                        <w:vertAlign w:val="superscript"/>
                      </w:rPr>
                      <w:t>2</w:t>
                    </w:r>
                    <w:r w:rsidRPr="00D96624">
                      <w:rPr>
                        <w:rFonts w:ascii="標楷體" w:hAnsi="標楷體"/>
                        <w:sz w:val="24"/>
                        <w:szCs w:val="24"/>
                      </w:rPr>
                      <w:t xml:space="preserve"> </w:t>
                    </w:r>
                    <w:r w:rsidRPr="00D96624">
                      <w:rPr>
                        <w:rFonts w:ascii="標楷體" w:hAnsi="標楷體" w:hint="eastAsia"/>
                        <w:sz w:val="24"/>
                        <w:szCs w:val="24"/>
                      </w:rPr>
                      <w:t>或斷於舊</w:t>
                    </w:r>
                    <w:r w:rsidRPr="00D96624">
                      <w:rPr>
                        <w:rFonts w:ascii="標楷體" w:hAnsi="標楷體"/>
                        <w:sz w:val="24"/>
                        <w:szCs w:val="24"/>
                      </w:rPr>
                      <w:t>RC</w:t>
                    </w:r>
                    <w:r w:rsidRPr="00D96624">
                      <w:rPr>
                        <w:rFonts w:ascii="標楷體" w:hAnsi="標楷體" w:hint="eastAsia"/>
                        <w:sz w:val="24"/>
                        <w:szCs w:val="24"/>
                      </w:rPr>
                      <w:t>面即為合格</w:t>
                    </w:r>
                  </w:p>
                  <w:p w:rsidR="00FB7DE4" w:rsidRDefault="00FB7DE4" w:rsidP="00144CE1">
                    <w:pPr>
                      <w:rPr>
                        <w:sz w:val="20"/>
                      </w:rPr>
                    </w:pPr>
                  </w:p>
                </w:txbxContent>
              </v:textbox>
            </v:rect>
          </v:group>
        </w:pict>
      </w:r>
      <w:r w:rsidRPr="0068532B">
        <w:rPr>
          <w:rFonts w:ascii="標楷體" w:hAnsi="標楷體"/>
          <w:sz w:val="24"/>
          <w:szCs w:val="24"/>
        </w:rPr>
        <w:t xml:space="preserve">  </w:t>
      </w:r>
      <w:r w:rsidRPr="006A0C05">
        <w:rPr>
          <w:rFonts w:ascii="標楷體"/>
          <w:noProof/>
          <w:sz w:val="24"/>
          <w:szCs w:val="24"/>
        </w:rPr>
        <w:pict>
          <v:shape id="圖片 84" o:spid="_x0000_i1044" type="#_x0000_t75" alt="1" style="width:96.6pt;height:87pt;visibility:visible">
            <v:imagedata r:id="rId39" o:title=""/>
          </v:shape>
        </w:pict>
      </w:r>
      <w:r w:rsidRPr="0068532B">
        <w:rPr>
          <w:rFonts w:ascii="標楷體" w:hAnsi="標楷體"/>
          <w:noProof/>
          <w:sz w:val="24"/>
          <w:szCs w:val="24"/>
        </w:rPr>
        <w:t xml:space="preserve">                        </w:t>
      </w:r>
      <w:r w:rsidRPr="006A0C05">
        <w:rPr>
          <w:rFonts w:ascii="標楷體"/>
          <w:noProof/>
          <w:sz w:val="24"/>
          <w:szCs w:val="24"/>
        </w:rPr>
        <w:pict>
          <v:shape id="圖片 85" o:spid="_x0000_i1045" type="#_x0000_t75" alt="2" style="width:99.6pt;height:84.6pt;visibility:visible">
            <v:imagedata r:id="rId40" o:title=""/>
          </v:shape>
        </w:pict>
      </w:r>
    </w:p>
    <w:p w:rsidR="00FB7DE4" w:rsidRPr="0068532B" w:rsidRDefault="00FB7DE4" w:rsidP="0004531C">
      <w:pPr>
        <w:spacing w:after="120" w:line="300" w:lineRule="auto"/>
        <w:rPr>
          <w:rFonts w:ascii="標楷體"/>
          <w:sz w:val="24"/>
          <w:szCs w:val="24"/>
        </w:rPr>
      </w:pPr>
      <w:r w:rsidRPr="0068532B">
        <w:rPr>
          <w:rFonts w:ascii="標楷體" w:hAnsi="標楷體"/>
          <w:sz w:val="24"/>
          <w:szCs w:val="24"/>
        </w:rPr>
        <w:t>3.1.1.7</w:t>
      </w:r>
      <w:r w:rsidRPr="0068532B">
        <w:rPr>
          <w:rFonts w:ascii="標楷體" w:hAnsi="標楷體" w:hint="eastAsia"/>
          <w:sz w:val="24"/>
          <w:szCs w:val="24"/>
        </w:rPr>
        <w:t>修補材料試體抗壓試驗</w:t>
      </w:r>
    </w:p>
    <w:p w:rsidR="00FB7DE4" w:rsidRPr="0068532B" w:rsidRDefault="00FB7DE4" w:rsidP="00EB04CA">
      <w:pPr>
        <w:spacing w:after="120" w:line="300" w:lineRule="auto"/>
        <w:ind w:firstLineChars="236" w:firstLine="31680"/>
        <w:rPr>
          <w:rFonts w:ascii="標楷體"/>
          <w:sz w:val="24"/>
          <w:szCs w:val="24"/>
        </w:rPr>
      </w:pPr>
      <w:r w:rsidRPr="0068532B">
        <w:rPr>
          <w:rFonts w:ascii="標楷體" w:hAnsi="標楷體"/>
          <w:sz w:val="24"/>
          <w:szCs w:val="24"/>
        </w:rPr>
        <w:t xml:space="preserve">  </w:t>
      </w:r>
      <w:r w:rsidRPr="0068532B">
        <w:rPr>
          <w:rFonts w:ascii="標楷體" w:hAnsi="標楷體" w:hint="eastAsia"/>
          <w:sz w:val="24"/>
          <w:szCs w:val="24"/>
        </w:rPr>
        <w:t>確保混凝土修補材料符合結構強度需求，製作</w:t>
      </w:r>
      <w:r w:rsidRPr="0068532B">
        <w:rPr>
          <w:rFonts w:ascii="標楷體" w:hAnsi="標楷體"/>
          <w:sz w:val="24"/>
          <w:szCs w:val="24"/>
        </w:rPr>
        <w:t>28</w:t>
      </w:r>
      <w:r w:rsidRPr="0068532B">
        <w:rPr>
          <w:rFonts w:ascii="標楷體" w:hAnsi="標楷體" w:hint="eastAsia"/>
          <w:sz w:val="24"/>
          <w:szCs w:val="24"/>
        </w:rPr>
        <w:t>天抗壓試體。</w:t>
      </w:r>
    </w:p>
    <w:tbl>
      <w:tblPr>
        <w:tblW w:w="7655" w:type="dxa"/>
        <w:tblInd w:w="1162" w:type="dxa"/>
        <w:tblCellMar>
          <w:left w:w="28" w:type="dxa"/>
          <w:right w:w="28" w:type="dxa"/>
        </w:tblCellMar>
        <w:tblLook w:val="0000"/>
      </w:tblPr>
      <w:tblGrid>
        <w:gridCol w:w="3402"/>
        <w:gridCol w:w="4253"/>
      </w:tblGrid>
      <w:tr w:rsidR="00FB7DE4" w:rsidRPr="0068532B" w:rsidTr="00EF33C0">
        <w:trPr>
          <w:trHeight w:val="1666"/>
        </w:trPr>
        <w:tc>
          <w:tcPr>
            <w:tcW w:w="3402" w:type="dxa"/>
          </w:tcPr>
          <w:p w:rsidR="00FB7DE4" w:rsidRPr="0068532B" w:rsidRDefault="00FB7DE4" w:rsidP="0058405D">
            <w:pPr>
              <w:pStyle w:val="CommentText"/>
              <w:jc w:val="center"/>
              <w:rPr>
                <w:rFonts w:ascii="標楷體"/>
                <w:sz w:val="24"/>
                <w:szCs w:val="24"/>
              </w:rPr>
            </w:pPr>
            <w:r w:rsidRPr="006A0C05">
              <w:rPr>
                <w:rFonts w:ascii="標楷體"/>
                <w:noProof/>
                <w:sz w:val="24"/>
                <w:szCs w:val="24"/>
              </w:rPr>
              <w:pict>
                <v:shape id="圖片 88" o:spid="_x0000_i1046" type="#_x0000_t75" alt="IMG_0164" style="width:106.2pt;height:80.4pt;visibility:visible">
                  <v:imagedata r:id="rId41" o:title=""/>
                </v:shape>
              </w:pict>
            </w:r>
          </w:p>
        </w:tc>
        <w:tc>
          <w:tcPr>
            <w:tcW w:w="4253" w:type="dxa"/>
          </w:tcPr>
          <w:p w:rsidR="00FB7DE4" w:rsidRPr="0068532B" w:rsidRDefault="00FB7DE4" w:rsidP="0058405D">
            <w:pPr>
              <w:jc w:val="center"/>
              <w:rPr>
                <w:rFonts w:ascii="標楷體"/>
                <w:sz w:val="24"/>
                <w:szCs w:val="24"/>
              </w:rPr>
            </w:pPr>
            <w:r w:rsidRPr="0068532B">
              <w:rPr>
                <w:rFonts w:ascii="標楷體" w:hAnsi="標楷體" w:hint="eastAsia"/>
                <w:sz w:val="24"/>
                <w:szCs w:val="24"/>
              </w:rPr>
              <w:object w:dxaOrig="10231" w:dyaOrig="7666">
                <v:shape id="_x0000_i1047" type="#_x0000_t75" style="width:97.2pt;height:76.8pt" o:ole="">
                  <v:imagedata r:id="rId42" o:title=""/>
                </v:shape>
                <o:OLEObject Type="Embed" ProgID="Word.Picture.8" ShapeID="_x0000_i1047" DrawAspect="Content" ObjectID="_1653484435" r:id="rId43"/>
              </w:object>
            </w:r>
          </w:p>
        </w:tc>
      </w:tr>
      <w:tr w:rsidR="00FB7DE4" w:rsidRPr="0068532B" w:rsidTr="0058405D">
        <w:trPr>
          <w:trHeight w:val="463"/>
        </w:trPr>
        <w:tc>
          <w:tcPr>
            <w:tcW w:w="3402" w:type="dxa"/>
          </w:tcPr>
          <w:p w:rsidR="00FB7DE4" w:rsidRPr="0068532B" w:rsidRDefault="00FB7DE4" w:rsidP="0058405D">
            <w:pPr>
              <w:spacing w:after="120" w:line="300" w:lineRule="auto"/>
              <w:jc w:val="center"/>
              <w:rPr>
                <w:rFonts w:ascii="標楷體"/>
                <w:sz w:val="24"/>
                <w:szCs w:val="24"/>
              </w:rPr>
            </w:pPr>
            <w:r w:rsidRPr="0068532B">
              <w:rPr>
                <w:rFonts w:ascii="標楷體" w:hAnsi="標楷體" w:hint="eastAsia"/>
                <w:sz w:val="24"/>
                <w:szCs w:val="24"/>
              </w:rPr>
              <w:t>模具</w:t>
            </w:r>
          </w:p>
        </w:tc>
        <w:tc>
          <w:tcPr>
            <w:tcW w:w="4253" w:type="dxa"/>
          </w:tcPr>
          <w:p w:rsidR="00FB7DE4" w:rsidRPr="0068532B" w:rsidRDefault="00FB7DE4" w:rsidP="0058405D">
            <w:pPr>
              <w:spacing w:after="120" w:line="300" w:lineRule="auto"/>
              <w:jc w:val="center"/>
              <w:rPr>
                <w:rFonts w:ascii="標楷體"/>
                <w:sz w:val="24"/>
                <w:szCs w:val="24"/>
              </w:rPr>
            </w:pPr>
            <w:r w:rsidRPr="0068532B">
              <w:rPr>
                <w:rFonts w:ascii="標楷體" w:hAnsi="標楷體" w:hint="eastAsia"/>
                <w:sz w:val="24"/>
                <w:szCs w:val="24"/>
              </w:rPr>
              <w:t>試體製作完成</w:t>
            </w:r>
          </w:p>
        </w:tc>
      </w:tr>
    </w:tbl>
    <w:p w:rsidR="00FB7DE4" w:rsidRPr="0068532B" w:rsidRDefault="00FB7DE4" w:rsidP="00EF33C0">
      <w:pPr>
        <w:spacing w:after="120" w:line="300" w:lineRule="auto"/>
        <w:rPr>
          <w:rFonts w:ascii="標楷體" w:hAnsi="標楷體"/>
          <w:b/>
          <w:bCs/>
          <w:sz w:val="24"/>
          <w:szCs w:val="24"/>
        </w:rPr>
      </w:pPr>
      <w:r>
        <w:rPr>
          <w:noProof/>
        </w:rPr>
        <w:pict>
          <v:group id="_x0000_s1293" style="position:absolute;margin-left:58.6pt;margin-top:24.5pt;width:369.55pt;height:370.4pt;z-index:251661312;mso-position-horizontal-relative:text;mso-position-vertical-relative:text" coordorigin="2160,7275" coordsize="7391,7408">
            <v:rect id="_x0000_s1294" style="position:absolute;left:7617;top:11488;width:1547;height:524" o:regroupid="1">
              <v:textbox style="mso-next-textbox:#_x0000_s1294">
                <w:txbxContent>
                  <w:p w:rsidR="00FB7DE4" w:rsidRDefault="00FB7DE4" w:rsidP="00AC1AEF">
                    <w:pPr>
                      <w:pStyle w:val="Header"/>
                      <w:tabs>
                        <w:tab w:val="clear" w:pos="4153"/>
                        <w:tab w:val="clear" w:pos="8306"/>
                      </w:tabs>
                      <w:jc w:val="center"/>
                      <w:rPr>
                        <w:rFonts w:eastAsia="標楷體"/>
                        <w:sz w:val="24"/>
                        <w:szCs w:val="24"/>
                      </w:rPr>
                    </w:pPr>
                    <w:r>
                      <w:rPr>
                        <w:rFonts w:eastAsia="標楷體" w:hint="eastAsia"/>
                        <w:sz w:val="24"/>
                        <w:szCs w:val="24"/>
                      </w:rPr>
                      <w:t>鑿除重作</w:t>
                    </w:r>
                  </w:p>
                </w:txbxContent>
              </v:textbox>
            </v:rect>
            <v:line id="_x0000_s1295" style="position:absolute;flip:x" from="9164,11778" to="9551,11778" o:regroupid="1">
              <v:stroke endarrow="block"/>
            </v:line>
            <v:rect id="_x0000_s1296" style="position:absolute;left:2848;top:7275;width:2707;height:375" o:regroupid="1">
              <v:textbox style="mso-next-textbox:#_x0000_s1296">
                <w:txbxContent>
                  <w:p w:rsidR="00FB7DE4" w:rsidRPr="00AA59F5" w:rsidRDefault="00FB7DE4" w:rsidP="00EF33C0">
                    <w:pPr>
                      <w:pStyle w:val="Header"/>
                      <w:tabs>
                        <w:tab w:val="clear" w:pos="4153"/>
                        <w:tab w:val="clear" w:pos="8306"/>
                      </w:tabs>
                      <w:spacing w:line="240" w:lineRule="exact"/>
                      <w:jc w:val="center"/>
                      <w:rPr>
                        <w:rFonts w:eastAsia="標楷體"/>
                        <w:sz w:val="24"/>
                        <w:szCs w:val="24"/>
                      </w:rPr>
                    </w:pPr>
                    <w:r w:rsidRPr="00AA59F5">
                      <w:rPr>
                        <w:rFonts w:eastAsia="標楷體" w:hint="eastAsia"/>
                        <w:sz w:val="24"/>
                        <w:szCs w:val="24"/>
                      </w:rPr>
                      <w:t>蜂窩做標記</w:t>
                    </w:r>
                  </w:p>
                </w:txbxContent>
              </v:textbox>
            </v:rect>
            <v:line id="_x0000_s1297" style="position:absolute" from="4137,7653" to="4137,8028" o:regroupid="1">
              <v:stroke endarrow="block"/>
            </v:line>
            <v:rect id="_x0000_s1298" style="position:absolute;left:2160;top:8028;width:3847;height:440" o:regroupid="1">
              <v:textbox style="mso-next-textbox:#_x0000_s1298">
                <w:txbxContent>
                  <w:p w:rsidR="00FB7DE4" w:rsidRPr="00AA59F5" w:rsidRDefault="00FB7DE4" w:rsidP="00EF33C0">
                    <w:pPr>
                      <w:pStyle w:val="Header"/>
                      <w:tabs>
                        <w:tab w:val="clear" w:pos="4153"/>
                        <w:tab w:val="clear" w:pos="8306"/>
                      </w:tabs>
                      <w:spacing w:line="240" w:lineRule="exact"/>
                      <w:jc w:val="center"/>
                      <w:rPr>
                        <w:sz w:val="24"/>
                        <w:szCs w:val="24"/>
                      </w:rPr>
                    </w:pPr>
                    <w:r w:rsidRPr="00EF33C0">
                      <w:rPr>
                        <w:rFonts w:eastAsia="標楷體" w:hint="eastAsia"/>
                        <w:sz w:val="24"/>
                        <w:szCs w:val="24"/>
                      </w:rPr>
                      <w:t>蜂窩之劣質混凝土打除至堅實面</w:t>
                    </w:r>
                  </w:p>
                </w:txbxContent>
              </v:textbox>
            </v:rect>
            <v:line id="_x0000_s1299" style="position:absolute" from="4137,8468" to="4137,8850" o:regroupid="1">
              <v:stroke endarrow="block"/>
            </v:line>
            <v:rect id="_x0000_s1300" style="position:absolute;left:2396;top:8850;width:3396;height:467" o:regroupid="1">
              <v:textbox style="mso-next-textbox:#_x0000_s1300">
                <w:txbxContent>
                  <w:p w:rsidR="00FB7DE4" w:rsidRPr="00AA59F5" w:rsidRDefault="00FB7DE4" w:rsidP="00EF33C0">
                    <w:pPr>
                      <w:jc w:val="center"/>
                      <w:rPr>
                        <w:rFonts w:ascii="標楷體"/>
                        <w:sz w:val="24"/>
                        <w:szCs w:val="24"/>
                      </w:rPr>
                    </w:pPr>
                    <w:r w:rsidRPr="00AA59F5">
                      <w:rPr>
                        <w:rFonts w:ascii="標楷體" w:hAnsi="標楷體"/>
                        <w:sz w:val="24"/>
                        <w:szCs w:val="24"/>
                      </w:rPr>
                      <w:t xml:space="preserve">QC </w:t>
                    </w:r>
                    <w:r w:rsidRPr="00AA59F5">
                      <w:rPr>
                        <w:rFonts w:ascii="標楷體" w:hAnsi="標楷體" w:hint="eastAsia"/>
                        <w:sz w:val="24"/>
                        <w:szCs w:val="24"/>
                      </w:rPr>
                      <w:t>檢查鑿除後是否至堅實面</w:t>
                    </w:r>
                  </w:p>
                </w:txbxContent>
              </v:textbox>
            </v:rect>
            <v:rect id="_x0000_s1301" style="position:absolute;left:2160;top:9865;width:3847;height:494" o:regroupid="1">
              <v:textbox style="mso-next-textbox:#_x0000_s1301">
                <w:txbxContent>
                  <w:p w:rsidR="00FB7DE4" w:rsidRPr="00EF33C0" w:rsidRDefault="00FB7DE4" w:rsidP="00EF33C0">
                    <w:pPr>
                      <w:pStyle w:val="BodyText"/>
                      <w:jc w:val="center"/>
                      <w:rPr>
                        <w:rFonts w:ascii="標楷體"/>
                        <w:spacing w:val="0"/>
                        <w:sz w:val="24"/>
                        <w:szCs w:val="24"/>
                      </w:rPr>
                    </w:pPr>
                    <w:r w:rsidRPr="00EF33C0">
                      <w:rPr>
                        <w:rFonts w:ascii="標楷體" w:hAnsi="標楷體" w:hint="eastAsia"/>
                        <w:spacing w:val="0"/>
                        <w:sz w:val="24"/>
                        <w:szCs w:val="24"/>
                      </w:rPr>
                      <w:t>按修補作業程序進行修補工作</w:t>
                    </w:r>
                  </w:p>
                </w:txbxContent>
              </v:textbox>
            </v:rect>
            <v:line id="_x0000_s1302" style="position:absolute" from="4137,9317" to="4137,9865" o:regroupid="1">
              <v:stroke endarrow="block"/>
            </v:line>
            <v:line id="_x0000_s1303" style="position:absolute" from="4137,10359" to="4137,10929" o:regroupid="1">
              <v:stroke endarrow="block"/>
            </v:line>
            <v:rect id="_x0000_s1304" style="position:absolute;left:2160;top:10913;width:3858;height:474" o:regroupid="1">
              <v:textbox style="mso-next-textbox:#_x0000_s1304">
                <w:txbxContent>
                  <w:p w:rsidR="00FB7DE4" w:rsidRDefault="00FB7DE4" w:rsidP="00EF33C0">
                    <w:pPr>
                      <w:jc w:val="center"/>
                      <w:rPr>
                        <w:rFonts w:ascii="標楷體"/>
                      </w:rPr>
                    </w:pPr>
                    <w:r w:rsidRPr="00AA59F5">
                      <w:rPr>
                        <w:rFonts w:ascii="標楷體" w:hAnsi="標楷體"/>
                        <w:sz w:val="24"/>
                        <w:szCs w:val="24"/>
                      </w:rPr>
                      <w:t>QC</w:t>
                    </w:r>
                    <w:r w:rsidRPr="00AA59F5">
                      <w:rPr>
                        <w:rFonts w:ascii="標楷體" w:hAnsi="標楷體" w:hint="eastAsia"/>
                        <w:sz w:val="24"/>
                        <w:szCs w:val="24"/>
                      </w:rPr>
                      <w:t>檢查修補後表面有無龜裂</w:t>
                    </w:r>
                  </w:p>
                </w:txbxContent>
              </v:textbox>
            </v:rect>
            <v:line id="_x0000_s1305" style="position:absolute" from="4137,11387" to="4137,12012" o:regroupid="1">
              <v:stroke endarrow="block"/>
            </v:line>
            <v:line id="_x0000_s1306" style="position:absolute;flip:y" from="8361,10112" to="8361,11466" o:regroupid="1"/>
            <v:line id="_x0000_s1307" style="position:absolute;flip:x" from="6007,10112" to="8361,10112" o:regroupid="1">
              <v:stroke endarrow="block"/>
            </v:line>
            <v:rect id="_x0000_s1308" style="position:absolute;left:2590;top:12012;width:3094;height:482" o:regroupid="1">
              <v:textbox style="mso-next-textbox:#_x0000_s1308">
                <w:txbxContent>
                  <w:p w:rsidR="00FB7DE4" w:rsidRPr="00AA59F5" w:rsidRDefault="00FB7DE4" w:rsidP="00EF33C0">
                    <w:pPr>
                      <w:jc w:val="center"/>
                      <w:rPr>
                        <w:rFonts w:ascii="標楷體"/>
                        <w:sz w:val="24"/>
                        <w:szCs w:val="24"/>
                      </w:rPr>
                    </w:pPr>
                    <w:r w:rsidRPr="00AA59F5">
                      <w:rPr>
                        <w:rFonts w:ascii="標楷體" w:hAnsi="標楷體"/>
                        <w:sz w:val="24"/>
                        <w:szCs w:val="24"/>
                      </w:rPr>
                      <w:t>28</w:t>
                    </w:r>
                    <w:r w:rsidRPr="00AA59F5">
                      <w:rPr>
                        <w:rFonts w:ascii="標楷體" w:hAnsi="標楷體" w:hint="eastAsia"/>
                        <w:sz w:val="24"/>
                        <w:szCs w:val="24"/>
                      </w:rPr>
                      <w:t>天之試體抗壓強度</w:t>
                    </w:r>
                  </w:p>
                </w:txbxContent>
              </v:textbox>
            </v:rect>
            <v:line id="_x0000_s1309" style="position:absolute" from="5361,13411" to="8948,13411" o:regroupid="1"/>
            <v:line id="_x0000_s1310" style="position:absolute;flip:y" from="8948,12028" to="8971,13411" o:regroupid="1">
              <v:stroke endarrow="block"/>
            </v:line>
            <v:rect id="_x0000_s1311" style="position:absolute;left:2848;top:13119;width:2513;height:500" o:regroupid="1">
              <v:textbox style="mso-next-textbox:#_x0000_s1311">
                <w:txbxContent>
                  <w:p w:rsidR="00FB7DE4" w:rsidRPr="00AA59F5" w:rsidRDefault="00FB7DE4" w:rsidP="00AC1AEF">
                    <w:pPr>
                      <w:jc w:val="center"/>
                      <w:rPr>
                        <w:rFonts w:ascii="標楷體"/>
                        <w:sz w:val="24"/>
                        <w:szCs w:val="24"/>
                      </w:rPr>
                    </w:pPr>
                    <w:r w:rsidRPr="00AA59F5">
                      <w:rPr>
                        <w:rFonts w:ascii="標楷體" w:hAnsi="標楷體" w:hint="eastAsia"/>
                        <w:sz w:val="24"/>
                        <w:szCs w:val="24"/>
                      </w:rPr>
                      <w:t>拉拔試驗</w:t>
                    </w:r>
                    <w:r w:rsidRPr="00AA59F5">
                      <w:rPr>
                        <w:rFonts w:ascii="標楷體" w:hAnsi="標楷體"/>
                        <w:sz w:val="24"/>
                        <w:szCs w:val="24"/>
                      </w:rPr>
                      <w:t>(</w:t>
                    </w:r>
                    <w:r w:rsidRPr="00AA59F5">
                      <w:rPr>
                        <w:rFonts w:ascii="標楷體" w:hAnsi="標楷體" w:hint="eastAsia"/>
                        <w:sz w:val="24"/>
                        <w:szCs w:val="24"/>
                      </w:rPr>
                      <w:t>抽驗</w:t>
                    </w:r>
                    <w:r w:rsidRPr="00AA59F5">
                      <w:rPr>
                        <w:rFonts w:ascii="標楷體" w:hAnsi="標楷體"/>
                        <w:sz w:val="24"/>
                        <w:szCs w:val="24"/>
                      </w:rPr>
                      <w:t>)</w:t>
                    </w:r>
                  </w:p>
                </w:txbxContent>
              </v:textbox>
            </v:rect>
            <v:line id="_x0000_s1312" style="position:absolute" from="4137,13619" to="4137,14243" o:regroupid="1">
              <v:stroke endarrow="block"/>
            </v:line>
            <v:line id="_x0000_s1313" style="position:absolute" from="4137,14403" to="9551,14403" o:regroupid="1"/>
            <v:line id="_x0000_s1314" style="position:absolute;flip:y" from="9551,11778" to="9551,14403" o:regroupid="1"/>
            <v:rect id="_x0000_s1315" style="position:absolute;left:2590;top:14243;width:3094;height:440" o:regroupid="1">
              <v:textbox style="mso-next-textbox:#_x0000_s1315">
                <w:txbxContent>
                  <w:p w:rsidR="00FB7DE4" w:rsidRPr="00EF33C0" w:rsidRDefault="00FB7DE4" w:rsidP="00EF33C0">
                    <w:pPr>
                      <w:jc w:val="center"/>
                      <w:rPr>
                        <w:b/>
                        <w:bCs/>
                        <w:sz w:val="24"/>
                        <w:szCs w:val="24"/>
                      </w:rPr>
                    </w:pPr>
                    <w:r w:rsidRPr="00EF33C0">
                      <w:rPr>
                        <w:rFonts w:hint="eastAsia"/>
                        <w:b/>
                        <w:bCs/>
                        <w:sz w:val="24"/>
                        <w:szCs w:val="24"/>
                      </w:rPr>
                      <w:t>結案</w:t>
                    </w:r>
                  </w:p>
                </w:txbxContent>
              </v:textbox>
            </v:rect>
            <v:line id="_x0000_s1316" style="position:absolute;flip:y" from="8361,12012" to="8361,12283" o:regroupid="1">
              <v:stroke endarrow="block"/>
            </v:line>
            <v:line id="_x0000_s1317" style="position:absolute;flip:x" from="5684,12283" to="8361,12283" o:regroupid="1"/>
            <v:line id="_x0000_s1318" style="position:absolute" from="4137,9596" to="7604,9596" o:regroupid="1"/>
            <v:line id="_x0000_s1319" style="position:absolute;flip:x" from="6007,8231" to="7617,8231" o:regroupid="1">
              <v:stroke endarrow="block"/>
            </v:line>
            <v:line id="_x0000_s1320" style="position:absolute;flip:x y" from="7604,8231" to="7617,9596"/>
            <v:rect id="_x0000_s1321" style="position:absolute;left:3305;top:9317;width:736;height:494" stroked="f">
              <v:textbox style="mso-next-textbox:#_x0000_s1321">
                <w:txbxContent>
                  <w:p w:rsidR="00FB7DE4" w:rsidRPr="00EF33C0" w:rsidRDefault="00FB7DE4" w:rsidP="00EF33C0">
                    <w:pPr>
                      <w:rPr>
                        <w:rFonts w:ascii="標楷體" w:hAnsi="標楷體"/>
                        <w:sz w:val="24"/>
                        <w:szCs w:val="24"/>
                      </w:rPr>
                    </w:pPr>
                    <w:r w:rsidRPr="00EF33C0">
                      <w:rPr>
                        <w:rFonts w:ascii="標楷體" w:hAnsi="標楷體"/>
                        <w:sz w:val="24"/>
                        <w:szCs w:val="24"/>
                      </w:rPr>
                      <w:t>YES</w:t>
                    </w:r>
                  </w:p>
                </w:txbxContent>
              </v:textbox>
            </v:rect>
            <v:rect id="_x0000_s1322" style="position:absolute;left:6261;top:9038;width:736;height:494" stroked="f">
              <v:textbox style="mso-next-textbox:#_x0000_s1322">
                <w:txbxContent>
                  <w:p w:rsidR="00FB7DE4" w:rsidRPr="00EF33C0" w:rsidRDefault="00FB7DE4" w:rsidP="00EF33C0">
                    <w:pPr>
                      <w:rPr>
                        <w:rFonts w:ascii="標楷體"/>
                        <w:sz w:val="24"/>
                        <w:szCs w:val="24"/>
                      </w:rPr>
                    </w:pPr>
                    <w:r>
                      <w:rPr>
                        <w:rFonts w:ascii="標楷體" w:hAnsi="標楷體"/>
                        <w:sz w:val="24"/>
                        <w:szCs w:val="24"/>
                      </w:rPr>
                      <w:t>NO</w:t>
                    </w:r>
                  </w:p>
                </w:txbxContent>
              </v:textbox>
            </v:rect>
            <v:line id="_x0000_s1323" style="position:absolute" from="4137,12494" to="4137,13119">
              <v:stroke endarrow="block"/>
            </v:line>
            <v:rect id="_x0000_s1324" style="position:absolute;left:4281;top:13673;width:736;height:494" stroked="f">
              <v:textbox style="mso-next-textbox:#_x0000_s1324">
                <w:txbxContent>
                  <w:p w:rsidR="00FB7DE4" w:rsidRPr="00EF33C0" w:rsidRDefault="00FB7DE4" w:rsidP="00AC1AEF">
                    <w:pPr>
                      <w:rPr>
                        <w:rFonts w:ascii="標楷體" w:hAnsi="標楷體"/>
                        <w:sz w:val="24"/>
                        <w:szCs w:val="24"/>
                      </w:rPr>
                    </w:pPr>
                    <w:r w:rsidRPr="00EF33C0">
                      <w:rPr>
                        <w:rFonts w:ascii="標楷體" w:hAnsi="標楷體"/>
                        <w:sz w:val="24"/>
                        <w:szCs w:val="24"/>
                      </w:rPr>
                      <w:t>YES</w:t>
                    </w:r>
                  </w:p>
                </w:txbxContent>
              </v:textbox>
            </v:rect>
            <v:rect id="_x0000_s1325" style="position:absolute;left:6501;top:11778;width:736;height:494" stroked="f">
              <v:textbox style="mso-next-textbox:#_x0000_s1325">
                <w:txbxContent>
                  <w:p w:rsidR="00FB7DE4" w:rsidRPr="00EF33C0" w:rsidRDefault="00FB7DE4" w:rsidP="00AC1AEF">
                    <w:pPr>
                      <w:rPr>
                        <w:rFonts w:ascii="標楷體"/>
                        <w:sz w:val="24"/>
                        <w:szCs w:val="24"/>
                      </w:rPr>
                    </w:pPr>
                    <w:r>
                      <w:rPr>
                        <w:rFonts w:ascii="標楷體" w:hAnsi="標楷體"/>
                        <w:sz w:val="24"/>
                        <w:szCs w:val="24"/>
                      </w:rPr>
                      <w:t>NO</w:t>
                    </w:r>
                  </w:p>
                </w:txbxContent>
              </v:textbox>
            </v:rect>
            <v:rect id="_x0000_s1326" style="position:absolute;left:4209;top:11466;width:736;height:494" stroked="f">
              <v:textbox style="mso-next-textbox:#_x0000_s1326">
                <w:txbxContent>
                  <w:p w:rsidR="00FB7DE4" w:rsidRPr="00EF33C0" w:rsidRDefault="00FB7DE4" w:rsidP="00AC1AEF">
                    <w:pPr>
                      <w:rPr>
                        <w:rFonts w:ascii="標楷體" w:hAnsi="標楷體"/>
                        <w:sz w:val="24"/>
                        <w:szCs w:val="24"/>
                      </w:rPr>
                    </w:pPr>
                    <w:r w:rsidRPr="00EF33C0">
                      <w:rPr>
                        <w:rFonts w:ascii="標楷體" w:hAnsi="標楷體"/>
                        <w:sz w:val="24"/>
                        <w:szCs w:val="24"/>
                      </w:rPr>
                      <w:t>YES</w:t>
                    </w:r>
                  </w:p>
                </w:txbxContent>
              </v:textbox>
            </v:rect>
            <v:rect id="_x0000_s1327" style="position:absolute;left:6501;top:12839;width:736;height:494" stroked="f">
              <v:textbox style="mso-next-textbox:#_x0000_s1327">
                <w:txbxContent>
                  <w:p w:rsidR="00FB7DE4" w:rsidRPr="00EF33C0" w:rsidRDefault="00FB7DE4" w:rsidP="00AC1AEF">
                    <w:pPr>
                      <w:rPr>
                        <w:rFonts w:ascii="標楷體"/>
                        <w:sz w:val="24"/>
                        <w:szCs w:val="24"/>
                      </w:rPr>
                    </w:pPr>
                    <w:r>
                      <w:rPr>
                        <w:rFonts w:ascii="標楷體" w:hAnsi="標楷體"/>
                        <w:sz w:val="24"/>
                        <w:szCs w:val="24"/>
                      </w:rPr>
                      <w:t>NO</w:t>
                    </w:r>
                  </w:p>
                </w:txbxContent>
              </v:textbox>
            </v:rect>
            <v:rect id="_x0000_s1328" style="position:absolute;left:4209;top:12562;width:736;height:494" stroked="f">
              <v:textbox style="mso-next-textbox:#_x0000_s1328">
                <w:txbxContent>
                  <w:p w:rsidR="00FB7DE4" w:rsidRPr="00EF33C0" w:rsidRDefault="00FB7DE4" w:rsidP="00AC1AEF">
                    <w:pPr>
                      <w:rPr>
                        <w:rFonts w:ascii="標楷體" w:hAnsi="標楷體"/>
                        <w:sz w:val="24"/>
                        <w:szCs w:val="24"/>
                      </w:rPr>
                    </w:pPr>
                    <w:r w:rsidRPr="00EF33C0">
                      <w:rPr>
                        <w:rFonts w:ascii="標楷體" w:hAnsi="標楷體"/>
                        <w:sz w:val="24"/>
                        <w:szCs w:val="24"/>
                      </w:rPr>
                      <w:t>YES</w:t>
                    </w:r>
                  </w:p>
                </w:txbxContent>
              </v:textbox>
            </v:rect>
            <v:rect id="_x0000_s1329" style="position:absolute;left:6501;top:13852;width:736;height:494" stroked="f">
              <v:textbox style="mso-next-textbox:#_x0000_s1329">
                <w:txbxContent>
                  <w:p w:rsidR="00FB7DE4" w:rsidRPr="00EF33C0" w:rsidRDefault="00FB7DE4" w:rsidP="00AC1AEF">
                    <w:pPr>
                      <w:rPr>
                        <w:rFonts w:ascii="標楷體"/>
                        <w:sz w:val="24"/>
                        <w:szCs w:val="24"/>
                      </w:rPr>
                    </w:pPr>
                    <w:r>
                      <w:rPr>
                        <w:rFonts w:ascii="標楷體" w:hAnsi="標楷體"/>
                        <w:sz w:val="24"/>
                        <w:szCs w:val="24"/>
                      </w:rPr>
                      <w:t>NO</w:t>
                    </w:r>
                  </w:p>
                </w:txbxContent>
              </v:textbox>
            </v:rect>
          </v:group>
        </w:pict>
      </w:r>
      <w:r w:rsidRPr="0068532B">
        <w:rPr>
          <w:rFonts w:ascii="標楷體" w:hAnsi="標楷體"/>
          <w:b/>
          <w:bCs/>
          <w:noProof/>
          <w:sz w:val="24"/>
          <w:szCs w:val="24"/>
        </w:rPr>
        <w:t>3.1.2</w:t>
      </w:r>
      <w:r w:rsidRPr="0068532B">
        <w:rPr>
          <w:rFonts w:ascii="標楷體" w:hAnsi="標楷體"/>
          <w:noProof/>
          <w:sz w:val="24"/>
          <w:szCs w:val="24"/>
        </w:rPr>
        <w:t xml:space="preserve">  </w:t>
      </w:r>
      <w:r w:rsidRPr="0068532B">
        <w:rPr>
          <w:rFonts w:ascii="標楷體" w:hAnsi="標楷體"/>
          <w:b/>
          <w:bCs/>
          <w:sz w:val="24"/>
          <w:szCs w:val="24"/>
        </w:rPr>
        <w:t xml:space="preserve"> </w:t>
      </w:r>
      <w:r w:rsidRPr="0068532B">
        <w:rPr>
          <w:rFonts w:ascii="標楷體" w:hAnsi="標楷體" w:hint="eastAsia"/>
          <w:b/>
          <w:bCs/>
          <w:sz w:val="24"/>
          <w:szCs w:val="24"/>
        </w:rPr>
        <w:t>高鐵台中車站混凝土蜂窩</w:t>
      </w:r>
      <w:r w:rsidRPr="0068532B">
        <w:rPr>
          <w:rFonts w:ascii="標楷體" w:hAnsi="標楷體"/>
          <w:b/>
          <w:bCs/>
          <w:sz w:val="24"/>
          <w:szCs w:val="24"/>
        </w:rPr>
        <w:t xml:space="preserve">  </w:t>
      </w:r>
    </w:p>
    <w:p w:rsidR="00FB7DE4" w:rsidRPr="0068532B" w:rsidRDefault="00FB7DE4" w:rsidP="00EF33C0">
      <w:pPr>
        <w:spacing w:after="120" w:line="300" w:lineRule="auto"/>
        <w:rPr>
          <w:rFonts w:ascii="標楷體"/>
          <w:sz w:val="24"/>
          <w:szCs w:val="24"/>
        </w:rPr>
      </w:pPr>
    </w:p>
    <w:p w:rsidR="00FB7DE4" w:rsidRPr="0068532B" w:rsidRDefault="00FB7DE4" w:rsidP="00EF33C0">
      <w:pPr>
        <w:spacing w:after="120" w:line="300" w:lineRule="auto"/>
        <w:rPr>
          <w:rFonts w:ascii="標楷體"/>
          <w:sz w:val="24"/>
          <w:szCs w:val="24"/>
        </w:rPr>
      </w:pPr>
    </w:p>
    <w:p w:rsidR="00FB7DE4" w:rsidRPr="0068532B" w:rsidRDefault="00FB7DE4" w:rsidP="00EF33C0">
      <w:pPr>
        <w:spacing w:after="120" w:line="300" w:lineRule="auto"/>
        <w:rPr>
          <w:rFonts w:ascii="標楷體"/>
          <w:sz w:val="24"/>
          <w:szCs w:val="24"/>
        </w:rPr>
      </w:pPr>
    </w:p>
    <w:p w:rsidR="00FB7DE4" w:rsidRPr="0068532B" w:rsidRDefault="00FB7DE4" w:rsidP="00EF33C0">
      <w:pPr>
        <w:spacing w:after="120" w:line="300" w:lineRule="auto"/>
        <w:rPr>
          <w:rFonts w:ascii="標楷體"/>
          <w:sz w:val="24"/>
          <w:szCs w:val="24"/>
        </w:rPr>
      </w:pPr>
    </w:p>
    <w:p w:rsidR="00FB7DE4" w:rsidRPr="0068532B" w:rsidRDefault="00FB7DE4" w:rsidP="00EF33C0">
      <w:pPr>
        <w:spacing w:after="120" w:line="300" w:lineRule="auto"/>
        <w:rPr>
          <w:rFonts w:ascii="標楷體"/>
          <w:sz w:val="24"/>
          <w:szCs w:val="24"/>
        </w:rPr>
      </w:pPr>
    </w:p>
    <w:p w:rsidR="00FB7DE4" w:rsidRPr="0068532B" w:rsidRDefault="00FB7DE4" w:rsidP="00EF33C0">
      <w:pPr>
        <w:spacing w:after="120" w:line="300" w:lineRule="auto"/>
        <w:rPr>
          <w:rFonts w:ascii="標楷體"/>
          <w:sz w:val="24"/>
          <w:szCs w:val="24"/>
        </w:rPr>
      </w:pPr>
    </w:p>
    <w:p w:rsidR="00FB7DE4" w:rsidRPr="0068532B" w:rsidRDefault="00FB7DE4" w:rsidP="00EF33C0">
      <w:pPr>
        <w:spacing w:after="120" w:line="300" w:lineRule="auto"/>
        <w:rPr>
          <w:rFonts w:ascii="標楷體"/>
          <w:sz w:val="24"/>
          <w:szCs w:val="24"/>
        </w:rPr>
      </w:pPr>
    </w:p>
    <w:p w:rsidR="00FB7DE4" w:rsidRPr="0068532B" w:rsidRDefault="00FB7DE4" w:rsidP="00EF33C0">
      <w:pPr>
        <w:spacing w:after="120" w:line="300" w:lineRule="auto"/>
        <w:rPr>
          <w:rFonts w:ascii="標楷體"/>
          <w:sz w:val="24"/>
          <w:szCs w:val="24"/>
        </w:rPr>
      </w:pPr>
    </w:p>
    <w:p w:rsidR="00FB7DE4" w:rsidRPr="0068532B" w:rsidRDefault="00FB7DE4" w:rsidP="00EF33C0">
      <w:pPr>
        <w:spacing w:after="120" w:line="300" w:lineRule="auto"/>
        <w:rPr>
          <w:rFonts w:ascii="標楷體"/>
          <w:sz w:val="24"/>
          <w:szCs w:val="24"/>
        </w:rPr>
      </w:pPr>
    </w:p>
    <w:p w:rsidR="00FB7DE4" w:rsidRPr="0068532B" w:rsidRDefault="00FB7DE4" w:rsidP="00EF33C0">
      <w:pPr>
        <w:spacing w:after="120" w:line="300" w:lineRule="auto"/>
        <w:rPr>
          <w:rFonts w:ascii="標楷體"/>
          <w:sz w:val="24"/>
          <w:szCs w:val="24"/>
        </w:rPr>
      </w:pPr>
    </w:p>
    <w:p w:rsidR="00FB7DE4" w:rsidRPr="0068532B" w:rsidRDefault="00FB7DE4" w:rsidP="00EF33C0">
      <w:pPr>
        <w:spacing w:after="120" w:line="300" w:lineRule="auto"/>
        <w:rPr>
          <w:rFonts w:ascii="標楷體"/>
          <w:sz w:val="24"/>
          <w:szCs w:val="24"/>
        </w:rPr>
      </w:pPr>
    </w:p>
    <w:p w:rsidR="00FB7DE4" w:rsidRPr="0068532B" w:rsidRDefault="00FB7DE4" w:rsidP="00EF33C0">
      <w:pPr>
        <w:spacing w:after="120" w:line="300" w:lineRule="auto"/>
        <w:rPr>
          <w:rFonts w:ascii="標楷體"/>
          <w:sz w:val="24"/>
          <w:szCs w:val="24"/>
        </w:rPr>
      </w:pPr>
    </w:p>
    <w:p w:rsidR="00FB7DE4" w:rsidRPr="0068532B" w:rsidRDefault="00FB7DE4" w:rsidP="00EF33C0">
      <w:pPr>
        <w:spacing w:after="120" w:line="300" w:lineRule="auto"/>
        <w:rPr>
          <w:rFonts w:ascii="標楷體"/>
          <w:noProof/>
          <w:sz w:val="24"/>
          <w:szCs w:val="24"/>
        </w:rPr>
      </w:pPr>
    </w:p>
    <w:p w:rsidR="00FB7DE4" w:rsidRPr="0068532B" w:rsidRDefault="00FB7DE4" w:rsidP="00EF33C0">
      <w:pPr>
        <w:spacing w:after="120" w:line="300" w:lineRule="auto"/>
        <w:rPr>
          <w:rFonts w:ascii="標楷體"/>
          <w:sz w:val="24"/>
          <w:szCs w:val="24"/>
        </w:rPr>
      </w:pPr>
    </w:p>
    <w:p w:rsidR="00FB7DE4" w:rsidRPr="0068532B" w:rsidRDefault="00FB7DE4" w:rsidP="00EF33C0">
      <w:pPr>
        <w:spacing w:after="120" w:line="300" w:lineRule="auto"/>
        <w:rPr>
          <w:rFonts w:ascii="標楷體"/>
          <w:sz w:val="24"/>
          <w:szCs w:val="24"/>
        </w:rPr>
      </w:pPr>
    </w:p>
    <w:p w:rsidR="00FB7DE4" w:rsidRPr="0068532B" w:rsidRDefault="00FB7DE4" w:rsidP="00AC1AEF">
      <w:pPr>
        <w:spacing w:after="120" w:line="300" w:lineRule="auto"/>
        <w:jc w:val="center"/>
        <w:rPr>
          <w:rFonts w:ascii="標楷體"/>
          <w:b/>
          <w:bCs/>
          <w:sz w:val="24"/>
          <w:szCs w:val="24"/>
        </w:rPr>
      </w:pPr>
      <w:r w:rsidRPr="0068532B">
        <w:rPr>
          <w:rFonts w:ascii="標楷體" w:hAnsi="標楷體" w:hint="eastAsia"/>
          <w:b/>
          <w:bCs/>
          <w:sz w:val="24"/>
          <w:szCs w:val="24"/>
        </w:rPr>
        <w:t>檢驗及修補流程圖</w:t>
      </w:r>
    </w:p>
    <w:p w:rsidR="00FB7DE4" w:rsidRPr="0068532B" w:rsidRDefault="00FB7DE4" w:rsidP="00EB04CA">
      <w:pPr>
        <w:pStyle w:val="Header"/>
        <w:tabs>
          <w:tab w:val="clear" w:pos="4153"/>
          <w:tab w:val="clear" w:pos="8306"/>
        </w:tabs>
        <w:spacing w:after="120" w:line="300" w:lineRule="auto"/>
        <w:ind w:left="31680" w:hangingChars="400" w:firstLine="31680"/>
        <w:rPr>
          <w:rFonts w:ascii="標楷體" w:eastAsia="標楷體" w:hAnsi="標楷體"/>
          <w:bCs/>
          <w:noProof/>
          <w:sz w:val="24"/>
          <w:szCs w:val="24"/>
        </w:rPr>
      </w:pPr>
      <w:r w:rsidRPr="0068532B">
        <w:rPr>
          <w:rFonts w:ascii="標楷體" w:eastAsia="標楷體" w:hAnsi="標楷體"/>
          <w:bCs/>
          <w:sz w:val="24"/>
          <w:szCs w:val="24"/>
        </w:rPr>
        <w:t xml:space="preserve">3.1.2.1 </w:t>
      </w:r>
      <w:r w:rsidRPr="0068532B">
        <w:rPr>
          <w:rFonts w:ascii="標楷體" w:eastAsia="標楷體" w:hAnsi="標楷體" w:hint="eastAsia"/>
          <w:sz w:val="24"/>
          <w:szCs w:val="24"/>
        </w:rPr>
        <w:t>混凝土</w:t>
      </w:r>
      <w:r w:rsidRPr="0068532B">
        <w:rPr>
          <w:rFonts w:ascii="標楷體" w:eastAsia="標楷體" w:hAnsi="標楷體" w:hint="eastAsia"/>
          <w:bCs/>
          <w:sz w:val="24"/>
          <w:szCs w:val="24"/>
        </w:rPr>
        <w:t>蜂窩深度介於</w:t>
      </w:r>
      <w:r w:rsidRPr="0068532B">
        <w:rPr>
          <w:rFonts w:ascii="標楷體" w:eastAsia="標楷體" w:hAnsi="標楷體"/>
          <w:bCs/>
          <w:sz w:val="24"/>
          <w:szCs w:val="24"/>
        </w:rPr>
        <w:t>0~7</w:t>
      </w:r>
      <w:r w:rsidRPr="0068532B">
        <w:rPr>
          <w:rFonts w:ascii="標楷體" w:eastAsia="標楷體" w:hAnsi="標楷體" w:hint="eastAsia"/>
          <w:bCs/>
          <w:sz w:val="24"/>
          <w:szCs w:val="24"/>
        </w:rPr>
        <w:t>公分時之修補作業流程圖</w:t>
      </w:r>
    </w:p>
    <w:p w:rsidR="00FB7DE4" w:rsidRPr="0068532B" w:rsidRDefault="00FB7DE4" w:rsidP="00AC1AEF">
      <w:pPr>
        <w:spacing w:after="120" w:line="300" w:lineRule="auto"/>
        <w:rPr>
          <w:rFonts w:ascii="標楷體"/>
          <w:b/>
          <w:bCs/>
          <w:sz w:val="24"/>
          <w:szCs w:val="24"/>
        </w:rPr>
      </w:pPr>
      <w:r>
        <w:rPr>
          <w:noProof/>
        </w:rPr>
        <w:pict>
          <v:group id="_x0000_s1330" style="position:absolute;margin-left:.7pt;margin-top:19.1pt;width:450pt;height:557.8pt;z-index:251662336" coordorigin="1432,2421" coordsize="9000,10531">
            <v:line id="_x0000_s1331" style="position:absolute" from="6832,7192" to="6832,7732" o:regroupid="5"/>
            <v:line id="_x0000_s1332" style="position:absolute;flip:y" from="9892,7192" to="9892,7732" o:regroupid="5"/>
            <v:line id="_x0000_s1333" style="position:absolute" from="5872,8812" to="5872,9172" o:regroupid="5">
              <v:stroke endarrow="block"/>
            </v:line>
            <v:line id="_x0000_s1334" style="position:absolute" from="3712,10252" to="3712,10612" o:regroupid="5">
              <v:stroke endarrow="block"/>
            </v:line>
            <v:line id="_x0000_s1335" style="position:absolute" from="8092,10252" to="8092,10612" o:regroupid="5">
              <v:stroke endarrow="block"/>
            </v:line>
            <v:rect id="_x0000_s1336" style="position:absolute;left:5392;top:9172;width:1440;height:540" o:regroupid="5">
              <v:textbox style="mso-next-textbox:#_x0000_s1336">
                <w:txbxContent>
                  <w:p w:rsidR="00FB7DE4" w:rsidRPr="00AC1AEF" w:rsidRDefault="00FB7DE4" w:rsidP="00AC1AEF">
                    <w:pPr>
                      <w:rPr>
                        <w:sz w:val="24"/>
                        <w:szCs w:val="24"/>
                      </w:rPr>
                    </w:pPr>
                    <w:r w:rsidRPr="00AC1AEF">
                      <w:rPr>
                        <w:rFonts w:hint="eastAsia"/>
                        <w:sz w:val="24"/>
                        <w:szCs w:val="24"/>
                      </w:rPr>
                      <w:t>壓力噴漿</w:t>
                    </w:r>
                  </w:p>
                </w:txbxContent>
              </v:textbox>
            </v:rect>
            <v:line id="_x0000_s1337" style="position:absolute" from="5932,9712" to="5932,10252" o:regroupid="5"/>
            <v:line id="_x0000_s1338" style="position:absolute" from="3952,10252" to="8092,10252" o:regroupid="5"/>
            <v:rect id="_x0000_s1339" style="position:absolute;left:7372;top:10612;width:1440;height:540" o:regroupid="5">
              <v:textbox style="mso-next-textbox:#_x0000_s1339">
                <w:txbxContent>
                  <w:p w:rsidR="00FB7DE4" w:rsidRPr="00AC1AEF" w:rsidRDefault="00FB7DE4" w:rsidP="00EB04CA">
                    <w:pPr>
                      <w:ind w:firstLineChars="100" w:firstLine="31680"/>
                      <w:rPr>
                        <w:sz w:val="24"/>
                        <w:szCs w:val="24"/>
                      </w:rPr>
                    </w:pPr>
                    <w:r w:rsidRPr="00AC1AEF">
                      <w:rPr>
                        <w:rFonts w:hint="eastAsia"/>
                        <w:sz w:val="24"/>
                        <w:szCs w:val="24"/>
                      </w:rPr>
                      <w:t>試體</w:t>
                    </w:r>
                  </w:p>
                </w:txbxContent>
              </v:textbox>
            </v:rect>
            <v:line id="_x0000_s1340" style="position:absolute" from="8092,11152" to="8092,11512" o:regroupid="5">
              <v:stroke endarrow="block"/>
            </v:line>
            <v:rect id="_x0000_s1341" style="position:absolute;left:7372;top:11512;width:1440;height:540" o:regroupid="5">
              <v:textbox style="mso-next-textbox:#_x0000_s1341">
                <w:txbxContent>
                  <w:p w:rsidR="00FB7DE4" w:rsidRPr="00AC1AEF" w:rsidRDefault="00FB7DE4" w:rsidP="00EB04CA">
                    <w:pPr>
                      <w:ind w:firstLineChars="100" w:firstLine="31680"/>
                      <w:rPr>
                        <w:sz w:val="24"/>
                        <w:szCs w:val="24"/>
                      </w:rPr>
                    </w:pPr>
                    <w:r w:rsidRPr="00AC1AEF">
                      <w:rPr>
                        <w:rFonts w:hint="eastAsia"/>
                        <w:sz w:val="24"/>
                        <w:szCs w:val="24"/>
                      </w:rPr>
                      <w:t>養護</w:t>
                    </w:r>
                  </w:p>
                </w:txbxContent>
              </v:textbox>
            </v:rect>
            <v:line id="_x0000_s1342" style="position:absolute" from="8092,12052" to="8092,12412" o:regroupid="5">
              <v:stroke endarrow="block"/>
            </v:line>
            <v:rect id="_x0000_s1343" style="position:absolute;left:7372;top:12412;width:1440;height:540" o:regroupid="5">
              <v:textbox style="mso-next-textbox:#_x0000_s1343">
                <w:txbxContent>
                  <w:p w:rsidR="00FB7DE4" w:rsidRPr="00AC1AEF" w:rsidRDefault="00FB7DE4" w:rsidP="00AC1AEF">
                    <w:pPr>
                      <w:rPr>
                        <w:sz w:val="24"/>
                        <w:szCs w:val="24"/>
                      </w:rPr>
                    </w:pPr>
                    <w:r w:rsidRPr="00AC1AEF">
                      <w:rPr>
                        <w:rFonts w:hint="eastAsia"/>
                        <w:sz w:val="24"/>
                        <w:szCs w:val="24"/>
                      </w:rPr>
                      <w:t>抗壓試驗</w:t>
                    </w:r>
                  </w:p>
                </w:txbxContent>
              </v:textbox>
            </v:rect>
            <v:rect id="_x0000_s1344" style="position:absolute;left:3232;top:10612;width:1440;height:540" o:regroupid="5">
              <v:textbox style="mso-next-textbox:#_x0000_s1344">
                <w:txbxContent>
                  <w:p w:rsidR="00FB7DE4" w:rsidRPr="00AC1AEF" w:rsidRDefault="00FB7DE4" w:rsidP="00AC1AEF">
                    <w:pPr>
                      <w:jc w:val="center"/>
                      <w:rPr>
                        <w:sz w:val="24"/>
                        <w:szCs w:val="24"/>
                      </w:rPr>
                    </w:pPr>
                    <w:r w:rsidRPr="00AC1AEF">
                      <w:rPr>
                        <w:rFonts w:hint="eastAsia"/>
                        <w:sz w:val="24"/>
                        <w:szCs w:val="24"/>
                      </w:rPr>
                      <w:t>養護</w:t>
                    </w:r>
                  </w:p>
                </w:txbxContent>
              </v:textbox>
            </v:rect>
            <v:line id="_x0000_s1345" style="position:absolute" from="3952,11152" to="3952,11512" o:regroupid="5">
              <v:stroke endarrow="block"/>
            </v:line>
            <v:rect id="_x0000_s1346" style="position:absolute;left:3232;top:11512;width:1440;height:540" o:regroupid="5">
              <v:textbox style="mso-next-textbox:#_x0000_s1346">
                <w:txbxContent>
                  <w:p w:rsidR="00FB7DE4" w:rsidRPr="00AC1AEF" w:rsidRDefault="00FB7DE4" w:rsidP="00AC1AEF">
                    <w:pPr>
                      <w:jc w:val="center"/>
                      <w:rPr>
                        <w:rFonts w:ascii="標楷體"/>
                        <w:sz w:val="24"/>
                        <w:szCs w:val="24"/>
                      </w:rPr>
                    </w:pPr>
                    <w:r w:rsidRPr="00AC1AEF">
                      <w:rPr>
                        <w:rFonts w:ascii="標楷體" w:hAnsi="標楷體"/>
                        <w:sz w:val="24"/>
                        <w:szCs w:val="24"/>
                      </w:rPr>
                      <w:t>QC</w:t>
                    </w:r>
                    <w:r w:rsidRPr="00AC1AEF">
                      <w:rPr>
                        <w:rFonts w:ascii="標楷體" w:hAnsi="標楷體" w:hint="eastAsia"/>
                        <w:sz w:val="24"/>
                        <w:szCs w:val="24"/>
                      </w:rPr>
                      <w:t>檢查</w:t>
                    </w:r>
                  </w:p>
                </w:txbxContent>
              </v:textbox>
            </v:rect>
            <v:line id="_x0000_s1347" style="position:absolute" from="3952,12052" to="3952,12412" o:regroupid="5">
              <v:stroke endarrow="block"/>
            </v:line>
            <v:rect id="_x0000_s1348" style="position:absolute;left:3232;top:12412;width:1440;height:540" o:regroupid="5">
              <v:textbox style="mso-next-textbox:#_x0000_s1348">
                <w:txbxContent>
                  <w:p w:rsidR="00FB7DE4" w:rsidRPr="00AC1AEF" w:rsidRDefault="00FB7DE4" w:rsidP="00AC1AEF">
                    <w:pPr>
                      <w:jc w:val="center"/>
                      <w:rPr>
                        <w:sz w:val="24"/>
                        <w:szCs w:val="24"/>
                      </w:rPr>
                    </w:pPr>
                    <w:r w:rsidRPr="00AC1AEF">
                      <w:rPr>
                        <w:rFonts w:hint="eastAsia"/>
                        <w:sz w:val="24"/>
                        <w:szCs w:val="24"/>
                      </w:rPr>
                      <w:t>機具移除</w:t>
                    </w:r>
                  </w:p>
                </w:txbxContent>
              </v:textbox>
            </v:rect>
            <v:line id="_x0000_s1349" style="position:absolute" from="3712,10252" to="3952,10252" o:regroupid="5"/>
            <v:line id="_x0000_s1350" style="position:absolute" from="2632,7192" to="2632,8632" o:regroupid="5"/>
            <v:line id="_x0000_s1351" style="position:absolute" from="2632,8632" to="5032,8632" o:regroupid="5">
              <v:stroke endarrow="block"/>
            </v:line>
            <v:rect id="_x0000_s1352" style="position:absolute;left:1792;top:4132;width:1620;height:540" o:regroupid="5">
              <v:textbox style="mso-next-textbox:#_x0000_s1352">
                <w:txbxContent>
                  <w:p w:rsidR="00FB7DE4" w:rsidRPr="00AC1AEF" w:rsidRDefault="00FB7DE4" w:rsidP="00AC1AEF">
                    <w:pPr>
                      <w:jc w:val="center"/>
                      <w:rPr>
                        <w:sz w:val="24"/>
                        <w:szCs w:val="24"/>
                      </w:rPr>
                    </w:pPr>
                    <w:r w:rsidRPr="00AC1AEF">
                      <w:rPr>
                        <w:rFonts w:hint="eastAsia"/>
                        <w:sz w:val="24"/>
                        <w:szCs w:val="24"/>
                      </w:rPr>
                      <w:t>準備材料</w:t>
                    </w:r>
                  </w:p>
                </w:txbxContent>
              </v:textbox>
            </v:rect>
            <v:shapetype id="_x0000_t109" coordsize="21600,21600" o:spt="109" path="m,l,21600r21600,l21600,xe">
              <v:stroke joinstyle="miter"/>
              <v:path gradientshapeok="t" o:connecttype="rect"/>
            </v:shapetype>
            <v:shape id="_x0000_s1353" type="#_x0000_t109" style="position:absolute;left:4432;top:2421;width:2040;height:631;mso-wrap-edited:f" o:regroupid="5">
              <v:textbox style="mso-next-textbox:#_x0000_s1353">
                <w:txbxContent>
                  <w:p w:rsidR="00FB7DE4" w:rsidRPr="00AC1AEF" w:rsidRDefault="00FB7DE4" w:rsidP="00AC1AEF">
                    <w:pPr>
                      <w:pStyle w:val="BodyText"/>
                      <w:jc w:val="center"/>
                      <w:rPr>
                        <w:sz w:val="24"/>
                        <w:szCs w:val="24"/>
                      </w:rPr>
                    </w:pPr>
                    <w:r w:rsidRPr="00AC1AEF">
                      <w:rPr>
                        <w:rFonts w:hint="eastAsia"/>
                        <w:sz w:val="24"/>
                        <w:szCs w:val="24"/>
                      </w:rPr>
                      <w:t>修補作業程序</w:t>
                    </w:r>
                  </w:p>
                </w:txbxContent>
              </v:textbox>
            </v:shape>
            <v:line id="_x0000_s1354" style="position:absolute" from="5392,3052" to="5392,3592" o:regroupid="5"/>
            <v:line id="_x0000_s1355" style="position:absolute" from="5392,3592" to="8272,3592" o:regroupid="5"/>
            <v:line id="_x0000_s1356" style="position:absolute" from="8272,3592" to="8272,4132" o:regroupid="5">
              <v:stroke endarrow="block"/>
            </v:line>
            <v:line id="_x0000_s1357" style="position:absolute;flip:x" from="2692,3592" to="5392,3592" o:regroupid="5"/>
            <v:line id="_x0000_s1358" style="position:absolute" from="2692,3592" to="2692,4132" o:regroupid="5">
              <v:stroke endarrow="block"/>
            </v:line>
            <v:rect id="_x0000_s1359" style="position:absolute;left:7552;top:4132;width:1440;height:540" o:regroupid="5">
              <v:textbox style="mso-next-textbox:#_x0000_s1359">
                <w:txbxContent>
                  <w:p w:rsidR="00FB7DE4" w:rsidRPr="00AC1AEF" w:rsidRDefault="00FB7DE4" w:rsidP="00AC1AEF">
                    <w:pPr>
                      <w:pStyle w:val="CommentText"/>
                      <w:rPr>
                        <w:sz w:val="24"/>
                        <w:szCs w:val="24"/>
                      </w:rPr>
                    </w:pPr>
                    <w:r w:rsidRPr="00AC1AEF">
                      <w:rPr>
                        <w:rFonts w:hint="eastAsia"/>
                        <w:sz w:val="24"/>
                        <w:szCs w:val="24"/>
                      </w:rPr>
                      <w:t>安裝設備</w:t>
                    </w:r>
                  </w:p>
                </w:txbxContent>
              </v:textbox>
            </v:rect>
            <v:line id="_x0000_s1360" style="position:absolute" from="8272,4672" to="8272,5212" o:regroupid="5">
              <v:stroke endarrow="block"/>
            </v:line>
            <v:rect id="_x0000_s1361" style="position:absolute;left:7552;top:5212;width:1560;height:540" o:regroupid="5">
              <v:textbox style="mso-next-textbox:#_x0000_s1361">
                <w:txbxContent>
                  <w:p w:rsidR="00FB7DE4" w:rsidRPr="00AC1AEF" w:rsidRDefault="00FB7DE4" w:rsidP="00AC1AEF">
                    <w:pPr>
                      <w:pStyle w:val="CommentText"/>
                      <w:rPr>
                        <w:sz w:val="24"/>
                        <w:szCs w:val="24"/>
                      </w:rPr>
                    </w:pPr>
                    <w:r w:rsidRPr="00AC1AEF">
                      <w:rPr>
                        <w:rFonts w:hint="eastAsia"/>
                        <w:sz w:val="24"/>
                        <w:szCs w:val="24"/>
                      </w:rPr>
                      <w:t>表面處理</w:t>
                    </w:r>
                  </w:p>
                </w:txbxContent>
              </v:textbox>
            </v:rect>
            <v:line id="_x0000_s1362" style="position:absolute" from="8272,5752" to="8272,6292" o:regroupid="5"/>
            <v:line id="_x0000_s1363" style="position:absolute" from="6832,6292" to="9892,6292" o:regroupid="5"/>
            <v:line id="_x0000_s1364" style="position:absolute" from="9892,6292" to="9892,6652" o:regroupid="5">
              <v:stroke endarrow="block"/>
            </v:line>
            <v:line id="_x0000_s1365" style="position:absolute" from="6832,6292" to="6832,6652" o:regroupid="5">
              <v:stroke endarrow="block"/>
            </v:line>
            <v:rect id="_x0000_s1366" style="position:absolute;left:9352;top:6652;width:1080;height:540" o:regroupid="5">
              <v:textbox style="mso-next-textbox:#_x0000_s1366">
                <w:txbxContent>
                  <w:p w:rsidR="00FB7DE4" w:rsidRPr="00AC1AEF" w:rsidRDefault="00FB7DE4" w:rsidP="00AC1AEF">
                    <w:pPr>
                      <w:jc w:val="center"/>
                      <w:rPr>
                        <w:sz w:val="24"/>
                        <w:szCs w:val="24"/>
                      </w:rPr>
                    </w:pPr>
                    <w:r w:rsidRPr="00AC1AEF">
                      <w:rPr>
                        <w:rFonts w:hint="eastAsia"/>
                        <w:sz w:val="24"/>
                        <w:szCs w:val="24"/>
                      </w:rPr>
                      <w:t>溼潤</w:t>
                    </w:r>
                  </w:p>
                </w:txbxContent>
              </v:textbox>
            </v:rect>
            <v:rect id="_x0000_s1367" style="position:absolute;left:6292;top:6652;width:1080;height:540" o:regroupid="5">
              <v:textbox style="mso-next-textbox:#_x0000_s1367">
                <w:txbxContent>
                  <w:p w:rsidR="00FB7DE4" w:rsidRPr="00AC1AEF" w:rsidRDefault="00FB7DE4" w:rsidP="00AC1AEF">
                    <w:pPr>
                      <w:jc w:val="center"/>
                      <w:rPr>
                        <w:sz w:val="24"/>
                        <w:szCs w:val="24"/>
                      </w:rPr>
                    </w:pPr>
                    <w:r w:rsidRPr="00AC1AEF">
                      <w:rPr>
                        <w:rFonts w:hint="eastAsia"/>
                        <w:sz w:val="24"/>
                        <w:szCs w:val="24"/>
                      </w:rPr>
                      <w:t>清潔</w:t>
                    </w:r>
                  </w:p>
                </w:txbxContent>
              </v:textbox>
            </v:rect>
            <v:line id="_x0000_s1368" style="position:absolute" from="6832,7732" to="9892,7732" o:regroupid="5"/>
            <v:line id="_x0000_s1369" style="position:absolute" from="8452,7732" to="8452,8092" o:regroupid="5">
              <v:stroke endarrow="block"/>
            </v:line>
            <v:rect id="_x0000_s1370" style="position:absolute;left:7732;top:8092;width:1980;height:900" o:regroupid="5">
              <v:textbox style="mso-next-textbox:#_x0000_s1370">
                <w:txbxContent>
                  <w:p w:rsidR="00FB7DE4" w:rsidRPr="00AC1AEF" w:rsidRDefault="00FB7DE4" w:rsidP="00AC1AEF">
                    <w:pPr>
                      <w:jc w:val="center"/>
                      <w:rPr>
                        <w:sz w:val="24"/>
                        <w:szCs w:val="24"/>
                      </w:rPr>
                    </w:pPr>
                    <w:r w:rsidRPr="00AC1AEF">
                      <w:rPr>
                        <w:rFonts w:hint="eastAsia"/>
                        <w:sz w:val="24"/>
                        <w:szCs w:val="24"/>
                      </w:rPr>
                      <w:t>膠結藥劑</w:t>
                    </w:r>
                  </w:p>
                  <w:p w:rsidR="00FB7DE4" w:rsidRPr="00AC1AEF" w:rsidRDefault="00FB7DE4" w:rsidP="00AC1AEF">
                    <w:pPr>
                      <w:jc w:val="center"/>
                      <w:rPr>
                        <w:sz w:val="24"/>
                        <w:szCs w:val="24"/>
                      </w:rPr>
                    </w:pPr>
                    <w:r w:rsidRPr="00AC1AEF">
                      <w:rPr>
                        <w:sz w:val="24"/>
                        <w:szCs w:val="24"/>
                      </w:rPr>
                      <w:t>(</w:t>
                    </w:r>
                    <w:r w:rsidRPr="00AC1AEF">
                      <w:rPr>
                        <w:rFonts w:hint="eastAsia"/>
                        <w:sz w:val="24"/>
                        <w:szCs w:val="24"/>
                      </w:rPr>
                      <w:t>黏著劑</w:t>
                    </w:r>
                    <w:r w:rsidRPr="00AC1AEF">
                      <w:rPr>
                        <w:sz w:val="24"/>
                        <w:szCs w:val="24"/>
                      </w:rPr>
                      <w:t>)</w:t>
                    </w:r>
                  </w:p>
                  <w:p w:rsidR="00FB7DE4" w:rsidRPr="00AC1AEF" w:rsidRDefault="00FB7DE4" w:rsidP="00AC1AEF">
                    <w:pPr>
                      <w:spacing w:before="100" w:beforeAutospacing="1" w:after="100" w:afterAutospacing="1"/>
                      <w:rPr>
                        <w:sz w:val="24"/>
                        <w:szCs w:val="24"/>
                      </w:rPr>
                    </w:pPr>
                  </w:p>
                  <w:p w:rsidR="00FB7DE4" w:rsidRPr="00AC1AEF" w:rsidRDefault="00FB7DE4" w:rsidP="00EB04CA">
                    <w:pPr>
                      <w:spacing w:before="100" w:beforeAutospacing="1" w:after="100" w:afterAutospacing="1"/>
                      <w:ind w:firstLineChars="100" w:firstLine="31680"/>
                      <w:rPr>
                        <w:sz w:val="24"/>
                        <w:szCs w:val="24"/>
                      </w:rPr>
                    </w:pPr>
                  </w:p>
                </w:txbxContent>
              </v:textbox>
            </v:rect>
            <v:line id="_x0000_s1371" style="position:absolute" from="2692,4672" to="2692,5752" o:regroupid="5"/>
            <v:shape id="_x0000_s1372" type="#_x0000_t109" style="position:absolute;left:1432;top:5752;width:2340;height:540" o:regroupid="5">
              <v:textbox style="mso-next-textbox:#_x0000_s1372">
                <w:txbxContent>
                  <w:p w:rsidR="00FB7DE4" w:rsidRPr="00AC1AEF" w:rsidRDefault="00FB7DE4" w:rsidP="00AC1AEF">
                    <w:pPr>
                      <w:jc w:val="center"/>
                      <w:rPr>
                        <w:sz w:val="24"/>
                        <w:szCs w:val="24"/>
                      </w:rPr>
                    </w:pPr>
                    <w:r w:rsidRPr="00AC1AEF">
                      <w:rPr>
                        <w:rFonts w:hint="eastAsia"/>
                        <w:sz w:val="24"/>
                        <w:szCs w:val="24"/>
                      </w:rPr>
                      <w:t>修補材料和水</w:t>
                    </w:r>
                  </w:p>
                </w:txbxContent>
              </v:textbox>
            </v:shape>
            <v:line id="_x0000_s1373" style="position:absolute;flip:x" from="7012,8632" to="7732,8632" o:regroupid="5">
              <v:stroke endarrow="block"/>
            </v:line>
            <v:rect id="_x0000_s1374" style="position:absolute;left:5032;top:8272;width:1980;height:540" o:regroupid="5">
              <v:textbox style="mso-next-textbox:#_x0000_s1374">
                <w:txbxContent>
                  <w:p w:rsidR="00FB7DE4" w:rsidRPr="00AC1AEF" w:rsidRDefault="00FB7DE4" w:rsidP="00AC1AEF">
                    <w:pPr>
                      <w:jc w:val="center"/>
                      <w:rPr>
                        <w:rFonts w:ascii="標楷體"/>
                        <w:sz w:val="24"/>
                        <w:szCs w:val="24"/>
                      </w:rPr>
                    </w:pPr>
                    <w:r w:rsidRPr="00AC1AEF">
                      <w:rPr>
                        <w:rFonts w:ascii="標楷體" w:hAnsi="標楷體"/>
                        <w:sz w:val="24"/>
                        <w:szCs w:val="24"/>
                      </w:rPr>
                      <w:t>QC</w:t>
                    </w:r>
                    <w:r w:rsidRPr="00AC1AEF">
                      <w:rPr>
                        <w:rFonts w:ascii="標楷體" w:hAnsi="標楷體" w:hint="eastAsia"/>
                        <w:sz w:val="24"/>
                        <w:szCs w:val="24"/>
                      </w:rPr>
                      <w:t>檢查</w:t>
                    </w:r>
                  </w:p>
                </w:txbxContent>
              </v:textbox>
            </v:rect>
            <v:line id="_x0000_s1375" style="position:absolute" from="2692,6292" to="2692,6652" o:regroupid="5">
              <v:stroke endarrow="block"/>
            </v:line>
            <v:rect id="_x0000_s1376" style="position:absolute;left:1432;top:6652;width:2520;height:540" o:regroupid="5">
              <v:textbox style="mso-next-textbox:#_x0000_s1376">
                <w:txbxContent>
                  <w:p w:rsidR="00FB7DE4" w:rsidRPr="00AC1AEF" w:rsidRDefault="00FB7DE4" w:rsidP="00AC1AEF">
                    <w:pPr>
                      <w:rPr>
                        <w:sz w:val="24"/>
                        <w:szCs w:val="24"/>
                      </w:rPr>
                    </w:pPr>
                    <w:r w:rsidRPr="00AC1AEF">
                      <w:rPr>
                        <w:rFonts w:hint="eastAsia"/>
                        <w:sz w:val="24"/>
                        <w:szCs w:val="24"/>
                      </w:rPr>
                      <w:t>混合置於噴漿裝置內</w:t>
                    </w:r>
                  </w:p>
                  <w:p w:rsidR="00FB7DE4" w:rsidRPr="00AC1AEF" w:rsidRDefault="00FB7DE4" w:rsidP="00AC1AEF">
                    <w:pPr>
                      <w:rPr>
                        <w:sz w:val="24"/>
                        <w:szCs w:val="24"/>
                      </w:rPr>
                    </w:pPr>
                  </w:p>
                </w:txbxContent>
              </v:textbox>
            </v:rect>
          </v:group>
        </w:pict>
      </w: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p>
    <w:p w:rsidR="00FB7DE4" w:rsidRPr="0068532B" w:rsidRDefault="00FB7DE4" w:rsidP="00AC1AEF">
      <w:pPr>
        <w:spacing w:after="120" w:line="300" w:lineRule="auto"/>
        <w:jc w:val="center"/>
        <w:rPr>
          <w:rFonts w:ascii="標楷體"/>
          <w:b/>
          <w:bCs/>
          <w:sz w:val="24"/>
          <w:szCs w:val="24"/>
        </w:rPr>
      </w:pPr>
      <w:r w:rsidRPr="0068532B">
        <w:rPr>
          <w:rFonts w:ascii="標楷體" w:hAnsi="標楷體" w:hint="eastAsia"/>
          <w:b/>
          <w:bCs/>
          <w:sz w:val="24"/>
          <w:szCs w:val="24"/>
        </w:rPr>
        <w:t>修補作業流程圖（</w:t>
      </w:r>
      <w:r w:rsidRPr="0068532B">
        <w:rPr>
          <w:rFonts w:ascii="標楷體" w:hAnsi="標楷體" w:hint="eastAsia"/>
          <w:b/>
          <w:bCs/>
          <w:sz w:val="24"/>
          <w:szCs w:val="24"/>
          <w:lang w:eastAsia="zh-HK"/>
        </w:rPr>
        <w:t>一</w:t>
      </w:r>
      <w:r w:rsidRPr="0068532B">
        <w:rPr>
          <w:rFonts w:ascii="標楷體" w:hAnsi="標楷體" w:hint="eastAsia"/>
          <w:b/>
          <w:bCs/>
          <w:sz w:val="24"/>
          <w:szCs w:val="24"/>
        </w:rPr>
        <w:t>）</w:t>
      </w:r>
    </w:p>
    <w:p w:rsidR="00FB7DE4" w:rsidRPr="0068532B" w:rsidRDefault="00FB7DE4" w:rsidP="00AC1AEF">
      <w:pPr>
        <w:spacing w:after="120" w:line="300" w:lineRule="auto"/>
        <w:jc w:val="center"/>
        <w:rPr>
          <w:rFonts w:ascii="標楷體"/>
          <w:b/>
          <w:bCs/>
          <w:sz w:val="24"/>
          <w:szCs w:val="24"/>
        </w:rPr>
      </w:pPr>
    </w:p>
    <w:p w:rsidR="00FB7DE4" w:rsidRPr="0068532B" w:rsidRDefault="00FB7DE4" w:rsidP="00EB04CA">
      <w:pPr>
        <w:pStyle w:val="Header"/>
        <w:tabs>
          <w:tab w:val="clear" w:pos="4153"/>
          <w:tab w:val="clear" w:pos="8306"/>
        </w:tabs>
        <w:spacing w:after="120" w:line="300" w:lineRule="auto"/>
        <w:ind w:left="31680" w:hangingChars="450" w:firstLine="31680"/>
        <w:rPr>
          <w:rFonts w:ascii="標楷體" w:eastAsia="標楷體" w:hAnsi="標楷體"/>
          <w:bCs/>
          <w:sz w:val="24"/>
          <w:szCs w:val="24"/>
        </w:rPr>
      </w:pPr>
      <w:r w:rsidRPr="0068532B">
        <w:rPr>
          <w:rFonts w:ascii="標楷體" w:eastAsia="標楷體" w:hAnsi="標楷體"/>
          <w:bCs/>
          <w:sz w:val="24"/>
          <w:szCs w:val="24"/>
        </w:rPr>
        <w:t xml:space="preserve">3.1.2.2 </w:t>
      </w:r>
      <w:r w:rsidRPr="0068532B">
        <w:rPr>
          <w:rFonts w:ascii="標楷體" w:eastAsia="標楷體" w:hAnsi="標楷體" w:hint="eastAsia"/>
          <w:sz w:val="24"/>
          <w:szCs w:val="24"/>
        </w:rPr>
        <w:t>混凝土</w:t>
      </w:r>
      <w:r w:rsidRPr="0068532B">
        <w:rPr>
          <w:rFonts w:ascii="標楷體" w:eastAsia="標楷體" w:hAnsi="標楷體" w:hint="eastAsia"/>
          <w:bCs/>
          <w:sz w:val="24"/>
          <w:szCs w:val="24"/>
        </w:rPr>
        <w:t>蜂窩深度大於</w:t>
      </w:r>
      <w:r w:rsidRPr="0068532B">
        <w:rPr>
          <w:rFonts w:ascii="標楷體" w:eastAsia="標楷體" w:hAnsi="標楷體"/>
          <w:bCs/>
          <w:sz w:val="24"/>
          <w:szCs w:val="24"/>
        </w:rPr>
        <w:t>7</w:t>
      </w:r>
      <w:r w:rsidRPr="0068532B">
        <w:rPr>
          <w:rFonts w:ascii="標楷體" w:eastAsia="標楷體" w:hAnsi="標楷體" w:hint="eastAsia"/>
          <w:bCs/>
          <w:sz w:val="24"/>
          <w:szCs w:val="24"/>
        </w:rPr>
        <w:t>公分時之修補作業流程圖</w:t>
      </w:r>
    </w:p>
    <w:p w:rsidR="00FB7DE4" w:rsidRPr="0068532B" w:rsidRDefault="00FB7DE4" w:rsidP="00AC1AEF">
      <w:pPr>
        <w:spacing w:after="120" w:line="300" w:lineRule="auto"/>
        <w:rPr>
          <w:rFonts w:ascii="標楷體"/>
          <w:b/>
          <w:bCs/>
          <w:sz w:val="24"/>
          <w:szCs w:val="24"/>
        </w:rPr>
      </w:pPr>
      <w:r>
        <w:rPr>
          <w:noProof/>
        </w:rPr>
        <w:pict>
          <v:group id="_x0000_s1377" style="position:absolute;margin-left:43.8pt;margin-top:12pt;width:376.3pt;height:546.7pt;z-index:251663360" coordorigin="2025,2469" coordsize="7526,9937">
            <v:rect id="_x0000_s1378" style="position:absolute;left:4651;top:4666;width:2387;height:540" o:regroupid="6">
              <v:textbox style="mso-next-textbox:#_x0000_s1378">
                <w:txbxContent>
                  <w:p w:rsidR="00FB7DE4" w:rsidRPr="00FE6891" w:rsidRDefault="00FB7DE4" w:rsidP="00FE6891">
                    <w:pPr>
                      <w:jc w:val="center"/>
                      <w:rPr>
                        <w:sz w:val="24"/>
                        <w:szCs w:val="24"/>
                      </w:rPr>
                    </w:pPr>
                    <w:r w:rsidRPr="00FE6891">
                      <w:rPr>
                        <w:rFonts w:hint="eastAsia"/>
                        <w:sz w:val="24"/>
                        <w:szCs w:val="24"/>
                      </w:rPr>
                      <w:t>封模及密封</w:t>
                    </w:r>
                  </w:p>
                </w:txbxContent>
              </v:textbox>
            </v:rect>
            <v:rect id="_x0000_s1379" style="position:absolute;left:4651;top:2469;width:2387;height:577" o:regroupid="6">
              <v:textbox style="mso-next-textbox:#_x0000_s1379">
                <w:txbxContent>
                  <w:p w:rsidR="00FB7DE4" w:rsidRPr="00FE6891" w:rsidRDefault="00FB7DE4" w:rsidP="00FE6891">
                    <w:pPr>
                      <w:pStyle w:val="BodyText"/>
                      <w:rPr>
                        <w:bCs/>
                        <w:sz w:val="24"/>
                        <w:szCs w:val="24"/>
                      </w:rPr>
                    </w:pPr>
                    <w:r w:rsidRPr="00FE6891">
                      <w:rPr>
                        <w:rFonts w:hint="eastAsia"/>
                        <w:bCs/>
                        <w:sz w:val="24"/>
                        <w:szCs w:val="24"/>
                      </w:rPr>
                      <w:t>劣質混凝土打除</w:t>
                    </w:r>
                  </w:p>
                </w:txbxContent>
              </v:textbox>
            </v:rect>
            <v:line id="_x0000_s1380" style="position:absolute" from="5782,3046" to="5782,3586" o:regroupid="6">
              <v:stroke endarrow="block"/>
            </v:line>
            <v:rect id="_x0000_s1381" style="position:absolute;left:4651;top:3586;width:2387;height:540" o:regroupid="6">
              <v:textbox style="mso-next-textbox:#_x0000_s1381">
                <w:txbxContent>
                  <w:p w:rsidR="00FB7DE4" w:rsidRPr="00FE6891" w:rsidRDefault="00FB7DE4" w:rsidP="00FE6891">
                    <w:pPr>
                      <w:jc w:val="center"/>
                      <w:rPr>
                        <w:sz w:val="24"/>
                        <w:szCs w:val="24"/>
                      </w:rPr>
                    </w:pPr>
                    <w:r w:rsidRPr="00FE6891">
                      <w:rPr>
                        <w:rFonts w:hint="eastAsia"/>
                        <w:sz w:val="24"/>
                        <w:szCs w:val="24"/>
                      </w:rPr>
                      <w:t>黏著劑塗抹</w:t>
                    </w:r>
                  </w:p>
                </w:txbxContent>
              </v:textbox>
            </v:rect>
            <v:line id="_x0000_s1382" style="position:absolute" from="5782,4126" to="5782,4666" o:regroupid="6">
              <v:stroke endarrow="block"/>
            </v:line>
            <v:line id="_x0000_s1383" style="position:absolute" from="5782,5206" to="5782,5746" o:regroupid="6">
              <v:stroke endarrow="block"/>
            </v:line>
            <v:rect id="_x0000_s1384" style="position:absolute;left:4651;top:5746;width:2513;height:540" o:regroupid="6">
              <v:textbox style="mso-next-textbox:#_x0000_s1384">
                <w:txbxContent>
                  <w:p w:rsidR="00FB7DE4" w:rsidRPr="00FE6891" w:rsidRDefault="00FB7DE4" w:rsidP="00EB04CA">
                    <w:pPr>
                      <w:ind w:rightChars="-125" w:right="31680"/>
                      <w:jc w:val="center"/>
                      <w:rPr>
                        <w:sz w:val="24"/>
                        <w:szCs w:val="24"/>
                      </w:rPr>
                    </w:pPr>
                    <w:r w:rsidRPr="00FE6891">
                      <w:rPr>
                        <w:rFonts w:hint="eastAsia"/>
                        <w:sz w:val="24"/>
                        <w:szCs w:val="24"/>
                      </w:rPr>
                      <w:t>灌注清水靜置濕潤</w:t>
                    </w:r>
                  </w:p>
                </w:txbxContent>
              </v:textbox>
            </v:rect>
            <v:line id="_x0000_s1385" style="position:absolute" from="5782,6286" to="5782,6826" o:regroupid="6">
              <v:stroke endarrow="block"/>
            </v:line>
            <v:rect id="_x0000_s1386" style="position:absolute;left:4148;top:6826;width:3518;height:540" o:regroupid="6">
              <v:textbox style="mso-next-textbox:#_x0000_s1386">
                <w:txbxContent>
                  <w:p w:rsidR="00FB7DE4" w:rsidRPr="00FE6891" w:rsidRDefault="00FB7DE4" w:rsidP="00FE6891">
                    <w:pPr>
                      <w:jc w:val="center"/>
                      <w:rPr>
                        <w:rFonts w:ascii="標楷體"/>
                        <w:sz w:val="24"/>
                        <w:szCs w:val="24"/>
                      </w:rPr>
                    </w:pPr>
                    <w:r w:rsidRPr="00FE6891">
                      <w:rPr>
                        <w:rFonts w:ascii="標楷體" w:hAnsi="標楷體" w:hint="eastAsia"/>
                        <w:sz w:val="24"/>
                        <w:szCs w:val="24"/>
                      </w:rPr>
                      <w:t>清水排除並量測其體積</w:t>
                    </w:r>
                    <w:r w:rsidRPr="00FE6891">
                      <w:rPr>
                        <w:rFonts w:ascii="標楷體" w:hAnsi="標楷體"/>
                        <w:b/>
                        <w:bCs/>
                        <w:sz w:val="24"/>
                        <w:szCs w:val="24"/>
                      </w:rPr>
                      <w:t>V1</w:t>
                    </w:r>
                  </w:p>
                </w:txbxContent>
              </v:textbox>
            </v:rect>
            <v:rect id="_x0000_s1387" style="position:absolute;left:2025;top:8086;width:3757;height:1260" o:regroupid="6">
              <v:textbox style="mso-next-textbox:#_x0000_s1387">
                <w:txbxContent>
                  <w:p w:rsidR="00FB7DE4" w:rsidRPr="00FE6891" w:rsidRDefault="00FB7DE4" w:rsidP="00FE6891">
                    <w:pPr>
                      <w:jc w:val="center"/>
                      <w:rPr>
                        <w:rFonts w:ascii="標楷體"/>
                        <w:sz w:val="24"/>
                        <w:szCs w:val="24"/>
                      </w:rPr>
                    </w:pPr>
                    <w:r w:rsidRPr="00FE6891">
                      <w:rPr>
                        <w:rFonts w:ascii="標楷體" w:hAnsi="標楷體" w:hint="eastAsia"/>
                        <w:sz w:val="24"/>
                        <w:szCs w:val="24"/>
                      </w:rPr>
                      <w:t>以無收縮水泥低壓灌漿</w:t>
                    </w:r>
                    <w:r w:rsidRPr="00FE6891">
                      <w:rPr>
                        <w:rFonts w:ascii="標楷體"/>
                        <w:sz w:val="24"/>
                        <w:szCs w:val="24"/>
                      </w:rPr>
                      <w:t>,</w:t>
                    </w:r>
                    <w:r w:rsidRPr="00FE6891">
                      <w:rPr>
                        <w:rFonts w:ascii="標楷體" w:hAnsi="標楷體" w:hint="eastAsia"/>
                        <w:sz w:val="24"/>
                        <w:szCs w:val="24"/>
                      </w:rPr>
                      <w:t>其體積為</w:t>
                    </w:r>
                    <w:r w:rsidRPr="00FE6891">
                      <w:rPr>
                        <w:rFonts w:ascii="標楷體" w:hAnsi="標楷體"/>
                        <w:b/>
                        <w:bCs/>
                        <w:sz w:val="24"/>
                        <w:szCs w:val="24"/>
                      </w:rPr>
                      <w:t>V2</w:t>
                    </w:r>
                    <w:r w:rsidRPr="00FE6891">
                      <w:rPr>
                        <w:rFonts w:ascii="標楷體"/>
                        <w:sz w:val="24"/>
                        <w:szCs w:val="24"/>
                      </w:rPr>
                      <w:t>,</w:t>
                    </w:r>
                    <w:r w:rsidRPr="00FE6891">
                      <w:rPr>
                        <w:rFonts w:ascii="標楷體" w:hAnsi="標楷體" w:hint="eastAsia"/>
                        <w:sz w:val="24"/>
                        <w:szCs w:val="24"/>
                      </w:rPr>
                      <w:t>並比較</w:t>
                    </w:r>
                    <w:r w:rsidRPr="00FE6891">
                      <w:rPr>
                        <w:rFonts w:ascii="標楷體" w:hAnsi="標楷體"/>
                        <w:b/>
                        <w:bCs/>
                        <w:sz w:val="24"/>
                        <w:szCs w:val="24"/>
                      </w:rPr>
                      <w:t>V1</w:t>
                    </w:r>
                    <w:r w:rsidRPr="00FE6891">
                      <w:rPr>
                        <w:rFonts w:ascii="標楷體" w:hAnsi="標楷體" w:hint="eastAsia"/>
                        <w:sz w:val="24"/>
                        <w:szCs w:val="24"/>
                      </w:rPr>
                      <w:t>與</w:t>
                    </w:r>
                    <w:r w:rsidRPr="00FE6891">
                      <w:rPr>
                        <w:rFonts w:ascii="標楷體" w:hAnsi="標楷體"/>
                        <w:b/>
                        <w:bCs/>
                        <w:sz w:val="24"/>
                        <w:szCs w:val="24"/>
                      </w:rPr>
                      <w:t>V2</w:t>
                    </w:r>
                    <w:r w:rsidRPr="00FE6891">
                      <w:rPr>
                        <w:rFonts w:ascii="標楷體" w:hAnsi="標楷體" w:hint="eastAsia"/>
                        <w:sz w:val="24"/>
                        <w:szCs w:val="24"/>
                      </w:rPr>
                      <w:t>之差異以確保灌漿已飽滿</w:t>
                    </w:r>
                  </w:p>
                </w:txbxContent>
              </v:textbox>
            </v:rect>
            <v:rect id="_x0000_s1388" style="position:absolute;left:7666;top:8086;width:1885;height:540" o:regroupid="6">
              <v:textbox style="mso-next-textbox:#_x0000_s1388">
                <w:txbxContent>
                  <w:p w:rsidR="00FB7DE4" w:rsidRPr="00FE6891" w:rsidRDefault="00FB7DE4" w:rsidP="00FE6891">
                    <w:pPr>
                      <w:pStyle w:val="Header"/>
                      <w:tabs>
                        <w:tab w:val="clear" w:pos="4153"/>
                        <w:tab w:val="clear" w:pos="8306"/>
                      </w:tabs>
                      <w:jc w:val="center"/>
                      <w:rPr>
                        <w:rFonts w:eastAsia="標楷體"/>
                        <w:sz w:val="24"/>
                        <w:szCs w:val="24"/>
                      </w:rPr>
                    </w:pPr>
                    <w:r w:rsidRPr="00FE6891">
                      <w:rPr>
                        <w:rFonts w:eastAsia="標楷體" w:hint="eastAsia"/>
                        <w:sz w:val="24"/>
                        <w:szCs w:val="24"/>
                      </w:rPr>
                      <w:t>試體製作</w:t>
                    </w:r>
                  </w:p>
                </w:txbxContent>
              </v:textbox>
            </v:rect>
            <v:line id="_x0000_s1389" style="position:absolute" from="3897,7726" to="6724,7726" o:regroupid="6"/>
            <v:line id="_x0000_s1390" style="position:absolute" from="3897,7726" to="3897,8086" o:regroupid="6">
              <v:stroke endarrow="block"/>
            </v:line>
            <v:line id="_x0000_s1391" style="position:absolute" from="8546,7726" to="8546,8086" o:regroupid="6">
              <v:stroke endarrow="block"/>
            </v:line>
            <v:line id="_x0000_s1392" style="position:absolute" from="5782,7366" to="5782,7726" o:regroupid="6"/>
            <v:line id="_x0000_s1393" style="position:absolute" from="8546,8626" to="8546,8986" o:regroupid="6">
              <v:stroke endarrow="block"/>
            </v:line>
            <v:rect id="_x0000_s1394" style="position:absolute;left:7666;top:8986;width:1885;height:540" o:regroupid="6">
              <v:textbox style="mso-next-textbox:#_x0000_s1394">
                <w:txbxContent>
                  <w:p w:rsidR="00FB7DE4" w:rsidRPr="00FE6891" w:rsidRDefault="00FB7DE4" w:rsidP="00FE6891">
                    <w:pPr>
                      <w:pStyle w:val="CommentText"/>
                      <w:jc w:val="center"/>
                      <w:rPr>
                        <w:sz w:val="24"/>
                        <w:szCs w:val="24"/>
                      </w:rPr>
                    </w:pPr>
                    <w:r w:rsidRPr="00FE6891">
                      <w:rPr>
                        <w:rFonts w:hint="eastAsia"/>
                        <w:sz w:val="24"/>
                        <w:szCs w:val="24"/>
                      </w:rPr>
                      <w:t>抗壓試驗</w:t>
                    </w:r>
                  </w:p>
                </w:txbxContent>
              </v:textbox>
            </v:rect>
            <v:line id="_x0000_s1395" style="position:absolute" from="3897,11146" to="3897,11506" o:regroupid="6">
              <v:stroke endarrow="block"/>
            </v:line>
            <v:line id="_x0000_s1396" style="position:absolute" from="3897,9346" to="3897,9706" o:regroupid="6">
              <v:stroke endarrow="block"/>
            </v:line>
            <v:rect id="_x0000_s1397" style="position:absolute;left:3181;top:9706;width:1470;height:540" o:regroupid="6">
              <v:textbox style="mso-next-textbox:#_x0000_s1397">
                <w:txbxContent>
                  <w:p w:rsidR="00FB7DE4" w:rsidRPr="00FE6891" w:rsidRDefault="00FB7DE4" w:rsidP="00EB04CA">
                    <w:pPr>
                      <w:ind w:firstLineChars="100" w:firstLine="31680"/>
                      <w:rPr>
                        <w:sz w:val="24"/>
                        <w:szCs w:val="24"/>
                      </w:rPr>
                    </w:pPr>
                    <w:r w:rsidRPr="00FE6891">
                      <w:rPr>
                        <w:rFonts w:hint="eastAsia"/>
                        <w:sz w:val="24"/>
                        <w:szCs w:val="24"/>
                      </w:rPr>
                      <w:t>拆模</w:t>
                    </w:r>
                  </w:p>
                </w:txbxContent>
              </v:textbox>
            </v:rect>
            <v:line id="_x0000_s1398" style="position:absolute" from="3897,10246" to="3897,10606" o:regroupid="6">
              <v:stroke endarrow="block"/>
            </v:line>
            <v:rect id="_x0000_s1399" style="position:absolute;left:3181;top:10606;width:1470;height:540" o:regroupid="6">
              <v:textbox style="mso-next-textbox:#_x0000_s1399">
                <w:txbxContent>
                  <w:p w:rsidR="00FB7DE4" w:rsidRPr="00FE6891" w:rsidRDefault="00FB7DE4" w:rsidP="00EB04CA">
                    <w:pPr>
                      <w:ind w:firstLineChars="100" w:firstLine="31680"/>
                      <w:rPr>
                        <w:sz w:val="24"/>
                        <w:szCs w:val="24"/>
                      </w:rPr>
                    </w:pPr>
                    <w:r w:rsidRPr="00FE6891">
                      <w:rPr>
                        <w:rFonts w:hint="eastAsia"/>
                        <w:sz w:val="24"/>
                        <w:szCs w:val="24"/>
                      </w:rPr>
                      <w:t>養生</w:t>
                    </w:r>
                  </w:p>
                </w:txbxContent>
              </v:textbox>
            </v:rect>
            <v:rect id="_x0000_s1400" style="position:absolute;left:2500;top:11506;width:2905;height:900" o:regroupid="6">
              <v:textbox style="mso-next-textbox:#_x0000_s1400">
                <w:txbxContent>
                  <w:p w:rsidR="00FB7DE4" w:rsidRPr="00FE6891" w:rsidRDefault="00FB7DE4" w:rsidP="00EB04CA">
                    <w:pPr>
                      <w:ind w:leftChars="100" w:left="31680"/>
                      <w:jc w:val="center"/>
                      <w:rPr>
                        <w:sz w:val="24"/>
                        <w:szCs w:val="24"/>
                      </w:rPr>
                    </w:pPr>
                    <w:r w:rsidRPr="00FE6891">
                      <w:rPr>
                        <w:rFonts w:hint="eastAsia"/>
                        <w:sz w:val="24"/>
                        <w:szCs w:val="24"/>
                      </w:rPr>
                      <w:t>混凝土表面處理</w:t>
                    </w:r>
                  </w:p>
                  <w:p w:rsidR="00FB7DE4" w:rsidRPr="00FE6891" w:rsidRDefault="00FB7DE4" w:rsidP="00FE6891">
                    <w:pPr>
                      <w:ind w:left="1"/>
                      <w:jc w:val="center"/>
                      <w:rPr>
                        <w:sz w:val="24"/>
                        <w:szCs w:val="24"/>
                      </w:rPr>
                    </w:pPr>
                    <w:r w:rsidRPr="00FE6891">
                      <w:rPr>
                        <w:sz w:val="24"/>
                        <w:szCs w:val="24"/>
                      </w:rPr>
                      <w:t xml:space="preserve"> (</w:t>
                    </w:r>
                    <w:r w:rsidRPr="00FE6891">
                      <w:rPr>
                        <w:rFonts w:hint="eastAsia"/>
                        <w:sz w:val="24"/>
                        <w:szCs w:val="24"/>
                      </w:rPr>
                      <w:t>裝修面或外露面</w:t>
                    </w:r>
                    <w:r w:rsidRPr="00FE6891">
                      <w:rPr>
                        <w:sz w:val="24"/>
                        <w:szCs w:val="24"/>
                      </w:rPr>
                      <w:t>)</w:t>
                    </w:r>
                  </w:p>
                </w:txbxContent>
              </v:textbox>
            </v:rect>
            <v:line id="_x0000_s1401" style="position:absolute" from="6661,7726" to="8546,7726" o:regroupid="6"/>
          </v:group>
        </w:pict>
      </w:r>
    </w:p>
    <w:p w:rsidR="00FB7DE4" w:rsidRPr="0068532B" w:rsidRDefault="00FB7DE4" w:rsidP="00AC1AEF">
      <w:pPr>
        <w:spacing w:after="120" w:line="300" w:lineRule="auto"/>
        <w:rPr>
          <w:rFonts w:ascii="標楷體"/>
          <w:b/>
          <w:bCs/>
          <w:sz w:val="24"/>
          <w:szCs w:val="24"/>
        </w:rPr>
      </w:pPr>
    </w:p>
    <w:p w:rsidR="00FB7DE4" w:rsidRPr="0068532B" w:rsidRDefault="00FB7DE4" w:rsidP="00AC1AEF">
      <w:pPr>
        <w:spacing w:after="120" w:line="300" w:lineRule="auto"/>
        <w:rPr>
          <w:rFonts w:ascii="標楷體"/>
          <w:b/>
          <w:bCs/>
          <w:sz w:val="24"/>
          <w:szCs w:val="24"/>
        </w:rPr>
      </w:pPr>
    </w:p>
    <w:p w:rsidR="00FB7DE4" w:rsidRPr="0068532B" w:rsidRDefault="00FB7DE4" w:rsidP="00AC1AEF">
      <w:pPr>
        <w:spacing w:after="120" w:line="300" w:lineRule="auto"/>
        <w:rPr>
          <w:rFonts w:ascii="標楷體"/>
          <w:b/>
          <w:bCs/>
          <w:sz w:val="24"/>
          <w:szCs w:val="24"/>
        </w:rPr>
      </w:pPr>
    </w:p>
    <w:p w:rsidR="00FB7DE4" w:rsidRPr="0068532B" w:rsidRDefault="00FB7DE4" w:rsidP="00AC1AEF">
      <w:pPr>
        <w:spacing w:after="120" w:line="300" w:lineRule="auto"/>
        <w:rPr>
          <w:rFonts w:ascii="標楷體"/>
          <w:b/>
          <w:bCs/>
          <w:sz w:val="24"/>
          <w:szCs w:val="24"/>
        </w:rPr>
      </w:pPr>
    </w:p>
    <w:p w:rsidR="00FB7DE4" w:rsidRPr="0068532B" w:rsidRDefault="00FB7DE4" w:rsidP="00AC1AEF">
      <w:pPr>
        <w:spacing w:after="120" w:line="300" w:lineRule="auto"/>
        <w:rPr>
          <w:rFonts w:ascii="標楷體"/>
          <w:b/>
          <w:bCs/>
          <w:sz w:val="24"/>
          <w:szCs w:val="24"/>
        </w:rPr>
      </w:pPr>
    </w:p>
    <w:p w:rsidR="00FB7DE4" w:rsidRPr="0068532B" w:rsidRDefault="00FB7DE4" w:rsidP="00AC1AEF">
      <w:pPr>
        <w:spacing w:after="120" w:line="300" w:lineRule="auto"/>
        <w:rPr>
          <w:rFonts w:ascii="標楷體"/>
          <w:b/>
          <w:bCs/>
          <w:sz w:val="24"/>
          <w:szCs w:val="24"/>
        </w:rPr>
      </w:pPr>
    </w:p>
    <w:p w:rsidR="00FB7DE4" w:rsidRPr="0068532B" w:rsidRDefault="00FB7DE4" w:rsidP="00AC1AEF">
      <w:pPr>
        <w:spacing w:after="120" w:line="300" w:lineRule="auto"/>
        <w:rPr>
          <w:rFonts w:ascii="標楷體"/>
          <w:b/>
          <w:bCs/>
          <w:sz w:val="24"/>
          <w:szCs w:val="24"/>
        </w:rPr>
      </w:pPr>
    </w:p>
    <w:p w:rsidR="00FB7DE4" w:rsidRPr="0068532B" w:rsidRDefault="00FB7DE4" w:rsidP="00AC1AEF">
      <w:pPr>
        <w:spacing w:after="120" w:line="300" w:lineRule="auto"/>
        <w:rPr>
          <w:rFonts w:ascii="標楷體"/>
          <w:b/>
          <w:bCs/>
          <w:sz w:val="24"/>
          <w:szCs w:val="24"/>
        </w:rPr>
      </w:pPr>
    </w:p>
    <w:p w:rsidR="00FB7DE4" w:rsidRPr="0068532B" w:rsidRDefault="00FB7DE4" w:rsidP="00AC1AEF">
      <w:pPr>
        <w:spacing w:after="120" w:line="300" w:lineRule="auto"/>
        <w:rPr>
          <w:rFonts w:ascii="標楷體"/>
          <w:b/>
          <w:bCs/>
          <w:sz w:val="24"/>
          <w:szCs w:val="24"/>
        </w:rPr>
      </w:pPr>
    </w:p>
    <w:p w:rsidR="00FB7DE4" w:rsidRPr="0068532B" w:rsidRDefault="00FB7DE4" w:rsidP="00AC1AEF">
      <w:pPr>
        <w:spacing w:after="120" w:line="300" w:lineRule="auto"/>
        <w:rPr>
          <w:rFonts w:ascii="標楷體"/>
          <w:b/>
          <w:bCs/>
          <w:sz w:val="24"/>
          <w:szCs w:val="24"/>
        </w:rPr>
      </w:pPr>
    </w:p>
    <w:p w:rsidR="00FB7DE4" w:rsidRPr="0068532B" w:rsidRDefault="00FB7DE4" w:rsidP="00AC1AEF">
      <w:pPr>
        <w:spacing w:after="120" w:line="300" w:lineRule="auto"/>
        <w:rPr>
          <w:rFonts w:ascii="標楷體"/>
          <w:b/>
          <w:bCs/>
          <w:sz w:val="24"/>
          <w:szCs w:val="24"/>
        </w:rPr>
      </w:pPr>
    </w:p>
    <w:p w:rsidR="00FB7DE4" w:rsidRPr="0068532B" w:rsidRDefault="00FB7DE4" w:rsidP="00AC1AEF">
      <w:pPr>
        <w:spacing w:after="120" w:line="300" w:lineRule="auto"/>
        <w:rPr>
          <w:rFonts w:ascii="標楷體"/>
          <w:b/>
          <w:bCs/>
          <w:sz w:val="24"/>
          <w:szCs w:val="24"/>
        </w:rPr>
      </w:pPr>
    </w:p>
    <w:p w:rsidR="00FB7DE4" w:rsidRPr="0068532B" w:rsidRDefault="00FB7DE4" w:rsidP="00AC1AEF">
      <w:pPr>
        <w:spacing w:after="120" w:line="300" w:lineRule="auto"/>
        <w:rPr>
          <w:rFonts w:ascii="標楷體"/>
          <w:b/>
          <w:bCs/>
          <w:sz w:val="24"/>
          <w:szCs w:val="24"/>
        </w:rPr>
      </w:pPr>
    </w:p>
    <w:p w:rsidR="00FB7DE4" w:rsidRPr="0068532B" w:rsidRDefault="00FB7DE4" w:rsidP="00AC1AEF">
      <w:pPr>
        <w:spacing w:after="120" w:line="300" w:lineRule="auto"/>
        <w:rPr>
          <w:rFonts w:ascii="標楷體"/>
          <w:b/>
          <w:bCs/>
          <w:sz w:val="24"/>
          <w:szCs w:val="24"/>
        </w:rPr>
      </w:pPr>
    </w:p>
    <w:p w:rsidR="00FB7DE4" w:rsidRPr="0068532B" w:rsidRDefault="00FB7DE4" w:rsidP="00AC1AEF">
      <w:pPr>
        <w:spacing w:after="120" w:line="300" w:lineRule="auto"/>
        <w:rPr>
          <w:rFonts w:ascii="標楷體"/>
          <w:b/>
          <w:bCs/>
          <w:sz w:val="24"/>
          <w:szCs w:val="24"/>
        </w:rPr>
      </w:pPr>
    </w:p>
    <w:p w:rsidR="00FB7DE4" w:rsidRPr="0068532B" w:rsidRDefault="00FB7DE4" w:rsidP="00AC1AEF">
      <w:pPr>
        <w:spacing w:after="120" w:line="300" w:lineRule="auto"/>
        <w:rPr>
          <w:rFonts w:ascii="標楷體"/>
          <w:b/>
          <w:bCs/>
          <w:sz w:val="24"/>
          <w:szCs w:val="24"/>
        </w:rPr>
      </w:pPr>
    </w:p>
    <w:p w:rsidR="00FB7DE4" w:rsidRPr="0068532B" w:rsidRDefault="00FB7DE4" w:rsidP="00AC1AEF">
      <w:pPr>
        <w:spacing w:after="120" w:line="300" w:lineRule="auto"/>
        <w:rPr>
          <w:rFonts w:ascii="標楷體"/>
          <w:b/>
          <w:bCs/>
          <w:sz w:val="24"/>
          <w:szCs w:val="24"/>
        </w:rPr>
      </w:pPr>
    </w:p>
    <w:p w:rsidR="00FB7DE4" w:rsidRPr="0068532B" w:rsidRDefault="00FB7DE4" w:rsidP="00AC1AEF">
      <w:pPr>
        <w:spacing w:after="120" w:line="300" w:lineRule="auto"/>
        <w:rPr>
          <w:rFonts w:ascii="標楷體"/>
          <w:b/>
          <w:bCs/>
          <w:sz w:val="24"/>
          <w:szCs w:val="24"/>
        </w:rPr>
      </w:pPr>
    </w:p>
    <w:p w:rsidR="00FB7DE4" w:rsidRPr="0068532B" w:rsidRDefault="00FB7DE4" w:rsidP="00AC1AEF">
      <w:pPr>
        <w:spacing w:after="120" w:line="300" w:lineRule="auto"/>
        <w:rPr>
          <w:rFonts w:ascii="標楷體"/>
          <w:b/>
          <w:bCs/>
          <w:sz w:val="24"/>
          <w:szCs w:val="24"/>
        </w:rPr>
      </w:pPr>
    </w:p>
    <w:p w:rsidR="00FB7DE4" w:rsidRPr="0068532B" w:rsidRDefault="00FB7DE4" w:rsidP="00AC1AEF">
      <w:pPr>
        <w:spacing w:after="120" w:line="300" w:lineRule="auto"/>
        <w:rPr>
          <w:rFonts w:ascii="標楷體"/>
          <w:b/>
          <w:bCs/>
          <w:sz w:val="24"/>
          <w:szCs w:val="24"/>
        </w:rPr>
      </w:pPr>
    </w:p>
    <w:p w:rsidR="00FB7DE4" w:rsidRPr="0068532B" w:rsidRDefault="00FB7DE4" w:rsidP="00AC1AEF">
      <w:pPr>
        <w:spacing w:after="120" w:line="300" w:lineRule="auto"/>
        <w:rPr>
          <w:rFonts w:ascii="標楷體"/>
          <w:b/>
          <w:bCs/>
          <w:sz w:val="24"/>
          <w:szCs w:val="24"/>
        </w:rPr>
      </w:pPr>
    </w:p>
    <w:p w:rsidR="00FB7DE4" w:rsidRPr="0068532B" w:rsidRDefault="00FB7DE4" w:rsidP="00AC1AEF">
      <w:pPr>
        <w:spacing w:after="120" w:line="300" w:lineRule="auto"/>
        <w:rPr>
          <w:rFonts w:ascii="標楷體"/>
          <w:b/>
          <w:bCs/>
          <w:sz w:val="24"/>
          <w:szCs w:val="24"/>
        </w:rPr>
      </w:pPr>
    </w:p>
    <w:p w:rsidR="00FB7DE4" w:rsidRPr="0068532B" w:rsidRDefault="00FB7DE4" w:rsidP="00AC1AEF">
      <w:pPr>
        <w:spacing w:after="120" w:line="300" w:lineRule="auto"/>
        <w:rPr>
          <w:rFonts w:ascii="標楷體"/>
          <w:b/>
          <w:bCs/>
          <w:sz w:val="24"/>
          <w:szCs w:val="24"/>
        </w:rPr>
      </w:pPr>
    </w:p>
    <w:p w:rsidR="00FB7DE4" w:rsidRPr="0068532B" w:rsidRDefault="00FB7DE4" w:rsidP="007C0FE8">
      <w:pPr>
        <w:spacing w:after="120" w:line="300" w:lineRule="auto"/>
        <w:jc w:val="center"/>
        <w:rPr>
          <w:rFonts w:ascii="標楷體"/>
          <w:b/>
          <w:bCs/>
          <w:sz w:val="24"/>
          <w:szCs w:val="24"/>
        </w:rPr>
      </w:pPr>
      <w:r w:rsidRPr="0068532B">
        <w:rPr>
          <w:rFonts w:ascii="標楷體" w:hAnsi="標楷體" w:hint="eastAsia"/>
          <w:b/>
          <w:bCs/>
          <w:sz w:val="24"/>
          <w:szCs w:val="24"/>
        </w:rPr>
        <w:t>修補作業流程圖（</w:t>
      </w:r>
      <w:r w:rsidRPr="0068532B">
        <w:rPr>
          <w:rFonts w:ascii="標楷體" w:hAnsi="標楷體" w:hint="eastAsia"/>
          <w:b/>
          <w:bCs/>
          <w:sz w:val="24"/>
          <w:szCs w:val="24"/>
          <w:lang w:eastAsia="zh-HK"/>
        </w:rPr>
        <w:t>二</w:t>
      </w:r>
      <w:r w:rsidRPr="0068532B">
        <w:rPr>
          <w:rFonts w:ascii="標楷體" w:hAnsi="標楷體" w:hint="eastAsia"/>
          <w:b/>
          <w:bCs/>
          <w:sz w:val="24"/>
          <w:szCs w:val="24"/>
        </w:rPr>
        <w:t>）</w:t>
      </w:r>
    </w:p>
    <w:p w:rsidR="00FB7DE4" w:rsidRPr="0068532B" w:rsidRDefault="00FB7DE4" w:rsidP="007C0FE8">
      <w:pPr>
        <w:spacing w:after="120" w:line="300" w:lineRule="auto"/>
        <w:jc w:val="center"/>
        <w:rPr>
          <w:rFonts w:ascii="標楷體"/>
          <w:b/>
          <w:bCs/>
          <w:sz w:val="24"/>
          <w:szCs w:val="24"/>
        </w:rPr>
      </w:pPr>
    </w:p>
    <w:p w:rsidR="00FB7DE4" w:rsidRPr="0068532B" w:rsidRDefault="00FB7DE4" w:rsidP="00EB04CA">
      <w:pPr>
        <w:spacing w:after="120" w:line="300" w:lineRule="auto"/>
        <w:ind w:left="31680" w:hangingChars="100" w:firstLine="31680"/>
        <w:jc w:val="both"/>
        <w:rPr>
          <w:rFonts w:ascii="標楷體"/>
          <w:b/>
          <w:bCs/>
          <w:sz w:val="24"/>
          <w:szCs w:val="24"/>
        </w:rPr>
      </w:pPr>
      <w:r w:rsidRPr="0068532B">
        <w:rPr>
          <w:rFonts w:ascii="標楷體" w:hAnsi="標楷體"/>
          <w:b/>
          <w:bCs/>
          <w:sz w:val="24"/>
          <w:szCs w:val="24"/>
        </w:rPr>
        <w:t>3.2</w:t>
      </w:r>
      <w:r w:rsidRPr="0068532B">
        <w:rPr>
          <w:rFonts w:ascii="標楷體" w:hAnsi="標楷體" w:hint="eastAsia"/>
          <w:b/>
          <w:bCs/>
          <w:sz w:val="24"/>
          <w:szCs w:val="24"/>
        </w:rPr>
        <w:t>混凝土表面裂縫修補</w:t>
      </w:r>
    </w:p>
    <w:p w:rsidR="00FB7DE4" w:rsidRPr="0068532B" w:rsidRDefault="00FB7DE4" w:rsidP="00EB04CA">
      <w:pPr>
        <w:spacing w:after="120" w:line="300" w:lineRule="auto"/>
        <w:ind w:left="31680" w:hangingChars="100" w:firstLine="31680"/>
        <w:jc w:val="both"/>
        <w:rPr>
          <w:rFonts w:ascii="標楷體"/>
          <w:b/>
          <w:bCs/>
          <w:sz w:val="24"/>
          <w:szCs w:val="24"/>
        </w:rPr>
      </w:pPr>
      <w:r w:rsidRPr="0068532B">
        <w:rPr>
          <w:rFonts w:ascii="標楷體" w:hAnsi="標楷體"/>
          <w:b/>
          <w:bCs/>
          <w:sz w:val="24"/>
          <w:szCs w:val="24"/>
        </w:rPr>
        <w:t>3.2.1</w:t>
      </w:r>
      <w:r w:rsidRPr="0068532B">
        <w:rPr>
          <w:rFonts w:ascii="標楷體" w:hAnsi="標楷體" w:hint="eastAsia"/>
          <w:b/>
          <w:bCs/>
          <w:sz w:val="24"/>
          <w:szCs w:val="24"/>
        </w:rPr>
        <w:t>品質管理程序</w:t>
      </w:r>
    </w:p>
    <w:p w:rsidR="00FB7DE4" w:rsidRPr="0068532B" w:rsidRDefault="00FB7DE4" w:rsidP="00EB04CA">
      <w:pPr>
        <w:kinsoku w:val="0"/>
        <w:wordWrap w:val="0"/>
        <w:overflowPunct w:val="0"/>
        <w:spacing w:after="120" w:line="300" w:lineRule="auto"/>
        <w:ind w:left="2" w:firstLineChars="236" w:firstLine="31680"/>
        <w:rPr>
          <w:rFonts w:ascii="標楷體"/>
          <w:sz w:val="24"/>
          <w:szCs w:val="24"/>
        </w:rPr>
      </w:pPr>
      <w:r w:rsidRPr="0068532B">
        <w:rPr>
          <w:rFonts w:ascii="標楷體" w:hAnsi="標楷體" w:hint="eastAsia"/>
          <w:sz w:val="24"/>
          <w:szCs w:val="24"/>
        </w:rPr>
        <w:t>品管工程師及施工工程師有義務檢查混凝土表面之實際狀況。如發現表面有裂縫，先進行拍照記錄，並測量判斷裂縫寬度大小是小於</w:t>
      </w:r>
      <w:r w:rsidRPr="0068532B">
        <w:rPr>
          <w:rFonts w:ascii="標楷體" w:hAnsi="標楷體"/>
          <w:sz w:val="24"/>
          <w:szCs w:val="24"/>
        </w:rPr>
        <w:t>0.3mm</w:t>
      </w:r>
      <w:r w:rsidRPr="0068532B">
        <w:rPr>
          <w:rFonts w:ascii="標楷體" w:hAnsi="標楷體" w:hint="eastAsia"/>
          <w:sz w:val="24"/>
          <w:szCs w:val="24"/>
        </w:rPr>
        <w:t>或大於</w:t>
      </w:r>
      <w:r w:rsidRPr="0068532B">
        <w:rPr>
          <w:rFonts w:ascii="標楷體" w:hAnsi="標楷體"/>
          <w:sz w:val="24"/>
          <w:szCs w:val="24"/>
        </w:rPr>
        <w:t>0.3mm</w:t>
      </w:r>
      <w:r w:rsidRPr="0068532B">
        <w:rPr>
          <w:rFonts w:ascii="標楷體" w:hAnsi="標楷體" w:hint="eastAsia"/>
          <w:sz w:val="24"/>
          <w:szCs w:val="24"/>
        </w:rPr>
        <w:t>，記錄測量結果於檢查表內，如果裂縫寬度大於</w:t>
      </w:r>
      <w:r w:rsidRPr="0068532B">
        <w:rPr>
          <w:rFonts w:ascii="標楷體" w:hAnsi="標楷體"/>
          <w:sz w:val="24"/>
          <w:szCs w:val="24"/>
        </w:rPr>
        <w:t>0.3mm</w:t>
      </w:r>
      <w:r w:rsidRPr="0068532B">
        <w:rPr>
          <w:rFonts w:ascii="標楷體" w:hAnsi="標楷體" w:hint="eastAsia"/>
          <w:sz w:val="24"/>
          <w:szCs w:val="24"/>
        </w:rPr>
        <w:t>時，則請承包商提出混凝土修補計畫書，待核准計畫書並核發</w:t>
      </w:r>
      <w:r w:rsidRPr="0068532B">
        <w:rPr>
          <w:rFonts w:ascii="標楷體" w:hAnsi="標楷體"/>
          <w:sz w:val="24"/>
          <w:szCs w:val="24"/>
        </w:rPr>
        <w:t>SONO</w:t>
      </w:r>
      <w:r w:rsidRPr="0068532B">
        <w:rPr>
          <w:rFonts w:ascii="標楷體" w:hAnsi="標楷體" w:hint="eastAsia"/>
          <w:sz w:val="24"/>
          <w:szCs w:val="24"/>
        </w:rPr>
        <w:t>文件</w:t>
      </w:r>
      <w:r w:rsidRPr="0068532B">
        <w:rPr>
          <w:rFonts w:ascii="標楷體" w:hAnsi="標楷體"/>
          <w:sz w:val="24"/>
          <w:szCs w:val="24"/>
        </w:rPr>
        <w:t>(Statement Of No Objection)</w:t>
      </w:r>
      <w:r w:rsidRPr="0068532B">
        <w:rPr>
          <w:rFonts w:ascii="標楷體" w:hAnsi="標楷體" w:hint="eastAsia"/>
          <w:sz w:val="24"/>
          <w:szCs w:val="24"/>
        </w:rPr>
        <w:t>後，再進行修補作業。廠商尚未做修補前，品管工程師需檢查廠商所使用之修補材料及施工方式是否與規範相符。</w:t>
      </w:r>
    </w:p>
    <w:p w:rsidR="00FB7DE4" w:rsidRPr="0068532B" w:rsidRDefault="00FB7DE4" w:rsidP="00EB04CA">
      <w:pPr>
        <w:kinsoku w:val="0"/>
        <w:wordWrap w:val="0"/>
        <w:overflowPunct w:val="0"/>
        <w:spacing w:after="120" w:line="300" w:lineRule="auto"/>
        <w:ind w:left="2" w:firstLineChars="236" w:firstLine="31680"/>
        <w:rPr>
          <w:rFonts w:ascii="標楷體"/>
          <w:sz w:val="24"/>
          <w:szCs w:val="24"/>
        </w:rPr>
      </w:pPr>
      <w:r w:rsidRPr="0068532B">
        <w:rPr>
          <w:rFonts w:ascii="標楷體" w:hAnsi="標楷體" w:hint="eastAsia"/>
          <w:sz w:val="24"/>
          <w:szCs w:val="24"/>
        </w:rPr>
        <w:t>為確保品管管理是否與合約確實執行，品管工程師務必確實有效的檢查每項之修補過程是否合乎規範及施工計畫，檢查表的執行及管理是否依據</w:t>
      </w:r>
      <w:r w:rsidRPr="0068532B">
        <w:rPr>
          <w:rFonts w:ascii="標楷體" w:hAnsi="標楷體"/>
          <w:sz w:val="24"/>
          <w:szCs w:val="24"/>
        </w:rPr>
        <w:t>ITP</w:t>
      </w:r>
      <w:r w:rsidRPr="0068532B">
        <w:rPr>
          <w:rFonts w:ascii="標楷體" w:hAnsi="標楷體" w:hint="eastAsia"/>
          <w:sz w:val="24"/>
          <w:szCs w:val="24"/>
        </w:rPr>
        <w:t>確實記錄。</w:t>
      </w:r>
    </w:p>
    <w:p w:rsidR="00FB7DE4" w:rsidRPr="0068532B" w:rsidRDefault="00FB7DE4" w:rsidP="00EB04CA">
      <w:pPr>
        <w:kinsoku w:val="0"/>
        <w:wordWrap w:val="0"/>
        <w:overflowPunct w:val="0"/>
        <w:spacing w:after="120" w:line="300" w:lineRule="auto"/>
        <w:ind w:left="2" w:firstLineChars="236" w:firstLine="31680"/>
        <w:rPr>
          <w:rFonts w:ascii="標楷體"/>
          <w:sz w:val="24"/>
          <w:szCs w:val="24"/>
        </w:rPr>
      </w:pPr>
      <w:r w:rsidRPr="0068532B">
        <w:rPr>
          <w:rFonts w:ascii="標楷體" w:hAnsi="標楷體" w:hint="eastAsia"/>
          <w:sz w:val="24"/>
          <w:szCs w:val="24"/>
        </w:rPr>
        <w:t>混凝土裂縫檢查流程</w:t>
      </w:r>
      <w:r w:rsidRPr="0068532B">
        <w:rPr>
          <w:rFonts w:ascii="標楷體" w:hAnsi="標楷體" w:hint="eastAsia"/>
          <w:sz w:val="24"/>
          <w:szCs w:val="24"/>
          <w:lang w:eastAsia="zh-HK"/>
        </w:rPr>
        <w:t>圖</w:t>
      </w:r>
      <w:r w:rsidRPr="0068532B">
        <w:rPr>
          <w:rFonts w:ascii="標楷體" w:hAnsi="標楷體" w:hint="eastAsia"/>
          <w:sz w:val="24"/>
          <w:szCs w:val="24"/>
        </w:rPr>
        <w:t>如下：</w:t>
      </w:r>
    </w:p>
    <w:p w:rsidR="00FB7DE4" w:rsidRPr="0068532B" w:rsidRDefault="00FB7DE4" w:rsidP="007C0FE8">
      <w:pPr>
        <w:spacing w:after="120" w:line="300" w:lineRule="auto"/>
        <w:ind w:left="120"/>
        <w:rPr>
          <w:rFonts w:ascii="標楷體"/>
          <w:sz w:val="24"/>
          <w:szCs w:val="24"/>
        </w:rPr>
      </w:pPr>
      <w:r>
        <w:rPr>
          <w:noProof/>
        </w:rPr>
        <w:pict>
          <v:group id="_x0000_s1402" style="position:absolute;left:0;text-align:left;margin-left:90.95pt;margin-top:6.8pt;width:295.4pt;height:333.8pt;z-index:251664384" coordorigin="3237,6054" coordsize="5908,6676">
            <v:line id="_x0000_s1403" style="position:absolute;flip:y" from="5661,9570" to="5661,10110" o:regroupid="7"/>
            <v:line id="_x0000_s1404" style="position:absolute" from="3237,9930" to="3540,9930" o:regroupid="7">
              <v:stroke endarrow="block"/>
            </v:line>
            <v:shape id="_x0000_s1405" type="#_x0000_t202" style="position:absolute;left:4752;top:12190;width:2272;height:540" o:regroupid="8">
              <v:textbox style="mso-next-textbox:#_x0000_s1405">
                <w:txbxContent>
                  <w:p w:rsidR="00FB7DE4" w:rsidRPr="007C0FE8" w:rsidRDefault="00FB7DE4" w:rsidP="007C0FE8">
                    <w:pPr>
                      <w:pStyle w:val="Header"/>
                      <w:tabs>
                        <w:tab w:val="clear" w:pos="4153"/>
                        <w:tab w:val="clear" w:pos="8306"/>
                      </w:tabs>
                      <w:jc w:val="center"/>
                      <w:rPr>
                        <w:rFonts w:eastAsia="標楷體"/>
                        <w:sz w:val="24"/>
                        <w:szCs w:val="24"/>
                      </w:rPr>
                    </w:pPr>
                    <w:r w:rsidRPr="007C0FE8">
                      <w:rPr>
                        <w:rFonts w:eastAsia="標楷體" w:hint="eastAsia"/>
                        <w:sz w:val="24"/>
                        <w:szCs w:val="24"/>
                      </w:rPr>
                      <w:t>表面進行修補</w:t>
                    </w:r>
                  </w:p>
                </w:txbxContent>
              </v:textbox>
            </v:shape>
            <v:shape id="_x0000_s1406" type="#_x0000_t202" style="position:absolute;left:3540;top:9566;width:1060;height:728" o:regroupid="8">
              <v:textbox style="mso-next-textbox:#_x0000_s1406">
                <w:txbxContent>
                  <w:p w:rsidR="00FB7DE4" w:rsidRPr="007C0FE8" w:rsidRDefault="00FB7DE4" w:rsidP="007C0FE8">
                    <w:pPr>
                      <w:jc w:val="center"/>
                      <w:rPr>
                        <w:sz w:val="24"/>
                        <w:szCs w:val="24"/>
                      </w:rPr>
                    </w:pPr>
                    <w:r w:rsidRPr="007C0FE8">
                      <w:rPr>
                        <w:rFonts w:hint="eastAsia"/>
                        <w:sz w:val="24"/>
                        <w:szCs w:val="24"/>
                      </w:rPr>
                      <w:t>記錄</w:t>
                    </w:r>
                  </w:p>
                </w:txbxContent>
              </v:textbox>
            </v:shape>
            <v:shape id="_x0000_s1407" type="#_x0000_t202" style="position:absolute;left:3388;top:7302;width:1515;height:900" o:regroupid="8">
              <v:textbox style="mso-next-textbox:#_x0000_s1407">
                <w:txbxContent>
                  <w:p w:rsidR="00FB7DE4" w:rsidRPr="007C0FE8" w:rsidRDefault="00FB7DE4" w:rsidP="007C0FE8">
                    <w:pPr>
                      <w:jc w:val="center"/>
                      <w:rPr>
                        <w:rFonts w:ascii="標楷體"/>
                        <w:sz w:val="24"/>
                        <w:szCs w:val="24"/>
                      </w:rPr>
                    </w:pPr>
                    <w:r w:rsidRPr="007C0FE8">
                      <w:rPr>
                        <w:rFonts w:ascii="標楷體" w:hAnsi="標楷體" w:hint="eastAsia"/>
                        <w:sz w:val="24"/>
                        <w:szCs w:val="24"/>
                      </w:rPr>
                      <w:t>表面裂縫</w:t>
                    </w:r>
                  </w:p>
                  <w:p w:rsidR="00FB7DE4" w:rsidRPr="007C0FE8" w:rsidRDefault="00FB7DE4" w:rsidP="007C0FE8">
                    <w:pPr>
                      <w:jc w:val="center"/>
                      <w:rPr>
                        <w:rFonts w:ascii="標楷體"/>
                        <w:sz w:val="24"/>
                        <w:szCs w:val="24"/>
                      </w:rPr>
                    </w:pPr>
                    <w:r w:rsidRPr="007C0FE8">
                      <w:rPr>
                        <w:rFonts w:ascii="標楷體" w:hAnsi="標楷體" w:hint="eastAsia"/>
                        <w:sz w:val="24"/>
                        <w:szCs w:val="24"/>
                      </w:rPr>
                      <w:t>＜</w:t>
                    </w:r>
                    <w:r w:rsidRPr="007C0FE8">
                      <w:rPr>
                        <w:rFonts w:ascii="標楷體" w:hAnsi="標楷體"/>
                        <w:sz w:val="24"/>
                        <w:szCs w:val="24"/>
                      </w:rPr>
                      <w:t>0.3mm</w:t>
                    </w:r>
                  </w:p>
                </w:txbxContent>
              </v:textbox>
            </v:shape>
            <v:shape id="_x0000_s1408" type="#_x0000_t202" style="position:absolute;left:7630;top:7302;width:1515;height:900" o:regroupid="8">
              <v:textbox style="mso-next-textbox:#_x0000_s1408">
                <w:txbxContent>
                  <w:p w:rsidR="00FB7DE4" w:rsidRPr="007C0FE8" w:rsidRDefault="00FB7DE4" w:rsidP="007C0FE8">
                    <w:pPr>
                      <w:jc w:val="center"/>
                      <w:rPr>
                        <w:rFonts w:ascii="標楷體"/>
                        <w:sz w:val="24"/>
                        <w:szCs w:val="24"/>
                      </w:rPr>
                    </w:pPr>
                    <w:r w:rsidRPr="007C0FE8">
                      <w:rPr>
                        <w:rFonts w:ascii="標楷體" w:hAnsi="標楷體" w:hint="eastAsia"/>
                        <w:sz w:val="24"/>
                        <w:szCs w:val="24"/>
                      </w:rPr>
                      <w:t>表面裂縫</w:t>
                    </w:r>
                  </w:p>
                  <w:p w:rsidR="00FB7DE4" w:rsidRPr="007C0FE8" w:rsidRDefault="00FB7DE4" w:rsidP="007C0FE8">
                    <w:pPr>
                      <w:jc w:val="center"/>
                      <w:rPr>
                        <w:rFonts w:ascii="標楷體"/>
                        <w:sz w:val="24"/>
                        <w:szCs w:val="24"/>
                      </w:rPr>
                    </w:pPr>
                    <w:r w:rsidRPr="007C0FE8">
                      <w:rPr>
                        <w:rFonts w:ascii="標楷體" w:hAnsi="標楷體" w:hint="eastAsia"/>
                        <w:sz w:val="24"/>
                        <w:szCs w:val="24"/>
                      </w:rPr>
                      <w:t>＞</w:t>
                    </w:r>
                    <w:r w:rsidRPr="007C0FE8">
                      <w:rPr>
                        <w:rFonts w:ascii="標楷體" w:hAnsi="標楷體"/>
                        <w:sz w:val="24"/>
                        <w:szCs w:val="24"/>
                      </w:rPr>
                      <w:t>0.3mm</w:t>
                    </w:r>
                  </w:p>
                </w:txbxContent>
              </v:textbox>
            </v:shape>
            <v:shape id="_x0000_s1409" type="#_x0000_t202" style="position:absolute;left:4903;top:6054;width:2727;height:540" o:regroupid="8">
              <v:textbox style="mso-next-textbox:#_x0000_s1409">
                <w:txbxContent>
                  <w:p w:rsidR="00FB7DE4" w:rsidRPr="007C0FE8" w:rsidRDefault="00FB7DE4" w:rsidP="007C0FE8">
                    <w:pPr>
                      <w:pStyle w:val="BalloonText"/>
                      <w:jc w:val="center"/>
                      <w:rPr>
                        <w:rFonts w:ascii="Times New Roman" w:eastAsia="標楷體" w:hAnsi="Times New Roman"/>
                        <w:sz w:val="24"/>
                        <w:szCs w:val="24"/>
                      </w:rPr>
                    </w:pPr>
                    <w:r w:rsidRPr="007C0FE8">
                      <w:rPr>
                        <w:rFonts w:ascii="Times New Roman" w:eastAsia="標楷體" w:hAnsi="Times New Roman" w:hint="eastAsia"/>
                        <w:sz w:val="24"/>
                        <w:szCs w:val="24"/>
                      </w:rPr>
                      <w:t>檢查混凝土表面狀況</w:t>
                    </w:r>
                  </w:p>
                </w:txbxContent>
              </v:textbox>
            </v:shape>
            <v:shape id="_x0000_s1410" type="#_x0000_t202" style="position:absolute;left:5358;top:7302;width:1818;height:900" o:regroupid="8">
              <v:textbox style="mso-next-textbox:#_x0000_s1410">
                <w:txbxContent>
                  <w:p w:rsidR="00FB7DE4" w:rsidRPr="007C0FE8" w:rsidRDefault="00FB7DE4" w:rsidP="007C0FE8">
                    <w:pPr>
                      <w:pStyle w:val="Header"/>
                      <w:tabs>
                        <w:tab w:val="clear" w:pos="4153"/>
                        <w:tab w:val="clear" w:pos="8306"/>
                      </w:tabs>
                      <w:jc w:val="center"/>
                      <w:rPr>
                        <w:rFonts w:eastAsia="標楷體"/>
                        <w:sz w:val="24"/>
                        <w:szCs w:val="24"/>
                      </w:rPr>
                    </w:pPr>
                    <w:r w:rsidRPr="007C0FE8">
                      <w:rPr>
                        <w:rFonts w:eastAsia="標楷體" w:hint="eastAsia"/>
                        <w:sz w:val="24"/>
                        <w:szCs w:val="24"/>
                      </w:rPr>
                      <w:t>確認表面裂</w:t>
                    </w:r>
                  </w:p>
                  <w:p w:rsidR="00FB7DE4" w:rsidRPr="007C0FE8" w:rsidRDefault="00FB7DE4" w:rsidP="007C0FE8">
                    <w:pPr>
                      <w:pStyle w:val="Header"/>
                      <w:tabs>
                        <w:tab w:val="clear" w:pos="4153"/>
                        <w:tab w:val="clear" w:pos="8306"/>
                      </w:tabs>
                      <w:jc w:val="center"/>
                      <w:rPr>
                        <w:rFonts w:eastAsia="標楷體"/>
                        <w:sz w:val="24"/>
                        <w:szCs w:val="24"/>
                      </w:rPr>
                    </w:pPr>
                    <w:r w:rsidRPr="007C0FE8">
                      <w:rPr>
                        <w:rFonts w:eastAsia="標楷體" w:hint="eastAsia"/>
                        <w:sz w:val="24"/>
                        <w:szCs w:val="24"/>
                      </w:rPr>
                      <w:t>縫之大小</w:t>
                    </w:r>
                  </w:p>
                </w:txbxContent>
              </v:textbox>
            </v:shape>
            <v:shape id="_x0000_s1411" type="#_x0000_t202" style="position:absolute;left:6570;top:9202;width:1742;height:900" o:regroupid="8">
              <v:textbox style="mso-next-textbox:#_x0000_s1411">
                <w:txbxContent>
                  <w:p w:rsidR="00FB7DE4" w:rsidRPr="007C0FE8" w:rsidRDefault="00FB7DE4" w:rsidP="007C0FE8">
                    <w:pPr>
                      <w:pStyle w:val="Header"/>
                      <w:tabs>
                        <w:tab w:val="clear" w:pos="4153"/>
                        <w:tab w:val="clear" w:pos="8306"/>
                      </w:tabs>
                      <w:jc w:val="center"/>
                      <w:rPr>
                        <w:rFonts w:eastAsia="標楷體"/>
                        <w:sz w:val="24"/>
                        <w:szCs w:val="24"/>
                      </w:rPr>
                    </w:pPr>
                    <w:r w:rsidRPr="007C0FE8">
                      <w:rPr>
                        <w:rFonts w:eastAsia="標楷體" w:hint="eastAsia"/>
                        <w:sz w:val="24"/>
                        <w:szCs w:val="24"/>
                      </w:rPr>
                      <w:t>提供施工修</w:t>
                    </w:r>
                  </w:p>
                  <w:p w:rsidR="00FB7DE4" w:rsidRPr="007C0FE8" w:rsidRDefault="00FB7DE4" w:rsidP="007C0FE8">
                    <w:pPr>
                      <w:pStyle w:val="Header"/>
                      <w:tabs>
                        <w:tab w:val="clear" w:pos="4153"/>
                        <w:tab w:val="clear" w:pos="8306"/>
                      </w:tabs>
                      <w:jc w:val="center"/>
                      <w:rPr>
                        <w:rFonts w:eastAsia="標楷體"/>
                        <w:sz w:val="24"/>
                        <w:szCs w:val="24"/>
                      </w:rPr>
                    </w:pPr>
                    <w:r w:rsidRPr="007C0FE8">
                      <w:rPr>
                        <w:rFonts w:eastAsia="標楷體" w:hint="eastAsia"/>
                        <w:sz w:val="24"/>
                        <w:szCs w:val="24"/>
                      </w:rPr>
                      <w:t>補計畫書</w:t>
                    </w:r>
                  </w:p>
                </w:txbxContent>
              </v:textbox>
            </v:shape>
            <v:shape id="_x0000_s1412" type="#_x0000_t202" style="position:absolute;left:5206;top:10110;width:909;height:540" o:regroupid="8">
              <v:textbox style="mso-next-textbox:#_x0000_s1412">
                <w:txbxContent>
                  <w:p w:rsidR="00FB7DE4" w:rsidRPr="007C0FE8" w:rsidRDefault="00FB7DE4" w:rsidP="007C0FE8">
                    <w:pPr>
                      <w:pStyle w:val="BalloonText"/>
                      <w:jc w:val="center"/>
                      <w:rPr>
                        <w:rFonts w:ascii="Times New Roman" w:hAnsi="Times New Roman"/>
                        <w:sz w:val="24"/>
                        <w:szCs w:val="24"/>
                      </w:rPr>
                    </w:pPr>
                    <w:r w:rsidRPr="007C0FE8">
                      <w:rPr>
                        <w:rFonts w:ascii="Times New Roman" w:hAnsi="Times New Roman"/>
                        <w:sz w:val="24"/>
                        <w:szCs w:val="24"/>
                      </w:rPr>
                      <w:t>N</w:t>
                    </w:r>
                    <w:r>
                      <w:rPr>
                        <w:rFonts w:ascii="Times New Roman" w:hAnsi="Times New Roman"/>
                        <w:sz w:val="24"/>
                        <w:szCs w:val="24"/>
                      </w:rPr>
                      <w:t>O</w:t>
                    </w:r>
                  </w:p>
                </w:txbxContent>
              </v:textbox>
            </v:shape>
            <v:shape id="_x0000_s1413" type="#_x0000_t202" style="position:absolute;left:7024;top:10838;width:909;height:540" o:regroupid="8">
              <v:textbox style="mso-next-textbox:#_x0000_s1413">
                <w:txbxContent>
                  <w:p w:rsidR="00FB7DE4" w:rsidRPr="007C0FE8" w:rsidRDefault="00FB7DE4" w:rsidP="007C0FE8">
                    <w:pPr>
                      <w:pStyle w:val="Header"/>
                      <w:tabs>
                        <w:tab w:val="clear" w:pos="4153"/>
                        <w:tab w:val="clear" w:pos="8306"/>
                      </w:tabs>
                      <w:jc w:val="center"/>
                      <w:rPr>
                        <w:sz w:val="24"/>
                        <w:szCs w:val="24"/>
                      </w:rPr>
                    </w:pPr>
                    <w:r>
                      <w:rPr>
                        <w:sz w:val="24"/>
                        <w:szCs w:val="24"/>
                      </w:rPr>
                      <w:t>YES</w:t>
                    </w:r>
                  </w:p>
                </w:txbxContent>
              </v:textbox>
            </v:shape>
            <v:line id="_x0000_s1414" style="position:absolute;flip:x" from="3237,6238" to="4903,6238" o:regroupid="8"/>
            <v:line id="_x0000_s1415" style="position:absolute" from="6115,6594" to="6115,7302" o:regroupid="8">
              <v:stroke endarrow="block"/>
            </v:line>
            <v:line id="_x0000_s1416" style="position:absolute;flip:x" from="4903,7666" to="5358,7666" o:regroupid="8">
              <v:stroke endarrow="block"/>
            </v:line>
            <v:line id="_x0000_s1417" style="position:absolute" from="7176,7666" to="7630,7666" o:regroupid="8">
              <v:stroke endarrow="block"/>
            </v:line>
            <v:line id="_x0000_s1418" style="position:absolute" from="7933,8214" to="7933,9202" o:regroupid="8">
              <v:stroke endarrow="block"/>
            </v:line>
            <v:line id="_x0000_s1419" style="position:absolute" from="7479,10110" to="7479,10830" o:regroupid="8">
              <v:stroke endarrow="block"/>
            </v:line>
            <v:line id="_x0000_s1420" style="position:absolute;flip:x" from="6115,10294" to="7479,10294" o:regroupid="8">
              <v:stroke endarrow="block"/>
            </v:line>
            <v:line id="_x0000_s1421" style="position:absolute" from="5661,9566" to="6570,9566" o:regroupid="8">
              <v:stroke endarrow="block"/>
            </v:line>
            <v:line id="_x0000_s1422" style="position:absolute" from="3994,8214" to="3994,9566" o:regroupid="8">
              <v:stroke endarrow="block"/>
            </v:line>
            <v:line id="_x0000_s1423" style="position:absolute;flip:y" from="3994,10294" to="3994,12374" o:regroupid="8">
              <v:stroke endarrow="block"/>
            </v:line>
            <v:line id="_x0000_s1424" style="position:absolute" from="3994,12374" to="4752,12374" o:regroupid="8"/>
            <v:line id="_x0000_s1425" style="position:absolute" from="7479,11386" to="7479,12374" o:regroupid="8"/>
            <v:line id="_x0000_s1426" style="position:absolute;flip:x" from="7024,12374" to="7479,12374" o:regroupid="8">
              <v:stroke endarrow="block"/>
            </v:line>
            <v:line id="_x0000_s1427" style="position:absolute" from="3237,6238" to="3237,9930" o:regroupid="8"/>
            <v:shape id="_x0000_s1428" type="#_x0000_t202" style="position:absolute;left:3385;top:6238;width:1515;height:493" stroked="f">
              <v:textbox style="mso-next-textbox:#_x0000_s1428">
                <w:txbxContent>
                  <w:p w:rsidR="00FB7DE4" w:rsidRPr="007C0FE8" w:rsidRDefault="00FB7DE4" w:rsidP="007C0FE8">
                    <w:pPr>
                      <w:rPr>
                        <w:rFonts w:ascii="標楷體"/>
                        <w:sz w:val="24"/>
                        <w:szCs w:val="24"/>
                      </w:rPr>
                    </w:pPr>
                    <w:r>
                      <w:rPr>
                        <w:rFonts w:ascii="標楷體" w:hAnsi="標楷體" w:hint="eastAsia"/>
                        <w:sz w:val="24"/>
                        <w:szCs w:val="24"/>
                        <w:lang w:eastAsia="zh-HK"/>
                      </w:rPr>
                      <w:t>無缺失</w:t>
                    </w:r>
                  </w:p>
                </w:txbxContent>
              </v:textbox>
            </v:shape>
            <v:shape id="_x0000_s1429" type="#_x0000_t202" style="position:absolute;left:6202;top:6809;width:2244;height:493" stroked="f">
              <v:textbox style="mso-next-textbox:#_x0000_s1429">
                <w:txbxContent>
                  <w:p w:rsidR="00FB7DE4" w:rsidRPr="007C0FE8" w:rsidRDefault="00FB7DE4" w:rsidP="007C0FE8">
                    <w:pPr>
                      <w:rPr>
                        <w:rFonts w:ascii="標楷體"/>
                        <w:sz w:val="24"/>
                        <w:szCs w:val="24"/>
                      </w:rPr>
                    </w:pPr>
                    <w:r>
                      <w:rPr>
                        <w:rFonts w:ascii="標楷體" w:hAnsi="標楷體" w:hint="eastAsia"/>
                        <w:sz w:val="24"/>
                        <w:szCs w:val="24"/>
                        <w:lang w:eastAsia="zh-HK"/>
                      </w:rPr>
                      <w:t>表面發現裂縫</w:t>
                    </w:r>
                  </w:p>
                </w:txbxContent>
              </v:textbox>
            </v:shape>
            <v:shape id="_x0000_s1430" type="#_x0000_t202" style="position:absolute;left:3994;top:8899;width:2244;height:493" stroked="f">
              <v:textbox style="mso-next-textbox:#_x0000_s1430">
                <w:txbxContent>
                  <w:p w:rsidR="00FB7DE4" w:rsidRPr="007C0FE8" w:rsidRDefault="00FB7DE4" w:rsidP="007C0FE8">
                    <w:pPr>
                      <w:rPr>
                        <w:rFonts w:ascii="標楷體"/>
                        <w:sz w:val="24"/>
                        <w:szCs w:val="24"/>
                      </w:rPr>
                    </w:pPr>
                    <w:r>
                      <w:rPr>
                        <w:rFonts w:ascii="標楷體" w:hAnsi="標楷體" w:hint="eastAsia"/>
                        <w:sz w:val="24"/>
                        <w:szCs w:val="24"/>
                        <w:lang w:eastAsia="zh-HK"/>
                      </w:rPr>
                      <w:t>無需做修補</w:t>
                    </w:r>
                  </w:p>
                </w:txbxContent>
              </v:textbox>
            </v:shape>
          </v:group>
        </w:pict>
      </w:r>
    </w:p>
    <w:p w:rsidR="00FB7DE4" w:rsidRPr="0068532B" w:rsidRDefault="00FB7DE4" w:rsidP="007C0FE8">
      <w:pPr>
        <w:spacing w:after="120" w:line="300" w:lineRule="auto"/>
        <w:ind w:left="120"/>
        <w:rPr>
          <w:rFonts w:ascii="標楷體"/>
          <w:sz w:val="24"/>
          <w:szCs w:val="24"/>
        </w:rPr>
      </w:pPr>
    </w:p>
    <w:p w:rsidR="00FB7DE4" w:rsidRPr="0068532B" w:rsidRDefault="00FB7DE4" w:rsidP="007C0FE8">
      <w:pPr>
        <w:spacing w:after="120" w:line="300" w:lineRule="auto"/>
        <w:ind w:left="120"/>
        <w:rPr>
          <w:rFonts w:ascii="標楷體"/>
          <w:sz w:val="24"/>
          <w:szCs w:val="24"/>
        </w:rPr>
      </w:pPr>
    </w:p>
    <w:p w:rsidR="00FB7DE4" w:rsidRPr="0068532B" w:rsidRDefault="00FB7DE4" w:rsidP="007C0FE8">
      <w:pPr>
        <w:spacing w:after="120" w:line="300" w:lineRule="auto"/>
        <w:ind w:left="120"/>
        <w:rPr>
          <w:rFonts w:ascii="標楷體"/>
          <w:sz w:val="24"/>
          <w:szCs w:val="24"/>
        </w:rPr>
      </w:pPr>
    </w:p>
    <w:p w:rsidR="00FB7DE4" w:rsidRPr="0068532B" w:rsidRDefault="00FB7DE4" w:rsidP="007C0FE8">
      <w:pPr>
        <w:spacing w:after="120" w:line="300" w:lineRule="auto"/>
        <w:ind w:left="120"/>
        <w:rPr>
          <w:rFonts w:ascii="標楷體" w:hAnsi="標楷體"/>
          <w:sz w:val="24"/>
          <w:szCs w:val="24"/>
        </w:rPr>
      </w:pPr>
      <w:r w:rsidRPr="0068532B">
        <w:rPr>
          <w:rFonts w:ascii="標楷體" w:hAnsi="標楷體"/>
          <w:sz w:val="24"/>
          <w:szCs w:val="24"/>
        </w:rPr>
        <w:t xml:space="preserve">                </w:t>
      </w:r>
    </w:p>
    <w:p w:rsidR="00FB7DE4" w:rsidRPr="0068532B" w:rsidRDefault="00FB7DE4" w:rsidP="007C0FE8">
      <w:pPr>
        <w:spacing w:after="120" w:line="300" w:lineRule="auto"/>
        <w:ind w:left="120"/>
        <w:rPr>
          <w:rFonts w:ascii="標楷體" w:hAnsi="標楷體"/>
          <w:sz w:val="24"/>
          <w:szCs w:val="24"/>
        </w:rPr>
      </w:pPr>
    </w:p>
    <w:p w:rsidR="00FB7DE4" w:rsidRPr="0068532B" w:rsidRDefault="00FB7DE4" w:rsidP="007C0FE8">
      <w:pPr>
        <w:spacing w:after="120" w:line="300" w:lineRule="auto"/>
        <w:ind w:left="120"/>
        <w:rPr>
          <w:rFonts w:ascii="標楷體" w:hAnsi="標楷體"/>
          <w:sz w:val="24"/>
          <w:szCs w:val="24"/>
        </w:rPr>
      </w:pPr>
    </w:p>
    <w:p w:rsidR="00FB7DE4" w:rsidRPr="0068532B" w:rsidRDefault="00FB7DE4" w:rsidP="007C0FE8">
      <w:pPr>
        <w:spacing w:after="120" w:line="300" w:lineRule="auto"/>
        <w:ind w:left="120"/>
        <w:rPr>
          <w:rFonts w:ascii="標楷體" w:hAnsi="標楷體"/>
          <w:sz w:val="24"/>
          <w:szCs w:val="24"/>
        </w:rPr>
      </w:pPr>
    </w:p>
    <w:p w:rsidR="00FB7DE4" w:rsidRPr="0068532B" w:rsidRDefault="00FB7DE4" w:rsidP="007C0FE8">
      <w:pPr>
        <w:spacing w:after="120" w:line="300" w:lineRule="auto"/>
        <w:rPr>
          <w:rFonts w:ascii="標楷體"/>
          <w:sz w:val="24"/>
          <w:szCs w:val="24"/>
        </w:rPr>
      </w:pPr>
    </w:p>
    <w:p w:rsidR="00FB7DE4" w:rsidRPr="0068532B" w:rsidRDefault="00FB7DE4" w:rsidP="007C0FE8">
      <w:pPr>
        <w:spacing w:after="120" w:line="300" w:lineRule="auto"/>
        <w:ind w:left="120"/>
        <w:rPr>
          <w:rFonts w:ascii="標楷體"/>
          <w:sz w:val="24"/>
          <w:szCs w:val="24"/>
        </w:rPr>
      </w:pPr>
    </w:p>
    <w:p w:rsidR="00FB7DE4" w:rsidRPr="0068532B" w:rsidRDefault="00FB7DE4" w:rsidP="007C0FE8">
      <w:pPr>
        <w:spacing w:after="120" w:line="300" w:lineRule="auto"/>
        <w:ind w:left="120"/>
        <w:rPr>
          <w:rFonts w:ascii="標楷體"/>
          <w:kern w:val="0"/>
          <w:sz w:val="24"/>
          <w:szCs w:val="24"/>
        </w:rPr>
      </w:pPr>
    </w:p>
    <w:p w:rsidR="00FB7DE4" w:rsidRPr="0068532B" w:rsidRDefault="00FB7DE4" w:rsidP="007C0FE8">
      <w:pPr>
        <w:spacing w:after="120" w:line="300" w:lineRule="auto"/>
        <w:ind w:left="120"/>
        <w:rPr>
          <w:rFonts w:ascii="標楷體" w:hAnsi="標楷體"/>
          <w:kern w:val="0"/>
          <w:sz w:val="24"/>
          <w:szCs w:val="24"/>
        </w:rPr>
      </w:pPr>
      <w:r w:rsidRPr="0068532B">
        <w:rPr>
          <w:rFonts w:ascii="標楷體" w:hAnsi="標楷體"/>
          <w:kern w:val="0"/>
          <w:sz w:val="24"/>
          <w:szCs w:val="24"/>
        </w:rPr>
        <w:t xml:space="preserve">                  </w:t>
      </w:r>
    </w:p>
    <w:p w:rsidR="00FB7DE4" w:rsidRPr="0068532B" w:rsidRDefault="00FB7DE4" w:rsidP="007C0FE8">
      <w:pPr>
        <w:spacing w:after="120" w:line="300" w:lineRule="auto"/>
        <w:ind w:left="120"/>
        <w:rPr>
          <w:rFonts w:ascii="標楷體" w:hAnsi="標楷體"/>
          <w:kern w:val="0"/>
          <w:sz w:val="24"/>
          <w:szCs w:val="24"/>
        </w:rPr>
      </w:pPr>
    </w:p>
    <w:p w:rsidR="00FB7DE4" w:rsidRPr="0068532B" w:rsidRDefault="00FB7DE4" w:rsidP="007C0FE8">
      <w:pPr>
        <w:spacing w:after="120" w:line="300" w:lineRule="auto"/>
        <w:ind w:left="120"/>
        <w:rPr>
          <w:rFonts w:ascii="標楷體" w:hAnsi="標楷體"/>
          <w:kern w:val="0"/>
          <w:sz w:val="24"/>
          <w:szCs w:val="24"/>
        </w:rPr>
      </w:pPr>
    </w:p>
    <w:p w:rsidR="00FB7DE4" w:rsidRPr="0068532B" w:rsidRDefault="00FB7DE4" w:rsidP="007C0FE8">
      <w:pPr>
        <w:spacing w:after="120" w:line="300" w:lineRule="auto"/>
        <w:ind w:left="120"/>
        <w:rPr>
          <w:rFonts w:ascii="標楷體" w:hAnsi="標楷體"/>
          <w:kern w:val="0"/>
          <w:sz w:val="24"/>
          <w:szCs w:val="24"/>
        </w:rPr>
      </w:pPr>
    </w:p>
    <w:p w:rsidR="00FB7DE4" w:rsidRPr="0068532B" w:rsidRDefault="00FB7DE4" w:rsidP="007C0FE8">
      <w:pPr>
        <w:spacing w:after="120" w:line="300" w:lineRule="auto"/>
        <w:ind w:left="120"/>
        <w:jc w:val="center"/>
        <w:rPr>
          <w:rFonts w:ascii="標楷體"/>
          <w:b/>
          <w:kern w:val="0"/>
          <w:sz w:val="24"/>
          <w:szCs w:val="24"/>
        </w:rPr>
      </w:pPr>
      <w:r w:rsidRPr="0068532B">
        <w:rPr>
          <w:rFonts w:ascii="標楷體" w:hAnsi="標楷體" w:hint="eastAsia"/>
          <w:b/>
          <w:sz w:val="24"/>
          <w:szCs w:val="24"/>
        </w:rPr>
        <w:t>混凝土裂縫檢查流程</w:t>
      </w:r>
      <w:r w:rsidRPr="0068532B">
        <w:rPr>
          <w:rFonts w:ascii="標楷體" w:hAnsi="標楷體" w:hint="eastAsia"/>
          <w:b/>
          <w:sz w:val="24"/>
          <w:szCs w:val="24"/>
          <w:lang w:eastAsia="zh-HK"/>
        </w:rPr>
        <w:t>圖</w:t>
      </w:r>
    </w:p>
    <w:p w:rsidR="00FB7DE4" w:rsidRPr="0068532B" w:rsidRDefault="00FB7DE4" w:rsidP="007C0FE8">
      <w:pPr>
        <w:spacing w:after="120" w:line="300" w:lineRule="auto"/>
        <w:rPr>
          <w:rFonts w:ascii="標楷體" w:hAnsi="標楷體"/>
          <w:b/>
          <w:bCs/>
          <w:sz w:val="24"/>
          <w:szCs w:val="24"/>
        </w:rPr>
      </w:pPr>
      <w:r w:rsidRPr="0068532B">
        <w:rPr>
          <w:rFonts w:ascii="標楷體" w:hAnsi="標楷體"/>
          <w:b/>
          <w:bCs/>
          <w:sz w:val="24"/>
          <w:szCs w:val="24"/>
        </w:rPr>
        <w:t xml:space="preserve">3.2.2 </w:t>
      </w:r>
      <w:r w:rsidRPr="0068532B">
        <w:rPr>
          <w:rFonts w:ascii="標楷體" w:hAnsi="標楷體" w:hint="eastAsia"/>
          <w:b/>
          <w:bCs/>
          <w:sz w:val="24"/>
          <w:szCs w:val="24"/>
        </w:rPr>
        <w:t>混凝土裂縫修補方法</w:t>
      </w:r>
      <w:r w:rsidRPr="0068532B">
        <w:rPr>
          <w:rFonts w:ascii="標楷體"/>
          <w:b/>
          <w:bCs/>
          <w:sz w:val="24"/>
          <w:szCs w:val="24"/>
        </w:rPr>
        <w:t>-</w:t>
      </w:r>
      <w:r w:rsidRPr="0068532B">
        <w:rPr>
          <w:rFonts w:ascii="標楷體" w:hAnsi="標楷體" w:hint="eastAsia"/>
          <w:b/>
          <w:bCs/>
          <w:sz w:val="24"/>
          <w:szCs w:val="24"/>
        </w:rPr>
        <w:t>深度大於</w:t>
      </w:r>
      <w:r w:rsidRPr="0068532B">
        <w:rPr>
          <w:rFonts w:ascii="標楷體" w:hAnsi="標楷體"/>
          <w:b/>
          <w:bCs/>
          <w:sz w:val="24"/>
          <w:szCs w:val="24"/>
        </w:rPr>
        <w:t>0.33mm</w:t>
      </w:r>
    </w:p>
    <w:p w:rsidR="00FB7DE4" w:rsidRPr="0068532B" w:rsidRDefault="00FB7DE4" w:rsidP="007C0FE8">
      <w:pPr>
        <w:spacing w:after="120" w:line="300" w:lineRule="auto"/>
        <w:jc w:val="both"/>
        <w:rPr>
          <w:rFonts w:ascii="標楷體"/>
          <w:b/>
          <w:bCs/>
          <w:sz w:val="24"/>
          <w:szCs w:val="24"/>
        </w:rPr>
      </w:pPr>
      <w:r w:rsidRPr="0068532B">
        <w:rPr>
          <w:rFonts w:ascii="標楷體" w:hAnsi="標楷體"/>
          <w:b/>
          <w:bCs/>
          <w:sz w:val="24"/>
          <w:szCs w:val="24"/>
        </w:rPr>
        <w:t xml:space="preserve">3.2.2.1  </w:t>
      </w:r>
      <w:r w:rsidRPr="0068532B">
        <w:rPr>
          <w:rFonts w:ascii="標楷體" w:hAnsi="標楷體" w:hint="eastAsia"/>
          <w:b/>
          <w:bCs/>
          <w:sz w:val="24"/>
          <w:szCs w:val="24"/>
        </w:rPr>
        <w:t>修補材料</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a.</w:t>
      </w:r>
      <w:r w:rsidRPr="0068532B">
        <w:rPr>
          <w:rFonts w:ascii="標楷體" w:hAnsi="標楷體" w:hint="eastAsia"/>
          <w:sz w:val="24"/>
          <w:szCs w:val="24"/>
        </w:rPr>
        <w:t>密封劑：使用</w:t>
      </w:r>
      <w:r w:rsidRPr="0068532B">
        <w:rPr>
          <w:rFonts w:ascii="標楷體" w:hAnsi="標楷體"/>
          <w:sz w:val="24"/>
          <w:szCs w:val="24"/>
        </w:rPr>
        <w:t>MC DUR SI88-A</w:t>
      </w:r>
      <w:r w:rsidRPr="0068532B">
        <w:rPr>
          <w:rFonts w:ascii="標楷體" w:hAnsi="標楷體" w:hint="eastAsia"/>
          <w:sz w:val="24"/>
          <w:szCs w:val="24"/>
        </w:rPr>
        <w:t>及</w:t>
      </w:r>
      <w:r w:rsidRPr="0068532B">
        <w:rPr>
          <w:rFonts w:ascii="標楷體" w:hAnsi="標楷體"/>
          <w:sz w:val="24"/>
          <w:szCs w:val="24"/>
        </w:rPr>
        <w:t>B</w:t>
      </w:r>
      <w:r w:rsidRPr="0068532B">
        <w:rPr>
          <w:rFonts w:ascii="標楷體" w:hAnsi="標楷體" w:hint="eastAsia"/>
          <w:sz w:val="24"/>
          <w:szCs w:val="24"/>
        </w:rPr>
        <w:t>劑</w:t>
      </w:r>
      <w:r w:rsidRPr="0068532B">
        <w:rPr>
          <w:rFonts w:ascii="標楷體" w:hAnsi="標楷體"/>
          <w:sz w:val="24"/>
          <w:szCs w:val="24"/>
        </w:rPr>
        <w:t>(</w:t>
      </w:r>
      <w:r w:rsidRPr="0068532B">
        <w:rPr>
          <w:rFonts w:ascii="標楷體" w:hAnsi="標楷體" w:hint="eastAsia"/>
          <w:sz w:val="24"/>
          <w:szCs w:val="24"/>
        </w:rPr>
        <w:t>詳附件</w:t>
      </w:r>
      <w:r w:rsidRPr="0068532B">
        <w:rPr>
          <w:rFonts w:ascii="標楷體" w:hAnsi="標楷體"/>
          <w:sz w:val="24"/>
          <w:szCs w:val="24"/>
        </w:rPr>
        <w:t>2-3</w:t>
      </w:r>
      <w:r w:rsidRPr="0068532B">
        <w:rPr>
          <w:rFonts w:ascii="標楷體" w:hAnsi="標楷體" w:hint="eastAsia"/>
          <w:sz w:val="24"/>
          <w:szCs w:val="24"/>
        </w:rPr>
        <w:t>及</w:t>
      </w:r>
      <w:r w:rsidRPr="0068532B">
        <w:rPr>
          <w:rFonts w:ascii="標楷體" w:hAnsi="標楷體"/>
          <w:sz w:val="24"/>
          <w:szCs w:val="24"/>
        </w:rPr>
        <w:t>2-4)</w:t>
      </w:r>
      <w:r w:rsidRPr="0068532B">
        <w:rPr>
          <w:rFonts w:ascii="標楷體" w:hAnsi="標楷體" w:hint="eastAsia"/>
          <w:sz w:val="24"/>
          <w:szCs w:val="24"/>
        </w:rPr>
        <w:t>，用以固定注射筒之底座及施工步驟請參考以下施工說明。</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b.</w:t>
      </w:r>
      <w:r w:rsidRPr="0068532B">
        <w:rPr>
          <w:rFonts w:ascii="標楷體" w:hAnsi="標楷體" w:hint="eastAsia"/>
          <w:sz w:val="24"/>
          <w:szCs w:val="24"/>
        </w:rPr>
        <w:t>注射劑：使用</w:t>
      </w:r>
      <w:r w:rsidRPr="0068532B">
        <w:rPr>
          <w:rFonts w:ascii="標楷體" w:hAnsi="標楷體"/>
          <w:sz w:val="24"/>
          <w:szCs w:val="24"/>
        </w:rPr>
        <w:t xml:space="preserve"> MC DUR 1264KF-A</w:t>
      </w:r>
      <w:r w:rsidRPr="0068532B">
        <w:rPr>
          <w:rFonts w:ascii="標楷體" w:hAnsi="標楷體" w:hint="eastAsia"/>
          <w:sz w:val="24"/>
          <w:szCs w:val="24"/>
        </w:rPr>
        <w:t>及</w:t>
      </w:r>
      <w:r w:rsidRPr="0068532B">
        <w:rPr>
          <w:rFonts w:ascii="標楷體" w:hAnsi="標楷體"/>
          <w:sz w:val="24"/>
          <w:szCs w:val="24"/>
        </w:rPr>
        <w:t>B</w:t>
      </w:r>
      <w:r w:rsidRPr="0068532B">
        <w:rPr>
          <w:rFonts w:ascii="標楷體" w:hAnsi="標楷體" w:hint="eastAsia"/>
          <w:sz w:val="24"/>
          <w:szCs w:val="24"/>
        </w:rPr>
        <w:t>劑</w:t>
      </w:r>
      <w:r w:rsidRPr="0068532B">
        <w:rPr>
          <w:rFonts w:ascii="標楷體" w:hAnsi="標楷體"/>
          <w:sz w:val="24"/>
          <w:szCs w:val="24"/>
        </w:rPr>
        <w:t>(</w:t>
      </w:r>
      <w:r w:rsidRPr="0068532B">
        <w:rPr>
          <w:rFonts w:ascii="標楷體" w:hAnsi="標楷體" w:hint="eastAsia"/>
          <w:sz w:val="24"/>
          <w:szCs w:val="24"/>
        </w:rPr>
        <w:t>詳附件</w:t>
      </w:r>
      <w:r w:rsidRPr="0068532B">
        <w:rPr>
          <w:rFonts w:ascii="標楷體" w:hAnsi="標楷體"/>
          <w:sz w:val="24"/>
          <w:szCs w:val="24"/>
        </w:rPr>
        <w:t>2-1</w:t>
      </w:r>
      <w:r w:rsidRPr="0068532B">
        <w:rPr>
          <w:rFonts w:ascii="標楷體" w:hAnsi="標楷體" w:hint="eastAsia"/>
          <w:sz w:val="24"/>
          <w:szCs w:val="24"/>
        </w:rPr>
        <w:t>及</w:t>
      </w:r>
      <w:r w:rsidRPr="0068532B">
        <w:rPr>
          <w:rFonts w:ascii="標楷體" w:hAnsi="標楷體"/>
          <w:sz w:val="24"/>
          <w:szCs w:val="24"/>
        </w:rPr>
        <w:t>2-2)</w:t>
      </w:r>
      <w:r w:rsidRPr="0068532B">
        <w:rPr>
          <w:rFonts w:ascii="標楷體" w:hAnsi="標楷體" w:hint="eastAsia"/>
          <w:sz w:val="24"/>
          <w:szCs w:val="24"/>
        </w:rPr>
        <w:t>。</w:t>
      </w:r>
    </w:p>
    <w:p w:rsidR="00FB7DE4" w:rsidRPr="0068532B" w:rsidRDefault="00FB7DE4" w:rsidP="007C0FE8">
      <w:pPr>
        <w:spacing w:after="120" w:line="300" w:lineRule="auto"/>
        <w:jc w:val="both"/>
        <w:rPr>
          <w:rFonts w:ascii="標楷體" w:hAnsi="標楷體"/>
          <w:b/>
          <w:bCs/>
          <w:sz w:val="24"/>
          <w:szCs w:val="24"/>
        </w:rPr>
      </w:pPr>
      <w:r w:rsidRPr="0068532B">
        <w:rPr>
          <w:rFonts w:ascii="標楷體" w:hAnsi="標楷體"/>
          <w:b/>
          <w:bCs/>
          <w:sz w:val="24"/>
          <w:szCs w:val="24"/>
        </w:rPr>
        <w:t xml:space="preserve">3.2.2.2 </w:t>
      </w:r>
      <w:r w:rsidRPr="0068532B">
        <w:rPr>
          <w:rFonts w:ascii="標楷體" w:hAnsi="標楷體" w:hint="eastAsia"/>
          <w:b/>
          <w:bCs/>
          <w:sz w:val="24"/>
          <w:szCs w:val="24"/>
        </w:rPr>
        <w:t>裂縫修補步驟</w:t>
      </w:r>
      <w:r w:rsidRPr="0068532B">
        <w:rPr>
          <w:rFonts w:ascii="標楷體" w:hAnsi="標楷體"/>
          <w:b/>
          <w:bCs/>
          <w:sz w:val="24"/>
          <w:szCs w:val="24"/>
        </w:rPr>
        <w:t xml:space="preserve"> </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a.</w:t>
      </w:r>
      <w:r w:rsidRPr="0068532B">
        <w:rPr>
          <w:rFonts w:ascii="標楷體" w:hAnsi="標楷體" w:hint="eastAsia"/>
          <w:sz w:val="24"/>
          <w:szCs w:val="24"/>
        </w:rPr>
        <w:t>測量裂縫的寬度及確定施工順序</w:t>
      </w:r>
      <w:r w:rsidRPr="0068532B">
        <w:rPr>
          <w:rFonts w:ascii="標楷體" w:hAnsi="標楷體"/>
          <w:sz w:val="24"/>
          <w:szCs w:val="24"/>
        </w:rPr>
        <w:t>(</w:t>
      </w:r>
      <w:r w:rsidRPr="0068532B">
        <w:rPr>
          <w:rFonts w:ascii="標楷體" w:hAnsi="標楷體" w:hint="eastAsia"/>
          <w:sz w:val="24"/>
          <w:szCs w:val="24"/>
        </w:rPr>
        <w:t>詳圖</w:t>
      </w:r>
      <w:r w:rsidRPr="0068532B">
        <w:rPr>
          <w:rFonts w:ascii="標楷體" w:hAnsi="標楷體"/>
          <w:sz w:val="24"/>
          <w:szCs w:val="24"/>
        </w:rPr>
        <w:t>3)</w:t>
      </w:r>
      <w:r w:rsidRPr="0068532B">
        <w:rPr>
          <w:rFonts w:ascii="標楷體" w:hAnsi="標楷體" w:hint="eastAsia"/>
          <w:sz w:val="24"/>
          <w:szCs w:val="24"/>
        </w:rPr>
        <w:t>。</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b.</w:t>
      </w:r>
      <w:r w:rsidRPr="0068532B">
        <w:rPr>
          <w:rFonts w:ascii="標楷體" w:hAnsi="標楷體" w:hint="eastAsia"/>
          <w:sz w:val="24"/>
          <w:szCs w:val="24"/>
        </w:rPr>
        <w:t>用毛刷清潔混凝土表面</w:t>
      </w:r>
      <w:r w:rsidRPr="0068532B">
        <w:rPr>
          <w:rFonts w:ascii="標楷體" w:hAnsi="標楷體"/>
          <w:sz w:val="24"/>
          <w:szCs w:val="24"/>
        </w:rPr>
        <w:t>(</w:t>
      </w:r>
      <w:r w:rsidRPr="0068532B">
        <w:rPr>
          <w:rFonts w:ascii="標楷體" w:hAnsi="標楷體" w:hint="eastAsia"/>
          <w:sz w:val="24"/>
          <w:szCs w:val="24"/>
        </w:rPr>
        <w:t>詳圖</w:t>
      </w:r>
      <w:r w:rsidRPr="0068532B">
        <w:rPr>
          <w:rFonts w:ascii="標楷體" w:hAnsi="標楷體"/>
          <w:sz w:val="24"/>
          <w:szCs w:val="24"/>
        </w:rPr>
        <w:t>4)</w:t>
      </w:r>
      <w:r w:rsidRPr="0068532B">
        <w:rPr>
          <w:rFonts w:ascii="標楷體" w:hAnsi="標楷體" w:hint="eastAsia"/>
          <w:sz w:val="24"/>
          <w:szCs w:val="24"/>
        </w:rPr>
        <w:t>。</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c.</w:t>
      </w:r>
      <w:r w:rsidRPr="0068532B">
        <w:rPr>
          <w:rFonts w:ascii="標楷體" w:hAnsi="標楷體" w:hint="eastAsia"/>
          <w:sz w:val="24"/>
          <w:szCs w:val="24"/>
        </w:rPr>
        <w:t>視裂縫的寬度決定要注射的位置及使用</w:t>
      </w:r>
      <w:r w:rsidRPr="0068532B">
        <w:rPr>
          <w:rFonts w:ascii="標楷體" w:hAnsi="標楷體"/>
          <w:sz w:val="24"/>
          <w:szCs w:val="24"/>
        </w:rPr>
        <w:t>MC-DUR SI88A</w:t>
      </w:r>
      <w:r w:rsidRPr="0068532B">
        <w:rPr>
          <w:rFonts w:ascii="標楷體" w:hAnsi="標楷體" w:hint="eastAsia"/>
          <w:sz w:val="24"/>
          <w:szCs w:val="24"/>
        </w:rPr>
        <w:t>及</w:t>
      </w:r>
      <w:r w:rsidRPr="0068532B">
        <w:rPr>
          <w:rFonts w:ascii="標楷體" w:hAnsi="標楷體"/>
          <w:sz w:val="24"/>
          <w:szCs w:val="24"/>
        </w:rPr>
        <w:t>B</w:t>
      </w:r>
      <w:r w:rsidRPr="0068532B">
        <w:rPr>
          <w:rFonts w:ascii="標楷體" w:hAnsi="標楷體" w:hint="eastAsia"/>
          <w:sz w:val="24"/>
          <w:szCs w:val="24"/>
        </w:rPr>
        <w:t>密封劑</w:t>
      </w:r>
      <w:r w:rsidRPr="0068532B">
        <w:rPr>
          <w:rFonts w:ascii="標楷體" w:hAnsi="標楷體"/>
          <w:sz w:val="24"/>
          <w:szCs w:val="24"/>
        </w:rPr>
        <w:t>1:1</w:t>
      </w:r>
      <w:r w:rsidRPr="0068532B">
        <w:rPr>
          <w:rFonts w:ascii="標楷體" w:hAnsi="標楷體" w:hint="eastAsia"/>
          <w:sz w:val="24"/>
          <w:szCs w:val="24"/>
        </w:rPr>
        <w:t>混合</w:t>
      </w:r>
      <w:r w:rsidRPr="0068532B">
        <w:rPr>
          <w:rFonts w:ascii="標楷體" w:hAnsi="標楷體"/>
          <w:sz w:val="24"/>
          <w:szCs w:val="24"/>
        </w:rPr>
        <w:t>(</w:t>
      </w:r>
      <w:r w:rsidRPr="0068532B">
        <w:rPr>
          <w:rFonts w:ascii="標楷體" w:hAnsi="標楷體" w:hint="eastAsia"/>
          <w:sz w:val="24"/>
          <w:szCs w:val="24"/>
        </w:rPr>
        <w:t>詳圖</w:t>
      </w:r>
      <w:r w:rsidRPr="0068532B">
        <w:rPr>
          <w:rFonts w:ascii="標楷體" w:hAnsi="標楷體"/>
          <w:sz w:val="24"/>
          <w:szCs w:val="24"/>
        </w:rPr>
        <w:t>5)</w:t>
      </w:r>
      <w:r w:rsidRPr="0068532B">
        <w:rPr>
          <w:rFonts w:ascii="標楷體" w:hAnsi="標楷體" w:hint="eastAsia"/>
          <w:sz w:val="24"/>
          <w:szCs w:val="24"/>
        </w:rPr>
        <w:t>。把注射用底座安裝好，使其固定底座的中心</w:t>
      </w:r>
      <w:r w:rsidRPr="0068532B">
        <w:rPr>
          <w:rFonts w:ascii="標楷體" w:hAnsi="標楷體"/>
          <w:sz w:val="24"/>
          <w:szCs w:val="24"/>
        </w:rPr>
        <w:t xml:space="preserve"> (</w:t>
      </w:r>
      <w:r w:rsidRPr="0068532B">
        <w:rPr>
          <w:rFonts w:ascii="標楷體" w:hAnsi="標楷體" w:hint="eastAsia"/>
          <w:sz w:val="24"/>
          <w:szCs w:val="24"/>
        </w:rPr>
        <w:t>每</w:t>
      </w:r>
      <w:r w:rsidRPr="0068532B">
        <w:rPr>
          <w:rFonts w:ascii="標楷體" w:hAnsi="標楷體"/>
          <w:sz w:val="24"/>
          <w:szCs w:val="24"/>
        </w:rPr>
        <w:t>15cm</w:t>
      </w:r>
      <w:r w:rsidRPr="0068532B">
        <w:rPr>
          <w:rFonts w:ascii="標楷體" w:hAnsi="標楷體" w:hint="eastAsia"/>
          <w:sz w:val="24"/>
          <w:szCs w:val="24"/>
        </w:rPr>
        <w:t>一個底座</w:t>
      </w:r>
      <w:r w:rsidRPr="0068532B">
        <w:rPr>
          <w:rFonts w:ascii="標楷體" w:hAnsi="標楷體"/>
          <w:sz w:val="24"/>
          <w:szCs w:val="24"/>
        </w:rPr>
        <w:t>) (</w:t>
      </w:r>
      <w:r w:rsidRPr="0068532B">
        <w:rPr>
          <w:rFonts w:ascii="標楷體" w:hAnsi="標楷體" w:hint="eastAsia"/>
          <w:sz w:val="24"/>
          <w:szCs w:val="24"/>
        </w:rPr>
        <w:t>詳圖</w:t>
      </w:r>
      <w:r w:rsidRPr="0068532B">
        <w:rPr>
          <w:rFonts w:ascii="標楷體" w:hAnsi="標楷體"/>
          <w:sz w:val="24"/>
          <w:szCs w:val="24"/>
        </w:rPr>
        <w:t>6)</w:t>
      </w:r>
      <w:r w:rsidRPr="0068532B">
        <w:rPr>
          <w:rFonts w:ascii="標楷體" w:hAnsi="標楷體" w:hint="eastAsia"/>
          <w:sz w:val="24"/>
          <w:szCs w:val="24"/>
        </w:rPr>
        <w:t>。</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d.</w:t>
      </w:r>
      <w:r w:rsidRPr="0068532B">
        <w:rPr>
          <w:rFonts w:ascii="標楷體" w:hAnsi="標楷體" w:hint="eastAsia"/>
          <w:sz w:val="24"/>
          <w:szCs w:val="24"/>
        </w:rPr>
        <w:t>用密封劑把裂縫的表面確實封固，使注入的樹脂不致流失，封固之寬度為</w:t>
      </w:r>
      <w:r w:rsidRPr="0068532B">
        <w:rPr>
          <w:rFonts w:ascii="標楷體" w:hAnsi="標楷體"/>
          <w:sz w:val="24"/>
          <w:szCs w:val="24"/>
        </w:rPr>
        <w:t>30mm</w:t>
      </w:r>
      <w:r w:rsidRPr="0068532B">
        <w:rPr>
          <w:rFonts w:ascii="標楷體" w:hAnsi="標楷體" w:hint="eastAsia"/>
          <w:sz w:val="24"/>
          <w:szCs w:val="24"/>
        </w:rPr>
        <w:t>及厚度為</w:t>
      </w:r>
      <w:r w:rsidRPr="0068532B">
        <w:rPr>
          <w:rFonts w:ascii="標楷體" w:hAnsi="標楷體"/>
          <w:sz w:val="24"/>
          <w:szCs w:val="24"/>
        </w:rPr>
        <w:t>3mm (</w:t>
      </w:r>
      <w:r w:rsidRPr="0068532B">
        <w:rPr>
          <w:rFonts w:ascii="標楷體" w:hAnsi="標楷體" w:hint="eastAsia"/>
          <w:sz w:val="24"/>
          <w:szCs w:val="24"/>
        </w:rPr>
        <w:t>詳圖</w:t>
      </w:r>
      <w:r w:rsidRPr="0068532B">
        <w:rPr>
          <w:rFonts w:ascii="標楷體" w:hAnsi="標楷體"/>
          <w:sz w:val="24"/>
          <w:szCs w:val="24"/>
        </w:rPr>
        <w:t>7)</w:t>
      </w:r>
      <w:r w:rsidRPr="0068532B">
        <w:rPr>
          <w:rFonts w:ascii="標楷體" w:hAnsi="標楷體" w:hint="eastAsia"/>
          <w:sz w:val="24"/>
          <w:szCs w:val="24"/>
        </w:rPr>
        <w:t>。</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e.</w:t>
      </w:r>
      <w:r w:rsidRPr="0068532B">
        <w:rPr>
          <w:rFonts w:ascii="標楷體" w:hAnsi="標楷體" w:hint="eastAsia"/>
          <w:sz w:val="24"/>
          <w:szCs w:val="24"/>
        </w:rPr>
        <w:t>待</w:t>
      </w:r>
      <w:r w:rsidRPr="0068532B">
        <w:rPr>
          <w:rFonts w:ascii="標楷體" w:hAnsi="標楷體"/>
          <w:sz w:val="24"/>
          <w:szCs w:val="24"/>
        </w:rPr>
        <w:t>6</w:t>
      </w:r>
      <w:r w:rsidRPr="0068532B">
        <w:rPr>
          <w:rFonts w:ascii="標楷體" w:hAnsi="標楷體" w:hint="eastAsia"/>
          <w:sz w:val="24"/>
          <w:szCs w:val="24"/>
        </w:rPr>
        <w:t>小時以後使密封劑硬化，以事先混合好之</w:t>
      </w:r>
      <w:r w:rsidRPr="0068532B">
        <w:rPr>
          <w:rFonts w:ascii="標楷體" w:hAnsi="標楷體"/>
          <w:sz w:val="24"/>
          <w:szCs w:val="24"/>
        </w:rPr>
        <w:t>MC DUR 1264KF A</w:t>
      </w:r>
      <w:r w:rsidRPr="0068532B">
        <w:rPr>
          <w:rFonts w:ascii="標楷體" w:hAnsi="標楷體" w:hint="eastAsia"/>
          <w:sz w:val="24"/>
          <w:szCs w:val="24"/>
        </w:rPr>
        <w:t>及</w:t>
      </w:r>
      <w:r w:rsidRPr="0068532B">
        <w:rPr>
          <w:rFonts w:ascii="標楷體" w:hAnsi="標楷體"/>
          <w:sz w:val="24"/>
          <w:szCs w:val="24"/>
        </w:rPr>
        <w:t>B(</w:t>
      </w:r>
      <w:r w:rsidRPr="0068532B">
        <w:rPr>
          <w:rFonts w:ascii="標楷體" w:hAnsi="標楷體" w:hint="eastAsia"/>
          <w:sz w:val="24"/>
          <w:szCs w:val="24"/>
        </w:rPr>
        <w:t>詳圖</w:t>
      </w:r>
      <w:r w:rsidRPr="0068532B">
        <w:rPr>
          <w:rFonts w:ascii="標楷體" w:hAnsi="標楷體"/>
          <w:sz w:val="24"/>
          <w:szCs w:val="24"/>
        </w:rPr>
        <w:t>8)</w:t>
      </w:r>
      <w:r w:rsidRPr="0068532B">
        <w:rPr>
          <w:rFonts w:ascii="標楷體" w:hAnsi="標楷體" w:hint="eastAsia"/>
          <w:sz w:val="24"/>
          <w:szCs w:val="24"/>
        </w:rPr>
        <w:t>注射劑開始注射，在注射過程務必確實注射，壓力不可超過</w:t>
      </w:r>
      <w:r w:rsidRPr="0068532B">
        <w:rPr>
          <w:rFonts w:ascii="標楷體" w:hAnsi="標楷體"/>
          <w:sz w:val="24"/>
          <w:szCs w:val="24"/>
        </w:rPr>
        <w:t>300psi(</w:t>
      </w:r>
      <w:r w:rsidRPr="0068532B">
        <w:rPr>
          <w:rFonts w:ascii="標楷體" w:hAnsi="標楷體" w:hint="eastAsia"/>
          <w:sz w:val="24"/>
          <w:szCs w:val="24"/>
        </w:rPr>
        <w:t>詳圖</w:t>
      </w:r>
      <w:r w:rsidRPr="0068532B">
        <w:rPr>
          <w:rFonts w:ascii="標楷體" w:hAnsi="標楷體"/>
          <w:sz w:val="24"/>
          <w:szCs w:val="24"/>
        </w:rPr>
        <w:t>9)</w:t>
      </w:r>
      <w:r w:rsidRPr="0068532B">
        <w:rPr>
          <w:rFonts w:ascii="標楷體" w:hAnsi="標楷體" w:hint="eastAsia"/>
          <w:sz w:val="24"/>
          <w:szCs w:val="24"/>
        </w:rPr>
        <w:t>。</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f.</w:t>
      </w:r>
      <w:r w:rsidRPr="0068532B">
        <w:rPr>
          <w:rFonts w:ascii="標楷體" w:hAnsi="標楷體" w:hint="eastAsia"/>
          <w:sz w:val="24"/>
          <w:szCs w:val="24"/>
        </w:rPr>
        <w:t>注射完畢後，待樹脂硬化，撤去注筒，拆下底座，用砂輪機磨去密封劑使表面平坦。</w:t>
      </w:r>
    </w:p>
    <w:p w:rsidR="00FB7DE4" w:rsidRPr="0068532B" w:rsidRDefault="00FB7DE4" w:rsidP="00EB04CA">
      <w:pPr>
        <w:spacing w:after="120" w:line="300" w:lineRule="auto"/>
        <w:ind w:leftChars="152" w:left="31680" w:hangingChars="117" w:firstLine="31680"/>
        <w:rPr>
          <w:rFonts w:ascii="標楷體"/>
          <w:kern w:val="0"/>
          <w:sz w:val="24"/>
          <w:szCs w:val="24"/>
        </w:rPr>
      </w:pPr>
      <w:r w:rsidRPr="0068532B">
        <w:rPr>
          <w:rFonts w:ascii="標楷體" w:hAnsi="標楷體"/>
          <w:sz w:val="24"/>
          <w:szCs w:val="24"/>
        </w:rPr>
        <w:t>g.</w:t>
      </w:r>
      <w:r w:rsidRPr="0068532B">
        <w:rPr>
          <w:rFonts w:ascii="標楷體" w:hAnsi="標楷體" w:hint="eastAsia"/>
          <w:sz w:val="24"/>
          <w:szCs w:val="24"/>
        </w:rPr>
        <w:t>混凝土裂縫修補完成後，品管工程</w:t>
      </w:r>
      <w:r w:rsidRPr="0068532B">
        <w:rPr>
          <w:rFonts w:ascii="標楷體" w:hAnsi="標楷體" w:hint="eastAsia"/>
          <w:kern w:val="0"/>
          <w:sz w:val="24"/>
          <w:szCs w:val="24"/>
        </w:rPr>
        <w:t>師驗收並記錄。</w:t>
      </w:r>
    </w:p>
    <w:tbl>
      <w:tblPr>
        <w:tblW w:w="907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379"/>
        <w:gridCol w:w="299"/>
        <w:gridCol w:w="4394"/>
      </w:tblGrid>
      <w:tr w:rsidR="00FB7DE4" w:rsidRPr="0068532B" w:rsidTr="00A70710">
        <w:tc>
          <w:tcPr>
            <w:tcW w:w="4416" w:type="dxa"/>
            <w:gridSpan w:val="2"/>
            <w:tcBorders>
              <w:top w:val="nil"/>
              <w:left w:val="nil"/>
              <w:bottom w:val="nil"/>
              <w:right w:val="nil"/>
            </w:tcBorders>
          </w:tcPr>
          <w:p w:rsidR="00FB7DE4" w:rsidRPr="0068532B" w:rsidRDefault="00FB7DE4" w:rsidP="00412EA4">
            <w:pPr>
              <w:pStyle w:val="CommentText"/>
              <w:jc w:val="center"/>
              <w:rPr>
                <w:rFonts w:ascii="標楷體"/>
                <w:sz w:val="24"/>
                <w:szCs w:val="24"/>
              </w:rPr>
            </w:pPr>
            <w:r w:rsidRPr="006A0C05">
              <w:rPr>
                <w:rFonts w:ascii="標楷體"/>
                <w:noProof/>
                <w:kern w:val="0"/>
                <w:sz w:val="24"/>
                <w:szCs w:val="24"/>
              </w:rPr>
              <w:pict>
                <v:shape id="圖片 167" o:spid="_x0000_i1048" type="#_x0000_t75" alt="PICT0011" style="width:212.4pt;height:151.2pt;visibility:visible">
                  <v:imagedata r:id="rId44" o:title=""/>
                </v:shape>
              </w:pict>
            </w:r>
          </w:p>
        </w:tc>
        <w:tc>
          <w:tcPr>
            <w:tcW w:w="4394" w:type="dxa"/>
            <w:tcBorders>
              <w:top w:val="nil"/>
              <w:left w:val="nil"/>
              <w:bottom w:val="nil"/>
              <w:right w:val="nil"/>
            </w:tcBorders>
          </w:tcPr>
          <w:p w:rsidR="00FB7DE4" w:rsidRPr="0068532B" w:rsidRDefault="00FB7DE4" w:rsidP="00412EA4">
            <w:pPr>
              <w:jc w:val="center"/>
              <w:rPr>
                <w:rFonts w:ascii="標楷體"/>
                <w:sz w:val="24"/>
                <w:szCs w:val="24"/>
              </w:rPr>
            </w:pPr>
            <w:r w:rsidRPr="006A0C05">
              <w:rPr>
                <w:rFonts w:ascii="標楷體"/>
                <w:noProof/>
                <w:kern w:val="0"/>
                <w:sz w:val="24"/>
                <w:szCs w:val="24"/>
              </w:rPr>
              <w:pict>
                <v:shape id="圖片 169" o:spid="_x0000_i1049" type="#_x0000_t75" alt="Pict0025" style="width:205.2pt;height:145.2pt;visibility:visible">
                  <v:imagedata r:id="rId45" o:title=""/>
                </v:shape>
              </w:pict>
            </w:r>
          </w:p>
        </w:tc>
      </w:tr>
      <w:tr w:rsidR="00FB7DE4" w:rsidRPr="0068532B" w:rsidTr="00A70710">
        <w:trPr>
          <w:trHeight w:val="463"/>
        </w:trPr>
        <w:tc>
          <w:tcPr>
            <w:tcW w:w="4416" w:type="dxa"/>
            <w:gridSpan w:val="2"/>
            <w:tcBorders>
              <w:top w:val="nil"/>
              <w:left w:val="nil"/>
              <w:bottom w:val="nil"/>
              <w:right w:val="nil"/>
            </w:tcBorders>
          </w:tcPr>
          <w:p w:rsidR="00FB7DE4" w:rsidRPr="0068532B" w:rsidRDefault="00FB7DE4" w:rsidP="00412EA4">
            <w:pPr>
              <w:jc w:val="both"/>
              <w:rPr>
                <w:rFonts w:ascii="標楷體"/>
                <w:sz w:val="24"/>
                <w:szCs w:val="24"/>
              </w:rPr>
            </w:pPr>
            <w:r w:rsidRPr="0068532B">
              <w:rPr>
                <w:rFonts w:ascii="標楷體" w:hAnsi="標楷體" w:hint="eastAsia"/>
                <w:sz w:val="24"/>
                <w:szCs w:val="24"/>
              </w:rPr>
              <w:t>圖</w:t>
            </w:r>
            <w:r w:rsidRPr="0068532B">
              <w:rPr>
                <w:rFonts w:ascii="標楷體" w:hAnsi="標楷體"/>
                <w:sz w:val="24"/>
                <w:szCs w:val="24"/>
              </w:rPr>
              <w:t xml:space="preserve"> 1</w:t>
            </w:r>
            <w:r w:rsidRPr="0068532B">
              <w:rPr>
                <w:rFonts w:ascii="標楷體" w:hAnsi="標楷體" w:hint="eastAsia"/>
                <w:sz w:val="24"/>
                <w:szCs w:val="24"/>
              </w:rPr>
              <w:t>：密封劑</w:t>
            </w:r>
            <w:r w:rsidRPr="0068532B">
              <w:rPr>
                <w:rFonts w:ascii="標楷體" w:hAnsi="標楷體"/>
                <w:sz w:val="24"/>
                <w:szCs w:val="24"/>
              </w:rPr>
              <w:t>MC DUR SI88-A</w:t>
            </w:r>
            <w:r w:rsidRPr="0068532B">
              <w:rPr>
                <w:rFonts w:ascii="標楷體" w:hAnsi="標楷體" w:hint="eastAsia"/>
                <w:sz w:val="24"/>
                <w:szCs w:val="24"/>
              </w:rPr>
              <w:t>及</w:t>
            </w:r>
            <w:r w:rsidRPr="0068532B">
              <w:rPr>
                <w:rFonts w:ascii="標楷體" w:hAnsi="標楷體"/>
                <w:sz w:val="24"/>
                <w:szCs w:val="24"/>
              </w:rPr>
              <w:t>B</w:t>
            </w:r>
            <w:r w:rsidRPr="0068532B">
              <w:rPr>
                <w:rFonts w:ascii="標楷體" w:hAnsi="標楷體" w:hint="eastAsia"/>
                <w:sz w:val="24"/>
                <w:szCs w:val="24"/>
              </w:rPr>
              <w:t>劑</w:t>
            </w:r>
          </w:p>
          <w:p w:rsidR="00FB7DE4" w:rsidRPr="0068532B" w:rsidRDefault="00FB7DE4" w:rsidP="00412EA4">
            <w:pPr>
              <w:jc w:val="center"/>
              <w:rPr>
                <w:rFonts w:ascii="標楷體" w:hAnsi="標楷體"/>
                <w:sz w:val="24"/>
                <w:szCs w:val="24"/>
              </w:rPr>
            </w:pPr>
            <w:r w:rsidRPr="0068532B">
              <w:rPr>
                <w:rFonts w:ascii="標楷體" w:hAnsi="標楷體"/>
                <w:sz w:val="24"/>
                <w:szCs w:val="24"/>
              </w:rPr>
              <w:t>(</w:t>
            </w:r>
            <w:r w:rsidRPr="0068532B">
              <w:rPr>
                <w:rFonts w:ascii="標楷體" w:hAnsi="標楷體" w:hint="eastAsia"/>
                <w:sz w:val="24"/>
                <w:szCs w:val="24"/>
              </w:rPr>
              <w:t>詳附件</w:t>
            </w:r>
            <w:r w:rsidRPr="0068532B">
              <w:rPr>
                <w:rFonts w:ascii="標楷體" w:hAnsi="標楷體"/>
                <w:sz w:val="24"/>
                <w:szCs w:val="24"/>
              </w:rPr>
              <w:t>2-3</w:t>
            </w:r>
            <w:r w:rsidRPr="0068532B">
              <w:rPr>
                <w:rFonts w:ascii="標楷體" w:hAnsi="標楷體" w:hint="eastAsia"/>
                <w:sz w:val="24"/>
                <w:szCs w:val="24"/>
              </w:rPr>
              <w:t>及</w:t>
            </w:r>
            <w:r w:rsidRPr="0068532B">
              <w:rPr>
                <w:rFonts w:ascii="標楷體" w:hAnsi="標楷體"/>
                <w:sz w:val="24"/>
                <w:szCs w:val="24"/>
              </w:rPr>
              <w:t>2-4)</w:t>
            </w:r>
          </w:p>
        </w:tc>
        <w:tc>
          <w:tcPr>
            <w:tcW w:w="4394" w:type="dxa"/>
            <w:tcBorders>
              <w:top w:val="nil"/>
              <w:left w:val="nil"/>
              <w:bottom w:val="nil"/>
              <w:right w:val="nil"/>
            </w:tcBorders>
          </w:tcPr>
          <w:p w:rsidR="00FB7DE4" w:rsidRPr="0068532B" w:rsidRDefault="00FB7DE4" w:rsidP="00412EA4">
            <w:pPr>
              <w:rPr>
                <w:rFonts w:ascii="標楷體"/>
                <w:sz w:val="24"/>
                <w:szCs w:val="24"/>
              </w:rPr>
            </w:pPr>
            <w:r w:rsidRPr="0068532B">
              <w:rPr>
                <w:rFonts w:ascii="標楷體" w:hAnsi="標楷體" w:hint="eastAsia"/>
                <w:kern w:val="0"/>
                <w:sz w:val="24"/>
                <w:szCs w:val="24"/>
              </w:rPr>
              <w:t>圖</w:t>
            </w:r>
            <w:r w:rsidRPr="0068532B">
              <w:rPr>
                <w:rFonts w:ascii="標楷體" w:hAnsi="標楷體"/>
                <w:kern w:val="0"/>
                <w:sz w:val="24"/>
                <w:szCs w:val="24"/>
              </w:rPr>
              <w:t xml:space="preserve"> 2</w:t>
            </w:r>
            <w:r w:rsidRPr="0068532B">
              <w:rPr>
                <w:rFonts w:ascii="標楷體" w:hAnsi="標楷體" w:hint="eastAsia"/>
                <w:kern w:val="0"/>
                <w:sz w:val="24"/>
                <w:szCs w:val="24"/>
              </w:rPr>
              <w:t>：</w:t>
            </w:r>
            <w:r w:rsidRPr="0068532B">
              <w:rPr>
                <w:rFonts w:ascii="標楷體" w:hAnsi="標楷體" w:hint="eastAsia"/>
                <w:sz w:val="24"/>
                <w:szCs w:val="24"/>
              </w:rPr>
              <w:t>注射劑</w:t>
            </w:r>
            <w:r w:rsidRPr="0068532B">
              <w:rPr>
                <w:rFonts w:ascii="標楷體" w:hAnsi="標楷體"/>
                <w:sz w:val="24"/>
                <w:szCs w:val="24"/>
              </w:rPr>
              <w:t>MC DUR 1264KF-A</w:t>
            </w:r>
            <w:r w:rsidRPr="0068532B">
              <w:rPr>
                <w:rFonts w:ascii="標楷體" w:hAnsi="標楷體" w:hint="eastAsia"/>
                <w:sz w:val="24"/>
                <w:szCs w:val="24"/>
              </w:rPr>
              <w:t>及</w:t>
            </w:r>
            <w:r w:rsidRPr="0068532B">
              <w:rPr>
                <w:rFonts w:ascii="標楷體" w:hAnsi="標楷體"/>
                <w:sz w:val="24"/>
                <w:szCs w:val="24"/>
              </w:rPr>
              <w:t>B</w:t>
            </w:r>
            <w:r w:rsidRPr="0068532B">
              <w:rPr>
                <w:rFonts w:ascii="標楷體" w:hAnsi="標楷體" w:hint="eastAsia"/>
                <w:sz w:val="24"/>
                <w:szCs w:val="24"/>
              </w:rPr>
              <w:t>劑</w:t>
            </w:r>
          </w:p>
          <w:p w:rsidR="00FB7DE4" w:rsidRPr="0068532B" w:rsidRDefault="00FB7DE4" w:rsidP="00412EA4">
            <w:pPr>
              <w:jc w:val="center"/>
              <w:rPr>
                <w:rFonts w:ascii="標楷體" w:hAnsi="標楷體"/>
                <w:sz w:val="24"/>
                <w:szCs w:val="24"/>
              </w:rPr>
            </w:pPr>
            <w:r w:rsidRPr="0068532B">
              <w:rPr>
                <w:rFonts w:ascii="標楷體" w:hAnsi="標楷體"/>
                <w:sz w:val="24"/>
                <w:szCs w:val="24"/>
              </w:rPr>
              <w:t>(</w:t>
            </w:r>
            <w:r w:rsidRPr="0068532B">
              <w:rPr>
                <w:rFonts w:ascii="標楷體" w:hAnsi="標楷體" w:hint="eastAsia"/>
                <w:sz w:val="24"/>
                <w:szCs w:val="24"/>
              </w:rPr>
              <w:t>詳附件</w:t>
            </w:r>
            <w:r w:rsidRPr="0068532B">
              <w:rPr>
                <w:rFonts w:ascii="標楷體" w:hAnsi="標楷體"/>
                <w:sz w:val="24"/>
                <w:szCs w:val="24"/>
              </w:rPr>
              <w:t>2-1</w:t>
            </w:r>
            <w:r w:rsidRPr="0068532B">
              <w:rPr>
                <w:rFonts w:ascii="標楷體" w:hAnsi="標楷體" w:hint="eastAsia"/>
                <w:sz w:val="24"/>
                <w:szCs w:val="24"/>
              </w:rPr>
              <w:t>及</w:t>
            </w:r>
            <w:r w:rsidRPr="0068532B">
              <w:rPr>
                <w:rFonts w:ascii="標楷體" w:hAnsi="標楷體"/>
                <w:sz w:val="24"/>
                <w:szCs w:val="24"/>
              </w:rPr>
              <w:t>2-2)</w:t>
            </w:r>
          </w:p>
        </w:tc>
      </w:tr>
      <w:tr w:rsidR="00FB7DE4" w:rsidRPr="0068532B" w:rsidTr="00A70710">
        <w:tc>
          <w:tcPr>
            <w:tcW w:w="4416" w:type="dxa"/>
            <w:gridSpan w:val="2"/>
            <w:tcBorders>
              <w:top w:val="nil"/>
              <w:left w:val="nil"/>
              <w:bottom w:val="nil"/>
              <w:right w:val="nil"/>
            </w:tcBorders>
          </w:tcPr>
          <w:p w:rsidR="00FB7DE4" w:rsidRPr="0068532B" w:rsidRDefault="00FB7DE4" w:rsidP="00412EA4">
            <w:pPr>
              <w:jc w:val="center"/>
              <w:rPr>
                <w:rFonts w:ascii="標楷體"/>
                <w:sz w:val="24"/>
                <w:szCs w:val="24"/>
              </w:rPr>
            </w:pPr>
            <w:r>
              <w:rPr>
                <w:noProof/>
              </w:rPr>
              <w:pict>
                <v:shape id="圖片 1862" o:spid="_x0000_s1431" type="#_x0000_t75" alt="P1010099" style="position:absolute;left:0;text-align:left;margin-left:.8pt;margin-top:4.9pt;width:215.35pt;height:139.75pt;z-index:251665408;visibility:visible;mso-position-horizontal-relative:text;mso-position-vertical-relative:text">
                  <v:imagedata r:id="rId46" o:title=""/>
                </v:shape>
              </w:pict>
            </w:r>
          </w:p>
        </w:tc>
        <w:tc>
          <w:tcPr>
            <w:tcW w:w="4394" w:type="dxa"/>
            <w:tcBorders>
              <w:top w:val="nil"/>
              <w:left w:val="nil"/>
              <w:bottom w:val="nil"/>
              <w:right w:val="nil"/>
            </w:tcBorders>
          </w:tcPr>
          <w:p w:rsidR="00FB7DE4" w:rsidRPr="0068532B" w:rsidRDefault="00FB7DE4" w:rsidP="00412EA4">
            <w:pPr>
              <w:jc w:val="center"/>
              <w:rPr>
                <w:rFonts w:ascii="標楷體"/>
                <w:sz w:val="24"/>
                <w:szCs w:val="24"/>
              </w:rPr>
            </w:pPr>
            <w:r w:rsidRPr="006A0C05">
              <w:rPr>
                <w:rFonts w:ascii="標楷體"/>
                <w:noProof/>
                <w:sz w:val="24"/>
                <w:szCs w:val="24"/>
              </w:rPr>
              <w:pict>
                <v:shape id="圖片 171" o:spid="_x0000_i1050" type="#_x0000_t75" alt="PICT0012" style="width:204.6pt;height:143.4pt;visibility:visible">
                  <v:imagedata r:id="rId47" o:title=""/>
                </v:shape>
              </w:pict>
            </w:r>
          </w:p>
        </w:tc>
      </w:tr>
      <w:tr w:rsidR="00FB7DE4" w:rsidRPr="0068532B" w:rsidTr="00A70710">
        <w:tc>
          <w:tcPr>
            <w:tcW w:w="4416" w:type="dxa"/>
            <w:gridSpan w:val="2"/>
            <w:tcBorders>
              <w:top w:val="nil"/>
              <w:left w:val="nil"/>
              <w:bottom w:val="nil"/>
              <w:right w:val="nil"/>
            </w:tcBorders>
          </w:tcPr>
          <w:p w:rsidR="00FB7DE4" w:rsidRPr="0068532B" w:rsidRDefault="00FB7DE4" w:rsidP="00412EA4">
            <w:pPr>
              <w:jc w:val="center"/>
              <w:rPr>
                <w:rFonts w:ascii="標楷體"/>
                <w:sz w:val="24"/>
                <w:szCs w:val="24"/>
              </w:rPr>
            </w:pPr>
            <w:r w:rsidRPr="0068532B">
              <w:rPr>
                <w:rFonts w:ascii="標楷體" w:hAnsi="標楷體" w:hint="eastAsia"/>
                <w:sz w:val="24"/>
                <w:szCs w:val="24"/>
              </w:rPr>
              <w:t>圖</w:t>
            </w:r>
            <w:r w:rsidRPr="0068532B">
              <w:rPr>
                <w:rFonts w:ascii="標楷體" w:hAnsi="標楷體"/>
                <w:sz w:val="24"/>
                <w:szCs w:val="24"/>
              </w:rPr>
              <w:t>3</w:t>
            </w:r>
            <w:r w:rsidRPr="0068532B">
              <w:rPr>
                <w:rFonts w:ascii="標楷體" w:hAnsi="標楷體" w:hint="eastAsia"/>
                <w:sz w:val="24"/>
                <w:szCs w:val="24"/>
              </w:rPr>
              <w:t>：測量裂縫的寬度</w:t>
            </w:r>
          </w:p>
        </w:tc>
        <w:tc>
          <w:tcPr>
            <w:tcW w:w="4394" w:type="dxa"/>
            <w:tcBorders>
              <w:top w:val="nil"/>
              <w:left w:val="nil"/>
              <w:bottom w:val="nil"/>
              <w:right w:val="nil"/>
            </w:tcBorders>
          </w:tcPr>
          <w:p w:rsidR="00FB7DE4" w:rsidRPr="0068532B" w:rsidRDefault="00FB7DE4" w:rsidP="00412EA4">
            <w:pPr>
              <w:jc w:val="center"/>
              <w:rPr>
                <w:rFonts w:ascii="標楷體"/>
                <w:noProof/>
                <w:sz w:val="24"/>
                <w:szCs w:val="24"/>
              </w:rPr>
            </w:pPr>
            <w:r w:rsidRPr="0068532B">
              <w:rPr>
                <w:rFonts w:ascii="標楷體" w:hAnsi="標楷體" w:hint="eastAsia"/>
                <w:sz w:val="24"/>
                <w:szCs w:val="24"/>
              </w:rPr>
              <w:t>圖</w:t>
            </w:r>
            <w:r w:rsidRPr="0068532B">
              <w:rPr>
                <w:rFonts w:ascii="標楷體" w:hAnsi="標楷體"/>
                <w:sz w:val="24"/>
                <w:szCs w:val="24"/>
              </w:rPr>
              <w:t>4</w:t>
            </w:r>
            <w:r w:rsidRPr="0068532B">
              <w:rPr>
                <w:rFonts w:ascii="標楷體" w:hAnsi="標楷體" w:hint="eastAsia"/>
                <w:sz w:val="24"/>
                <w:szCs w:val="24"/>
              </w:rPr>
              <w:t>：用毛刷清潔混凝土表面</w:t>
            </w:r>
          </w:p>
        </w:tc>
      </w:tr>
      <w:tr w:rsidR="00FB7DE4" w:rsidRPr="0068532B" w:rsidTr="00A70710">
        <w:trPr>
          <w:trHeight w:val="1808"/>
        </w:trPr>
        <w:tc>
          <w:tcPr>
            <w:tcW w:w="4678" w:type="dxa"/>
            <w:gridSpan w:val="2"/>
            <w:tcBorders>
              <w:left w:val="nil"/>
              <w:bottom w:val="nil"/>
              <w:right w:val="nil"/>
            </w:tcBorders>
          </w:tcPr>
          <w:p w:rsidR="00FB7DE4" w:rsidRPr="0068532B" w:rsidRDefault="00FB7DE4" w:rsidP="006C1C8E">
            <w:pPr>
              <w:jc w:val="center"/>
              <w:rPr>
                <w:rFonts w:ascii="標楷體"/>
                <w:sz w:val="24"/>
                <w:szCs w:val="24"/>
              </w:rPr>
            </w:pPr>
            <w:r w:rsidRPr="006A0C05">
              <w:rPr>
                <w:rFonts w:ascii="標楷體"/>
                <w:noProof/>
                <w:sz w:val="24"/>
                <w:szCs w:val="24"/>
              </w:rPr>
              <w:pict>
                <v:shape id="圖片 173" o:spid="_x0000_i1051" type="#_x0000_t75" alt="PICT0014" style="width:208.2pt;height:145.2pt;visibility:visible">
                  <v:imagedata r:id="rId48" o:title=""/>
                </v:shape>
              </w:pict>
            </w:r>
          </w:p>
        </w:tc>
        <w:tc>
          <w:tcPr>
            <w:tcW w:w="4394" w:type="dxa"/>
            <w:tcBorders>
              <w:left w:val="nil"/>
              <w:bottom w:val="nil"/>
              <w:right w:val="nil"/>
            </w:tcBorders>
          </w:tcPr>
          <w:p w:rsidR="00FB7DE4" w:rsidRPr="0068532B" w:rsidRDefault="00FB7DE4" w:rsidP="006C1C8E">
            <w:pPr>
              <w:jc w:val="center"/>
              <w:rPr>
                <w:rFonts w:ascii="標楷體"/>
                <w:sz w:val="24"/>
                <w:szCs w:val="24"/>
              </w:rPr>
            </w:pPr>
            <w:r w:rsidRPr="006A0C05">
              <w:rPr>
                <w:rFonts w:ascii="標楷體"/>
                <w:noProof/>
                <w:sz w:val="24"/>
                <w:szCs w:val="24"/>
              </w:rPr>
              <w:pict>
                <v:shape id="圖片 175" o:spid="_x0000_i1052" type="#_x0000_t75" alt="PICT0015" style="width:210.6pt;height:2in;visibility:visible">
                  <v:imagedata r:id="rId49" o:title=""/>
                </v:shape>
              </w:pict>
            </w:r>
          </w:p>
        </w:tc>
      </w:tr>
      <w:tr w:rsidR="00FB7DE4" w:rsidRPr="0068532B" w:rsidTr="00A70710">
        <w:trPr>
          <w:trHeight w:val="417"/>
        </w:trPr>
        <w:tc>
          <w:tcPr>
            <w:tcW w:w="4678" w:type="dxa"/>
            <w:gridSpan w:val="2"/>
            <w:tcBorders>
              <w:top w:val="nil"/>
              <w:left w:val="nil"/>
              <w:bottom w:val="nil"/>
              <w:right w:val="nil"/>
            </w:tcBorders>
            <w:vAlign w:val="center"/>
          </w:tcPr>
          <w:p w:rsidR="00FB7DE4" w:rsidRPr="0068532B" w:rsidRDefault="00FB7DE4" w:rsidP="00412EA4">
            <w:pPr>
              <w:spacing w:after="120" w:line="300" w:lineRule="auto"/>
              <w:jc w:val="center"/>
              <w:rPr>
                <w:rFonts w:ascii="標楷體"/>
                <w:sz w:val="24"/>
                <w:szCs w:val="24"/>
              </w:rPr>
            </w:pPr>
            <w:r w:rsidRPr="0068532B">
              <w:rPr>
                <w:rFonts w:ascii="標楷體" w:hAnsi="標楷體" w:hint="eastAsia"/>
                <w:sz w:val="24"/>
                <w:szCs w:val="24"/>
              </w:rPr>
              <w:t>圖</w:t>
            </w:r>
            <w:r w:rsidRPr="0068532B">
              <w:rPr>
                <w:rFonts w:ascii="標楷體" w:hAnsi="標楷體"/>
                <w:sz w:val="24"/>
                <w:szCs w:val="24"/>
              </w:rPr>
              <w:t>5</w:t>
            </w:r>
            <w:r w:rsidRPr="0068532B">
              <w:rPr>
                <w:rFonts w:ascii="標楷體" w:hAnsi="標楷體" w:hint="eastAsia"/>
                <w:sz w:val="24"/>
                <w:szCs w:val="24"/>
              </w:rPr>
              <w:t>：</w:t>
            </w:r>
            <w:r w:rsidRPr="0068532B">
              <w:rPr>
                <w:rFonts w:ascii="標楷體" w:hAnsi="標楷體"/>
                <w:sz w:val="24"/>
                <w:szCs w:val="24"/>
              </w:rPr>
              <w:t>MC-DUR SI88A</w:t>
            </w:r>
            <w:r w:rsidRPr="0068532B">
              <w:rPr>
                <w:rFonts w:ascii="標楷體" w:hAnsi="標楷體" w:hint="eastAsia"/>
                <w:sz w:val="24"/>
                <w:szCs w:val="24"/>
              </w:rPr>
              <w:t>及</w:t>
            </w:r>
            <w:r w:rsidRPr="0068532B">
              <w:rPr>
                <w:rFonts w:ascii="標楷體" w:hAnsi="標楷體"/>
                <w:sz w:val="24"/>
                <w:szCs w:val="24"/>
              </w:rPr>
              <w:t>B</w:t>
            </w:r>
            <w:r w:rsidRPr="0068532B">
              <w:rPr>
                <w:rFonts w:ascii="標楷體" w:hAnsi="標楷體" w:hint="eastAsia"/>
                <w:sz w:val="24"/>
                <w:szCs w:val="24"/>
              </w:rPr>
              <w:t>密封劑混合</w:t>
            </w:r>
          </w:p>
        </w:tc>
        <w:tc>
          <w:tcPr>
            <w:tcW w:w="4394" w:type="dxa"/>
            <w:tcBorders>
              <w:top w:val="nil"/>
              <w:left w:val="nil"/>
              <w:bottom w:val="nil"/>
              <w:right w:val="nil"/>
            </w:tcBorders>
            <w:vAlign w:val="center"/>
          </w:tcPr>
          <w:p w:rsidR="00FB7DE4" w:rsidRPr="0068532B" w:rsidRDefault="00FB7DE4" w:rsidP="00412EA4">
            <w:pPr>
              <w:spacing w:after="120" w:line="300" w:lineRule="auto"/>
              <w:jc w:val="center"/>
              <w:rPr>
                <w:rFonts w:ascii="標楷體"/>
                <w:sz w:val="24"/>
                <w:szCs w:val="24"/>
              </w:rPr>
            </w:pPr>
            <w:r w:rsidRPr="0068532B">
              <w:rPr>
                <w:rFonts w:ascii="標楷體" w:hAnsi="標楷體" w:hint="eastAsia"/>
                <w:sz w:val="24"/>
                <w:szCs w:val="24"/>
              </w:rPr>
              <w:t>圖</w:t>
            </w:r>
            <w:r w:rsidRPr="0068532B">
              <w:rPr>
                <w:rFonts w:ascii="標楷體" w:hAnsi="標楷體"/>
                <w:sz w:val="24"/>
                <w:szCs w:val="24"/>
              </w:rPr>
              <w:t>6</w:t>
            </w:r>
            <w:r w:rsidRPr="0068532B">
              <w:rPr>
                <w:rFonts w:ascii="標楷體" w:hAnsi="標楷體" w:hint="eastAsia"/>
                <w:sz w:val="24"/>
                <w:szCs w:val="24"/>
              </w:rPr>
              <w:t>：把注射用底座安裝好，使其固定底座的中心</w:t>
            </w:r>
            <w:r w:rsidRPr="0068532B">
              <w:rPr>
                <w:rFonts w:ascii="標楷體" w:hAnsi="標楷體"/>
                <w:sz w:val="24"/>
                <w:szCs w:val="24"/>
              </w:rPr>
              <w:t xml:space="preserve"> (</w:t>
            </w:r>
            <w:r w:rsidRPr="0068532B">
              <w:rPr>
                <w:rFonts w:ascii="標楷體" w:hAnsi="標楷體" w:hint="eastAsia"/>
                <w:sz w:val="24"/>
                <w:szCs w:val="24"/>
              </w:rPr>
              <w:t>每</w:t>
            </w:r>
            <w:r w:rsidRPr="0068532B">
              <w:rPr>
                <w:rFonts w:ascii="標楷體" w:hAnsi="標楷體"/>
                <w:sz w:val="24"/>
                <w:szCs w:val="24"/>
              </w:rPr>
              <w:t>15cm</w:t>
            </w:r>
            <w:r w:rsidRPr="0068532B">
              <w:rPr>
                <w:rFonts w:ascii="標楷體" w:hAnsi="標楷體" w:hint="eastAsia"/>
                <w:sz w:val="24"/>
                <w:szCs w:val="24"/>
              </w:rPr>
              <w:t>一個底座</w:t>
            </w:r>
            <w:r w:rsidRPr="0068532B">
              <w:rPr>
                <w:rFonts w:ascii="標楷體" w:hAnsi="標楷體"/>
                <w:sz w:val="24"/>
                <w:szCs w:val="24"/>
              </w:rPr>
              <w:t>)</w:t>
            </w:r>
            <w:r w:rsidRPr="0068532B">
              <w:rPr>
                <w:rFonts w:ascii="標楷體" w:hAnsi="標楷體" w:hint="eastAsia"/>
                <w:sz w:val="24"/>
                <w:szCs w:val="24"/>
              </w:rPr>
              <w:t>。</w:t>
            </w:r>
          </w:p>
        </w:tc>
      </w:tr>
      <w:tr w:rsidR="00FB7DE4" w:rsidRPr="0068532B" w:rsidTr="00A70710">
        <w:trPr>
          <w:trHeight w:val="1557"/>
        </w:trPr>
        <w:tc>
          <w:tcPr>
            <w:tcW w:w="9072" w:type="dxa"/>
            <w:gridSpan w:val="3"/>
            <w:tcBorders>
              <w:top w:val="nil"/>
              <w:left w:val="nil"/>
              <w:bottom w:val="nil"/>
              <w:right w:val="nil"/>
            </w:tcBorders>
            <w:vAlign w:val="center"/>
          </w:tcPr>
          <w:p w:rsidR="00FB7DE4" w:rsidRPr="0068532B" w:rsidRDefault="00FB7DE4" w:rsidP="00412EA4">
            <w:pPr>
              <w:jc w:val="center"/>
              <w:rPr>
                <w:rFonts w:ascii="標楷體"/>
                <w:sz w:val="24"/>
                <w:szCs w:val="24"/>
              </w:rPr>
            </w:pPr>
            <w:r w:rsidRPr="006A0C05">
              <w:rPr>
                <w:rFonts w:ascii="標楷體"/>
                <w:noProof/>
                <w:sz w:val="24"/>
                <w:szCs w:val="24"/>
              </w:rPr>
              <w:pict>
                <v:shape id="圖片 177" o:spid="_x0000_i1053" type="#_x0000_t75" alt="PICT0017" style="width:196.2pt;height:136.2pt;visibility:visible">
                  <v:imagedata r:id="rId50" o:title=""/>
                </v:shape>
              </w:pict>
            </w:r>
          </w:p>
        </w:tc>
      </w:tr>
      <w:tr w:rsidR="00FB7DE4" w:rsidRPr="0068532B" w:rsidTr="00A70710">
        <w:trPr>
          <w:trHeight w:val="580"/>
        </w:trPr>
        <w:tc>
          <w:tcPr>
            <w:tcW w:w="9072" w:type="dxa"/>
            <w:gridSpan w:val="3"/>
            <w:tcBorders>
              <w:top w:val="nil"/>
              <w:left w:val="nil"/>
              <w:bottom w:val="nil"/>
              <w:right w:val="nil"/>
            </w:tcBorders>
            <w:vAlign w:val="center"/>
          </w:tcPr>
          <w:p w:rsidR="00FB7DE4" w:rsidRPr="0068532B" w:rsidRDefault="00FB7DE4" w:rsidP="00412EA4">
            <w:pPr>
              <w:jc w:val="center"/>
              <w:rPr>
                <w:rFonts w:ascii="標楷體"/>
                <w:sz w:val="24"/>
                <w:szCs w:val="24"/>
              </w:rPr>
            </w:pPr>
            <w:r w:rsidRPr="0068532B">
              <w:rPr>
                <w:rFonts w:ascii="標楷體" w:hAnsi="標楷體" w:hint="eastAsia"/>
                <w:sz w:val="24"/>
                <w:szCs w:val="24"/>
              </w:rPr>
              <w:t>圖</w:t>
            </w:r>
            <w:r w:rsidRPr="0068532B">
              <w:rPr>
                <w:rFonts w:ascii="標楷體" w:hAnsi="標楷體"/>
                <w:sz w:val="24"/>
                <w:szCs w:val="24"/>
              </w:rPr>
              <w:t>7</w:t>
            </w:r>
            <w:r w:rsidRPr="0068532B">
              <w:rPr>
                <w:rFonts w:ascii="標楷體" w:hAnsi="標楷體" w:hint="eastAsia"/>
                <w:sz w:val="24"/>
                <w:szCs w:val="24"/>
              </w:rPr>
              <w:t>：用密封劑把裂縫的表面確實封固</w:t>
            </w:r>
          </w:p>
        </w:tc>
      </w:tr>
      <w:tr w:rsidR="00FB7DE4" w:rsidRPr="0068532B" w:rsidTr="00A70710">
        <w:trPr>
          <w:trHeight w:val="1808"/>
        </w:trPr>
        <w:tc>
          <w:tcPr>
            <w:tcW w:w="4379" w:type="dxa"/>
            <w:tcBorders>
              <w:top w:val="nil"/>
              <w:left w:val="nil"/>
              <w:bottom w:val="nil"/>
              <w:right w:val="nil"/>
            </w:tcBorders>
          </w:tcPr>
          <w:p w:rsidR="00FB7DE4" w:rsidRPr="0068532B" w:rsidRDefault="00FB7DE4" w:rsidP="006C1C8E">
            <w:pPr>
              <w:jc w:val="center"/>
              <w:rPr>
                <w:rFonts w:ascii="標楷體"/>
                <w:sz w:val="24"/>
                <w:szCs w:val="24"/>
              </w:rPr>
            </w:pPr>
            <w:r w:rsidRPr="006A0C05">
              <w:rPr>
                <w:rFonts w:ascii="標楷體"/>
                <w:noProof/>
                <w:sz w:val="24"/>
                <w:szCs w:val="24"/>
              </w:rPr>
              <w:pict>
                <v:shape id="圖片 179" o:spid="_x0000_i1054" type="#_x0000_t75" alt="PICT0027" style="width:206.4pt;height:135pt;visibility:visible">
                  <v:imagedata r:id="rId51" o:title=""/>
                </v:shape>
              </w:pict>
            </w:r>
          </w:p>
        </w:tc>
        <w:tc>
          <w:tcPr>
            <w:tcW w:w="4693" w:type="dxa"/>
            <w:gridSpan w:val="2"/>
            <w:tcBorders>
              <w:top w:val="nil"/>
              <w:left w:val="nil"/>
              <w:bottom w:val="nil"/>
              <w:right w:val="nil"/>
            </w:tcBorders>
          </w:tcPr>
          <w:p w:rsidR="00FB7DE4" w:rsidRPr="0068532B" w:rsidRDefault="00FB7DE4" w:rsidP="006C1C8E">
            <w:pPr>
              <w:jc w:val="center"/>
              <w:rPr>
                <w:rFonts w:ascii="標楷體"/>
                <w:sz w:val="24"/>
                <w:szCs w:val="24"/>
              </w:rPr>
            </w:pPr>
            <w:r w:rsidRPr="006A0C05">
              <w:rPr>
                <w:rFonts w:ascii="標楷體"/>
                <w:noProof/>
                <w:sz w:val="24"/>
                <w:szCs w:val="24"/>
              </w:rPr>
              <w:pict>
                <v:shape id="圖片 183" o:spid="_x0000_i1055" type="#_x0000_t75" alt="PICT0021" style="width:215.4pt;height:135pt;visibility:visible">
                  <v:imagedata r:id="rId52" o:title=""/>
                </v:shape>
              </w:pict>
            </w:r>
          </w:p>
        </w:tc>
      </w:tr>
      <w:tr w:rsidR="00FB7DE4" w:rsidRPr="0068532B" w:rsidTr="00A70710">
        <w:trPr>
          <w:trHeight w:val="2180"/>
        </w:trPr>
        <w:tc>
          <w:tcPr>
            <w:tcW w:w="4379" w:type="dxa"/>
            <w:tcBorders>
              <w:top w:val="nil"/>
              <w:left w:val="nil"/>
              <w:bottom w:val="nil"/>
              <w:right w:val="nil"/>
            </w:tcBorders>
            <w:vAlign w:val="center"/>
          </w:tcPr>
          <w:p w:rsidR="00FB7DE4" w:rsidRPr="0068532B" w:rsidRDefault="00FB7DE4" w:rsidP="006C1C8E">
            <w:pPr>
              <w:spacing w:after="120" w:line="300" w:lineRule="auto"/>
              <w:jc w:val="center"/>
              <w:rPr>
                <w:rFonts w:ascii="標楷體"/>
                <w:sz w:val="24"/>
                <w:szCs w:val="24"/>
              </w:rPr>
            </w:pPr>
            <w:r w:rsidRPr="006A0C05">
              <w:rPr>
                <w:rFonts w:ascii="標楷體"/>
                <w:noProof/>
                <w:sz w:val="24"/>
                <w:szCs w:val="24"/>
              </w:rPr>
              <w:pict>
                <v:shape id="圖片 181" o:spid="_x0000_i1056" type="#_x0000_t75" alt="PICT0028" style="width:206.4pt;height:145.2pt;visibility:visible">
                  <v:imagedata r:id="rId53" o:title=""/>
                </v:shape>
              </w:pict>
            </w:r>
          </w:p>
        </w:tc>
        <w:tc>
          <w:tcPr>
            <w:tcW w:w="4693" w:type="dxa"/>
            <w:gridSpan w:val="2"/>
            <w:tcBorders>
              <w:top w:val="nil"/>
              <w:left w:val="nil"/>
              <w:bottom w:val="nil"/>
              <w:right w:val="nil"/>
            </w:tcBorders>
            <w:vAlign w:val="center"/>
          </w:tcPr>
          <w:p w:rsidR="00FB7DE4" w:rsidRPr="0068532B" w:rsidRDefault="00FB7DE4" w:rsidP="006C1C8E">
            <w:pPr>
              <w:spacing w:after="120" w:line="300" w:lineRule="auto"/>
              <w:jc w:val="center"/>
              <w:rPr>
                <w:rFonts w:ascii="標楷體"/>
                <w:sz w:val="24"/>
                <w:szCs w:val="24"/>
              </w:rPr>
            </w:pPr>
            <w:r w:rsidRPr="006A0C05">
              <w:rPr>
                <w:rFonts w:ascii="標楷體"/>
                <w:noProof/>
                <w:sz w:val="24"/>
                <w:szCs w:val="24"/>
              </w:rPr>
              <w:pict>
                <v:shape id="圖片 185" o:spid="_x0000_i1057" type="#_x0000_t75" alt="PICT0022" style="width:217.2pt;height:141.6pt;visibility:visible">
                  <v:imagedata r:id="rId54" o:title=""/>
                </v:shape>
              </w:pict>
            </w:r>
          </w:p>
        </w:tc>
      </w:tr>
      <w:tr w:rsidR="00FB7DE4" w:rsidRPr="0068532B" w:rsidTr="00A70710">
        <w:trPr>
          <w:trHeight w:val="417"/>
        </w:trPr>
        <w:tc>
          <w:tcPr>
            <w:tcW w:w="4379" w:type="dxa"/>
            <w:tcBorders>
              <w:top w:val="nil"/>
              <w:left w:val="nil"/>
              <w:bottom w:val="nil"/>
              <w:right w:val="nil"/>
            </w:tcBorders>
            <w:vAlign w:val="center"/>
          </w:tcPr>
          <w:p w:rsidR="00FB7DE4" w:rsidRPr="0068532B" w:rsidRDefault="00FB7DE4" w:rsidP="006C1C8E">
            <w:pPr>
              <w:spacing w:after="120" w:line="300" w:lineRule="auto"/>
              <w:jc w:val="center"/>
              <w:rPr>
                <w:rFonts w:ascii="標楷體"/>
                <w:sz w:val="24"/>
                <w:szCs w:val="24"/>
              </w:rPr>
            </w:pPr>
            <w:r w:rsidRPr="0068532B">
              <w:rPr>
                <w:rFonts w:ascii="標楷體" w:hAnsi="標楷體" w:hint="eastAsia"/>
                <w:sz w:val="24"/>
                <w:szCs w:val="24"/>
              </w:rPr>
              <w:t>圖</w:t>
            </w:r>
            <w:r w:rsidRPr="0068532B">
              <w:rPr>
                <w:rFonts w:ascii="標楷體" w:hAnsi="標楷體"/>
                <w:sz w:val="24"/>
                <w:szCs w:val="24"/>
              </w:rPr>
              <w:t>8</w:t>
            </w:r>
            <w:r w:rsidRPr="0068532B">
              <w:rPr>
                <w:rFonts w:ascii="標楷體" w:hAnsi="標楷體" w:hint="eastAsia"/>
                <w:sz w:val="24"/>
                <w:szCs w:val="24"/>
              </w:rPr>
              <w:t>：</w:t>
            </w:r>
            <w:r w:rsidRPr="0068532B">
              <w:rPr>
                <w:rFonts w:ascii="標楷體" w:hAnsi="標楷體"/>
                <w:sz w:val="24"/>
                <w:szCs w:val="24"/>
              </w:rPr>
              <w:t>MC DUR 1264KF A</w:t>
            </w:r>
            <w:r w:rsidRPr="0068532B">
              <w:rPr>
                <w:rFonts w:ascii="標楷體" w:hAnsi="標楷體" w:hint="eastAsia"/>
                <w:sz w:val="24"/>
                <w:szCs w:val="24"/>
              </w:rPr>
              <w:t>及</w:t>
            </w:r>
            <w:r w:rsidRPr="0068532B">
              <w:rPr>
                <w:rFonts w:ascii="標楷體" w:hAnsi="標楷體"/>
                <w:sz w:val="24"/>
                <w:szCs w:val="24"/>
              </w:rPr>
              <w:t>B</w:t>
            </w:r>
            <w:r w:rsidRPr="0068532B">
              <w:rPr>
                <w:rFonts w:ascii="標楷體" w:hAnsi="標楷體" w:hint="eastAsia"/>
                <w:sz w:val="24"/>
                <w:szCs w:val="24"/>
              </w:rPr>
              <w:t>注射劑混合</w:t>
            </w:r>
          </w:p>
        </w:tc>
        <w:tc>
          <w:tcPr>
            <w:tcW w:w="4693" w:type="dxa"/>
            <w:gridSpan w:val="2"/>
            <w:tcBorders>
              <w:top w:val="nil"/>
              <w:left w:val="nil"/>
              <w:bottom w:val="nil"/>
              <w:right w:val="nil"/>
            </w:tcBorders>
            <w:vAlign w:val="center"/>
          </w:tcPr>
          <w:p w:rsidR="00FB7DE4" w:rsidRPr="0068532B" w:rsidRDefault="00FB7DE4" w:rsidP="00412EA4">
            <w:pPr>
              <w:spacing w:after="120" w:line="300" w:lineRule="auto"/>
              <w:jc w:val="center"/>
              <w:rPr>
                <w:rFonts w:ascii="標楷體"/>
                <w:sz w:val="24"/>
                <w:szCs w:val="24"/>
              </w:rPr>
            </w:pPr>
            <w:r w:rsidRPr="0068532B">
              <w:rPr>
                <w:rFonts w:ascii="標楷體" w:hAnsi="標楷體" w:hint="eastAsia"/>
                <w:sz w:val="24"/>
                <w:szCs w:val="24"/>
              </w:rPr>
              <w:t>圖</w:t>
            </w:r>
            <w:r w:rsidRPr="0068532B">
              <w:rPr>
                <w:rFonts w:ascii="標楷體" w:hAnsi="標楷體"/>
                <w:sz w:val="24"/>
                <w:szCs w:val="24"/>
              </w:rPr>
              <w:t>9</w:t>
            </w:r>
            <w:r w:rsidRPr="0068532B">
              <w:rPr>
                <w:rFonts w:ascii="標楷體" w:hAnsi="標楷體" w:hint="eastAsia"/>
                <w:sz w:val="24"/>
                <w:szCs w:val="24"/>
              </w:rPr>
              <w:t>：</w:t>
            </w:r>
            <w:r w:rsidRPr="0068532B">
              <w:rPr>
                <w:rFonts w:ascii="標楷體" w:hAnsi="標楷體"/>
                <w:sz w:val="24"/>
                <w:szCs w:val="24"/>
              </w:rPr>
              <w:t>MC DUR 1264KF A</w:t>
            </w:r>
            <w:r w:rsidRPr="0068532B">
              <w:rPr>
                <w:rFonts w:ascii="標楷體" w:hAnsi="標楷體" w:hint="eastAsia"/>
                <w:sz w:val="24"/>
                <w:szCs w:val="24"/>
              </w:rPr>
              <w:t>及</w:t>
            </w:r>
            <w:r w:rsidRPr="0068532B">
              <w:rPr>
                <w:rFonts w:ascii="標楷體" w:hAnsi="標楷體"/>
                <w:sz w:val="24"/>
                <w:szCs w:val="24"/>
              </w:rPr>
              <w:t>B</w:t>
            </w:r>
            <w:r w:rsidRPr="0068532B">
              <w:rPr>
                <w:rFonts w:ascii="標楷體" w:hAnsi="標楷體" w:hint="eastAsia"/>
                <w:sz w:val="24"/>
                <w:szCs w:val="24"/>
              </w:rPr>
              <w:t>注射</w:t>
            </w:r>
          </w:p>
        </w:tc>
      </w:tr>
    </w:tbl>
    <w:p w:rsidR="00FB7DE4" w:rsidRPr="0068532B" w:rsidRDefault="00FB7DE4" w:rsidP="00A70710">
      <w:pPr>
        <w:spacing w:after="120" w:line="300" w:lineRule="auto"/>
        <w:rPr>
          <w:rFonts w:ascii="標楷體"/>
          <w:b/>
          <w:sz w:val="24"/>
          <w:szCs w:val="24"/>
        </w:rPr>
      </w:pPr>
    </w:p>
    <w:p w:rsidR="00FB7DE4" w:rsidRPr="0068532B" w:rsidRDefault="00FB7DE4" w:rsidP="00A70710">
      <w:pPr>
        <w:numPr>
          <w:ilvl w:val="1"/>
          <w:numId w:val="18"/>
        </w:numPr>
        <w:spacing w:after="120" w:line="300" w:lineRule="auto"/>
        <w:rPr>
          <w:rFonts w:ascii="標楷體"/>
          <w:b/>
          <w:sz w:val="24"/>
          <w:szCs w:val="24"/>
        </w:rPr>
      </w:pPr>
      <w:r w:rsidRPr="0068532B">
        <w:rPr>
          <w:rFonts w:ascii="標楷體" w:hAnsi="標楷體" w:hint="eastAsia"/>
          <w:b/>
          <w:sz w:val="24"/>
          <w:szCs w:val="24"/>
        </w:rPr>
        <w:t>外露混凝土表面之細微缺陷修補</w:t>
      </w:r>
    </w:p>
    <w:p w:rsidR="00FB7DE4" w:rsidRPr="0068532B" w:rsidRDefault="00FB7DE4" w:rsidP="00A70710">
      <w:pPr>
        <w:spacing w:after="120" w:line="300" w:lineRule="auto"/>
        <w:rPr>
          <w:rFonts w:ascii="標楷體"/>
          <w:sz w:val="24"/>
          <w:szCs w:val="24"/>
        </w:rPr>
      </w:pPr>
      <w:r w:rsidRPr="0068532B">
        <w:rPr>
          <w:rFonts w:ascii="標楷體" w:hAnsi="標楷體"/>
          <w:sz w:val="24"/>
          <w:szCs w:val="24"/>
        </w:rPr>
        <w:t xml:space="preserve">3.3.1 </w:t>
      </w:r>
      <w:r w:rsidRPr="0068532B">
        <w:rPr>
          <w:rFonts w:ascii="標楷體" w:hAnsi="標楷體" w:hint="eastAsia"/>
          <w:sz w:val="24"/>
          <w:szCs w:val="24"/>
        </w:rPr>
        <w:t>細微缺陷修補的重要性</w:t>
      </w:r>
    </w:p>
    <w:p w:rsidR="00FB7DE4" w:rsidRPr="0068532B" w:rsidRDefault="00FB7DE4" w:rsidP="00EB04CA">
      <w:pPr>
        <w:spacing w:after="120" w:line="300" w:lineRule="auto"/>
        <w:ind w:firstLineChars="236" w:firstLine="31680"/>
        <w:rPr>
          <w:rFonts w:ascii="標楷體"/>
          <w:sz w:val="24"/>
          <w:szCs w:val="24"/>
        </w:rPr>
      </w:pPr>
      <w:r w:rsidRPr="0068532B">
        <w:rPr>
          <w:rFonts w:ascii="標楷體" w:hAnsi="標楷體" w:hint="eastAsia"/>
          <w:sz w:val="24"/>
          <w:szCs w:val="24"/>
        </w:rPr>
        <w:t>本工程設計，在屋頂大量採用熱浸鍍鋅構件及考慮列車振動磁磚材不易著附問題，故於軌道防撞牆、部份外牆及</w:t>
      </w:r>
      <w:r w:rsidRPr="0068532B">
        <w:rPr>
          <w:rFonts w:ascii="標楷體" w:hAnsi="標楷體"/>
          <w:sz w:val="24"/>
          <w:szCs w:val="24"/>
        </w:rPr>
        <w:t>1</w:t>
      </w:r>
      <w:r w:rsidRPr="0068532B">
        <w:rPr>
          <w:rFonts w:ascii="標楷體" w:hAnsi="標楷體" w:hint="eastAsia"/>
          <w:sz w:val="24"/>
          <w:szCs w:val="24"/>
        </w:rPr>
        <w:t>樓柱牆均以清水模外露混凝土面</w:t>
      </w:r>
      <w:r w:rsidRPr="0068532B">
        <w:rPr>
          <w:rFonts w:ascii="標楷體" w:hAnsi="標楷體"/>
          <w:sz w:val="24"/>
          <w:szCs w:val="24"/>
        </w:rPr>
        <w:t xml:space="preserve"> (EW2 Fair-Faced Concrete, Architectural Finish Quality) </w:t>
      </w:r>
      <w:r w:rsidRPr="0068532B">
        <w:rPr>
          <w:rFonts w:ascii="標楷體" w:hAnsi="標楷體" w:hint="eastAsia"/>
          <w:sz w:val="24"/>
          <w:szCs w:val="24"/>
        </w:rPr>
        <w:t>表現之，如下圖所示。</w:t>
      </w:r>
    </w:p>
    <w:p w:rsidR="00FB7DE4" w:rsidRPr="0068532B" w:rsidRDefault="00FB7DE4" w:rsidP="00EB04CA">
      <w:pPr>
        <w:spacing w:after="120" w:line="300" w:lineRule="auto"/>
        <w:ind w:firstLineChars="236" w:firstLine="31680"/>
        <w:rPr>
          <w:rFonts w:ascii="標楷體"/>
          <w:sz w:val="24"/>
          <w:szCs w:val="24"/>
        </w:rPr>
      </w:pPr>
    </w:p>
    <w:tbl>
      <w:tblPr>
        <w:tblW w:w="9072" w:type="dxa"/>
        <w:tblInd w:w="28" w:type="dxa"/>
        <w:tblCellMar>
          <w:left w:w="28" w:type="dxa"/>
          <w:right w:w="28" w:type="dxa"/>
        </w:tblCellMar>
        <w:tblLook w:val="0000"/>
      </w:tblPr>
      <w:tblGrid>
        <w:gridCol w:w="4678"/>
        <w:gridCol w:w="4394"/>
      </w:tblGrid>
      <w:tr w:rsidR="00FB7DE4" w:rsidRPr="0068532B" w:rsidTr="00A70710">
        <w:trPr>
          <w:trHeight w:val="1808"/>
        </w:trPr>
        <w:tc>
          <w:tcPr>
            <w:tcW w:w="4678" w:type="dxa"/>
          </w:tcPr>
          <w:p w:rsidR="00FB7DE4" w:rsidRPr="0068532B" w:rsidRDefault="00FB7DE4" w:rsidP="006C1C8E">
            <w:pPr>
              <w:jc w:val="center"/>
              <w:rPr>
                <w:rFonts w:ascii="標楷體"/>
                <w:sz w:val="24"/>
                <w:szCs w:val="24"/>
              </w:rPr>
            </w:pPr>
            <w:r w:rsidRPr="006A0C05">
              <w:rPr>
                <w:rFonts w:ascii="標楷體"/>
                <w:noProof/>
                <w:sz w:val="24"/>
                <w:szCs w:val="24"/>
              </w:rPr>
              <w:pict>
                <v:shape id="圖片 191" o:spid="_x0000_i1058" type="#_x0000_t75" alt="EW2-1" style="width:205.2pt;height:246pt;visibility:visible">
                  <v:imagedata r:id="rId55" o:title=""/>
                </v:shape>
              </w:pict>
            </w:r>
          </w:p>
        </w:tc>
        <w:tc>
          <w:tcPr>
            <w:tcW w:w="4394" w:type="dxa"/>
          </w:tcPr>
          <w:p w:rsidR="00FB7DE4" w:rsidRPr="0068532B" w:rsidRDefault="00FB7DE4" w:rsidP="006C1C8E">
            <w:pPr>
              <w:jc w:val="center"/>
              <w:rPr>
                <w:rFonts w:ascii="標楷體"/>
                <w:sz w:val="24"/>
                <w:szCs w:val="24"/>
              </w:rPr>
            </w:pPr>
            <w:r w:rsidRPr="006A0C05">
              <w:rPr>
                <w:rFonts w:ascii="標楷體"/>
                <w:noProof/>
                <w:sz w:val="24"/>
                <w:szCs w:val="24"/>
              </w:rPr>
              <w:pict>
                <v:shape id="圖片 193" o:spid="_x0000_i1059" type="#_x0000_t75" alt="EW2-3" style="width:205.2pt;height:243pt;visibility:visible">
                  <v:imagedata r:id="rId56" o:title=""/>
                </v:shape>
              </w:pict>
            </w:r>
          </w:p>
        </w:tc>
      </w:tr>
    </w:tbl>
    <w:p w:rsidR="00FB7DE4" w:rsidRPr="0068532B" w:rsidRDefault="00FB7DE4" w:rsidP="00FB7DE4">
      <w:pPr>
        <w:spacing w:after="120" w:line="300" w:lineRule="auto"/>
        <w:ind w:firstLineChars="236" w:firstLine="31680"/>
        <w:rPr>
          <w:rFonts w:ascii="標楷體"/>
          <w:sz w:val="24"/>
          <w:szCs w:val="24"/>
        </w:rPr>
      </w:pPr>
    </w:p>
    <w:p w:rsidR="00FB7DE4" w:rsidRPr="0068532B" w:rsidRDefault="00FB7DE4" w:rsidP="00EB04CA">
      <w:pPr>
        <w:spacing w:after="120" w:line="300" w:lineRule="auto"/>
        <w:ind w:firstLineChars="236" w:firstLine="31680"/>
        <w:rPr>
          <w:rFonts w:ascii="標楷體"/>
          <w:sz w:val="24"/>
          <w:szCs w:val="24"/>
        </w:rPr>
      </w:pPr>
      <w:r w:rsidRPr="0068532B">
        <w:rPr>
          <w:rFonts w:ascii="標楷體" w:hAnsi="標楷體" w:hint="eastAsia"/>
          <w:sz w:val="24"/>
          <w:szCs w:val="24"/>
        </w:rPr>
        <w:t>一般混凝土面施工後之結構缺陷如蜂窩等之修補，已於前文中敘述，然如泌水</w:t>
      </w:r>
      <w:r w:rsidRPr="0068532B">
        <w:rPr>
          <w:rFonts w:ascii="標楷體" w:hAnsi="標楷體"/>
          <w:sz w:val="24"/>
          <w:szCs w:val="24"/>
        </w:rPr>
        <w:t>(bleeding)</w:t>
      </w:r>
      <w:r w:rsidRPr="0068532B">
        <w:rPr>
          <w:rFonts w:ascii="標楷體" w:hAnsi="標楷體" w:hint="eastAsia"/>
          <w:sz w:val="24"/>
          <w:szCs w:val="24"/>
        </w:rPr>
        <w:t>，氣孔</w:t>
      </w:r>
      <w:r w:rsidRPr="0068532B">
        <w:rPr>
          <w:rFonts w:ascii="標楷體" w:hAnsi="標楷體"/>
          <w:sz w:val="24"/>
          <w:szCs w:val="24"/>
        </w:rPr>
        <w:t>(air pocket)</w:t>
      </w:r>
      <w:r w:rsidRPr="0068532B">
        <w:rPr>
          <w:rFonts w:ascii="標楷體" w:hAnsi="標楷體" w:hint="eastAsia"/>
          <w:sz w:val="24"/>
          <w:szCs w:val="24"/>
        </w:rPr>
        <w:t>等之表面缺陷，尚需進一步之修飾方能達到</w:t>
      </w:r>
      <w:r w:rsidRPr="0068532B">
        <w:rPr>
          <w:rFonts w:ascii="標楷體" w:hAnsi="標楷體"/>
          <w:sz w:val="24"/>
          <w:szCs w:val="24"/>
        </w:rPr>
        <w:t>EW2</w:t>
      </w:r>
      <w:r w:rsidRPr="0068532B">
        <w:rPr>
          <w:rFonts w:ascii="標楷體" w:hAnsi="標楷體" w:hint="eastAsia"/>
          <w:sz w:val="24"/>
          <w:szCs w:val="24"/>
        </w:rPr>
        <w:t>外露混凝土面之標準；本工程設計，在所有外露混凝土面，尚需塗刷防污樹脂注入劑</w:t>
      </w:r>
      <w:r w:rsidRPr="0068532B">
        <w:rPr>
          <w:rFonts w:ascii="標楷體" w:hAnsi="標楷體"/>
          <w:sz w:val="24"/>
          <w:szCs w:val="24"/>
        </w:rPr>
        <w:t xml:space="preserve"> (Stain Repellent)</w:t>
      </w:r>
      <w:r w:rsidRPr="0068532B">
        <w:rPr>
          <w:rFonts w:ascii="標楷體" w:hAnsi="標楷體" w:hint="eastAsia"/>
          <w:sz w:val="24"/>
          <w:szCs w:val="24"/>
        </w:rPr>
        <w:t>以維護混凝土表面之耐久美觀。</w:t>
      </w:r>
    </w:p>
    <w:p w:rsidR="00FB7DE4" w:rsidRPr="0068532B" w:rsidRDefault="00FB7DE4" w:rsidP="00EB04CA">
      <w:pPr>
        <w:spacing w:after="120" w:line="300" w:lineRule="auto"/>
        <w:ind w:left="31680" w:hangingChars="100" w:firstLine="31680"/>
        <w:rPr>
          <w:rFonts w:ascii="標楷體"/>
          <w:sz w:val="24"/>
          <w:szCs w:val="24"/>
        </w:rPr>
      </w:pPr>
    </w:p>
    <w:p w:rsidR="00FB7DE4" w:rsidRPr="0068532B" w:rsidRDefault="00FB7DE4" w:rsidP="00EB04CA">
      <w:pPr>
        <w:spacing w:after="120" w:line="300" w:lineRule="auto"/>
        <w:ind w:left="31680" w:hangingChars="100" w:firstLine="31680"/>
        <w:rPr>
          <w:rFonts w:ascii="標楷體"/>
          <w:sz w:val="24"/>
          <w:szCs w:val="24"/>
        </w:rPr>
      </w:pPr>
    </w:p>
    <w:p w:rsidR="00FB7DE4" w:rsidRPr="0068532B" w:rsidRDefault="00FB7DE4" w:rsidP="00EB04CA">
      <w:pPr>
        <w:spacing w:after="120" w:line="300" w:lineRule="auto"/>
        <w:ind w:left="31680" w:hangingChars="100" w:firstLine="31680"/>
        <w:rPr>
          <w:rFonts w:ascii="標楷體"/>
          <w:sz w:val="24"/>
          <w:szCs w:val="24"/>
        </w:rPr>
      </w:pPr>
    </w:p>
    <w:p w:rsidR="00FB7DE4" w:rsidRPr="0068532B" w:rsidRDefault="00FB7DE4" w:rsidP="00EB04CA">
      <w:pPr>
        <w:spacing w:after="120" w:line="300" w:lineRule="auto"/>
        <w:ind w:left="31680" w:hangingChars="100" w:firstLine="31680"/>
        <w:rPr>
          <w:rFonts w:ascii="標楷體"/>
          <w:sz w:val="24"/>
          <w:szCs w:val="24"/>
        </w:rPr>
      </w:pPr>
    </w:p>
    <w:p w:rsidR="00FB7DE4" w:rsidRPr="0068532B" w:rsidRDefault="00FB7DE4" w:rsidP="00EB04CA">
      <w:pPr>
        <w:spacing w:after="120" w:line="300" w:lineRule="auto"/>
        <w:ind w:left="31680" w:hangingChars="100" w:firstLine="31680"/>
        <w:rPr>
          <w:rFonts w:ascii="標楷體"/>
          <w:sz w:val="24"/>
          <w:szCs w:val="24"/>
        </w:rPr>
      </w:pPr>
    </w:p>
    <w:p w:rsidR="00FB7DE4" w:rsidRPr="0068532B" w:rsidRDefault="00FB7DE4" w:rsidP="00EB04CA">
      <w:pPr>
        <w:spacing w:after="120" w:line="300" w:lineRule="auto"/>
        <w:ind w:left="31680" w:hangingChars="100" w:firstLine="31680"/>
        <w:rPr>
          <w:rFonts w:ascii="標楷體"/>
          <w:sz w:val="24"/>
          <w:szCs w:val="24"/>
        </w:rPr>
      </w:pPr>
    </w:p>
    <w:p w:rsidR="00FB7DE4" w:rsidRPr="0068532B" w:rsidRDefault="00FB7DE4" w:rsidP="00EB04CA">
      <w:pPr>
        <w:spacing w:after="120" w:line="300" w:lineRule="auto"/>
        <w:ind w:left="31680" w:hangingChars="100" w:firstLine="31680"/>
        <w:rPr>
          <w:rFonts w:ascii="標楷體"/>
          <w:sz w:val="24"/>
          <w:szCs w:val="24"/>
        </w:rPr>
      </w:pPr>
    </w:p>
    <w:p w:rsidR="00FB7DE4" w:rsidRPr="0068532B" w:rsidRDefault="00FB7DE4" w:rsidP="00EB04CA">
      <w:pPr>
        <w:spacing w:after="120" w:line="300" w:lineRule="auto"/>
        <w:ind w:left="31680" w:hangingChars="100" w:firstLine="31680"/>
        <w:rPr>
          <w:rFonts w:ascii="標楷體"/>
          <w:sz w:val="24"/>
          <w:szCs w:val="24"/>
        </w:rPr>
      </w:pPr>
    </w:p>
    <w:p w:rsidR="00FB7DE4" w:rsidRDefault="00FB7DE4" w:rsidP="00EB04CA">
      <w:pPr>
        <w:spacing w:after="120" w:line="300" w:lineRule="auto"/>
        <w:ind w:left="31680" w:hangingChars="100" w:firstLine="31680"/>
        <w:rPr>
          <w:rFonts w:ascii="標楷體"/>
          <w:sz w:val="24"/>
          <w:szCs w:val="24"/>
        </w:rPr>
      </w:pPr>
      <w:r w:rsidRPr="0068532B">
        <w:rPr>
          <w:rFonts w:ascii="標楷體" w:hAnsi="標楷體"/>
          <w:sz w:val="24"/>
          <w:szCs w:val="24"/>
        </w:rPr>
        <w:t xml:space="preserve">3.3.2 </w:t>
      </w:r>
      <w:r w:rsidRPr="0068532B">
        <w:rPr>
          <w:rFonts w:ascii="標楷體" w:hAnsi="標楷體" w:hint="eastAsia"/>
          <w:sz w:val="24"/>
          <w:szCs w:val="24"/>
        </w:rPr>
        <w:t>細微缺陷修補流程圖</w:t>
      </w:r>
    </w:p>
    <w:p w:rsidR="00FB7DE4" w:rsidRDefault="00FB7DE4" w:rsidP="00EB04CA">
      <w:pPr>
        <w:spacing w:after="120" w:line="300" w:lineRule="auto"/>
        <w:ind w:leftChars="85" w:left="31680" w:firstLineChars="78" w:firstLine="31680"/>
        <w:rPr>
          <w:rFonts w:ascii="標楷體"/>
          <w:sz w:val="24"/>
          <w:szCs w:val="24"/>
        </w:rPr>
      </w:pPr>
      <w:r w:rsidRPr="006A0C05">
        <w:rPr>
          <w:rFonts w:ascii="標楷體"/>
          <w:sz w:val="24"/>
          <w:szCs w:val="24"/>
        </w:rPr>
        <w:pict>
          <v:shape id="_x0000_i1060" type="#_x0000_t75" style="width:417.6pt;height:359.4pt">
            <v:imagedata r:id="rId57" o:title="" croptop="14090f" cropbottom="13204f" cropleft="18184f" cropright="17638f"/>
          </v:shape>
        </w:pict>
      </w:r>
    </w:p>
    <w:p w:rsidR="00FB7DE4" w:rsidRDefault="00FB7DE4" w:rsidP="00A70710">
      <w:pPr>
        <w:tabs>
          <w:tab w:val="left" w:pos="8300"/>
        </w:tabs>
        <w:spacing w:after="120" w:line="300" w:lineRule="auto"/>
        <w:rPr>
          <w:rFonts w:ascii="標楷體"/>
          <w:sz w:val="24"/>
          <w:szCs w:val="24"/>
        </w:rPr>
      </w:pPr>
    </w:p>
    <w:p w:rsidR="00FB7DE4" w:rsidRPr="0068532B" w:rsidRDefault="00FB7DE4" w:rsidP="00A70710">
      <w:pPr>
        <w:tabs>
          <w:tab w:val="left" w:pos="8300"/>
        </w:tabs>
        <w:spacing w:after="120" w:line="300" w:lineRule="auto"/>
        <w:rPr>
          <w:rFonts w:ascii="標楷體"/>
          <w:sz w:val="24"/>
          <w:szCs w:val="24"/>
        </w:rPr>
      </w:pPr>
      <w:r w:rsidRPr="0068532B">
        <w:rPr>
          <w:rFonts w:ascii="標楷體" w:hAnsi="標楷體"/>
          <w:sz w:val="24"/>
          <w:szCs w:val="24"/>
        </w:rPr>
        <w:t xml:space="preserve">3.3.3 </w:t>
      </w:r>
      <w:r w:rsidRPr="0068532B">
        <w:rPr>
          <w:rFonts w:ascii="標楷體" w:hAnsi="標楷體" w:hint="eastAsia"/>
          <w:sz w:val="24"/>
          <w:szCs w:val="24"/>
        </w:rPr>
        <w:t>細微缺陷修補的步驟</w:t>
      </w:r>
    </w:p>
    <w:p w:rsidR="00FB7DE4" w:rsidRPr="0068532B" w:rsidRDefault="00FB7DE4" w:rsidP="00A70710">
      <w:pPr>
        <w:tabs>
          <w:tab w:val="left" w:pos="8300"/>
        </w:tabs>
        <w:spacing w:after="120" w:line="300" w:lineRule="auto"/>
        <w:rPr>
          <w:rFonts w:ascii="標楷體"/>
          <w:sz w:val="24"/>
          <w:szCs w:val="24"/>
        </w:rPr>
      </w:pPr>
      <w:r w:rsidRPr="0068532B">
        <w:rPr>
          <w:rFonts w:ascii="標楷體" w:hAnsi="標楷體"/>
          <w:sz w:val="24"/>
          <w:szCs w:val="24"/>
        </w:rPr>
        <w:t>3.3.3.1</w:t>
      </w:r>
      <w:r w:rsidRPr="0068532B">
        <w:rPr>
          <w:rFonts w:ascii="標楷體" w:hAnsi="標楷體" w:hint="eastAsia"/>
          <w:sz w:val="24"/>
          <w:szCs w:val="24"/>
        </w:rPr>
        <w:t>混凝土表面污泥清除</w:t>
      </w:r>
    </w:p>
    <w:p w:rsidR="00FB7DE4" w:rsidRPr="0068532B" w:rsidRDefault="00FB7DE4" w:rsidP="00EB04CA">
      <w:pPr>
        <w:tabs>
          <w:tab w:val="left" w:pos="8300"/>
        </w:tabs>
        <w:spacing w:after="120" w:line="300" w:lineRule="auto"/>
        <w:ind w:firstLineChars="236" w:firstLine="31680"/>
        <w:rPr>
          <w:rFonts w:ascii="標楷體"/>
          <w:sz w:val="24"/>
          <w:szCs w:val="24"/>
        </w:rPr>
      </w:pPr>
      <w:r w:rsidRPr="0068532B">
        <w:rPr>
          <w:rFonts w:ascii="標楷體" w:hAnsi="標楷體" w:hint="eastAsia"/>
          <w:sz w:val="24"/>
          <w:szCs w:val="24"/>
        </w:rPr>
        <w:t>澈底清除混凝土表面附著之混凝土殘渣、泥土及雜物。</w:t>
      </w:r>
    </w:p>
    <w:p w:rsidR="00FB7DE4" w:rsidRPr="0068532B" w:rsidRDefault="00FB7DE4" w:rsidP="00A70710">
      <w:pPr>
        <w:tabs>
          <w:tab w:val="left" w:pos="8300"/>
        </w:tabs>
        <w:spacing w:after="120" w:line="300" w:lineRule="auto"/>
        <w:rPr>
          <w:rFonts w:ascii="標楷體"/>
          <w:sz w:val="24"/>
          <w:szCs w:val="24"/>
        </w:rPr>
      </w:pPr>
      <w:r w:rsidRPr="0068532B">
        <w:rPr>
          <w:rFonts w:ascii="標楷體" w:hAnsi="標楷體"/>
          <w:sz w:val="24"/>
          <w:szCs w:val="24"/>
        </w:rPr>
        <w:t xml:space="preserve">3.3.3.2 </w:t>
      </w:r>
      <w:r w:rsidRPr="0068532B">
        <w:rPr>
          <w:rFonts w:ascii="標楷體" w:hAnsi="標楷體" w:hint="eastAsia"/>
          <w:sz w:val="24"/>
          <w:szCs w:val="24"/>
        </w:rPr>
        <w:t>混凝土表面之養護劑清除</w:t>
      </w:r>
    </w:p>
    <w:p w:rsidR="00FB7DE4" w:rsidRPr="0068532B" w:rsidRDefault="00FB7DE4" w:rsidP="00EB04CA">
      <w:pPr>
        <w:tabs>
          <w:tab w:val="left" w:pos="8300"/>
        </w:tabs>
        <w:spacing w:after="120" w:line="300" w:lineRule="auto"/>
        <w:ind w:firstLineChars="236" w:firstLine="31680"/>
        <w:rPr>
          <w:rFonts w:ascii="標楷體"/>
          <w:sz w:val="24"/>
          <w:szCs w:val="24"/>
        </w:rPr>
      </w:pPr>
      <w:r w:rsidRPr="0068532B">
        <w:rPr>
          <w:rFonts w:ascii="標楷體" w:hAnsi="標楷體" w:hint="eastAsia"/>
          <w:sz w:val="24"/>
          <w:szCs w:val="24"/>
        </w:rPr>
        <w:t>本工程所有混凝土結構體於拆模後均塗佈養護劑加以養護，但此養護劑會在混凝土表面形成一層薄膜，使修補物無法與混凝土面有效黏結</w:t>
      </w:r>
      <w:r w:rsidRPr="0068532B">
        <w:rPr>
          <w:rFonts w:ascii="標楷體"/>
          <w:sz w:val="24"/>
          <w:szCs w:val="24"/>
        </w:rPr>
        <w:t>,</w:t>
      </w:r>
      <w:r w:rsidRPr="0068532B">
        <w:rPr>
          <w:rFonts w:ascii="標楷體" w:hAnsi="標楷體" w:hint="eastAsia"/>
          <w:sz w:val="24"/>
          <w:szCs w:val="24"/>
        </w:rPr>
        <w:t>將阻礙表面之修飾工作，故須先予以清除，步驟如下：</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a.</w:t>
      </w:r>
      <w:r w:rsidRPr="0068532B">
        <w:rPr>
          <w:rFonts w:ascii="標楷體" w:hAnsi="標楷體" w:hint="eastAsia"/>
          <w:sz w:val="24"/>
          <w:szCs w:val="24"/>
        </w:rPr>
        <w:t>以除臘劑塗刷於混凝土表面，清除表面薄膜，靜置</w:t>
      </w:r>
      <w:r w:rsidRPr="0068532B">
        <w:rPr>
          <w:rFonts w:ascii="標楷體" w:hAnsi="標楷體"/>
          <w:sz w:val="24"/>
          <w:szCs w:val="24"/>
        </w:rPr>
        <w:t>10</w:t>
      </w:r>
      <w:r w:rsidRPr="0068532B">
        <w:rPr>
          <w:rFonts w:ascii="標楷體" w:hAnsi="標楷體" w:hint="eastAsia"/>
          <w:sz w:val="24"/>
          <w:szCs w:val="24"/>
        </w:rPr>
        <w:t>分鐘待其風乾。</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b.</w:t>
      </w:r>
      <w:r w:rsidRPr="0068532B">
        <w:rPr>
          <w:rFonts w:ascii="標楷體" w:hAnsi="標楷體" w:hint="eastAsia"/>
          <w:sz w:val="24"/>
          <w:szCs w:val="24"/>
        </w:rPr>
        <w:t>再以石材清潔劑塗刷其上，清除所有附著物，靜置</w:t>
      </w:r>
      <w:r w:rsidRPr="0068532B">
        <w:rPr>
          <w:rFonts w:ascii="標楷體" w:hAnsi="標楷體"/>
          <w:sz w:val="24"/>
          <w:szCs w:val="24"/>
        </w:rPr>
        <w:t>10</w:t>
      </w:r>
      <w:r w:rsidRPr="0068532B">
        <w:rPr>
          <w:rFonts w:ascii="標楷體" w:hAnsi="標楷體" w:hint="eastAsia"/>
          <w:sz w:val="24"/>
          <w:szCs w:val="24"/>
        </w:rPr>
        <w:t>分鐘</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c.</w:t>
      </w:r>
      <w:r w:rsidRPr="0068532B">
        <w:rPr>
          <w:rFonts w:ascii="標楷體" w:hAnsi="標楷體" w:hint="eastAsia"/>
          <w:sz w:val="24"/>
          <w:szCs w:val="24"/>
        </w:rPr>
        <w:t>以熱水高壓水柱沖洗</w:t>
      </w:r>
      <w:r w:rsidRPr="0068532B">
        <w:rPr>
          <w:rFonts w:ascii="標楷體" w:hAnsi="標楷體"/>
          <w:sz w:val="24"/>
          <w:szCs w:val="24"/>
        </w:rPr>
        <w:t xml:space="preserve"> (Temp.</w:t>
      </w:r>
      <w:r w:rsidRPr="0068532B">
        <w:rPr>
          <w:rFonts w:ascii="標楷體" w:hAnsi="標楷體" w:hint="eastAsia"/>
          <w:sz w:val="24"/>
          <w:szCs w:val="24"/>
        </w:rPr>
        <w:t>：</w:t>
      </w:r>
      <w:r w:rsidRPr="0068532B">
        <w:rPr>
          <w:rFonts w:ascii="標楷體" w:hAnsi="標楷體"/>
          <w:sz w:val="24"/>
          <w:szCs w:val="24"/>
        </w:rPr>
        <w:t>60~70</w:t>
      </w:r>
      <w:r w:rsidRPr="0068532B">
        <w:rPr>
          <w:rFonts w:ascii="標楷體" w:hAnsi="標楷體" w:hint="eastAsia"/>
          <w:sz w:val="24"/>
          <w:szCs w:val="24"/>
        </w:rPr>
        <w:t>℃</w:t>
      </w:r>
      <w:r w:rsidRPr="0068532B">
        <w:rPr>
          <w:rFonts w:ascii="標楷體" w:hAnsi="標楷體"/>
          <w:sz w:val="24"/>
          <w:szCs w:val="24"/>
        </w:rPr>
        <w:t xml:space="preserve"> Pressure</w:t>
      </w:r>
      <w:r w:rsidRPr="0068532B">
        <w:rPr>
          <w:rFonts w:ascii="標楷體" w:hAnsi="標楷體" w:hint="eastAsia"/>
          <w:sz w:val="24"/>
          <w:szCs w:val="24"/>
        </w:rPr>
        <w:t>：</w:t>
      </w:r>
      <w:r w:rsidRPr="0068532B">
        <w:rPr>
          <w:rFonts w:ascii="標楷體" w:hAnsi="標楷體"/>
          <w:sz w:val="24"/>
          <w:szCs w:val="24"/>
        </w:rPr>
        <w:t>100~150 bar, Q=10 l/min.)</w:t>
      </w:r>
      <w:r w:rsidRPr="0068532B">
        <w:rPr>
          <w:rFonts w:ascii="標楷體" w:hAnsi="標楷體" w:hint="eastAsia"/>
          <w:sz w:val="24"/>
          <w:szCs w:val="24"/>
        </w:rPr>
        <w:t>，直至混凝土表面薄膜及油漬完全清除。</w:t>
      </w:r>
    </w:p>
    <w:p w:rsidR="00FB7DE4" w:rsidRPr="0068532B" w:rsidRDefault="00FB7DE4" w:rsidP="00EB04CA">
      <w:pPr>
        <w:tabs>
          <w:tab w:val="left" w:pos="8300"/>
        </w:tabs>
        <w:spacing w:after="120" w:line="300" w:lineRule="auto"/>
        <w:ind w:firstLineChars="236" w:firstLine="31680"/>
        <w:rPr>
          <w:rFonts w:ascii="標楷體"/>
          <w:sz w:val="24"/>
          <w:szCs w:val="24"/>
        </w:rPr>
      </w:pPr>
      <w:r w:rsidRPr="0068532B">
        <w:rPr>
          <w:rFonts w:ascii="標楷體" w:hAnsi="標楷體" w:hint="eastAsia"/>
          <w:sz w:val="24"/>
          <w:szCs w:val="24"/>
        </w:rPr>
        <w:t>清潔手續完成</w:t>
      </w:r>
      <w:r w:rsidRPr="0068532B">
        <w:rPr>
          <w:rFonts w:ascii="標楷體" w:hAnsi="標楷體"/>
          <w:sz w:val="24"/>
          <w:szCs w:val="24"/>
        </w:rPr>
        <w:t xml:space="preserve"> , QC</w:t>
      </w:r>
      <w:r w:rsidRPr="0068532B">
        <w:rPr>
          <w:rFonts w:ascii="標楷體" w:hAnsi="標楷體" w:hint="eastAsia"/>
          <w:sz w:val="24"/>
          <w:szCs w:val="24"/>
        </w:rPr>
        <w:t>作</w:t>
      </w:r>
      <w:r w:rsidRPr="0068532B">
        <w:rPr>
          <w:rFonts w:ascii="標楷體" w:hAnsi="標楷體"/>
          <w:sz w:val="24"/>
          <w:szCs w:val="24"/>
        </w:rPr>
        <w:t>hold point</w:t>
      </w:r>
      <w:r w:rsidRPr="0068532B">
        <w:rPr>
          <w:rFonts w:ascii="標楷體" w:hAnsi="標楷體" w:hint="eastAsia"/>
          <w:sz w:val="24"/>
          <w:szCs w:val="24"/>
        </w:rPr>
        <w:t>檢查。</w:t>
      </w:r>
    </w:p>
    <w:p w:rsidR="00FB7DE4" w:rsidRPr="0068532B" w:rsidRDefault="00FB7DE4" w:rsidP="006C1C8E">
      <w:pPr>
        <w:tabs>
          <w:tab w:val="left" w:pos="8300"/>
        </w:tabs>
        <w:spacing w:after="120" w:line="300" w:lineRule="auto"/>
        <w:rPr>
          <w:rFonts w:ascii="標楷體"/>
          <w:sz w:val="24"/>
          <w:szCs w:val="24"/>
        </w:rPr>
      </w:pPr>
      <w:r w:rsidRPr="0068532B">
        <w:rPr>
          <w:rFonts w:ascii="標楷體" w:hAnsi="標楷體"/>
          <w:sz w:val="24"/>
          <w:szCs w:val="24"/>
        </w:rPr>
        <w:t xml:space="preserve">3.3.3.3 </w:t>
      </w:r>
      <w:r w:rsidRPr="0068532B">
        <w:rPr>
          <w:rFonts w:ascii="標楷體" w:hAnsi="標楷體" w:hint="eastAsia"/>
          <w:sz w:val="24"/>
          <w:szCs w:val="24"/>
        </w:rPr>
        <w:t>表面修補</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a.</w:t>
      </w:r>
      <w:r w:rsidRPr="0068532B">
        <w:rPr>
          <w:rFonts w:ascii="標楷體" w:hAnsi="標楷體" w:hint="eastAsia"/>
          <w:sz w:val="24"/>
          <w:szCs w:val="24"/>
        </w:rPr>
        <w:t>修補材料：</w:t>
      </w:r>
    </w:p>
    <w:p w:rsidR="00FB7DE4" w:rsidRPr="0068532B" w:rsidRDefault="00FB7DE4" w:rsidP="00EB04CA">
      <w:pPr>
        <w:pStyle w:val="Header"/>
        <w:tabs>
          <w:tab w:val="clear" w:pos="4153"/>
          <w:tab w:val="clear" w:pos="8306"/>
        </w:tabs>
        <w:spacing w:after="120" w:line="300" w:lineRule="auto"/>
        <w:ind w:leftChars="150" w:left="31680" w:firstLineChars="120" w:firstLine="31680"/>
        <w:rPr>
          <w:rFonts w:ascii="標楷體" w:eastAsia="標楷體" w:hAnsi="標楷體"/>
          <w:sz w:val="24"/>
          <w:szCs w:val="24"/>
        </w:rPr>
      </w:pPr>
      <w:r w:rsidRPr="0068532B">
        <w:rPr>
          <w:rFonts w:ascii="標楷體" w:eastAsia="標楷體" w:hAnsi="標楷體"/>
          <w:sz w:val="24"/>
          <w:szCs w:val="24"/>
        </w:rPr>
        <w:t>(1)</w:t>
      </w:r>
      <w:r w:rsidRPr="0068532B">
        <w:rPr>
          <w:rFonts w:ascii="標楷體" w:eastAsia="標楷體" w:hAnsi="標楷體" w:hint="eastAsia"/>
          <w:sz w:val="24"/>
          <w:szCs w:val="24"/>
        </w:rPr>
        <w:t>有機清洗溶劑</w:t>
      </w:r>
      <w:r w:rsidRPr="0068532B">
        <w:rPr>
          <w:rFonts w:ascii="標楷體" w:eastAsia="標楷體" w:hAnsi="標楷體"/>
          <w:sz w:val="24"/>
          <w:szCs w:val="24"/>
        </w:rPr>
        <w:t xml:space="preserve">Hydroseal Wax Remover </w:t>
      </w:r>
    </w:p>
    <w:p w:rsidR="00FB7DE4" w:rsidRPr="0068532B" w:rsidRDefault="00FB7DE4" w:rsidP="00EB04CA">
      <w:pPr>
        <w:pStyle w:val="Header"/>
        <w:tabs>
          <w:tab w:val="clear" w:pos="4153"/>
          <w:tab w:val="clear" w:pos="8306"/>
        </w:tabs>
        <w:spacing w:after="120" w:line="300" w:lineRule="auto"/>
        <w:ind w:leftChars="253" w:left="31680" w:hangingChars="177" w:firstLine="31680"/>
        <w:rPr>
          <w:rFonts w:ascii="標楷體" w:eastAsia="標楷體" w:hAnsi="標楷體"/>
          <w:sz w:val="24"/>
          <w:szCs w:val="24"/>
        </w:rPr>
      </w:pPr>
      <w:r w:rsidRPr="0068532B">
        <w:rPr>
          <w:rFonts w:ascii="標楷體" w:eastAsia="標楷體" w:hAnsi="標楷體"/>
          <w:sz w:val="24"/>
          <w:szCs w:val="24"/>
        </w:rPr>
        <w:t>(2)</w:t>
      </w:r>
      <w:r w:rsidRPr="0068532B">
        <w:rPr>
          <w:rFonts w:ascii="標楷體" w:eastAsia="標楷體" w:hAnsi="標楷體" w:hint="eastAsia"/>
          <w:sz w:val="24"/>
          <w:szCs w:val="24"/>
        </w:rPr>
        <w:t>水泥系修補母材</w:t>
      </w:r>
      <w:r w:rsidRPr="0068532B">
        <w:rPr>
          <w:rFonts w:ascii="標楷體" w:eastAsia="標楷體" w:hAnsi="標楷體"/>
          <w:sz w:val="24"/>
          <w:szCs w:val="24"/>
        </w:rPr>
        <w:t>/</w:t>
      </w:r>
      <w:r w:rsidRPr="0068532B">
        <w:rPr>
          <w:rFonts w:ascii="標楷體" w:eastAsia="標楷體" w:hAnsi="標楷體" w:hint="eastAsia"/>
          <w:sz w:val="24"/>
          <w:szCs w:val="24"/>
        </w:rPr>
        <w:t>快乾劑</w:t>
      </w:r>
      <w:r w:rsidRPr="0068532B">
        <w:rPr>
          <w:rFonts w:ascii="標楷體" w:eastAsia="標楷體" w:hAnsi="標楷體"/>
          <w:sz w:val="24"/>
          <w:szCs w:val="24"/>
        </w:rPr>
        <w:t>Hydroseal HS-50</w:t>
      </w:r>
      <w:r w:rsidRPr="0068532B">
        <w:rPr>
          <w:rFonts w:ascii="標楷體" w:eastAsia="標楷體" w:hAnsi="標楷體" w:hint="eastAsia"/>
          <w:sz w:val="24"/>
          <w:szCs w:val="24"/>
        </w:rPr>
        <w:t>，乃設計用來作薄膜粉刷施工，其上可塗佈任可油漆或防污劑。</w:t>
      </w:r>
    </w:p>
    <w:p w:rsidR="00FB7DE4" w:rsidRPr="0068532B" w:rsidRDefault="00FB7DE4" w:rsidP="00EB04CA">
      <w:pPr>
        <w:pStyle w:val="Header"/>
        <w:tabs>
          <w:tab w:val="clear" w:pos="4153"/>
          <w:tab w:val="clear" w:pos="8306"/>
        </w:tabs>
        <w:spacing w:after="120" w:line="300" w:lineRule="auto"/>
        <w:ind w:leftChars="253" w:left="31680" w:hangingChars="177" w:firstLine="31680"/>
        <w:rPr>
          <w:rFonts w:ascii="標楷體" w:eastAsia="標楷體" w:hAnsi="標楷體"/>
          <w:sz w:val="24"/>
          <w:szCs w:val="24"/>
        </w:rPr>
      </w:pPr>
      <w:r w:rsidRPr="0068532B">
        <w:rPr>
          <w:rFonts w:ascii="標楷體" w:eastAsia="標楷體" w:hAnsi="標楷體"/>
          <w:sz w:val="24"/>
          <w:szCs w:val="24"/>
        </w:rPr>
        <w:t>(3)</w:t>
      </w:r>
      <w:r w:rsidRPr="0068532B">
        <w:rPr>
          <w:rFonts w:ascii="標楷體" w:eastAsia="標楷體" w:hAnsi="標楷體" w:hint="eastAsia"/>
          <w:sz w:val="24"/>
          <w:szCs w:val="24"/>
        </w:rPr>
        <w:t>壓克力樹脂摻料</w:t>
      </w:r>
      <w:r w:rsidRPr="0068532B">
        <w:rPr>
          <w:rFonts w:ascii="標楷體" w:eastAsia="標楷體" w:hAnsi="標楷體"/>
          <w:sz w:val="24"/>
          <w:szCs w:val="24"/>
        </w:rPr>
        <w:t>Hydroseal HS-160</w:t>
      </w:r>
      <w:r w:rsidRPr="0068532B">
        <w:rPr>
          <w:rFonts w:ascii="標楷體" w:eastAsia="標楷體" w:hAnsi="標楷體" w:hint="eastAsia"/>
          <w:sz w:val="24"/>
          <w:szCs w:val="24"/>
        </w:rPr>
        <w:t>，可提供水泥砂漿及混凝土之內部黏結力並增加其水密性及抗化性。</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b.</w:t>
      </w:r>
      <w:r w:rsidRPr="0068532B">
        <w:rPr>
          <w:rFonts w:ascii="標楷體" w:hAnsi="標楷體" w:hint="eastAsia"/>
          <w:sz w:val="24"/>
          <w:szCs w:val="24"/>
        </w:rPr>
        <w:t>拌合：</w:t>
      </w:r>
      <w:r w:rsidRPr="0068532B">
        <w:rPr>
          <w:rFonts w:ascii="標楷體" w:hAnsi="標楷體"/>
          <w:sz w:val="24"/>
          <w:szCs w:val="24"/>
        </w:rPr>
        <w:t xml:space="preserve">HS–50 25Kg </w:t>
      </w:r>
      <w:r w:rsidRPr="0068532B">
        <w:rPr>
          <w:rFonts w:ascii="標楷體" w:hAnsi="標楷體" w:hint="eastAsia"/>
          <w:sz w:val="24"/>
          <w:szCs w:val="24"/>
        </w:rPr>
        <w:t>配合</w:t>
      </w:r>
      <w:r w:rsidRPr="0068532B">
        <w:rPr>
          <w:rFonts w:ascii="標楷體" w:hAnsi="標楷體"/>
          <w:sz w:val="24"/>
          <w:szCs w:val="24"/>
        </w:rPr>
        <w:t xml:space="preserve"> HS-160 10</w:t>
      </w:r>
      <w:r w:rsidRPr="0068532B">
        <w:rPr>
          <w:rFonts w:ascii="標楷體" w:hAnsi="標楷體" w:hint="eastAsia"/>
          <w:sz w:val="24"/>
          <w:szCs w:val="24"/>
        </w:rPr>
        <w:t>公升。將</w:t>
      </w:r>
      <w:r w:rsidRPr="0068532B">
        <w:rPr>
          <w:rFonts w:ascii="標楷體" w:hAnsi="標楷體"/>
          <w:sz w:val="24"/>
          <w:szCs w:val="24"/>
        </w:rPr>
        <w:t xml:space="preserve">HS-50 </w:t>
      </w:r>
      <w:r w:rsidRPr="0068532B">
        <w:rPr>
          <w:rFonts w:ascii="標楷體" w:hAnsi="標楷體" w:hint="eastAsia"/>
          <w:sz w:val="24"/>
          <w:szCs w:val="24"/>
        </w:rPr>
        <w:t>徐徐加入</w:t>
      </w:r>
      <w:r w:rsidRPr="0068532B">
        <w:rPr>
          <w:rFonts w:ascii="標楷體" w:hAnsi="標楷體"/>
          <w:sz w:val="24"/>
          <w:szCs w:val="24"/>
        </w:rPr>
        <w:t>HS-160</w:t>
      </w:r>
      <w:r w:rsidRPr="0068532B">
        <w:rPr>
          <w:rFonts w:ascii="標楷體" w:hAnsi="標楷體" w:hint="eastAsia"/>
          <w:sz w:val="24"/>
          <w:szCs w:val="24"/>
        </w:rPr>
        <w:t>，以雙葉拌攪器拌合，拌合速度約</w:t>
      </w:r>
      <w:r w:rsidRPr="0068532B">
        <w:rPr>
          <w:rFonts w:ascii="標楷體" w:hAnsi="標楷體"/>
          <w:sz w:val="24"/>
          <w:szCs w:val="24"/>
        </w:rPr>
        <w:t>500 rpm</w:t>
      </w:r>
      <w:r w:rsidRPr="0068532B">
        <w:rPr>
          <w:rFonts w:ascii="標楷體" w:hAnsi="標楷體" w:hint="eastAsia"/>
          <w:sz w:val="24"/>
          <w:szCs w:val="24"/>
        </w:rPr>
        <w:t>。待拌合約</w:t>
      </w:r>
      <w:r w:rsidRPr="0068532B">
        <w:rPr>
          <w:rFonts w:ascii="標楷體" w:hAnsi="標楷體"/>
          <w:sz w:val="24"/>
          <w:szCs w:val="24"/>
        </w:rPr>
        <w:t>3</w:t>
      </w:r>
      <w:r w:rsidRPr="0068532B">
        <w:rPr>
          <w:rFonts w:ascii="標楷體" w:hAnsi="標楷體" w:hint="eastAsia"/>
          <w:sz w:val="24"/>
          <w:szCs w:val="24"/>
        </w:rPr>
        <w:t>分鐘直至達到均勻的漿體即可使用。為使修補材之頻色與現場混凝土相近，須將</w:t>
      </w:r>
      <w:r w:rsidRPr="0068532B">
        <w:rPr>
          <w:rFonts w:ascii="標楷體" w:hAnsi="標楷體"/>
          <w:sz w:val="24"/>
          <w:szCs w:val="24"/>
        </w:rPr>
        <w:t xml:space="preserve">HS-50 </w:t>
      </w:r>
      <w:r w:rsidRPr="0068532B">
        <w:rPr>
          <w:rFonts w:ascii="標楷體" w:hAnsi="標楷體" w:hint="eastAsia"/>
          <w:sz w:val="24"/>
          <w:szCs w:val="24"/>
        </w:rPr>
        <w:t>原有之白、灰兩種顔色，加以試拌，決定混合比例後，在工廠依序分裝成</w:t>
      </w:r>
      <w:r w:rsidRPr="0068532B">
        <w:rPr>
          <w:rFonts w:ascii="標楷體" w:hAnsi="標楷體"/>
          <w:sz w:val="24"/>
          <w:szCs w:val="24"/>
        </w:rPr>
        <w:t>25 KG</w:t>
      </w:r>
      <w:r w:rsidRPr="0068532B">
        <w:rPr>
          <w:rFonts w:ascii="標楷體" w:hAnsi="標楷體" w:hint="eastAsia"/>
          <w:sz w:val="24"/>
          <w:szCs w:val="24"/>
        </w:rPr>
        <w:t>之包裝，再送至現場使用。</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c.</w:t>
      </w:r>
      <w:r w:rsidRPr="0068532B">
        <w:rPr>
          <w:rFonts w:ascii="標楷體" w:hAnsi="標楷體" w:hint="eastAsia"/>
          <w:sz w:val="24"/>
          <w:szCs w:val="24"/>
        </w:rPr>
        <w:t>修補：將拌合好之修補材壓塗於欲修補的混凝土面，厚度</w:t>
      </w:r>
      <w:r w:rsidRPr="0068532B">
        <w:rPr>
          <w:rFonts w:ascii="標楷體" w:hAnsi="標楷體"/>
          <w:sz w:val="24"/>
          <w:szCs w:val="24"/>
        </w:rPr>
        <w:t>1~3mm,</w:t>
      </w:r>
      <w:r w:rsidRPr="0068532B">
        <w:rPr>
          <w:rFonts w:ascii="標楷體" w:hAnsi="標楷體" w:hint="eastAsia"/>
          <w:sz w:val="24"/>
          <w:szCs w:val="24"/>
        </w:rPr>
        <w:t>並填補所有的氣孔、空隙等缺陷。靜置</w:t>
      </w:r>
      <w:r w:rsidRPr="0068532B">
        <w:rPr>
          <w:rFonts w:ascii="標楷體" w:hAnsi="標楷體"/>
          <w:sz w:val="24"/>
          <w:szCs w:val="24"/>
        </w:rPr>
        <w:t>30</w:t>
      </w:r>
      <w:r w:rsidRPr="0068532B">
        <w:rPr>
          <w:rFonts w:ascii="標楷體" w:hAnsi="標楷體" w:hint="eastAsia"/>
          <w:sz w:val="24"/>
          <w:szCs w:val="24"/>
        </w:rPr>
        <w:t>分鐘使其乾固。</w:t>
      </w:r>
    </w:p>
    <w:p w:rsidR="00FB7DE4" w:rsidRPr="0068532B" w:rsidRDefault="00FB7DE4" w:rsidP="006C1C8E">
      <w:pPr>
        <w:tabs>
          <w:tab w:val="left" w:pos="4240"/>
        </w:tabs>
        <w:spacing w:after="120" w:line="300" w:lineRule="auto"/>
        <w:rPr>
          <w:rFonts w:ascii="標楷體"/>
          <w:sz w:val="24"/>
          <w:szCs w:val="24"/>
        </w:rPr>
      </w:pPr>
      <w:r w:rsidRPr="0068532B">
        <w:rPr>
          <w:rFonts w:ascii="標楷體" w:hAnsi="標楷體"/>
          <w:sz w:val="24"/>
          <w:szCs w:val="24"/>
        </w:rPr>
        <w:t xml:space="preserve">3.3.3.4 </w:t>
      </w:r>
      <w:r w:rsidRPr="0068532B">
        <w:rPr>
          <w:rFonts w:ascii="標楷體" w:hAnsi="標楷體" w:hint="eastAsia"/>
          <w:sz w:val="24"/>
          <w:szCs w:val="24"/>
        </w:rPr>
        <w:t>磨平</w:t>
      </w:r>
    </w:p>
    <w:p w:rsidR="00FB7DE4" w:rsidRPr="0068532B" w:rsidRDefault="00FB7DE4" w:rsidP="00EB04CA">
      <w:pPr>
        <w:tabs>
          <w:tab w:val="left" w:pos="4240"/>
        </w:tabs>
        <w:spacing w:after="120" w:line="300" w:lineRule="auto"/>
        <w:ind w:left="2" w:firstLineChars="235" w:firstLine="31680"/>
        <w:rPr>
          <w:rFonts w:ascii="標楷體" w:hAnsi="標楷體"/>
          <w:sz w:val="24"/>
          <w:szCs w:val="24"/>
        </w:rPr>
      </w:pPr>
      <w:r w:rsidRPr="0068532B">
        <w:rPr>
          <w:rFonts w:ascii="標楷體" w:hAnsi="標楷體" w:hint="eastAsia"/>
          <w:sz w:val="24"/>
          <w:szCs w:val="24"/>
        </w:rPr>
        <w:t>用電動砂磨機將乾固的修補材，連同原混凝土面磨平修飾，使形成光滑、均勻，平整之表面。對於混凝土造型面如柱子的倒角等</w:t>
      </w:r>
      <w:r w:rsidRPr="0068532B">
        <w:rPr>
          <w:rFonts w:ascii="標楷體" w:hAnsi="標楷體"/>
          <w:sz w:val="24"/>
          <w:szCs w:val="24"/>
        </w:rPr>
        <w:t xml:space="preserve">, </w:t>
      </w:r>
      <w:r w:rsidRPr="0068532B">
        <w:rPr>
          <w:rFonts w:ascii="標楷體" w:hAnsi="標楷體" w:hint="eastAsia"/>
          <w:sz w:val="24"/>
          <w:szCs w:val="24"/>
        </w:rPr>
        <w:t>亦須依原設計圖予以修角、補土、磨平成型。</w:t>
      </w:r>
      <w:r w:rsidRPr="0068532B">
        <w:rPr>
          <w:rFonts w:ascii="標楷體" w:hAnsi="標楷體"/>
          <w:sz w:val="24"/>
          <w:szCs w:val="24"/>
        </w:rPr>
        <w:t xml:space="preserve"> </w:t>
      </w:r>
    </w:p>
    <w:p w:rsidR="00FB7DE4" w:rsidRPr="0068532B" w:rsidRDefault="00FB7DE4" w:rsidP="006C1C8E">
      <w:pPr>
        <w:tabs>
          <w:tab w:val="left" w:pos="4240"/>
        </w:tabs>
        <w:spacing w:after="120" w:line="300" w:lineRule="auto"/>
        <w:rPr>
          <w:rFonts w:ascii="標楷體"/>
          <w:sz w:val="24"/>
          <w:szCs w:val="24"/>
        </w:rPr>
      </w:pPr>
      <w:r w:rsidRPr="0068532B">
        <w:rPr>
          <w:rFonts w:ascii="標楷體" w:hAnsi="標楷體"/>
          <w:sz w:val="24"/>
          <w:szCs w:val="24"/>
        </w:rPr>
        <w:t xml:space="preserve">3.3.3.5 </w:t>
      </w:r>
      <w:r w:rsidRPr="0068532B">
        <w:rPr>
          <w:rFonts w:ascii="標楷體" w:hAnsi="標楷體" w:hint="eastAsia"/>
          <w:sz w:val="24"/>
          <w:szCs w:val="24"/>
        </w:rPr>
        <w:t>查驗</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a.</w:t>
      </w:r>
      <w:r w:rsidRPr="0068532B">
        <w:rPr>
          <w:rFonts w:ascii="標楷體" w:hAnsi="標楷體" w:hint="eastAsia"/>
          <w:sz w:val="24"/>
          <w:szCs w:val="24"/>
        </w:rPr>
        <w:t>外觀檢驗：本工地先試作完成一混凝土修補標準完成柱作為施工樣本，所有其他施工完成之修飾面均以標準樣本為基準予以檢查，達</w:t>
      </w:r>
      <w:r w:rsidRPr="0068532B">
        <w:rPr>
          <w:rFonts w:ascii="標楷體" w:hAnsi="標楷體"/>
          <w:sz w:val="24"/>
          <w:szCs w:val="24"/>
        </w:rPr>
        <w:t>EW2</w:t>
      </w:r>
      <w:r w:rsidRPr="0068532B">
        <w:rPr>
          <w:rFonts w:ascii="標楷體" w:hAnsi="標楷體" w:hint="eastAsia"/>
          <w:sz w:val="24"/>
          <w:szCs w:val="24"/>
        </w:rPr>
        <w:t>標準表示為合格，未達標準者重作。</w:t>
      </w:r>
    </w:p>
    <w:p w:rsidR="00FB7DE4" w:rsidRPr="0068532B" w:rsidRDefault="00FB7DE4" w:rsidP="00EB04CA">
      <w:pPr>
        <w:spacing w:after="120" w:line="300" w:lineRule="auto"/>
        <w:ind w:leftChars="152" w:left="31680" w:hangingChars="117" w:firstLine="31680"/>
        <w:rPr>
          <w:rFonts w:ascii="標楷體"/>
          <w:sz w:val="24"/>
          <w:szCs w:val="24"/>
        </w:rPr>
      </w:pPr>
      <w:r w:rsidRPr="0068532B">
        <w:rPr>
          <w:rFonts w:ascii="標楷體" w:hAnsi="標楷體"/>
          <w:sz w:val="24"/>
          <w:szCs w:val="24"/>
        </w:rPr>
        <w:t>b.</w:t>
      </w:r>
      <w:r w:rsidRPr="0068532B">
        <w:rPr>
          <w:rFonts w:ascii="標楷體" w:hAnsi="標楷體" w:hint="eastAsia"/>
          <w:sz w:val="24"/>
          <w:szCs w:val="24"/>
        </w:rPr>
        <w:t>強度檢驗：在施工過程中取修補材料作試體，進行強度、黏結度等試驗，檢核是否與材料規範符合。</w:t>
      </w:r>
    </w:p>
    <w:p w:rsidR="00FB7DE4" w:rsidRPr="0068532B" w:rsidRDefault="00FB7DE4" w:rsidP="00EB04CA">
      <w:pPr>
        <w:tabs>
          <w:tab w:val="left" w:pos="4240"/>
        </w:tabs>
        <w:spacing w:after="120" w:line="300" w:lineRule="auto"/>
        <w:ind w:left="2" w:firstLineChars="235" w:firstLine="31680"/>
        <w:rPr>
          <w:rFonts w:ascii="標楷體"/>
          <w:sz w:val="24"/>
          <w:szCs w:val="24"/>
        </w:rPr>
      </w:pPr>
      <w:r w:rsidRPr="0068532B">
        <w:rPr>
          <w:rFonts w:ascii="標楷體" w:hAnsi="標楷體" w:hint="eastAsia"/>
          <w:sz w:val="24"/>
          <w:szCs w:val="24"/>
        </w:rPr>
        <w:t>混凝土表面修補後之結合性、耐久性，目前僅能依廠商之材料規格，試驗報告及使用實績加以判別，尚無具體之現場檢驗方法可茲採用。</w:t>
      </w:r>
    </w:p>
    <w:p w:rsidR="00FB7DE4" w:rsidRPr="0068532B" w:rsidRDefault="00FB7DE4" w:rsidP="004F3180">
      <w:pPr>
        <w:tabs>
          <w:tab w:val="left" w:pos="4240"/>
        </w:tabs>
        <w:spacing w:after="120" w:line="300" w:lineRule="auto"/>
        <w:rPr>
          <w:rFonts w:ascii="標楷體"/>
          <w:sz w:val="24"/>
          <w:szCs w:val="24"/>
        </w:rPr>
      </w:pPr>
      <w:r w:rsidRPr="0068532B">
        <w:rPr>
          <w:rFonts w:ascii="標楷體" w:hAnsi="標楷體"/>
          <w:sz w:val="24"/>
          <w:szCs w:val="24"/>
        </w:rPr>
        <w:t>3.3.3.6</w:t>
      </w:r>
      <w:r w:rsidRPr="0068532B">
        <w:rPr>
          <w:rFonts w:ascii="標楷體" w:hAnsi="標楷體" w:hint="eastAsia"/>
          <w:sz w:val="24"/>
          <w:szCs w:val="24"/>
        </w:rPr>
        <w:t>防污劑塗佈</w:t>
      </w:r>
    </w:p>
    <w:p w:rsidR="00FB7DE4" w:rsidRPr="0068532B" w:rsidRDefault="00FB7DE4" w:rsidP="00EB04CA">
      <w:pPr>
        <w:tabs>
          <w:tab w:val="left" w:pos="4240"/>
        </w:tabs>
        <w:spacing w:after="120" w:line="300" w:lineRule="auto"/>
        <w:ind w:left="2" w:firstLineChars="235" w:firstLine="31680"/>
        <w:rPr>
          <w:rFonts w:ascii="標楷體"/>
          <w:sz w:val="24"/>
          <w:szCs w:val="24"/>
        </w:rPr>
      </w:pPr>
      <w:r w:rsidRPr="0068532B">
        <w:rPr>
          <w:rFonts w:ascii="標楷體" w:hAnsi="標楷體" w:hint="eastAsia"/>
          <w:sz w:val="24"/>
          <w:szCs w:val="24"/>
        </w:rPr>
        <w:t>修飾查驗完成之混凝土面，依合約圖說規定施以防污樹脂注入劑塗佈以保持表面之耐久性。塗佈完成後須妥予保護避免損壞。</w:t>
      </w:r>
    </w:p>
    <w:p w:rsidR="00FB7DE4" w:rsidRPr="00EB38C7" w:rsidRDefault="00FB7DE4" w:rsidP="00EB04CA">
      <w:pPr>
        <w:spacing w:after="120" w:line="300" w:lineRule="auto"/>
        <w:ind w:leftChars="152" w:left="31680" w:hangingChars="117" w:firstLine="31680"/>
        <w:rPr>
          <w:rFonts w:ascii="標楷體"/>
          <w:sz w:val="24"/>
          <w:szCs w:val="24"/>
        </w:rPr>
      </w:pPr>
      <w:r>
        <w:rPr>
          <w:rFonts w:ascii="標楷體"/>
          <w:sz w:val="24"/>
          <w:szCs w:val="24"/>
        </w:rPr>
        <w:br w:type="page"/>
      </w:r>
      <w:r w:rsidRPr="00EB38C7">
        <w:rPr>
          <w:rFonts w:ascii="標楷體" w:hAnsi="標楷體"/>
          <w:sz w:val="24"/>
          <w:szCs w:val="24"/>
        </w:rPr>
        <w:t xml:space="preserve">3.3.4 </w:t>
      </w:r>
      <w:r w:rsidRPr="00EB38C7">
        <w:rPr>
          <w:rFonts w:ascii="標楷體" w:hAnsi="標楷體" w:hint="eastAsia"/>
          <w:sz w:val="24"/>
          <w:szCs w:val="24"/>
        </w:rPr>
        <w:t>細微缺陷修補施工照片</w:t>
      </w:r>
    </w:p>
    <w:tbl>
      <w:tblPr>
        <w:tblW w:w="860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10"/>
        <w:gridCol w:w="885"/>
        <w:gridCol w:w="3806"/>
      </w:tblGrid>
      <w:tr w:rsidR="00FB7DE4" w:rsidRPr="0068532B" w:rsidTr="004B727D">
        <w:trPr>
          <w:trHeight w:val="486"/>
        </w:trPr>
        <w:tc>
          <w:tcPr>
            <w:tcW w:w="3910" w:type="dxa"/>
            <w:vMerge w:val="restart"/>
          </w:tcPr>
          <w:p w:rsidR="00FB7DE4" w:rsidRPr="0068532B" w:rsidRDefault="00FB7DE4" w:rsidP="003F6F9C">
            <w:pPr>
              <w:rPr>
                <w:rFonts w:ascii="標楷體"/>
              </w:rPr>
            </w:pPr>
            <w:r w:rsidRPr="006A0C05">
              <w:rPr>
                <w:rFonts w:ascii="標楷體"/>
                <w:noProof/>
              </w:rPr>
              <w:pict>
                <v:shape id="圖片 37" o:spid="_x0000_i1061" type="#_x0000_t75" style="width:174pt;height:132.6pt;visibility:visible">
                  <v:imagedata r:id="rId58" o:title=""/>
                </v:shape>
              </w:pict>
            </w:r>
          </w:p>
        </w:tc>
        <w:tc>
          <w:tcPr>
            <w:tcW w:w="885" w:type="dxa"/>
            <w:vMerge w:val="restart"/>
            <w:tcBorders>
              <w:top w:val="nil"/>
              <w:bottom w:val="nil"/>
              <w:right w:val="nil"/>
            </w:tcBorders>
          </w:tcPr>
          <w:p w:rsidR="00FB7DE4" w:rsidRPr="0068532B" w:rsidRDefault="00FB7DE4" w:rsidP="004B727D">
            <w:pPr>
              <w:tabs>
                <w:tab w:val="left" w:pos="4240"/>
              </w:tabs>
              <w:rPr>
                <w:rFonts w:ascii="標楷體"/>
              </w:rPr>
            </w:pPr>
          </w:p>
        </w:tc>
        <w:tc>
          <w:tcPr>
            <w:tcW w:w="3806" w:type="dxa"/>
            <w:tcBorders>
              <w:top w:val="nil"/>
              <w:left w:val="nil"/>
              <w:right w:val="nil"/>
            </w:tcBorders>
          </w:tcPr>
          <w:p w:rsidR="00FB7DE4" w:rsidRPr="0068532B" w:rsidRDefault="00FB7DE4" w:rsidP="004B727D">
            <w:pPr>
              <w:tabs>
                <w:tab w:val="left" w:pos="4240"/>
              </w:tabs>
              <w:rPr>
                <w:rFonts w:ascii="標楷體"/>
              </w:rPr>
            </w:pPr>
            <w:r>
              <w:rPr>
                <w:noProof/>
              </w:rPr>
              <w:pict>
                <v:line id="_x0000_s1432" style="position:absolute;z-index:251666432;mso-position-horizontal-relative:text;mso-position-vertical-relative:text" from="86.55pt,2.05pt" to="86.55pt,24.25pt">
                  <v:stroke endarrow="block"/>
                </v:line>
              </w:pict>
            </w:r>
          </w:p>
        </w:tc>
      </w:tr>
      <w:tr w:rsidR="00FB7DE4" w:rsidRPr="0068532B" w:rsidTr="004B727D">
        <w:trPr>
          <w:trHeight w:val="1440"/>
        </w:trPr>
        <w:tc>
          <w:tcPr>
            <w:tcW w:w="3910" w:type="dxa"/>
            <w:vMerge/>
          </w:tcPr>
          <w:p w:rsidR="00FB7DE4" w:rsidRPr="0068532B" w:rsidRDefault="00FB7DE4" w:rsidP="00152331">
            <w:pPr>
              <w:rPr>
                <w:rFonts w:ascii="標楷體"/>
              </w:rPr>
            </w:pPr>
          </w:p>
        </w:tc>
        <w:tc>
          <w:tcPr>
            <w:tcW w:w="885" w:type="dxa"/>
            <w:vMerge/>
            <w:tcBorders>
              <w:top w:val="nil"/>
              <w:bottom w:val="nil"/>
            </w:tcBorders>
          </w:tcPr>
          <w:p w:rsidR="00FB7DE4" w:rsidRPr="0068532B" w:rsidRDefault="00FB7DE4" w:rsidP="004B727D">
            <w:pPr>
              <w:tabs>
                <w:tab w:val="left" w:pos="4240"/>
              </w:tabs>
              <w:rPr>
                <w:rFonts w:ascii="標楷體"/>
              </w:rPr>
            </w:pPr>
          </w:p>
        </w:tc>
        <w:tc>
          <w:tcPr>
            <w:tcW w:w="3806" w:type="dxa"/>
            <w:vMerge w:val="restart"/>
          </w:tcPr>
          <w:p w:rsidR="00FB7DE4" w:rsidRPr="0068532B" w:rsidRDefault="00FB7DE4" w:rsidP="004B727D">
            <w:pPr>
              <w:tabs>
                <w:tab w:val="left" w:pos="4240"/>
              </w:tabs>
              <w:rPr>
                <w:rFonts w:ascii="標楷體"/>
                <w:b/>
                <w:kern w:val="0"/>
              </w:rPr>
            </w:pPr>
            <w:r w:rsidRPr="006A0C05">
              <w:rPr>
                <w:rFonts w:ascii="標楷體"/>
                <w:noProof/>
              </w:rPr>
              <w:pict>
                <v:shape id="圖片 38" o:spid="_x0000_i1062" type="#_x0000_t75" style="width:179.4pt;height:132pt;visibility:visible">
                  <v:imagedata r:id="rId59" o:title=""/>
                </v:shape>
              </w:pict>
            </w:r>
          </w:p>
        </w:tc>
      </w:tr>
      <w:tr w:rsidR="00FB7DE4" w:rsidRPr="0068532B" w:rsidTr="004B727D">
        <w:tc>
          <w:tcPr>
            <w:tcW w:w="3910" w:type="dxa"/>
          </w:tcPr>
          <w:p w:rsidR="00FB7DE4" w:rsidRPr="0068532B" w:rsidRDefault="00FB7DE4" w:rsidP="00FB7DE4">
            <w:pPr>
              <w:ind w:firstLineChars="200" w:firstLine="31680"/>
              <w:rPr>
                <w:rFonts w:ascii="標楷體"/>
              </w:rPr>
            </w:pPr>
            <w:r w:rsidRPr="0068532B">
              <w:rPr>
                <w:rFonts w:ascii="標楷體" w:hAnsi="標楷體" w:hint="eastAsia"/>
              </w:rPr>
              <w:t>混凝土表面污泥清除</w:t>
            </w:r>
          </w:p>
        </w:tc>
        <w:tc>
          <w:tcPr>
            <w:tcW w:w="885" w:type="dxa"/>
            <w:tcBorders>
              <w:top w:val="nil"/>
              <w:bottom w:val="nil"/>
            </w:tcBorders>
          </w:tcPr>
          <w:p w:rsidR="00FB7DE4" w:rsidRPr="0068532B" w:rsidRDefault="00FB7DE4" w:rsidP="004B727D">
            <w:pPr>
              <w:tabs>
                <w:tab w:val="left" w:pos="4240"/>
              </w:tabs>
              <w:rPr>
                <w:rFonts w:ascii="標楷體"/>
              </w:rPr>
            </w:pPr>
          </w:p>
        </w:tc>
        <w:tc>
          <w:tcPr>
            <w:tcW w:w="3806" w:type="dxa"/>
            <w:vMerge/>
          </w:tcPr>
          <w:p w:rsidR="00FB7DE4" w:rsidRPr="0068532B" w:rsidRDefault="00FB7DE4" w:rsidP="004B727D">
            <w:pPr>
              <w:tabs>
                <w:tab w:val="left" w:pos="4240"/>
              </w:tabs>
              <w:rPr>
                <w:rFonts w:ascii="標楷體"/>
              </w:rPr>
            </w:pPr>
          </w:p>
        </w:tc>
      </w:tr>
      <w:tr w:rsidR="00FB7DE4" w:rsidRPr="0068532B" w:rsidTr="004B727D">
        <w:trPr>
          <w:trHeight w:val="438"/>
        </w:trPr>
        <w:tc>
          <w:tcPr>
            <w:tcW w:w="3910" w:type="dxa"/>
            <w:tcBorders>
              <w:left w:val="nil"/>
              <w:right w:val="nil"/>
            </w:tcBorders>
          </w:tcPr>
          <w:p w:rsidR="00FB7DE4" w:rsidRPr="0068532B" w:rsidRDefault="00FB7DE4" w:rsidP="004B727D">
            <w:pPr>
              <w:tabs>
                <w:tab w:val="left" w:pos="4240"/>
              </w:tabs>
              <w:rPr>
                <w:rFonts w:ascii="標楷體"/>
              </w:rPr>
            </w:pPr>
            <w:r>
              <w:rPr>
                <w:noProof/>
              </w:rPr>
              <w:pict>
                <v:line id="_x0000_s1433" style="position:absolute;z-index:251667456;mso-position-horizontal-relative:text;mso-position-vertical-relative:text" from="87.3pt,.9pt" to="87.3pt,23.1pt">
                  <v:stroke endarrow="block"/>
                </v:line>
              </w:pict>
            </w:r>
          </w:p>
        </w:tc>
        <w:tc>
          <w:tcPr>
            <w:tcW w:w="885" w:type="dxa"/>
            <w:tcBorders>
              <w:top w:val="nil"/>
              <w:left w:val="nil"/>
              <w:bottom w:val="nil"/>
            </w:tcBorders>
          </w:tcPr>
          <w:p w:rsidR="00FB7DE4" w:rsidRPr="0068532B" w:rsidRDefault="00FB7DE4" w:rsidP="004B727D">
            <w:pPr>
              <w:tabs>
                <w:tab w:val="left" w:pos="4240"/>
              </w:tabs>
              <w:rPr>
                <w:rFonts w:ascii="標楷體"/>
              </w:rPr>
            </w:pPr>
          </w:p>
        </w:tc>
        <w:tc>
          <w:tcPr>
            <w:tcW w:w="3806" w:type="dxa"/>
          </w:tcPr>
          <w:p w:rsidR="00FB7DE4" w:rsidRPr="0068532B" w:rsidRDefault="00FB7DE4" w:rsidP="004B727D">
            <w:pPr>
              <w:tabs>
                <w:tab w:val="left" w:pos="4240"/>
              </w:tabs>
              <w:jc w:val="center"/>
              <w:rPr>
                <w:rFonts w:ascii="標楷體"/>
                <w:b/>
                <w:kern w:val="0"/>
              </w:rPr>
            </w:pPr>
            <w:r w:rsidRPr="0068532B">
              <w:rPr>
                <w:rFonts w:ascii="標楷體" w:hAnsi="標楷體" w:hint="eastAsia"/>
              </w:rPr>
              <w:t>混凝土缺陷修補</w:t>
            </w:r>
          </w:p>
        </w:tc>
      </w:tr>
      <w:tr w:rsidR="00FB7DE4" w:rsidRPr="0068532B" w:rsidTr="004B727D">
        <w:trPr>
          <w:trHeight w:val="509"/>
        </w:trPr>
        <w:tc>
          <w:tcPr>
            <w:tcW w:w="3910" w:type="dxa"/>
            <w:vMerge w:val="restart"/>
          </w:tcPr>
          <w:p w:rsidR="00FB7DE4" w:rsidRPr="0068532B" w:rsidRDefault="00FB7DE4" w:rsidP="004B727D">
            <w:pPr>
              <w:tabs>
                <w:tab w:val="left" w:pos="4240"/>
              </w:tabs>
              <w:rPr>
                <w:rFonts w:ascii="標楷體"/>
                <w:b/>
                <w:kern w:val="0"/>
              </w:rPr>
            </w:pPr>
            <w:r w:rsidRPr="006A0C05">
              <w:rPr>
                <w:rFonts w:ascii="標楷體"/>
                <w:noProof/>
              </w:rPr>
              <w:pict>
                <v:shape id="圖片 39" o:spid="_x0000_i1063" type="#_x0000_t75" style="width:178.8pt;height:124.2pt;visibility:visible">
                  <v:imagedata r:id="rId60" o:title=""/>
                </v:shape>
              </w:pict>
            </w:r>
          </w:p>
        </w:tc>
        <w:tc>
          <w:tcPr>
            <w:tcW w:w="885" w:type="dxa"/>
            <w:vMerge w:val="restart"/>
            <w:tcBorders>
              <w:top w:val="nil"/>
              <w:bottom w:val="nil"/>
              <w:right w:val="nil"/>
            </w:tcBorders>
          </w:tcPr>
          <w:p w:rsidR="00FB7DE4" w:rsidRPr="0068532B" w:rsidRDefault="00FB7DE4" w:rsidP="004B727D">
            <w:pPr>
              <w:tabs>
                <w:tab w:val="left" w:pos="4240"/>
              </w:tabs>
              <w:rPr>
                <w:rFonts w:ascii="標楷體"/>
              </w:rPr>
            </w:pPr>
          </w:p>
        </w:tc>
        <w:tc>
          <w:tcPr>
            <w:tcW w:w="3806" w:type="dxa"/>
            <w:tcBorders>
              <w:left w:val="nil"/>
              <w:right w:val="nil"/>
            </w:tcBorders>
          </w:tcPr>
          <w:p w:rsidR="00FB7DE4" w:rsidRPr="0068532B" w:rsidRDefault="00FB7DE4" w:rsidP="004B727D">
            <w:pPr>
              <w:tabs>
                <w:tab w:val="left" w:pos="4240"/>
              </w:tabs>
              <w:rPr>
                <w:rFonts w:ascii="標楷體"/>
              </w:rPr>
            </w:pPr>
            <w:r>
              <w:rPr>
                <w:noProof/>
              </w:rPr>
              <w:pict>
                <v:line id="_x0000_s1434" style="position:absolute;z-index:251668480;mso-position-horizontal-relative:text;mso-position-vertical-relative:text" from="93.1pt,.7pt" to="93.1pt,22.9pt">
                  <v:stroke endarrow="block"/>
                </v:line>
              </w:pict>
            </w:r>
          </w:p>
        </w:tc>
      </w:tr>
      <w:tr w:rsidR="00FB7DE4" w:rsidRPr="0068532B" w:rsidTr="004B727D">
        <w:trPr>
          <w:trHeight w:val="1302"/>
        </w:trPr>
        <w:tc>
          <w:tcPr>
            <w:tcW w:w="3910" w:type="dxa"/>
            <w:vMerge/>
          </w:tcPr>
          <w:p w:rsidR="00FB7DE4" w:rsidRPr="0068532B" w:rsidRDefault="00FB7DE4" w:rsidP="004B727D">
            <w:pPr>
              <w:tabs>
                <w:tab w:val="left" w:pos="4240"/>
              </w:tabs>
              <w:rPr>
                <w:rFonts w:ascii="標楷體"/>
              </w:rPr>
            </w:pPr>
          </w:p>
        </w:tc>
        <w:tc>
          <w:tcPr>
            <w:tcW w:w="885" w:type="dxa"/>
            <w:vMerge/>
            <w:tcBorders>
              <w:top w:val="nil"/>
              <w:bottom w:val="nil"/>
            </w:tcBorders>
          </w:tcPr>
          <w:p w:rsidR="00FB7DE4" w:rsidRPr="0068532B" w:rsidRDefault="00FB7DE4" w:rsidP="004B727D">
            <w:pPr>
              <w:tabs>
                <w:tab w:val="left" w:pos="4240"/>
              </w:tabs>
              <w:rPr>
                <w:rFonts w:ascii="標楷體"/>
              </w:rPr>
            </w:pPr>
          </w:p>
        </w:tc>
        <w:tc>
          <w:tcPr>
            <w:tcW w:w="3806" w:type="dxa"/>
            <w:vMerge w:val="restart"/>
          </w:tcPr>
          <w:p w:rsidR="00FB7DE4" w:rsidRPr="0068532B" w:rsidRDefault="00FB7DE4" w:rsidP="004B727D">
            <w:pPr>
              <w:tabs>
                <w:tab w:val="left" w:pos="4240"/>
              </w:tabs>
              <w:rPr>
                <w:rFonts w:ascii="標楷體"/>
                <w:b/>
                <w:kern w:val="0"/>
              </w:rPr>
            </w:pPr>
            <w:r w:rsidRPr="006A0C05">
              <w:rPr>
                <w:rFonts w:ascii="標楷體"/>
                <w:noProof/>
              </w:rPr>
              <w:pict>
                <v:shape id="圖片 40" o:spid="_x0000_i1064" type="#_x0000_t75" style="width:177pt;height:121.2pt;visibility:visible">
                  <v:imagedata r:id="rId61" o:title=""/>
                </v:shape>
              </w:pict>
            </w:r>
          </w:p>
        </w:tc>
      </w:tr>
      <w:tr w:rsidR="00FB7DE4" w:rsidRPr="0068532B" w:rsidTr="004B727D">
        <w:trPr>
          <w:trHeight w:val="503"/>
        </w:trPr>
        <w:tc>
          <w:tcPr>
            <w:tcW w:w="3910" w:type="dxa"/>
            <w:tcBorders>
              <w:left w:val="nil"/>
              <w:right w:val="nil"/>
            </w:tcBorders>
          </w:tcPr>
          <w:p w:rsidR="00FB7DE4" w:rsidRPr="0068532B" w:rsidRDefault="00FB7DE4" w:rsidP="004B727D">
            <w:pPr>
              <w:tabs>
                <w:tab w:val="left" w:pos="4240"/>
              </w:tabs>
              <w:jc w:val="center"/>
              <w:rPr>
                <w:rFonts w:ascii="標楷體"/>
                <w:b/>
                <w:kern w:val="0"/>
              </w:rPr>
            </w:pPr>
            <w:r w:rsidRPr="0068532B">
              <w:rPr>
                <w:rFonts w:ascii="標楷體" w:hAnsi="標楷體" w:hint="eastAsia"/>
              </w:rPr>
              <w:t>塗佈除臘劑</w:t>
            </w:r>
          </w:p>
        </w:tc>
        <w:tc>
          <w:tcPr>
            <w:tcW w:w="885" w:type="dxa"/>
            <w:tcBorders>
              <w:top w:val="nil"/>
              <w:left w:val="nil"/>
              <w:bottom w:val="nil"/>
            </w:tcBorders>
          </w:tcPr>
          <w:p w:rsidR="00FB7DE4" w:rsidRPr="0068532B" w:rsidRDefault="00FB7DE4" w:rsidP="004B727D">
            <w:pPr>
              <w:tabs>
                <w:tab w:val="left" w:pos="4240"/>
              </w:tabs>
              <w:rPr>
                <w:rFonts w:ascii="標楷體"/>
              </w:rPr>
            </w:pPr>
          </w:p>
        </w:tc>
        <w:tc>
          <w:tcPr>
            <w:tcW w:w="3806" w:type="dxa"/>
            <w:vMerge/>
          </w:tcPr>
          <w:p w:rsidR="00FB7DE4" w:rsidRPr="0068532B" w:rsidRDefault="00FB7DE4" w:rsidP="004B727D">
            <w:pPr>
              <w:tabs>
                <w:tab w:val="left" w:pos="4240"/>
              </w:tabs>
              <w:rPr>
                <w:rFonts w:ascii="標楷體"/>
              </w:rPr>
            </w:pPr>
          </w:p>
        </w:tc>
      </w:tr>
      <w:tr w:rsidR="00FB7DE4" w:rsidRPr="0068532B" w:rsidTr="004B727D">
        <w:trPr>
          <w:trHeight w:val="460"/>
        </w:trPr>
        <w:tc>
          <w:tcPr>
            <w:tcW w:w="3910" w:type="dxa"/>
          </w:tcPr>
          <w:p w:rsidR="00FB7DE4" w:rsidRPr="0068532B" w:rsidRDefault="00FB7DE4" w:rsidP="004B727D">
            <w:pPr>
              <w:tabs>
                <w:tab w:val="left" w:pos="4240"/>
              </w:tabs>
              <w:rPr>
                <w:rFonts w:ascii="標楷體"/>
              </w:rPr>
            </w:pPr>
            <w:r>
              <w:rPr>
                <w:noProof/>
              </w:rPr>
              <w:pict>
                <v:line id="_x0000_s1435" style="position:absolute;z-index:251669504;mso-position-horizontal-relative:text;mso-position-vertical-relative:text" from="96.2pt,.8pt" to="96.2pt,21.9pt">
                  <v:stroke endarrow="block"/>
                </v:line>
              </w:pict>
            </w:r>
          </w:p>
        </w:tc>
        <w:tc>
          <w:tcPr>
            <w:tcW w:w="885" w:type="dxa"/>
            <w:tcBorders>
              <w:top w:val="nil"/>
              <w:bottom w:val="nil"/>
            </w:tcBorders>
          </w:tcPr>
          <w:p w:rsidR="00FB7DE4" w:rsidRPr="0068532B" w:rsidRDefault="00FB7DE4" w:rsidP="004B727D">
            <w:pPr>
              <w:tabs>
                <w:tab w:val="left" w:pos="4240"/>
              </w:tabs>
              <w:rPr>
                <w:rFonts w:ascii="標楷體"/>
              </w:rPr>
            </w:pPr>
          </w:p>
        </w:tc>
        <w:tc>
          <w:tcPr>
            <w:tcW w:w="3806" w:type="dxa"/>
          </w:tcPr>
          <w:p w:rsidR="00FB7DE4" w:rsidRPr="0068532B" w:rsidRDefault="00FB7DE4" w:rsidP="004B727D">
            <w:pPr>
              <w:tabs>
                <w:tab w:val="left" w:pos="4240"/>
              </w:tabs>
              <w:jc w:val="center"/>
              <w:rPr>
                <w:rFonts w:ascii="標楷體"/>
              </w:rPr>
            </w:pPr>
            <w:r w:rsidRPr="0068532B">
              <w:rPr>
                <w:rFonts w:ascii="標楷體" w:hAnsi="標楷體" w:hint="eastAsia"/>
              </w:rPr>
              <w:t>混凝土表面磨平</w:t>
            </w:r>
          </w:p>
        </w:tc>
      </w:tr>
      <w:tr w:rsidR="00FB7DE4" w:rsidRPr="0068532B" w:rsidTr="004B727D">
        <w:trPr>
          <w:trHeight w:val="505"/>
        </w:trPr>
        <w:tc>
          <w:tcPr>
            <w:tcW w:w="3910" w:type="dxa"/>
            <w:vMerge w:val="restart"/>
          </w:tcPr>
          <w:p w:rsidR="00FB7DE4" w:rsidRPr="0068532B" w:rsidRDefault="00FB7DE4" w:rsidP="004B727D">
            <w:pPr>
              <w:tabs>
                <w:tab w:val="left" w:pos="4240"/>
              </w:tabs>
              <w:rPr>
                <w:rFonts w:ascii="標楷體"/>
                <w:b/>
                <w:kern w:val="0"/>
              </w:rPr>
            </w:pPr>
            <w:r w:rsidRPr="006A0C05">
              <w:rPr>
                <w:rFonts w:ascii="標楷體"/>
                <w:noProof/>
              </w:rPr>
              <w:pict>
                <v:shape id="圖片 41" o:spid="_x0000_i1065" type="#_x0000_t75" style="width:184.8pt;height:124.2pt;visibility:visible">
                  <v:imagedata r:id="rId62" o:title=""/>
                </v:shape>
              </w:pict>
            </w:r>
          </w:p>
        </w:tc>
        <w:tc>
          <w:tcPr>
            <w:tcW w:w="885" w:type="dxa"/>
            <w:vMerge w:val="restart"/>
            <w:tcBorders>
              <w:top w:val="nil"/>
              <w:bottom w:val="nil"/>
              <w:right w:val="nil"/>
            </w:tcBorders>
          </w:tcPr>
          <w:p w:rsidR="00FB7DE4" w:rsidRPr="0068532B" w:rsidRDefault="00FB7DE4" w:rsidP="004B727D">
            <w:pPr>
              <w:tabs>
                <w:tab w:val="left" w:pos="4240"/>
              </w:tabs>
              <w:rPr>
                <w:rFonts w:ascii="標楷體"/>
              </w:rPr>
            </w:pPr>
          </w:p>
        </w:tc>
        <w:tc>
          <w:tcPr>
            <w:tcW w:w="3806" w:type="dxa"/>
            <w:tcBorders>
              <w:left w:val="nil"/>
              <w:right w:val="nil"/>
            </w:tcBorders>
          </w:tcPr>
          <w:p w:rsidR="00FB7DE4" w:rsidRPr="0068532B" w:rsidRDefault="00FB7DE4" w:rsidP="004B727D">
            <w:pPr>
              <w:tabs>
                <w:tab w:val="left" w:pos="4240"/>
              </w:tabs>
              <w:rPr>
                <w:rFonts w:ascii="標楷體"/>
              </w:rPr>
            </w:pPr>
            <w:r>
              <w:rPr>
                <w:noProof/>
              </w:rPr>
              <w:pict>
                <v:line id="_x0000_s1436" style="position:absolute;z-index:251670528;mso-position-horizontal-relative:text;mso-position-vertical-relative:text" from="86.55pt,3.05pt" to="86.55pt,26.1pt">
                  <v:stroke endarrow="block"/>
                </v:line>
              </w:pict>
            </w:r>
          </w:p>
        </w:tc>
      </w:tr>
      <w:tr w:rsidR="00FB7DE4" w:rsidRPr="0068532B" w:rsidTr="004B727D">
        <w:trPr>
          <w:trHeight w:val="1302"/>
        </w:trPr>
        <w:tc>
          <w:tcPr>
            <w:tcW w:w="3910" w:type="dxa"/>
            <w:vMerge/>
          </w:tcPr>
          <w:p w:rsidR="00FB7DE4" w:rsidRPr="0068532B" w:rsidRDefault="00FB7DE4" w:rsidP="004B727D">
            <w:pPr>
              <w:tabs>
                <w:tab w:val="left" w:pos="4240"/>
              </w:tabs>
              <w:rPr>
                <w:rFonts w:ascii="標楷體"/>
              </w:rPr>
            </w:pPr>
          </w:p>
        </w:tc>
        <w:tc>
          <w:tcPr>
            <w:tcW w:w="885" w:type="dxa"/>
            <w:vMerge/>
            <w:tcBorders>
              <w:top w:val="nil"/>
              <w:bottom w:val="nil"/>
            </w:tcBorders>
          </w:tcPr>
          <w:p w:rsidR="00FB7DE4" w:rsidRPr="0068532B" w:rsidRDefault="00FB7DE4" w:rsidP="004B727D">
            <w:pPr>
              <w:tabs>
                <w:tab w:val="left" w:pos="4240"/>
              </w:tabs>
              <w:rPr>
                <w:rFonts w:ascii="標楷體"/>
              </w:rPr>
            </w:pPr>
          </w:p>
        </w:tc>
        <w:tc>
          <w:tcPr>
            <w:tcW w:w="3806" w:type="dxa"/>
            <w:vMerge w:val="restart"/>
          </w:tcPr>
          <w:p w:rsidR="00FB7DE4" w:rsidRPr="0068532B" w:rsidRDefault="00FB7DE4" w:rsidP="004B727D">
            <w:pPr>
              <w:tabs>
                <w:tab w:val="left" w:pos="4240"/>
              </w:tabs>
              <w:rPr>
                <w:rFonts w:ascii="標楷體"/>
                <w:b/>
                <w:kern w:val="0"/>
              </w:rPr>
            </w:pPr>
            <w:r w:rsidRPr="006A0C05">
              <w:rPr>
                <w:rFonts w:ascii="標楷體"/>
                <w:noProof/>
              </w:rPr>
              <w:pict>
                <v:shape id="圖片 42" o:spid="_x0000_i1066" type="#_x0000_t75" style="width:177pt;height:124.2pt;visibility:visible">
                  <v:imagedata r:id="rId63" o:title=""/>
                </v:shape>
              </w:pict>
            </w:r>
          </w:p>
        </w:tc>
      </w:tr>
      <w:tr w:rsidR="00FB7DE4" w:rsidRPr="0068532B" w:rsidTr="004B727D">
        <w:trPr>
          <w:trHeight w:val="513"/>
        </w:trPr>
        <w:tc>
          <w:tcPr>
            <w:tcW w:w="3910" w:type="dxa"/>
          </w:tcPr>
          <w:p w:rsidR="00FB7DE4" w:rsidRPr="0068532B" w:rsidRDefault="00FB7DE4" w:rsidP="004B727D">
            <w:pPr>
              <w:tabs>
                <w:tab w:val="left" w:pos="4240"/>
              </w:tabs>
              <w:jc w:val="center"/>
              <w:rPr>
                <w:rFonts w:ascii="標楷體"/>
                <w:b/>
                <w:kern w:val="0"/>
              </w:rPr>
            </w:pPr>
            <w:r w:rsidRPr="0068532B">
              <w:rPr>
                <w:rFonts w:ascii="標楷體" w:hAnsi="標楷體" w:hint="eastAsia"/>
              </w:rPr>
              <w:t>塗刷石材清潔劑</w:t>
            </w:r>
          </w:p>
        </w:tc>
        <w:tc>
          <w:tcPr>
            <w:tcW w:w="885" w:type="dxa"/>
            <w:tcBorders>
              <w:top w:val="nil"/>
              <w:bottom w:val="nil"/>
            </w:tcBorders>
          </w:tcPr>
          <w:p w:rsidR="00FB7DE4" w:rsidRPr="0068532B" w:rsidRDefault="00FB7DE4" w:rsidP="004B727D">
            <w:pPr>
              <w:tabs>
                <w:tab w:val="left" w:pos="4240"/>
              </w:tabs>
              <w:rPr>
                <w:rFonts w:ascii="標楷體"/>
              </w:rPr>
            </w:pPr>
          </w:p>
        </w:tc>
        <w:tc>
          <w:tcPr>
            <w:tcW w:w="3806" w:type="dxa"/>
            <w:vMerge/>
          </w:tcPr>
          <w:p w:rsidR="00FB7DE4" w:rsidRPr="0068532B" w:rsidRDefault="00FB7DE4" w:rsidP="004B727D">
            <w:pPr>
              <w:tabs>
                <w:tab w:val="left" w:pos="4240"/>
              </w:tabs>
              <w:rPr>
                <w:rFonts w:ascii="標楷體"/>
              </w:rPr>
            </w:pPr>
          </w:p>
        </w:tc>
      </w:tr>
      <w:tr w:rsidR="00FB7DE4" w:rsidRPr="0068532B" w:rsidTr="00DB6307">
        <w:trPr>
          <w:trHeight w:val="510"/>
        </w:trPr>
        <w:tc>
          <w:tcPr>
            <w:tcW w:w="3910" w:type="dxa"/>
          </w:tcPr>
          <w:p w:rsidR="00FB7DE4" w:rsidRPr="0068532B" w:rsidRDefault="00FB7DE4" w:rsidP="004B727D">
            <w:pPr>
              <w:tabs>
                <w:tab w:val="left" w:pos="4240"/>
              </w:tabs>
              <w:rPr>
                <w:rFonts w:ascii="標楷體"/>
              </w:rPr>
            </w:pPr>
            <w:r>
              <w:rPr>
                <w:noProof/>
              </w:rPr>
              <w:pict>
                <v:line id="_x0000_s1437" style="position:absolute;z-index:251671552;mso-position-horizontal-relative:text;mso-position-vertical-relative:text" from="91.6pt,.8pt" to="91.6pt,26.2pt">
                  <v:stroke endarrow="block"/>
                </v:line>
              </w:pict>
            </w:r>
          </w:p>
        </w:tc>
        <w:tc>
          <w:tcPr>
            <w:tcW w:w="885" w:type="dxa"/>
            <w:tcBorders>
              <w:top w:val="nil"/>
              <w:bottom w:val="nil"/>
            </w:tcBorders>
          </w:tcPr>
          <w:p w:rsidR="00FB7DE4" w:rsidRPr="0068532B" w:rsidRDefault="00FB7DE4" w:rsidP="004B727D">
            <w:pPr>
              <w:tabs>
                <w:tab w:val="left" w:pos="4240"/>
              </w:tabs>
              <w:rPr>
                <w:rFonts w:ascii="標楷體"/>
              </w:rPr>
            </w:pPr>
          </w:p>
        </w:tc>
        <w:tc>
          <w:tcPr>
            <w:tcW w:w="3806" w:type="dxa"/>
          </w:tcPr>
          <w:p w:rsidR="00FB7DE4" w:rsidRPr="0068532B" w:rsidRDefault="00FB7DE4" w:rsidP="004B727D">
            <w:pPr>
              <w:tabs>
                <w:tab w:val="left" w:pos="4240"/>
              </w:tabs>
              <w:jc w:val="center"/>
              <w:rPr>
                <w:rFonts w:ascii="標楷體"/>
              </w:rPr>
            </w:pPr>
            <w:r w:rsidRPr="0068532B">
              <w:rPr>
                <w:rFonts w:ascii="標楷體" w:hAnsi="標楷體" w:hint="eastAsia"/>
              </w:rPr>
              <w:t>修補材料作試體檢驗</w:t>
            </w:r>
          </w:p>
        </w:tc>
      </w:tr>
      <w:tr w:rsidR="00FB7DE4" w:rsidRPr="0068532B" w:rsidTr="004B727D">
        <w:trPr>
          <w:trHeight w:val="483"/>
        </w:trPr>
        <w:tc>
          <w:tcPr>
            <w:tcW w:w="3910" w:type="dxa"/>
          </w:tcPr>
          <w:p w:rsidR="00FB7DE4" w:rsidRPr="0068532B" w:rsidRDefault="00FB7DE4" w:rsidP="004B727D">
            <w:pPr>
              <w:tabs>
                <w:tab w:val="left" w:pos="4240"/>
              </w:tabs>
              <w:rPr>
                <w:rFonts w:ascii="標楷體"/>
                <w:b/>
                <w:kern w:val="0"/>
              </w:rPr>
            </w:pPr>
            <w:r w:rsidRPr="006A0C05">
              <w:rPr>
                <w:rFonts w:ascii="標楷體"/>
                <w:noProof/>
              </w:rPr>
              <w:pict>
                <v:shape id="圖片 43" o:spid="_x0000_i1067" type="#_x0000_t75" style="width:177.6pt;height:112.2pt;visibility:visible">
                  <v:imagedata r:id="rId64" o:title=""/>
                </v:shape>
              </w:pict>
            </w:r>
          </w:p>
        </w:tc>
        <w:tc>
          <w:tcPr>
            <w:tcW w:w="885" w:type="dxa"/>
            <w:tcBorders>
              <w:top w:val="nil"/>
              <w:bottom w:val="nil"/>
              <w:right w:val="nil"/>
            </w:tcBorders>
          </w:tcPr>
          <w:p w:rsidR="00FB7DE4" w:rsidRPr="0068532B" w:rsidRDefault="00FB7DE4" w:rsidP="004B727D">
            <w:pPr>
              <w:tabs>
                <w:tab w:val="left" w:pos="4240"/>
              </w:tabs>
              <w:rPr>
                <w:rFonts w:ascii="標楷體"/>
              </w:rPr>
            </w:pPr>
          </w:p>
        </w:tc>
        <w:tc>
          <w:tcPr>
            <w:tcW w:w="3806" w:type="dxa"/>
            <w:tcBorders>
              <w:left w:val="nil"/>
              <w:bottom w:val="nil"/>
              <w:right w:val="nil"/>
            </w:tcBorders>
          </w:tcPr>
          <w:p w:rsidR="00FB7DE4" w:rsidRPr="0068532B" w:rsidRDefault="00FB7DE4" w:rsidP="004B727D">
            <w:pPr>
              <w:tabs>
                <w:tab w:val="left" w:pos="4240"/>
              </w:tabs>
              <w:rPr>
                <w:rFonts w:ascii="標楷體"/>
              </w:rPr>
            </w:pPr>
          </w:p>
        </w:tc>
      </w:tr>
      <w:tr w:rsidR="00FB7DE4" w:rsidRPr="0068532B" w:rsidTr="004B727D">
        <w:trPr>
          <w:trHeight w:val="410"/>
        </w:trPr>
        <w:tc>
          <w:tcPr>
            <w:tcW w:w="3910" w:type="dxa"/>
          </w:tcPr>
          <w:p w:rsidR="00FB7DE4" w:rsidRPr="0068532B" w:rsidRDefault="00FB7DE4" w:rsidP="004B727D">
            <w:pPr>
              <w:tabs>
                <w:tab w:val="left" w:pos="4240"/>
              </w:tabs>
              <w:jc w:val="center"/>
              <w:rPr>
                <w:rFonts w:ascii="標楷體"/>
                <w:b/>
                <w:kern w:val="0"/>
              </w:rPr>
            </w:pPr>
            <w:r w:rsidRPr="0068532B">
              <w:rPr>
                <w:rFonts w:ascii="標楷體" w:hAnsi="標楷體" w:hint="eastAsia"/>
              </w:rPr>
              <w:t>熱水高壓水柱沖洗</w:t>
            </w:r>
          </w:p>
        </w:tc>
        <w:tc>
          <w:tcPr>
            <w:tcW w:w="885" w:type="dxa"/>
            <w:tcBorders>
              <w:top w:val="nil"/>
              <w:bottom w:val="nil"/>
              <w:right w:val="nil"/>
            </w:tcBorders>
          </w:tcPr>
          <w:p w:rsidR="00FB7DE4" w:rsidRPr="0068532B" w:rsidRDefault="00FB7DE4" w:rsidP="004B727D">
            <w:pPr>
              <w:tabs>
                <w:tab w:val="left" w:pos="4240"/>
              </w:tabs>
              <w:rPr>
                <w:rFonts w:ascii="標楷體"/>
              </w:rPr>
            </w:pPr>
          </w:p>
        </w:tc>
        <w:tc>
          <w:tcPr>
            <w:tcW w:w="3806" w:type="dxa"/>
            <w:tcBorders>
              <w:top w:val="nil"/>
              <w:left w:val="nil"/>
              <w:bottom w:val="nil"/>
              <w:right w:val="nil"/>
            </w:tcBorders>
          </w:tcPr>
          <w:p w:rsidR="00FB7DE4" w:rsidRPr="0068532B" w:rsidRDefault="00FB7DE4" w:rsidP="004B727D">
            <w:pPr>
              <w:tabs>
                <w:tab w:val="left" w:pos="4240"/>
              </w:tabs>
              <w:rPr>
                <w:rFonts w:ascii="標楷體"/>
              </w:rPr>
            </w:pPr>
          </w:p>
        </w:tc>
      </w:tr>
    </w:tbl>
    <w:p w:rsidR="00FB7DE4" w:rsidRPr="0068532B" w:rsidRDefault="00FB7DE4" w:rsidP="00152331">
      <w:pPr>
        <w:tabs>
          <w:tab w:val="left" w:pos="4240"/>
        </w:tabs>
        <w:spacing w:after="120" w:line="300" w:lineRule="auto"/>
        <w:rPr>
          <w:rFonts w:ascii="標楷體"/>
          <w:b/>
          <w:sz w:val="24"/>
          <w:szCs w:val="24"/>
        </w:rPr>
      </w:pPr>
      <w:r w:rsidRPr="0068532B">
        <w:rPr>
          <w:rFonts w:ascii="標楷體" w:hAnsi="標楷體"/>
          <w:b/>
          <w:kern w:val="0"/>
          <w:sz w:val="24"/>
          <w:szCs w:val="24"/>
        </w:rPr>
        <w:t>4.</w:t>
      </w:r>
      <w:r w:rsidRPr="0068532B">
        <w:rPr>
          <w:rFonts w:ascii="標楷體" w:hAnsi="標楷體" w:hint="eastAsia"/>
          <w:b/>
          <w:kern w:val="0"/>
          <w:sz w:val="24"/>
          <w:szCs w:val="24"/>
        </w:rPr>
        <w:t>結論及未來研究方向</w:t>
      </w:r>
    </w:p>
    <w:p w:rsidR="00FB7DE4" w:rsidRPr="0068532B" w:rsidRDefault="00FB7DE4" w:rsidP="00EB04CA">
      <w:pPr>
        <w:tabs>
          <w:tab w:val="left" w:pos="4240"/>
        </w:tabs>
        <w:spacing w:after="120" w:line="300" w:lineRule="auto"/>
        <w:ind w:firstLineChars="236" w:firstLine="31680"/>
        <w:rPr>
          <w:rFonts w:ascii="標楷體"/>
          <w:kern w:val="0"/>
          <w:sz w:val="24"/>
          <w:szCs w:val="24"/>
        </w:rPr>
      </w:pPr>
      <w:r w:rsidRPr="0068532B">
        <w:rPr>
          <w:rFonts w:ascii="標楷體" w:hAnsi="標楷體" w:hint="eastAsia"/>
          <w:kern w:val="0"/>
          <w:sz w:val="24"/>
          <w:szCs w:val="24"/>
        </w:rPr>
        <w:t>綜合以上實際修補經驗，我們建議外露混凝土面的施作重點如下：</w:t>
      </w:r>
    </w:p>
    <w:p w:rsidR="00FB7DE4" w:rsidRPr="0068532B" w:rsidRDefault="00FB7DE4" w:rsidP="00EB04CA">
      <w:pPr>
        <w:spacing w:after="120" w:line="300" w:lineRule="auto"/>
        <w:ind w:leftChars="152" w:left="31680" w:hangingChars="117" w:firstLine="31680"/>
        <w:rPr>
          <w:rFonts w:ascii="標楷體"/>
          <w:kern w:val="0"/>
          <w:sz w:val="24"/>
          <w:szCs w:val="24"/>
        </w:rPr>
      </w:pPr>
      <w:r w:rsidRPr="0068532B">
        <w:rPr>
          <w:rFonts w:ascii="標楷體" w:hAnsi="標楷體"/>
          <w:kern w:val="0"/>
          <w:sz w:val="24"/>
          <w:szCs w:val="24"/>
        </w:rPr>
        <w:t>a.</w:t>
      </w:r>
      <w:r w:rsidRPr="0068532B">
        <w:rPr>
          <w:rFonts w:ascii="標楷體" w:hAnsi="標楷體" w:hint="eastAsia"/>
          <w:kern w:val="0"/>
          <w:sz w:val="24"/>
          <w:szCs w:val="24"/>
        </w:rPr>
        <w:t>仔細</w:t>
      </w:r>
      <w:r w:rsidRPr="0068532B">
        <w:rPr>
          <w:rFonts w:ascii="標楷體" w:hAnsi="標楷體" w:hint="eastAsia"/>
          <w:sz w:val="24"/>
          <w:szCs w:val="24"/>
        </w:rPr>
        <w:t>選擇</w:t>
      </w:r>
      <w:r w:rsidRPr="0068532B">
        <w:rPr>
          <w:rFonts w:ascii="標楷體" w:hAnsi="標楷體" w:hint="eastAsia"/>
          <w:kern w:val="0"/>
          <w:sz w:val="24"/>
          <w:szCs w:val="24"/>
        </w:rPr>
        <w:t>及整理模板材料</w:t>
      </w:r>
    </w:p>
    <w:p w:rsidR="00FB7DE4" w:rsidRPr="0068532B" w:rsidRDefault="00FB7DE4" w:rsidP="00EB04CA">
      <w:pPr>
        <w:spacing w:after="120" w:line="300" w:lineRule="auto"/>
        <w:ind w:leftChars="253" w:left="31680"/>
        <w:rPr>
          <w:rFonts w:ascii="標楷體"/>
          <w:kern w:val="0"/>
          <w:sz w:val="24"/>
          <w:szCs w:val="24"/>
        </w:rPr>
      </w:pPr>
      <w:r w:rsidRPr="0068532B">
        <w:rPr>
          <w:rFonts w:ascii="標楷體" w:hAnsi="標楷體" w:hint="eastAsia"/>
          <w:kern w:val="0"/>
          <w:sz w:val="24"/>
          <w:szCs w:val="24"/>
        </w:rPr>
        <w:t>不論使用鋼模或芬蘭板均可達到光滑的表面</w:t>
      </w:r>
      <w:r w:rsidRPr="0068532B">
        <w:rPr>
          <w:rFonts w:ascii="標楷體" w:hAnsi="標楷體"/>
          <w:kern w:val="0"/>
          <w:sz w:val="24"/>
          <w:szCs w:val="24"/>
        </w:rPr>
        <w:t xml:space="preserve">, </w:t>
      </w:r>
      <w:r w:rsidRPr="0068532B">
        <w:rPr>
          <w:rFonts w:ascii="標楷體" w:hAnsi="標楷體" w:hint="eastAsia"/>
          <w:kern w:val="0"/>
          <w:sz w:val="24"/>
          <w:szCs w:val="24"/>
        </w:rPr>
        <w:t>但對於模板表面的整理</w:t>
      </w:r>
      <w:r w:rsidRPr="0068532B">
        <w:rPr>
          <w:rFonts w:ascii="標楷體" w:hAnsi="標楷體"/>
          <w:kern w:val="0"/>
          <w:sz w:val="24"/>
          <w:szCs w:val="24"/>
        </w:rPr>
        <w:t xml:space="preserve">, </w:t>
      </w:r>
      <w:r w:rsidRPr="0068532B">
        <w:rPr>
          <w:rFonts w:ascii="標楷體" w:hAnsi="標楷體" w:hint="eastAsia"/>
          <w:kern w:val="0"/>
          <w:sz w:val="24"/>
          <w:szCs w:val="24"/>
        </w:rPr>
        <w:t>必須小心從事</w:t>
      </w:r>
      <w:r w:rsidRPr="0068532B">
        <w:rPr>
          <w:rFonts w:ascii="標楷體" w:hAnsi="標楷體"/>
          <w:kern w:val="0"/>
          <w:sz w:val="24"/>
          <w:szCs w:val="24"/>
        </w:rPr>
        <w:t xml:space="preserve">, </w:t>
      </w:r>
      <w:r w:rsidRPr="0068532B">
        <w:rPr>
          <w:rFonts w:ascii="標楷體" w:hAnsi="標楷體" w:hint="eastAsia"/>
          <w:kern w:val="0"/>
          <w:sz w:val="24"/>
          <w:szCs w:val="24"/>
        </w:rPr>
        <w:t>所有凹洞必須補平、殘渣必須清除，倒角或飾條等材質之選擇、固定方式、方法均須加考慮。上模前之清潔，模板油之選擇、塗佈均須加以注意。</w:t>
      </w:r>
    </w:p>
    <w:p w:rsidR="00FB7DE4" w:rsidRPr="0068532B" w:rsidRDefault="00FB7DE4" w:rsidP="00EB04CA">
      <w:pPr>
        <w:spacing w:after="120" w:line="300" w:lineRule="auto"/>
        <w:ind w:leftChars="152" w:left="31680" w:hangingChars="117" w:firstLine="31680"/>
        <w:rPr>
          <w:rFonts w:ascii="標楷體"/>
          <w:kern w:val="0"/>
          <w:sz w:val="24"/>
          <w:szCs w:val="24"/>
        </w:rPr>
      </w:pPr>
      <w:r w:rsidRPr="0068532B">
        <w:rPr>
          <w:rFonts w:ascii="標楷體" w:hAnsi="標楷體"/>
          <w:kern w:val="0"/>
          <w:sz w:val="24"/>
          <w:szCs w:val="24"/>
        </w:rPr>
        <w:t>b.</w:t>
      </w:r>
      <w:r w:rsidRPr="0068532B">
        <w:rPr>
          <w:rFonts w:ascii="標楷體" w:hAnsi="標楷體" w:hint="eastAsia"/>
          <w:kern w:val="0"/>
          <w:sz w:val="24"/>
          <w:szCs w:val="24"/>
        </w:rPr>
        <w:t>確實組立模板：</w:t>
      </w:r>
    </w:p>
    <w:p w:rsidR="00FB7DE4" w:rsidRPr="0068532B" w:rsidRDefault="00FB7DE4" w:rsidP="00EB04CA">
      <w:pPr>
        <w:spacing w:after="120" w:line="300" w:lineRule="auto"/>
        <w:ind w:leftChars="253" w:left="31680"/>
        <w:rPr>
          <w:rFonts w:ascii="標楷體"/>
          <w:kern w:val="0"/>
          <w:sz w:val="24"/>
          <w:szCs w:val="24"/>
        </w:rPr>
      </w:pPr>
      <w:r w:rsidRPr="0068532B">
        <w:rPr>
          <w:rFonts w:ascii="標楷體" w:hAnsi="標楷體" w:hint="eastAsia"/>
          <w:kern w:val="0"/>
          <w:sz w:val="24"/>
          <w:szCs w:val="24"/>
        </w:rPr>
        <w:t>模板組立之重點在防止澆置中模板之變形及漏漿，使用鐵模時在兩片模具之結合處須加裝良好之防漏條並適當的緊結。在模板底部為防止因原地面不平整而漏漿須先構築平整之基座，使模板緊貼不漏漿。</w:t>
      </w:r>
    </w:p>
    <w:p w:rsidR="00FB7DE4" w:rsidRPr="0068532B" w:rsidRDefault="00FB7DE4" w:rsidP="00EB04CA">
      <w:pPr>
        <w:spacing w:after="120" w:line="300" w:lineRule="auto"/>
        <w:ind w:leftChars="152" w:left="31680" w:hangingChars="117" w:firstLine="31680"/>
        <w:rPr>
          <w:rFonts w:ascii="標楷體"/>
          <w:kern w:val="0"/>
          <w:sz w:val="24"/>
          <w:szCs w:val="24"/>
        </w:rPr>
      </w:pPr>
      <w:r w:rsidRPr="0068532B">
        <w:rPr>
          <w:rFonts w:ascii="標楷體" w:hAnsi="標楷體"/>
          <w:kern w:val="0"/>
          <w:sz w:val="24"/>
          <w:szCs w:val="24"/>
        </w:rPr>
        <w:t>c.</w:t>
      </w:r>
      <w:r w:rsidRPr="0068532B">
        <w:rPr>
          <w:rFonts w:ascii="標楷體" w:hAnsi="標楷體" w:hint="eastAsia"/>
          <w:kern w:val="0"/>
          <w:sz w:val="24"/>
          <w:szCs w:val="24"/>
        </w:rPr>
        <w:t>嚴格管制混凝土材料品質</w:t>
      </w:r>
    </w:p>
    <w:p w:rsidR="00FB7DE4" w:rsidRPr="0068532B" w:rsidRDefault="00FB7DE4" w:rsidP="00EB04CA">
      <w:pPr>
        <w:spacing w:after="120" w:line="300" w:lineRule="auto"/>
        <w:ind w:leftChars="253" w:left="31680"/>
        <w:rPr>
          <w:rFonts w:ascii="標楷體"/>
          <w:kern w:val="0"/>
          <w:sz w:val="24"/>
          <w:szCs w:val="24"/>
        </w:rPr>
      </w:pPr>
      <w:r w:rsidRPr="0068532B">
        <w:rPr>
          <w:rFonts w:ascii="標楷體" w:hAnsi="標楷體" w:hint="eastAsia"/>
          <w:kern w:val="0"/>
          <w:sz w:val="24"/>
          <w:szCs w:val="24"/>
        </w:rPr>
        <w:t>混凝土之泌水及氣孔乃表面無法達到外露面標準之主因，其與混凝土之材料配比有很大關係。本工地初期混凝土品質不佳，經多次研討改進，在骨材之選擇、清潔、沙率之調整改善，水泥及摻料比例之修正上均加以克服，在施工中期，混凝土品質已有顯著改善。泌水及氣孔已獲得控制。</w:t>
      </w:r>
    </w:p>
    <w:p w:rsidR="00FB7DE4" w:rsidRPr="0068532B" w:rsidRDefault="00FB7DE4" w:rsidP="00EB04CA">
      <w:pPr>
        <w:spacing w:after="120" w:line="300" w:lineRule="auto"/>
        <w:ind w:leftChars="152" w:left="31680" w:hangingChars="117" w:firstLine="31680"/>
        <w:rPr>
          <w:rFonts w:ascii="標楷體"/>
          <w:kern w:val="0"/>
          <w:sz w:val="24"/>
          <w:szCs w:val="24"/>
        </w:rPr>
      </w:pPr>
      <w:r w:rsidRPr="0068532B">
        <w:rPr>
          <w:rFonts w:ascii="標楷體" w:hAnsi="標楷體"/>
          <w:kern w:val="0"/>
          <w:sz w:val="24"/>
          <w:szCs w:val="24"/>
        </w:rPr>
        <w:t>d.</w:t>
      </w:r>
      <w:r w:rsidRPr="0068532B">
        <w:rPr>
          <w:rFonts w:ascii="標楷體" w:hAnsi="標楷體" w:hint="eastAsia"/>
          <w:kern w:val="0"/>
          <w:sz w:val="24"/>
          <w:szCs w:val="24"/>
        </w:rPr>
        <w:t>確實澆置及搗實混凝土</w:t>
      </w:r>
    </w:p>
    <w:p w:rsidR="00FB7DE4" w:rsidRPr="0068532B" w:rsidRDefault="00FB7DE4" w:rsidP="00EB04CA">
      <w:pPr>
        <w:spacing w:after="120" w:line="300" w:lineRule="auto"/>
        <w:ind w:leftChars="253" w:left="31680"/>
        <w:rPr>
          <w:rFonts w:ascii="標楷體"/>
          <w:kern w:val="0"/>
          <w:sz w:val="24"/>
          <w:szCs w:val="24"/>
        </w:rPr>
      </w:pPr>
      <w:r w:rsidRPr="0068532B">
        <w:rPr>
          <w:rFonts w:ascii="標楷體" w:hAnsi="標楷體" w:hint="eastAsia"/>
          <w:kern w:val="0"/>
          <w:sz w:val="24"/>
          <w:szCs w:val="24"/>
        </w:rPr>
        <w:t>澆置時的震動包括震動棒的大小、數量及外模震動機的設置均須詳加規劃。本工程因多為</w:t>
      </w:r>
      <w:r w:rsidRPr="0068532B">
        <w:rPr>
          <w:rFonts w:ascii="標楷體" w:hAnsi="標楷體"/>
          <w:kern w:val="0"/>
          <w:sz w:val="24"/>
          <w:szCs w:val="24"/>
        </w:rPr>
        <w:t>SRC</w:t>
      </w:r>
      <w:r w:rsidRPr="0068532B">
        <w:rPr>
          <w:rFonts w:ascii="標楷體" w:hAnsi="標楷體" w:hint="eastAsia"/>
          <w:kern w:val="0"/>
          <w:sz w:val="24"/>
          <w:szCs w:val="24"/>
        </w:rPr>
        <w:t>結構，增加了震動的困難度。本工地在多次的嘗試、改進後，對於</w:t>
      </w:r>
      <w:r w:rsidRPr="0068532B">
        <w:rPr>
          <w:rFonts w:ascii="標楷體" w:hAnsi="標楷體"/>
          <w:kern w:val="0"/>
          <w:sz w:val="24"/>
          <w:szCs w:val="24"/>
        </w:rPr>
        <w:t>SRC</w:t>
      </w:r>
      <w:r w:rsidRPr="0068532B">
        <w:rPr>
          <w:rFonts w:ascii="標楷體" w:hAnsi="標楷體" w:hint="eastAsia"/>
          <w:kern w:val="0"/>
          <w:sz w:val="24"/>
          <w:szCs w:val="24"/>
        </w:rPr>
        <w:t>柱的澆置已有較好的成果。澆置時柱內鋼骨間均派人在內震動，而在模板與鋼筋間極小間隙內以小型震動棒施工。外模震動機雖可避免蜂窩之產生，但氣泡之情形增多，故後來不採用。震動時震動棒須確實插入混凝土中，再緩緩拉出，順便將氣泡帶出，須教導工人熟悉此時間的控制。澆置時領班及工程師須監督使每一層混凝土的每一個地方均受到適當有效的震動。另外，澆置的速率須嚴格加以控制，以震動速率可以跟上及模板可以承受為原則。</w:t>
      </w:r>
    </w:p>
    <w:p w:rsidR="00FB7DE4" w:rsidRPr="0068532B" w:rsidRDefault="00FB7DE4" w:rsidP="00EB04CA">
      <w:pPr>
        <w:spacing w:after="120" w:line="300" w:lineRule="auto"/>
        <w:ind w:leftChars="152" w:left="31680" w:hangingChars="117" w:firstLine="31680"/>
        <w:rPr>
          <w:rFonts w:ascii="標楷體"/>
          <w:kern w:val="0"/>
          <w:sz w:val="24"/>
          <w:szCs w:val="24"/>
        </w:rPr>
      </w:pPr>
      <w:r w:rsidRPr="0068532B">
        <w:rPr>
          <w:rFonts w:ascii="標楷體" w:hAnsi="標楷體"/>
          <w:kern w:val="0"/>
          <w:sz w:val="24"/>
          <w:szCs w:val="24"/>
        </w:rPr>
        <w:t>e.</w:t>
      </w:r>
      <w:r w:rsidRPr="0068532B">
        <w:rPr>
          <w:rFonts w:ascii="標楷體" w:hAnsi="標楷體" w:hint="eastAsia"/>
          <w:kern w:val="0"/>
          <w:sz w:val="24"/>
          <w:szCs w:val="24"/>
        </w:rPr>
        <w:t>選擇熟悉修補工作的人員及適當修補材料修飾面之顏色與混凝土之原色須相近及修飾材之耐久性為兩個重點。故修補工程人員對修補材料的顏色的調配及修補的技巧須非常用心且熟練。</w:t>
      </w:r>
    </w:p>
    <w:p w:rsidR="00FB7DE4" w:rsidRPr="0068532B" w:rsidRDefault="00FB7DE4" w:rsidP="00EB04CA">
      <w:pPr>
        <w:tabs>
          <w:tab w:val="left" w:pos="4240"/>
        </w:tabs>
        <w:spacing w:after="120" w:line="300" w:lineRule="auto"/>
        <w:ind w:firstLineChars="236" w:firstLine="31680"/>
        <w:rPr>
          <w:rFonts w:ascii="標楷體"/>
          <w:kern w:val="0"/>
          <w:sz w:val="24"/>
          <w:szCs w:val="24"/>
        </w:rPr>
      </w:pPr>
      <w:r w:rsidRPr="0068532B">
        <w:rPr>
          <w:rFonts w:ascii="標楷體" w:hAnsi="標楷體" w:hint="eastAsia"/>
          <w:sz w:val="24"/>
          <w:szCs w:val="24"/>
        </w:rPr>
        <w:t>雖然修補</w:t>
      </w:r>
      <w:r w:rsidRPr="0068532B">
        <w:rPr>
          <w:rFonts w:ascii="標楷體" w:hAnsi="標楷體" w:hint="eastAsia"/>
          <w:kern w:val="0"/>
          <w:sz w:val="24"/>
          <w:szCs w:val="24"/>
        </w:rPr>
        <w:t>施作的重點，</w:t>
      </w:r>
      <w:r w:rsidRPr="0068532B">
        <w:rPr>
          <w:rFonts w:ascii="標楷體" w:hAnsi="標楷體" w:hint="eastAsia"/>
          <w:sz w:val="24"/>
          <w:szCs w:val="24"/>
        </w:rPr>
        <w:t>營造工程界均熟悉瞭解，然而一般均著重於混凝土施工前的澆置計畫，而忽略混凝土瑕疵修補計畫，若非業主或監造單位特別強調，否則施工單位均採自辦的方式，以一般的水泥砂漿草率地修補結案，更遑論修補後的試驗檢測了。</w:t>
      </w:r>
      <w:r w:rsidRPr="0068532B">
        <w:rPr>
          <w:rFonts w:ascii="標楷體" w:hAnsi="標楷體" w:hint="eastAsia"/>
          <w:kern w:val="0"/>
          <w:sz w:val="24"/>
          <w:szCs w:val="24"/>
        </w:rPr>
        <w:t>本高鐵專案工程為能符合建築設計理念及規範圖說需求，均依照品管作業流程，針對</w:t>
      </w:r>
      <w:r w:rsidRPr="0068532B">
        <w:rPr>
          <w:rFonts w:ascii="標楷體" w:hAnsi="標楷體" w:hint="eastAsia"/>
          <w:sz w:val="24"/>
          <w:szCs w:val="24"/>
        </w:rPr>
        <w:t>混凝土</w:t>
      </w:r>
      <w:r w:rsidRPr="0068532B">
        <w:rPr>
          <w:rFonts w:ascii="標楷體" w:hAnsi="標楷體" w:hint="eastAsia"/>
          <w:kern w:val="0"/>
          <w:sz w:val="24"/>
          <w:szCs w:val="24"/>
        </w:rPr>
        <w:t>瑕疵問題提出缺失改善通知單，而承包商也均依據現場瑕疵特性撰寫</w:t>
      </w:r>
      <w:r w:rsidRPr="0068532B">
        <w:rPr>
          <w:rFonts w:ascii="標楷體" w:hAnsi="標楷體" w:hint="eastAsia"/>
          <w:sz w:val="24"/>
          <w:szCs w:val="24"/>
        </w:rPr>
        <w:t>修補計劃書，並由專業的混凝土</w:t>
      </w:r>
      <w:r w:rsidRPr="0068532B">
        <w:rPr>
          <w:rFonts w:ascii="標楷體" w:hAnsi="標楷體" w:hint="eastAsia"/>
          <w:kern w:val="0"/>
          <w:sz w:val="24"/>
          <w:szCs w:val="24"/>
        </w:rPr>
        <w:t>瑕疵修補廠商施作，部份的瑕疵經過耐心及細心修補之後，再進行拉拔等強度試驗檢測，也均能符合規範需求，並確保工程最佳的品質。</w:t>
      </w:r>
    </w:p>
    <w:p w:rsidR="00FB7DE4" w:rsidRPr="0068532B" w:rsidRDefault="00FB7DE4" w:rsidP="00EB04CA">
      <w:pPr>
        <w:tabs>
          <w:tab w:val="left" w:pos="4240"/>
        </w:tabs>
        <w:spacing w:after="120" w:line="300" w:lineRule="auto"/>
        <w:ind w:firstLineChars="236" w:firstLine="31680"/>
        <w:rPr>
          <w:rFonts w:ascii="標楷體"/>
          <w:sz w:val="24"/>
          <w:szCs w:val="24"/>
        </w:rPr>
      </w:pPr>
      <w:r w:rsidRPr="0068532B">
        <w:rPr>
          <w:rFonts w:ascii="標楷體" w:hAnsi="標楷體" w:hint="eastAsia"/>
          <w:sz w:val="24"/>
          <w:szCs w:val="24"/>
        </w:rPr>
        <w:t>另外，橋樑結構體與車站建築物結構體結合為一，及大量的</w:t>
      </w:r>
      <w:r w:rsidRPr="0068532B">
        <w:rPr>
          <w:rFonts w:ascii="標楷體" w:hAnsi="標楷體" w:hint="eastAsia"/>
          <w:kern w:val="0"/>
          <w:sz w:val="24"/>
          <w:szCs w:val="24"/>
        </w:rPr>
        <w:t>混凝土原色面素材</w:t>
      </w:r>
      <w:r w:rsidRPr="0068532B">
        <w:rPr>
          <w:rFonts w:ascii="標楷體" w:hAnsi="標楷體"/>
          <w:kern w:val="0"/>
          <w:sz w:val="24"/>
          <w:szCs w:val="24"/>
        </w:rPr>
        <w:t>(Fair-Faced concrete)</w:t>
      </w:r>
      <w:r w:rsidRPr="0068532B">
        <w:rPr>
          <w:rFonts w:ascii="標楷體" w:hAnsi="標楷體" w:hint="eastAsia"/>
          <w:kern w:val="0"/>
          <w:sz w:val="24"/>
          <w:szCs w:val="24"/>
        </w:rPr>
        <w:t>，均是本專案工程的一大特色。未來高鐵營運通車後，高速行車衍生的結構振動問題，是否會使這些瑕疵舊傷復發，或引致另一種型態的</w:t>
      </w:r>
      <w:r w:rsidRPr="0068532B">
        <w:rPr>
          <w:rFonts w:ascii="標楷體" w:hAnsi="標楷體" w:hint="eastAsia"/>
          <w:sz w:val="24"/>
          <w:szCs w:val="24"/>
        </w:rPr>
        <w:t>混凝土</w:t>
      </w:r>
      <w:r w:rsidRPr="0068532B">
        <w:rPr>
          <w:rFonts w:ascii="標楷體" w:hAnsi="標楷體" w:hint="eastAsia"/>
          <w:kern w:val="0"/>
          <w:sz w:val="24"/>
          <w:szCs w:val="24"/>
        </w:rPr>
        <w:t>瑕疵問題，相信十分值得有興趣的工程界人士追蹤探討。</w:t>
      </w:r>
    </w:p>
    <w:p w:rsidR="00FB7DE4" w:rsidRPr="0068532B" w:rsidRDefault="00FB7DE4" w:rsidP="00067DCF">
      <w:pPr>
        <w:spacing w:beforeLines="50" w:afterLines="50" w:line="300" w:lineRule="auto"/>
        <w:jc w:val="center"/>
        <w:rPr>
          <w:rFonts w:ascii="標楷體"/>
          <w:b/>
          <w:sz w:val="24"/>
          <w:szCs w:val="24"/>
        </w:rPr>
      </w:pPr>
    </w:p>
    <w:p w:rsidR="00FB7DE4" w:rsidRPr="0068532B" w:rsidRDefault="00FB7DE4" w:rsidP="00067DCF">
      <w:pPr>
        <w:spacing w:beforeLines="50" w:afterLines="50" w:line="300" w:lineRule="auto"/>
        <w:jc w:val="center"/>
        <w:rPr>
          <w:rFonts w:ascii="標楷體"/>
          <w:b/>
          <w:sz w:val="24"/>
          <w:szCs w:val="24"/>
        </w:rPr>
      </w:pPr>
      <w:r w:rsidRPr="0068532B">
        <w:rPr>
          <w:rFonts w:ascii="標楷體" w:hAnsi="標楷體" w:hint="eastAsia"/>
          <w:b/>
          <w:sz w:val="24"/>
          <w:szCs w:val="24"/>
        </w:rPr>
        <w:t>參考文獻</w:t>
      </w:r>
    </w:p>
    <w:p w:rsidR="00FB7DE4" w:rsidRPr="0068532B" w:rsidRDefault="00FB7DE4" w:rsidP="00EB04CA">
      <w:pPr>
        <w:spacing w:after="120" w:line="300" w:lineRule="auto"/>
        <w:ind w:left="31680" w:hangingChars="118" w:firstLine="31680"/>
        <w:rPr>
          <w:rFonts w:ascii="標楷體"/>
          <w:sz w:val="24"/>
          <w:szCs w:val="24"/>
        </w:rPr>
      </w:pPr>
      <w:r w:rsidRPr="0068532B">
        <w:rPr>
          <w:rFonts w:ascii="標楷體" w:hAnsi="標楷體"/>
          <w:sz w:val="24"/>
          <w:szCs w:val="24"/>
        </w:rPr>
        <w:t>1.</w:t>
      </w:r>
      <w:r w:rsidRPr="0068532B">
        <w:rPr>
          <w:rFonts w:ascii="標楷體" w:hAnsi="標楷體" w:hint="eastAsia"/>
          <w:sz w:val="24"/>
          <w:szCs w:val="24"/>
        </w:rPr>
        <w:t>張培聖</w:t>
      </w:r>
      <w:r w:rsidRPr="0068532B">
        <w:rPr>
          <w:rFonts w:ascii="標楷體" w:hAnsi="標楷體"/>
          <w:sz w:val="24"/>
          <w:szCs w:val="24"/>
        </w:rPr>
        <w:t xml:space="preserve"> </w:t>
      </w:r>
      <w:r w:rsidRPr="0068532B">
        <w:rPr>
          <w:rFonts w:ascii="標楷體" w:hAnsi="標楷體" w:hint="eastAsia"/>
          <w:sz w:val="24"/>
          <w:szCs w:val="24"/>
        </w:rPr>
        <w:t>「混凝土裂縫修補材料之研究</w:t>
      </w:r>
      <w:r w:rsidRPr="0068532B">
        <w:rPr>
          <w:rFonts w:ascii="標楷體"/>
          <w:sz w:val="24"/>
          <w:szCs w:val="24"/>
        </w:rPr>
        <w:t>-</w:t>
      </w:r>
      <w:r w:rsidRPr="0068532B">
        <w:rPr>
          <w:rFonts w:ascii="標楷體" w:hAnsi="標楷體" w:hint="eastAsia"/>
          <w:sz w:val="24"/>
          <w:szCs w:val="24"/>
        </w:rPr>
        <w:t>環氧樹脂及聚甲基丙烯酸系樹脂」，朝陽科技大學營建工程系碩士論文</w:t>
      </w:r>
      <w:r w:rsidRPr="0068532B">
        <w:rPr>
          <w:rFonts w:ascii="標楷體" w:hAnsi="標楷體"/>
          <w:sz w:val="24"/>
          <w:szCs w:val="24"/>
        </w:rPr>
        <w:t>(2002)</w:t>
      </w:r>
      <w:r w:rsidRPr="0068532B">
        <w:rPr>
          <w:rFonts w:ascii="標楷體" w:hAnsi="標楷體" w:hint="eastAsia"/>
          <w:sz w:val="24"/>
          <w:szCs w:val="24"/>
        </w:rPr>
        <w:t>。</w:t>
      </w:r>
    </w:p>
    <w:p w:rsidR="00FB7DE4" w:rsidRPr="0068532B" w:rsidRDefault="00FB7DE4" w:rsidP="00EB04CA">
      <w:pPr>
        <w:spacing w:after="120" w:line="300" w:lineRule="auto"/>
        <w:ind w:left="31680" w:hangingChars="118" w:firstLine="31680"/>
        <w:rPr>
          <w:rFonts w:ascii="標楷體" w:hAnsi="標楷體"/>
          <w:sz w:val="24"/>
          <w:szCs w:val="24"/>
        </w:rPr>
      </w:pPr>
      <w:r w:rsidRPr="0068532B">
        <w:rPr>
          <w:rFonts w:ascii="標楷體" w:hAnsi="標楷體"/>
          <w:sz w:val="24"/>
          <w:szCs w:val="24"/>
        </w:rPr>
        <w:t>2.</w:t>
      </w:r>
      <w:r w:rsidRPr="0068532B">
        <w:rPr>
          <w:rFonts w:ascii="標楷體" w:hAnsi="標楷體" w:hint="eastAsia"/>
          <w:sz w:val="24"/>
          <w:szCs w:val="24"/>
        </w:rPr>
        <w:t>「</w:t>
      </w:r>
      <w:r w:rsidRPr="0068532B">
        <w:rPr>
          <w:rFonts w:ascii="標楷體" w:hAnsi="標楷體"/>
          <w:sz w:val="24"/>
          <w:szCs w:val="24"/>
        </w:rPr>
        <w:t>Predicting the performance of concrete repair materials</w:t>
      </w:r>
      <w:r w:rsidRPr="0068532B">
        <w:rPr>
          <w:rFonts w:ascii="標楷體" w:hAnsi="標楷體" w:hint="eastAsia"/>
          <w:sz w:val="24"/>
          <w:szCs w:val="24"/>
        </w:rPr>
        <w:t>」，</w:t>
      </w:r>
      <w:r w:rsidRPr="0068532B">
        <w:rPr>
          <w:rFonts w:ascii="標楷體" w:hAnsi="標楷體"/>
          <w:sz w:val="24"/>
          <w:szCs w:val="24"/>
        </w:rPr>
        <w:t xml:space="preserve">Workshop of National Institute of Standards and Technology (April, 1999) </w:t>
      </w:r>
    </w:p>
    <w:p w:rsidR="00FB7DE4" w:rsidRPr="0068532B" w:rsidRDefault="00FB7DE4" w:rsidP="00EB04CA">
      <w:pPr>
        <w:spacing w:after="120" w:line="300" w:lineRule="auto"/>
        <w:ind w:left="31680" w:hangingChars="118" w:firstLine="31680"/>
        <w:rPr>
          <w:rFonts w:ascii="標楷體" w:hAnsi="標楷體"/>
          <w:sz w:val="24"/>
          <w:szCs w:val="24"/>
        </w:rPr>
      </w:pPr>
      <w:r w:rsidRPr="0068532B">
        <w:rPr>
          <w:rFonts w:ascii="標楷體" w:hAnsi="標楷體"/>
          <w:sz w:val="24"/>
          <w:szCs w:val="24"/>
        </w:rPr>
        <w:t>3.ACI 506R-90</w:t>
      </w:r>
      <w:r w:rsidRPr="0068532B">
        <w:rPr>
          <w:rFonts w:ascii="標楷體" w:hAnsi="標楷體" w:hint="eastAsia"/>
          <w:sz w:val="24"/>
          <w:szCs w:val="24"/>
        </w:rPr>
        <w:t>，</w:t>
      </w:r>
      <w:r w:rsidRPr="0068532B">
        <w:rPr>
          <w:rFonts w:ascii="標楷體" w:hAnsi="標楷體"/>
          <w:sz w:val="24"/>
          <w:szCs w:val="24"/>
        </w:rPr>
        <w:t>Guide to shotcrete</w:t>
      </w:r>
    </w:p>
    <w:p w:rsidR="00FB7DE4" w:rsidRPr="0068532B" w:rsidRDefault="00FB7DE4" w:rsidP="00EB04CA">
      <w:pPr>
        <w:spacing w:after="120" w:line="300" w:lineRule="auto"/>
        <w:ind w:left="31680" w:hangingChars="118" w:firstLine="31680"/>
        <w:rPr>
          <w:rFonts w:ascii="標楷體" w:hAnsi="標楷體"/>
          <w:sz w:val="24"/>
          <w:szCs w:val="24"/>
        </w:rPr>
      </w:pPr>
      <w:r w:rsidRPr="0068532B">
        <w:rPr>
          <w:rFonts w:ascii="標楷體" w:hAnsi="標楷體"/>
          <w:sz w:val="24"/>
          <w:szCs w:val="24"/>
        </w:rPr>
        <w:t>4.ACI 546-96</w:t>
      </w:r>
      <w:r w:rsidRPr="0068532B">
        <w:rPr>
          <w:rFonts w:ascii="標楷體" w:hAnsi="標楷體" w:hint="eastAsia"/>
          <w:sz w:val="24"/>
          <w:szCs w:val="24"/>
        </w:rPr>
        <w:t>，</w:t>
      </w:r>
      <w:r w:rsidRPr="0068532B">
        <w:rPr>
          <w:rFonts w:ascii="標楷體" w:hAnsi="標楷體"/>
          <w:sz w:val="24"/>
          <w:szCs w:val="24"/>
        </w:rPr>
        <w:t>Concrete Repair Guide</w:t>
      </w:r>
    </w:p>
    <w:p w:rsidR="00FB7DE4" w:rsidRPr="0068532B" w:rsidRDefault="00FB7DE4" w:rsidP="00EB04CA">
      <w:pPr>
        <w:spacing w:after="120" w:line="300" w:lineRule="auto"/>
        <w:ind w:left="31680" w:hangingChars="118" w:firstLine="31680"/>
        <w:rPr>
          <w:rFonts w:ascii="標楷體" w:hAnsi="標楷體"/>
          <w:sz w:val="24"/>
          <w:szCs w:val="24"/>
        </w:rPr>
      </w:pPr>
      <w:r w:rsidRPr="0068532B">
        <w:rPr>
          <w:rFonts w:ascii="標楷體" w:hAnsi="標楷體"/>
          <w:sz w:val="24"/>
          <w:szCs w:val="24"/>
        </w:rPr>
        <w:t>7.ACI 546.1R-80</w:t>
      </w:r>
      <w:r w:rsidRPr="0068532B">
        <w:rPr>
          <w:rFonts w:ascii="標楷體" w:hAnsi="標楷體" w:hint="eastAsia"/>
          <w:sz w:val="24"/>
          <w:szCs w:val="24"/>
        </w:rPr>
        <w:t>，</w:t>
      </w:r>
      <w:r w:rsidRPr="0068532B">
        <w:rPr>
          <w:rFonts w:ascii="標楷體" w:hAnsi="標楷體"/>
          <w:sz w:val="24"/>
          <w:szCs w:val="24"/>
        </w:rPr>
        <w:t>(Reapproved 1997)-Guide for repair of concrete bridges super structures</w:t>
      </w:r>
    </w:p>
    <w:p w:rsidR="00FB7DE4" w:rsidRPr="0068532B" w:rsidRDefault="00FB7DE4" w:rsidP="00EB04CA">
      <w:pPr>
        <w:spacing w:after="120" w:line="300" w:lineRule="auto"/>
        <w:ind w:left="31680" w:hangingChars="118" w:firstLine="31680"/>
        <w:rPr>
          <w:rFonts w:ascii="標楷體" w:hAnsi="標楷體"/>
          <w:sz w:val="24"/>
          <w:szCs w:val="24"/>
        </w:rPr>
      </w:pPr>
      <w:r w:rsidRPr="0068532B">
        <w:rPr>
          <w:rFonts w:ascii="標楷體" w:hAnsi="標楷體"/>
          <w:sz w:val="24"/>
          <w:szCs w:val="24"/>
        </w:rPr>
        <w:t>8.US Bureau of Reclamation</w:t>
      </w:r>
      <w:r w:rsidRPr="0068532B">
        <w:rPr>
          <w:rFonts w:ascii="標楷體" w:hAnsi="標楷體" w:hint="eastAsia"/>
          <w:sz w:val="24"/>
          <w:szCs w:val="24"/>
        </w:rPr>
        <w:t>，</w:t>
      </w:r>
      <w:r w:rsidRPr="0068532B">
        <w:rPr>
          <w:rFonts w:ascii="標楷體" w:hAnsi="標楷體"/>
          <w:sz w:val="24"/>
          <w:szCs w:val="24"/>
        </w:rPr>
        <w:t>Guide to concrete repair</w:t>
      </w:r>
      <w:r w:rsidRPr="0068532B">
        <w:rPr>
          <w:rFonts w:ascii="標楷體" w:hAnsi="標楷體" w:hint="eastAsia"/>
          <w:sz w:val="24"/>
          <w:szCs w:val="24"/>
        </w:rPr>
        <w:t>，</w:t>
      </w:r>
      <w:r w:rsidRPr="0068532B">
        <w:rPr>
          <w:rFonts w:ascii="標楷體" w:hAnsi="標楷體"/>
          <w:sz w:val="24"/>
          <w:szCs w:val="24"/>
        </w:rPr>
        <w:t>1996</w:t>
      </w:r>
    </w:p>
    <w:p w:rsidR="00FB7DE4" w:rsidRPr="0068532B" w:rsidRDefault="00FB7DE4" w:rsidP="00EB04CA">
      <w:pPr>
        <w:spacing w:after="120" w:line="300" w:lineRule="auto"/>
        <w:ind w:left="31680" w:hangingChars="118" w:firstLine="31680"/>
        <w:rPr>
          <w:rFonts w:ascii="標楷體" w:hAnsi="標楷體"/>
          <w:sz w:val="24"/>
          <w:szCs w:val="24"/>
        </w:rPr>
      </w:pPr>
      <w:r w:rsidRPr="0068532B">
        <w:rPr>
          <w:rFonts w:ascii="標楷體" w:hAnsi="標楷體"/>
          <w:sz w:val="24"/>
          <w:szCs w:val="24"/>
        </w:rPr>
        <w:t xml:space="preserve">9.Noel P Mailvaganam. </w:t>
      </w:r>
      <w:r w:rsidRPr="0068532B">
        <w:rPr>
          <w:rFonts w:ascii="標楷體" w:hAnsi="標楷體" w:hint="eastAsia"/>
          <w:sz w:val="24"/>
          <w:szCs w:val="24"/>
        </w:rPr>
        <w:t>“</w:t>
      </w:r>
      <w:r w:rsidRPr="0068532B">
        <w:rPr>
          <w:rFonts w:ascii="標楷體" w:hAnsi="標楷體"/>
          <w:sz w:val="24"/>
          <w:szCs w:val="24"/>
        </w:rPr>
        <w:t>Repair and protection of concrete structure.</w:t>
      </w:r>
      <w:r w:rsidRPr="0068532B">
        <w:rPr>
          <w:rFonts w:ascii="標楷體" w:hAnsi="標楷體" w:hint="eastAsia"/>
          <w:sz w:val="24"/>
          <w:szCs w:val="24"/>
        </w:rPr>
        <w:t>”</w:t>
      </w:r>
      <w:r w:rsidRPr="0068532B">
        <w:rPr>
          <w:rFonts w:ascii="標楷體" w:hAnsi="標楷體"/>
          <w:sz w:val="24"/>
          <w:szCs w:val="24"/>
        </w:rPr>
        <w:t>CRC Press</w:t>
      </w:r>
      <w:r w:rsidRPr="0068532B">
        <w:rPr>
          <w:rFonts w:ascii="標楷體" w:hAnsi="標楷體" w:hint="eastAsia"/>
          <w:sz w:val="24"/>
          <w:szCs w:val="24"/>
        </w:rPr>
        <w:t>，</w:t>
      </w:r>
      <w:r w:rsidRPr="0068532B">
        <w:rPr>
          <w:rFonts w:ascii="標楷體" w:hAnsi="標楷體"/>
          <w:sz w:val="24"/>
          <w:szCs w:val="24"/>
        </w:rPr>
        <w:t>1992</w:t>
      </w:r>
    </w:p>
    <w:p w:rsidR="00FB7DE4" w:rsidRPr="0068532B" w:rsidRDefault="00FB7DE4" w:rsidP="00EB04CA">
      <w:pPr>
        <w:spacing w:after="120" w:line="300" w:lineRule="auto"/>
        <w:ind w:left="31680" w:hangingChars="118" w:firstLine="31680"/>
        <w:rPr>
          <w:rFonts w:ascii="標楷體" w:hAnsi="標楷體"/>
          <w:sz w:val="24"/>
          <w:szCs w:val="24"/>
        </w:rPr>
      </w:pPr>
      <w:r w:rsidRPr="0068532B">
        <w:rPr>
          <w:rFonts w:ascii="標楷體" w:hAnsi="標楷體"/>
          <w:sz w:val="24"/>
          <w:szCs w:val="24"/>
        </w:rPr>
        <w:t>10.ASTM D 4263-83</w:t>
      </w:r>
      <w:r w:rsidRPr="0068532B">
        <w:rPr>
          <w:rFonts w:ascii="標楷體" w:hAnsi="標楷體" w:hint="eastAsia"/>
          <w:sz w:val="24"/>
          <w:szCs w:val="24"/>
        </w:rPr>
        <w:t>，</w:t>
      </w:r>
      <w:r w:rsidRPr="0068532B">
        <w:rPr>
          <w:rFonts w:ascii="標楷體" w:hAnsi="標楷體"/>
          <w:sz w:val="24"/>
          <w:szCs w:val="24"/>
        </w:rPr>
        <w:t>Test method for indicating moisture in concrete by the plastic sheet method</w:t>
      </w:r>
    </w:p>
    <w:p w:rsidR="00FB7DE4" w:rsidRPr="0068532B" w:rsidRDefault="00FB7DE4" w:rsidP="003F6F9C">
      <w:pPr>
        <w:tabs>
          <w:tab w:val="left" w:pos="4240"/>
        </w:tabs>
        <w:rPr>
          <w:rFonts w:ascii="標楷體"/>
        </w:rPr>
      </w:pPr>
    </w:p>
    <w:p w:rsidR="00FB7DE4" w:rsidRPr="0068532B" w:rsidRDefault="00FB7DE4" w:rsidP="003F6F9C">
      <w:pPr>
        <w:tabs>
          <w:tab w:val="left" w:pos="4240"/>
        </w:tabs>
        <w:rPr>
          <w:rFonts w:ascii="標楷體"/>
        </w:rPr>
      </w:pPr>
    </w:p>
    <w:p w:rsidR="00FB7DE4" w:rsidRPr="0068532B" w:rsidRDefault="00FB7DE4" w:rsidP="003F6F9C">
      <w:pPr>
        <w:tabs>
          <w:tab w:val="left" w:pos="4240"/>
        </w:tabs>
        <w:rPr>
          <w:rFonts w:ascii="標楷體"/>
          <w:b/>
          <w:kern w:val="0"/>
        </w:rPr>
      </w:pPr>
    </w:p>
    <w:p w:rsidR="00FB7DE4" w:rsidRPr="0068532B" w:rsidRDefault="00FB7DE4" w:rsidP="007C0FE8">
      <w:pPr>
        <w:spacing w:after="120" w:line="300" w:lineRule="auto"/>
        <w:rPr>
          <w:rFonts w:ascii="標楷體"/>
          <w:sz w:val="24"/>
          <w:szCs w:val="24"/>
        </w:rPr>
      </w:pPr>
    </w:p>
    <w:p w:rsidR="00FB7DE4" w:rsidRPr="0068532B" w:rsidRDefault="00FB7DE4" w:rsidP="00EB04CA">
      <w:pPr>
        <w:spacing w:after="120" w:line="300" w:lineRule="auto"/>
        <w:ind w:leftChars="152" w:left="31680" w:hangingChars="117" w:firstLine="31680"/>
        <w:rPr>
          <w:rFonts w:ascii="標楷體"/>
          <w:b/>
          <w:sz w:val="24"/>
          <w:szCs w:val="24"/>
        </w:rPr>
        <w:sectPr w:rsidR="00FB7DE4" w:rsidRPr="0068532B" w:rsidSect="0068532B">
          <w:pgSz w:w="11906" w:h="16838" w:code="9"/>
          <w:pgMar w:top="1418" w:right="1418" w:bottom="1418" w:left="1418" w:header="851" w:footer="567" w:gutter="0"/>
          <w:cols w:space="425"/>
          <w:docGrid w:linePitch="383" w:charSpace="-5735"/>
        </w:sectPr>
      </w:pPr>
    </w:p>
    <w:p w:rsidR="00FB7DE4" w:rsidRPr="0068532B" w:rsidRDefault="00FB7DE4" w:rsidP="00AC1AEF">
      <w:pPr>
        <w:spacing w:after="120" w:line="300" w:lineRule="auto"/>
        <w:jc w:val="center"/>
        <w:rPr>
          <w:rFonts w:ascii="標楷體" w:hAnsi="標楷體"/>
          <w:b/>
          <w:bCs/>
          <w:sz w:val="24"/>
          <w:szCs w:val="24"/>
        </w:rPr>
      </w:pPr>
      <w:r w:rsidRPr="0068532B">
        <w:rPr>
          <w:rFonts w:ascii="標楷體" w:hAnsi="標楷體"/>
          <w:b/>
          <w:bCs/>
          <w:sz w:val="24"/>
          <w:szCs w:val="24"/>
        </w:rPr>
        <w:t xml:space="preserve">                    </w:t>
      </w:r>
    </w:p>
    <w:p w:rsidR="00FB7DE4" w:rsidRPr="0068532B" w:rsidRDefault="00FB7DE4" w:rsidP="00152331">
      <w:pPr>
        <w:spacing w:after="120" w:line="300" w:lineRule="auto"/>
        <w:jc w:val="both"/>
        <w:rPr>
          <w:rFonts w:ascii="標楷體"/>
          <w:b/>
          <w:bCs/>
          <w:sz w:val="24"/>
          <w:szCs w:val="24"/>
        </w:rPr>
      </w:pPr>
    </w:p>
    <w:p w:rsidR="00FB7DE4" w:rsidRPr="0068532B" w:rsidRDefault="00FB7DE4" w:rsidP="00EB04CA">
      <w:pPr>
        <w:spacing w:after="120" w:line="300" w:lineRule="auto"/>
        <w:ind w:left="31680" w:hangingChars="100" w:firstLine="31680"/>
        <w:jc w:val="both"/>
        <w:rPr>
          <w:rFonts w:ascii="標楷體"/>
          <w:b/>
          <w:bCs/>
          <w:sz w:val="24"/>
          <w:szCs w:val="24"/>
        </w:rPr>
      </w:pPr>
    </w:p>
    <w:p w:rsidR="00FB7DE4" w:rsidRPr="0068532B" w:rsidRDefault="00FB7DE4" w:rsidP="00EB04CA">
      <w:pPr>
        <w:spacing w:after="120" w:line="300" w:lineRule="auto"/>
        <w:ind w:left="31680" w:hangingChars="100" w:firstLine="31680"/>
        <w:jc w:val="both"/>
        <w:rPr>
          <w:rFonts w:ascii="標楷體"/>
          <w:b/>
          <w:bCs/>
          <w:sz w:val="24"/>
          <w:szCs w:val="24"/>
        </w:rPr>
      </w:pPr>
    </w:p>
    <w:p w:rsidR="00FB7DE4" w:rsidRPr="0068532B" w:rsidRDefault="00FB7DE4" w:rsidP="00F16F79">
      <w:pPr>
        <w:spacing w:after="120" w:line="300" w:lineRule="auto"/>
        <w:rPr>
          <w:rFonts w:ascii="標楷體"/>
          <w:b/>
          <w:bCs/>
          <w:noProof/>
          <w:sz w:val="24"/>
          <w:szCs w:val="24"/>
        </w:rPr>
      </w:pPr>
    </w:p>
    <w:sectPr w:rsidR="00FB7DE4" w:rsidRPr="0068532B" w:rsidSect="0068532B">
      <w:type w:val="continuous"/>
      <w:pgSz w:w="11906" w:h="16838" w:code="9"/>
      <w:pgMar w:top="1418" w:right="1418" w:bottom="1418" w:left="1418" w:header="851" w:footer="567" w:gutter="0"/>
      <w:cols w:num="2" w:space="284"/>
      <w:docGrid w:linePitch="383" w:charSpace="-57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DE4" w:rsidRDefault="00FB7DE4">
      <w:r>
        <w:separator/>
      </w:r>
    </w:p>
  </w:endnote>
  <w:endnote w:type="continuationSeparator" w:id="0">
    <w:p w:rsidR="00FB7DE4" w:rsidRDefault="00FB7D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文新字海-粗楷">
    <w:altName w:val="細明體"/>
    <w:panose1 w:val="00000000000000000000"/>
    <w:charset w:val="88"/>
    <w:family w:val="modern"/>
    <w:notTrueType/>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SimSun">
    <w:altName w:val="湞憤"/>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華康隸書體W5">
    <w:altName w:val="Arial Unicode MS"/>
    <w:panose1 w:val="00000000000000000000"/>
    <w:charset w:val="88"/>
    <w:family w:val="modern"/>
    <w:notTrueType/>
    <w:pitch w:val="fixed"/>
    <w:sig w:usb0="00000001" w:usb1="08080000" w:usb2="00000010" w:usb3="00000000" w:csb0="00100000" w:csb1="00000000"/>
  </w:font>
  <w:font w:name="DF Kai Shu">
    <w:altName w:val="標楷體"/>
    <w:panose1 w:val="00000000000000000000"/>
    <w:charset w:val="88"/>
    <w:family w:val="script"/>
    <w:notTrueType/>
    <w:pitch w:val="default"/>
    <w:sig w:usb0="00000001" w:usb1="08080000" w:usb2="00000010" w:usb3="00000000" w:csb0="00100000" w:csb1="00000000"/>
  </w:font>
  <w:font w:name="Windsor">
    <w:altName w:val="Courier New"/>
    <w:panose1 w:val="00000000000000000000"/>
    <w:charset w:val="00"/>
    <w:family w:val="decorative"/>
    <w:notTrueType/>
    <w:pitch w:val="variable"/>
    <w:sig w:usb0="00000003" w:usb1="00000000" w:usb2="00000000" w:usb3="00000000" w:csb0="00000001" w:csb1="00000000"/>
  </w:font>
  <w:font w:name="Kino MT">
    <w:altName w:val="Courier New"/>
    <w:panose1 w:val="00000000000000000000"/>
    <w:charset w:val="00"/>
    <w:family w:val="decorative"/>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4" w:rsidRDefault="00FB7D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B7DE4" w:rsidRDefault="00FB7DE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4" w:rsidRDefault="00FB7DE4">
    <w:pPr>
      <w:pStyle w:val="Footer"/>
      <w:framePr w:wrap="around" w:vAnchor="text" w:hAnchor="margin" w:xAlign="center" w:y="1"/>
      <w:rPr>
        <w:rStyle w:val="PageNumber"/>
        <w:sz w:val="24"/>
      </w:rPr>
    </w:pPr>
    <w:r>
      <w:rPr>
        <w:rStyle w:val="PageNumber"/>
        <w:sz w:val="24"/>
      </w:rPr>
      <w:t>5-</w:t>
    </w:r>
    <w:r>
      <w:rPr>
        <w:rStyle w:val="PageNumber"/>
        <w:sz w:val="24"/>
      </w:rPr>
      <w:fldChar w:fldCharType="begin"/>
    </w:r>
    <w:r>
      <w:rPr>
        <w:rStyle w:val="PageNumber"/>
        <w:sz w:val="24"/>
      </w:rPr>
      <w:instrText xml:space="preserve">PAGE  </w:instrText>
    </w:r>
    <w:r>
      <w:rPr>
        <w:rStyle w:val="PageNumber"/>
        <w:sz w:val="24"/>
      </w:rPr>
      <w:fldChar w:fldCharType="separate"/>
    </w:r>
    <w:r>
      <w:rPr>
        <w:rStyle w:val="PageNumber"/>
        <w:noProof/>
        <w:sz w:val="24"/>
      </w:rPr>
      <w:t>1</w:t>
    </w:r>
    <w:r>
      <w:rPr>
        <w:rStyle w:val="PageNumber"/>
        <w:sz w:val="24"/>
      </w:rPr>
      <w:fldChar w:fldCharType="end"/>
    </w:r>
  </w:p>
  <w:p w:rsidR="00FB7DE4" w:rsidRDefault="00FB7DE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4" w:rsidRDefault="00FB7DE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4" w:rsidRDefault="00FB7DE4" w:rsidP="00476B70">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FB7DE4" w:rsidRDefault="00FB7DE4" w:rsidP="00476B70">
    <w:pPr>
      <w:pStyle w:val="Footer"/>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4" w:rsidRDefault="00FB7DE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4" w:rsidRPr="008C72F5" w:rsidRDefault="00FB7DE4" w:rsidP="008C72F5">
    <w:pPr>
      <w:pStyle w:val="Footer"/>
      <w:jc w:val="center"/>
      <w:rPr>
        <w:sz w:val="24"/>
        <w:szCs w:val="24"/>
      </w:rPr>
    </w:pPr>
    <w:r w:rsidRPr="008C72F5">
      <w:rPr>
        <w:kern w:val="0"/>
        <w:sz w:val="24"/>
        <w:szCs w:val="24"/>
      </w:rPr>
      <w:t>- 1-</w:t>
    </w:r>
    <w:r w:rsidRPr="008C72F5">
      <w:rPr>
        <w:kern w:val="0"/>
        <w:sz w:val="24"/>
        <w:szCs w:val="24"/>
      </w:rPr>
      <w:fldChar w:fldCharType="begin"/>
    </w:r>
    <w:r w:rsidRPr="008C72F5">
      <w:rPr>
        <w:kern w:val="0"/>
        <w:sz w:val="24"/>
        <w:szCs w:val="24"/>
      </w:rPr>
      <w:instrText xml:space="preserve"> PAGE </w:instrText>
    </w:r>
    <w:r w:rsidRPr="008C72F5">
      <w:rPr>
        <w:kern w:val="0"/>
        <w:sz w:val="24"/>
        <w:szCs w:val="24"/>
      </w:rPr>
      <w:fldChar w:fldCharType="separate"/>
    </w:r>
    <w:r>
      <w:rPr>
        <w:noProof/>
        <w:kern w:val="0"/>
        <w:sz w:val="24"/>
        <w:szCs w:val="24"/>
      </w:rPr>
      <w:t>17</w:t>
    </w:r>
    <w:r w:rsidRPr="008C72F5">
      <w:rPr>
        <w:kern w:val="0"/>
        <w:sz w:val="24"/>
        <w:szCs w:val="24"/>
      </w:rPr>
      <w:fldChar w:fldCharType="end"/>
    </w:r>
    <w:r w:rsidRPr="008C72F5">
      <w:rPr>
        <w:kern w:val="0"/>
        <w:sz w:val="24"/>
        <w:szCs w:val="24"/>
      </w:rPr>
      <w:t xml:space="preserve"> -</w:t>
    </w:r>
  </w:p>
  <w:p w:rsidR="00FB7DE4" w:rsidRDefault="00FB7DE4"/>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4" w:rsidRDefault="00FB7DE4"/>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4" w:rsidRPr="008C72F5" w:rsidRDefault="00FB7DE4" w:rsidP="008C72F5">
    <w:pPr>
      <w:pStyle w:val="Footer"/>
      <w:jc w:val="center"/>
      <w:rPr>
        <w:sz w:val="24"/>
        <w:szCs w:val="24"/>
      </w:rPr>
    </w:pPr>
    <w:r w:rsidRPr="008C72F5">
      <w:rPr>
        <w:kern w:val="0"/>
        <w:sz w:val="24"/>
        <w:szCs w:val="24"/>
      </w:rPr>
      <w:t>- 1-</w:t>
    </w:r>
    <w:r w:rsidRPr="008C72F5">
      <w:rPr>
        <w:kern w:val="0"/>
        <w:sz w:val="24"/>
        <w:szCs w:val="24"/>
      </w:rPr>
      <w:fldChar w:fldCharType="begin"/>
    </w:r>
    <w:r w:rsidRPr="008C72F5">
      <w:rPr>
        <w:kern w:val="0"/>
        <w:sz w:val="24"/>
        <w:szCs w:val="24"/>
      </w:rPr>
      <w:instrText xml:space="preserve"> PAGE </w:instrText>
    </w:r>
    <w:r w:rsidRPr="008C72F5">
      <w:rPr>
        <w:kern w:val="0"/>
        <w:sz w:val="24"/>
        <w:szCs w:val="24"/>
      </w:rPr>
      <w:fldChar w:fldCharType="separate"/>
    </w:r>
    <w:r>
      <w:rPr>
        <w:noProof/>
        <w:kern w:val="0"/>
        <w:sz w:val="24"/>
        <w:szCs w:val="24"/>
      </w:rPr>
      <w:t>32</w:t>
    </w:r>
    <w:r w:rsidRPr="008C72F5">
      <w:rPr>
        <w:kern w:val="0"/>
        <w:sz w:val="24"/>
        <w:szCs w:val="24"/>
      </w:rPr>
      <w:fldChar w:fldCharType="end"/>
    </w:r>
    <w:r w:rsidRPr="008C72F5">
      <w:rPr>
        <w:kern w:val="0"/>
        <w:sz w:val="24"/>
        <w:szCs w:val="24"/>
      </w:rPr>
      <w:t xml:space="preserve"> -</w:t>
    </w:r>
  </w:p>
  <w:p w:rsidR="00FB7DE4" w:rsidRDefault="00FB7DE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DE4" w:rsidRDefault="00FB7DE4">
      <w:r>
        <w:separator/>
      </w:r>
    </w:p>
  </w:footnote>
  <w:footnote w:type="continuationSeparator" w:id="0">
    <w:p w:rsidR="00FB7DE4" w:rsidRDefault="00FB7D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4" w:rsidRDefault="00FB7DE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4" w:rsidRDefault="00FB7DE4">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61.55pt;margin-top:215.55pt;width:30.85pt;height:49.55pt;z-index:251660288" filled="f" stroked="f" strokecolor="red" strokeweight=".1pt">
          <v:textbox style="layout-flow:vertical-ideographic;mso-next-textbox:#_x0000_s2049">
            <w:txbxContent>
              <w:p w:rsidR="00FB7DE4" w:rsidRPr="00710BC4" w:rsidRDefault="00FB7DE4" w:rsidP="00710BC4">
                <w:r w:rsidRPr="008C72F5">
                  <w:rPr>
                    <w:sz w:val="24"/>
                    <w:szCs w:val="24"/>
                  </w:rPr>
                  <w:t>- 1-</w:t>
                </w:r>
                <w:r w:rsidRPr="008C72F5">
                  <w:rPr>
                    <w:kern w:val="0"/>
                    <w:sz w:val="24"/>
                    <w:szCs w:val="24"/>
                  </w:rPr>
                  <w:fldChar w:fldCharType="begin"/>
                </w:r>
                <w:r w:rsidRPr="008C72F5">
                  <w:rPr>
                    <w:kern w:val="0"/>
                    <w:sz w:val="24"/>
                    <w:szCs w:val="24"/>
                  </w:rPr>
                  <w:instrText xml:space="preserve"> PAGE </w:instrText>
                </w:r>
                <w:r w:rsidRPr="008C72F5">
                  <w:rPr>
                    <w:kern w:val="0"/>
                    <w:sz w:val="24"/>
                    <w:szCs w:val="24"/>
                  </w:rPr>
                  <w:fldChar w:fldCharType="separate"/>
                </w:r>
                <w:r>
                  <w:rPr>
                    <w:noProof/>
                    <w:kern w:val="0"/>
                    <w:sz w:val="24"/>
                    <w:szCs w:val="24"/>
                  </w:rPr>
                  <w:t>22</w:t>
                </w:r>
                <w:r w:rsidRPr="008C72F5">
                  <w:rPr>
                    <w:kern w:val="0"/>
                    <w:sz w:val="24"/>
                    <w:szCs w:val="24"/>
                  </w:rPr>
                  <w:fldChar w:fldCharType="end"/>
                </w:r>
                <w:r w:rsidRPr="008C72F5">
                  <w:rPr>
                    <w:kern w:val="0"/>
                    <w:sz w:val="24"/>
                    <w:szCs w:val="24"/>
                  </w:rPr>
                  <w:t xml:space="preserve"> -</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4" w:rsidRDefault="00FB7DE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4" w:rsidRDefault="00FB7DE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4" w:rsidRDefault="00FB7DE4">
    <w:pPr>
      <w:pStyle w:val="Header"/>
    </w:pPr>
    <w:r>
      <w:rPr>
        <w:noProof/>
      </w:rPr>
      <w:pict>
        <v:shapetype id="_x0000_t202" coordsize="21600,21600" o:spt="202" path="m,l,21600r21600,l21600,xe">
          <v:stroke joinstyle="miter"/>
          <v:path gradientshapeok="t" o:connecttype="rect"/>
        </v:shapetype>
        <v:shape id="_x0000_s2050" type="#_x0000_t202" style="position:absolute;margin-left:-61.55pt;margin-top:215.55pt;width:30.85pt;height:49.55pt;z-index:251662336" filled="f" stroked="f" strokecolor="red" strokeweight=".1pt">
          <v:textbox style="layout-flow:vertical-ideographic;mso-next-textbox:#_x0000_s2050">
            <w:txbxContent>
              <w:p w:rsidR="00FB7DE4" w:rsidRPr="00710BC4" w:rsidRDefault="00FB7DE4" w:rsidP="00710BC4">
                <w:r w:rsidRPr="008C72F5">
                  <w:rPr>
                    <w:sz w:val="24"/>
                    <w:szCs w:val="24"/>
                  </w:rPr>
                  <w:t>- 1-</w:t>
                </w:r>
                <w:r w:rsidRPr="008C72F5">
                  <w:rPr>
                    <w:kern w:val="0"/>
                    <w:sz w:val="24"/>
                    <w:szCs w:val="24"/>
                  </w:rPr>
                  <w:fldChar w:fldCharType="begin"/>
                </w:r>
                <w:r w:rsidRPr="008C72F5">
                  <w:rPr>
                    <w:kern w:val="0"/>
                    <w:sz w:val="24"/>
                    <w:szCs w:val="24"/>
                  </w:rPr>
                  <w:instrText xml:space="preserve"> PAGE </w:instrText>
                </w:r>
                <w:r w:rsidRPr="008C72F5">
                  <w:rPr>
                    <w:kern w:val="0"/>
                    <w:sz w:val="24"/>
                    <w:szCs w:val="24"/>
                  </w:rPr>
                  <w:fldChar w:fldCharType="separate"/>
                </w:r>
                <w:r>
                  <w:rPr>
                    <w:noProof/>
                    <w:kern w:val="0"/>
                    <w:sz w:val="24"/>
                    <w:szCs w:val="24"/>
                  </w:rPr>
                  <w:t>21</w:t>
                </w:r>
                <w:r w:rsidRPr="008C72F5">
                  <w:rPr>
                    <w:kern w:val="0"/>
                    <w:sz w:val="24"/>
                    <w:szCs w:val="24"/>
                  </w:rPr>
                  <w:fldChar w:fldCharType="end"/>
                </w:r>
                <w:r w:rsidRPr="008C72F5">
                  <w:rPr>
                    <w:kern w:val="0"/>
                    <w:sz w:val="24"/>
                    <w:szCs w:val="24"/>
                  </w:rPr>
                  <w:t xml:space="preserve"> -</w:t>
                </w:r>
              </w:p>
            </w:txbxContent>
          </v:textbox>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E4" w:rsidRDefault="00FB7D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66EB"/>
    <w:multiLevelType w:val="multilevel"/>
    <w:tmpl w:val="0C0A4806"/>
    <w:lvl w:ilvl="0">
      <w:start w:val="1"/>
      <w:numFmt w:val="taiwaneseCountingThousand"/>
      <w:suff w:val="nothing"/>
      <w:lvlText w:val="%1、"/>
      <w:lvlJc w:val="left"/>
      <w:pPr>
        <w:ind w:left="454" w:hanging="454"/>
      </w:pPr>
      <w:rPr>
        <w:rFonts w:eastAsia="標楷體" w:cs="Times New Roman" w:hint="eastAsia"/>
        <w:b/>
        <w:i w:val="0"/>
        <w:sz w:val="28"/>
      </w:rPr>
    </w:lvl>
    <w:lvl w:ilvl="1">
      <w:start w:val="1"/>
      <w:numFmt w:val="taiwaneseCountingThousand"/>
      <w:suff w:val="nothing"/>
      <w:lvlText w:val="(%2)"/>
      <w:lvlJc w:val="left"/>
      <w:pPr>
        <w:ind w:left="1021" w:hanging="454"/>
      </w:pPr>
      <w:rPr>
        <w:rFonts w:cs="Times New Roman" w:hint="eastAsia"/>
      </w:rPr>
    </w:lvl>
    <w:lvl w:ilvl="2">
      <w:start w:val="1"/>
      <w:numFmt w:val="decimal"/>
      <w:lvlText w:val="（%3）"/>
      <w:lvlJc w:val="left"/>
      <w:pPr>
        <w:tabs>
          <w:tab w:val="num" w:pos="1735"/>
        </w:tabs>
        <w:ind w:left="1735" w:hanging="480"/>
      </w:pPr>
      <w:rPr>
        <w:rFonts w:ascii="Times New Roman" w:eastAsia="Times New Roman" w:hAnsi="Times New Roman" w:cs="Times New Roman"/>
        <w:b w:val="0"/>
        <w:i w:val="0"/>
        <w:sz w:val="28"/>
      </w:rPr>
    </w:lvl>
    <w:lvl w:ilvl="3">
      <w:start w:val="1"/>
      <w:numFmt w:val="decimal"/>
      <w:lvlText w:val="%1.%2.%3.%4"/>
      <w:lvlJc w:val="left"/>
      <w:pPr>
        <w:tabs>
          <w:tab w:val="num" w:pos="2356"/>
        </w:tabs>
        <w:ind w:left="1984" w:hanging="708"/>
      </w:pPr>
      <w:rPr>
        <w:rFonts w:cs="Times New Roman" w:hint="eastAsia"/>
      </w:rPr>
    </w:lvl>
    <w:lvl w:ilvl="4">
      <w:start w:val="1"/>
      <w:numFmt w:val="decimal"/>
      <w:lvlText w:val="%1.%2.%3.%4.%5"/>
      <w:lvlJc w:val="left"/>
      <w:pPr>
        <w:tabs>
          <w:tab w:val="num" w:pos="2781"/>
        </w:tabs>
        <w:ind w:left="2551" w:hanging="850"/>
      </w:pPr>
      <w:rPr>
        <w:rFonts w:cs="Times New Roman" w:hint="eastAsia"/>
      </w:rPr>
    </w:lvl>
    <w:lvl w:ilvl="5">
      <w:start w:val="1"/>
      <w:numFmt w:val="decimal"/>
      <w:lvlText w:val="%1.%2.%3.%4.%5.%6"/>
      <w:lvlJc w:val="left"/>
      <w:pPr>
        <w:tabs>
          <w:tab w:val="num" w:pos="3260"/>
        </w:tabs>
        <w:ind w:left="3260" w:hanging="1134"/>
      </w:pPr>
      <w:rPr>
        <w:rFonts w:cs="Times New Roman" w:hint="eastAsia"/>
      </w:rPr>
    </w:lvl>
    <w:lvl w:ilvl="6">
      <w:start w:val="1"/>
      <w:numFmt w:val="decimal"/>
      <w:lvlText w:val="%1.%2.%3.%4.%5.%6.%7"/>
      <w:lvlJc w:val="left"/>
      <w:pPr>
        <w:tabs>
          <w:tab w:val="num" w:pos="3827"/>
        </w:tabs>
        <w:ind w:left="3827" w:hanging="1276"/>
      </w:pPr>
      <w:rPr>
        <w:rFonts w:cs="Times New Roman" w:hint="eastAsia"/>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922"/>
        </w:tabs>
        <w:ind w:left="5102" w:hanging="1700"/>
      </w:pPr>
      <w:rPr>
        <w:rFonts w:cs="Times New Roman" w:hint="eastAsia"/>
      </w:rPr>
    </w:lvl>
  </w:abstractNum>
  <w:abstractNum w:abstractNumId="1">
    <w:nsid w:val="06396485"/>
    <w:multiLevelType w:val="hybridMultilevel"/>
    <w:tmpl w:val="53FA2B6E"/>
    <w:lvl w:ilvl="0" w:tplc="076E56EE">
      <w:start w:val="1"/>
      <w:numFmt w:val="decimal"/>
      <w:lvlText w:val="（%1）"/>
      <w:lvlJc w:val="left"/>
      <w:pPr>
        <w:tabs>
          <w:tab w:val="num" w:pos="1471"/>
        </w:tabs>
        <w:ind w:left="1471" w:hanging="720"/>
      </w:pPr>
      <w:rPr>
        <w:rFonts w:cs="Times New Roman" w:hint="default"/>
      </w:rPr>
    </w:lvl>
    <w:lvl w:ilvl="1" w:tplc="04090019" w:tentative="1">
      <w:start w:val="1"/>
      <w:numFmt w:val="ideographTraditional"/>
      <w:lvlText w:val="%2、"/>
      <w:lvlJc w:val="left"/>
      <w:pPr>
        <w:tabs>
          <w:tab w:val="num" w:pos="1711"/>
        </w:tabs>
        <w:ind w:left="1711" w:hanging="480"/>
      </w:pPr>
      <w:rPr>
        <w:rFonts w:cs="Times New Roman"/>
      </w:rPr>
    </w:lvl>
    <w:lvl w:ilvl="2" w:tplc="0409001B" w:tentative="1">
      <w:start w:val="1"/>
      <w:numFmt w:val="lowerRoman"/>
      <w:lvlText w:val="%3."/>
      <w:lvlJc w:val="right"/>
      <w:pPr>
        <w:tabs>
          <w:tab w:val="num" w:pos="2191"/>
        </w:tabs>
        <w:ind w:left="2191" w:hanging="480"/>
      </w:pPr>
      <w:rPr>
        <w:rFonts w:cs="Times New Roman"/>
      </w:rPr>
    </w:lvl>
    <w:lvl w:ilvl="3" w:tplc="0409000F" w:tentative="1">
      <w:start w:val="1"/>
      <w:numFmt w:val="decimal"/>
      <w:lvlText w:val="%4."/>
      <w:lvlJc w:val="left"/>
      <w:pPr>
        <w:tabs>
          <w:tab w:val="num" w:pos="2671"/>
        </w:tabs>
        <w:ind w:left="2671" w:hanging="480"/>
      </w:pPr>
      <w:rPr>
        <w:rFonts w:cs="Times New Roman"/>
      </w:rPr>
    </w:lvl>
    <w:lvl w:ilvl="4" w:tplc="04090019" w:tentative="1">
      <w:start w:val="1"/>
      <w:numFmt w:val="ideographTraditional"/>
      <w:lvlText w:val="%5、"/>
      <w:lvlJc w:val="left"/>
      <w:pPr>
        <w:tabs>
          <w:tab w:val="num" w:pos="3151"/>
        </w:tabs>
        <w:ind w:left="3151" w:hanging="480"/>
      </w:pPr>
      <w:rPr>
        <w:rFonts w:cs="Times New Roman"/>
      </w:rPr>
    </w:lvl>
    <w:lvl w:ilvl="5" w:tplc="0409001B" w:tentative="1">
      <w:start w:val="1"/>
      <w:numFmt w:val="lowerRoman"/>
      <w:lvlText w:val="%6."/>
      <w:lvlJc w:val="right"/>
      <w:pPr>
        <w:tabs>
          <w:tab w:val="num" w:pos="3631"/>
        </w:tabs>
        <w:ind w:left="3631" w:hanging="480"/>
      </w:pPr>
      <w:rPr>
        <w:rFonts w:cs="Times New Roman"/>
      </w:rPr>
    </w:lvl>
    <w:lvl w:ilvl="6" w:tplc="0409000F" w:tentative="1">
      <w:start w:val="1"/>
      <w:numFmt w:val="decimal"/>
      <w:lvlText w:val="%7."/>
      <w:lvlJc w:val="left"/>
      <w:pPr>
        <w:tabs>
          <w:tab w:val="num" w:pos="4111"/>
        </w:tabs>
        <w:ind w:left="4111" w:hanging="480"/>
      </w:pPr>
      <w:rPr>
        <w:rFonts w:cs="Times New Roman"/>
      </w:rPr>
    </w:lvl>
    <w:lvl w:ilvl="7" w:tplc="04090019" w:tentative="1">
      <w:start w:val="1"/>
      <w:numFmt w:val="ideographTraditional"/>
      <w:lvlText w:val="%8、"/>
      <w:lvlJc w:val="left"/>
      <w:pPr>
        <w:tabs>
          <w:tab w:val="num" w:pos="4591"/>
        </w:tabs>
        <w:ind w:left="4591" w:hanging="480"/>
      </w:pPr>
      <w:rPr>
        <w:rFonts w:cs="Times New Roman"/>
      </w:rPr>
    </w:lvl>
    <w:lvl w:ilvl="8" w:tplc="0409001B" w:tentative="1">
      <w:start w:val="1"/>
      <w:numFmt w:val="lowerRoman"/>
      <w:lvlText w:val="%9."/>
      <w:lvlJc w:val="right"/>
      <w:pPr>
        <w:tabs>
          <w:tab w:val="num" w:pos="5071"/>
        </w:tabs>
        <w:ind w:left="5071" w:hanging="480"/>
      </w:pPr>
      <w:rPr>
        <w:rFonts w:cs="Times New Roman"/>
      </w:rPr>
    </w:lvl>
  </w:abstractNum>
  <w:abstractNum w:abstractNumId="2">
    <w:nsid w:val="0AE526C4"/>
    <w:multiLevelType w:val="multilevel"/>
    <w:tmpl w:val="DF78B444"/>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
    <w:nsid w:val="11867E95"/>
    <w:multiLevelType w:val="hybridMultilevel"/>
    <w:tmpl w:val="F0F48566"/>
    <w:lvl w:ilvl="0" w:tplc="2D62773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13FA1A09"/>
    <w:multiLevelType w:val="hybridMultilevel"/>
    <w:tmpl w:val="E3663B40"/>
    <w:lvl w:ilvl="0" w:tplc="2D62773C">
      <w:start w:val="1"/>
      <w:numFmt w:val="decimal"/>
      <w:lvlText w:val="%1."/>
      <w:lvlJc w:val="left"/>
      <w:pPr>
        <w:tabs>
          <w:tab w:val="num" w:pos="305"/>
        </w:tabs>
        <w:ind w:left="305"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186101AA"/>
    <w:multiLevelType w:val="hybridMultilevel"/>
    <w:tmpl w:val="152EEA92"/>
    <w:lvl w:ilvl="0" w:tplc="C1685C5E">
      <w:start w:val="1"/>
      <w:numFmt w:val="lowerLetter"/>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1E3049A3"/>
    <w:multiLevelType w:val="hybridMultilevel"/>
    <w:tmpl w:val="FFB8E3AC"/>
    <w:lvl w:ilvl="0" w:tplc="D32A7690">
      <w:start w:val="1"/>
      <w:numFmt w:val="lowerLetter"/>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22246F7F"/>
    <w:multiLevelType w:val="hybridMultilevel"/>
    <w:tmpl w:val="BF1E785C"/>
    <w:lvl w:ilvl="0" w:tplc="2D62773C">
      <w:start w:val="1"/>
      <w:numFmt w:val="decimal"/>
      <w:lvlText w:val="%1."/>
      <w:lvlJc w:val="left"/>
      <w:pPr>
        <w:tabs>
          <w:tab w:val="num" w:pos="305"/>
        </w:tabs>
        <w:ind w:left="305" w:hanging="360"/>
      </w:pPr>
      <w:rPr>
        <w:rFonts w:cs="Times New Roman" w:hint="default"/>
      </w:rPr>
    </w:lvl>
    <w:lvl w:ilvl="1" w:tplc="04090019" w:tentative="1">
      <w:start w:val="1"/>
      <w:numFmt w:val="ideographTraditional"/>
      <w:lvlText w:val="%2、"/>
      <w:lvlJc w:val="left"/>
      <w:pPr>
        <w:tabs>
          <w:tab w:val="num" w:pos="905"/>
        </w:tabs>
        <w:ind w:left="905" w:hanging="480"/>
      </w:pPr>
      <w:rPr>
        <w:rFonts w:cs="Times New Roman"/>
      </w:rPr>
    </w:lvl>
    <w:lvl w:ilvl="2" w:tplc="0409001B" w:tentative="1">
      <w:start w:val="1"/>
      <w:numFmt w:val="lowerRoman"/>
      <w:lvlText w:val="%3."/>
      <w:lvlJc w:val="right"/>
      <w:pPr>
        <w:tabs>
          <w:tab w:val="num" w:pos="1385"/>
        </w:tabs>
        <w:ind w:left="1385" w:hanging="480"/>
      </w:pPr>
      <w:rPr>
        <w:rFonts w:cs="Times New Roman"/>
      </w:rPr>
    </w:lvl>
    <w:lvl w:ilvl="3" w:tplc="0409000F" w:tentative="1">
      <w:start w:val="1"/>
      <w:numFmt w:val="decimal"/>
      <w:lvlText w:val="%4."/>
      <w:lvlJc w:val="left"/>
      <w:pPr>
        <w:tabs>
          <w:tab w:val="num" w:pos="1865"/>
        </w:tabs>
        <w:ind w:left="1865" w:hanging="480"/>
      </w:pPr>
      <w:rPr>
        <w:rFonts w:cs="Times New Roman"/>
      </w:rPr>
    </w:lvl>
    <w:lvl w:ilvl="4" w:tplc="04090019" w:tentative="1">
      <w:start w:val="1"/>
      <w:numFmt w:val="ideographTraditional"/>
      <w:lvlText w:val="%5、"/>
      <w:lvlJc w:val="left"/>
      <w:pPr>
        <w:tabs>
          <w:tab w:val="num" w:pos="2345"/>
        </w:tabs>
        <w:ind w:left="2345" w:hanging="480"/>
      </w:pPr>
      <w:rPr>
        <w:rFonts w:cs="Times New Roman"/>
      </w:rPr>
    </w:lvl>
    <w:lvl w:ilvl="5" w:tplc="0409001B" w:tentative="1">
      <w:start w:val="1"/>
      <w:numFmt w:val="lowerRoman"/>
      <w:lvlText w:val="%6."/>
      <w:lvlJc w:val="right"/>
      <w:pPr>
        <w:tabs>
          <w:tab w:val="num" w:pos="2825"/>
        </w:tabs>
        <w:ind w:left="2825" w:hanging="480"/>
      </w:pPr>
      <w:rPr>
        <w:rFonts w:cs="Times New Roman"/>
      </w:rPr>
    </w:lvl>
    <w:lvl w:ilvl="6" w:tplc="0409000F" w:tentative="1">
      <w:start w:val="1"/>
      <w:numFmt w:val="decimal"/>
      <w:lvlText w:val="%7."/>
      <w:lvlJc w:val="left"/>
      <w:pPr>
        <w:tabs>
          <w:tab w:val="num" w:pos="3305"/>
        </w:tabs>
        <w:ind w:left="3305" w:hanging="480"/>
      </w:pPr>
      <w:rPr>
        <w:rFonts w:cs="Times New Roman"/>
      </w:rPr>
    </w:lvl>
    <w:lvl w:ilvl="7" w:tplc="04090019" w:tentative="1">
      <w:start w:val="1"/>
      <w:numFmt w:val="ideographTraditional"/>
      <w:lvlText w:val="%8、"/>
      <w:lvlJc w:val="left"/>
      <w:pPr>
        <w:tabs>
          <w:tab w:val="num" w:pos="3785"/>
        </w:tabs>
        <w:ind w:left="3785" w:hanging="480"/>
      </w:pPr>
      <w:rPr>
        <w:rFonts w:cs="Times New Roman"/>
      </w:rPr>
    </w:lvl>
    <w:lvl w:ilvl="8" w:tplc="0409001B" w:tentative="1">
      <w:start w:val="1"/>
      <w:numFmt w:val="lowerRoman"/>
      <w:lvlText w:val="%9."/>
      <w:lvlJc w:val="right"/>
      <w:pPr>
        <w:tabs>
          <w:tab w:val="num" w:pos="4265"/>
        </w:tabs>
        <w:ind w:left="4265" w:hanging="480"/>
      </w:pPr>
      <w:rPr>
        <w:rFonts w:cs="Times New Roman"/>
      </w:rPr>
    </w:lvl>
  </w:abstractNum>
  <w:abstractNum w:abstractNumId="8">
    <w:nsid w:val="2BE81483"/>
    <w:multiLevelType w:val="multilevel"/>
    <w:tmpl w:val="2C3C5BA2"/>
    <w:lvl w:ilvl="0">
      <w:start w:val="3"/>
      <w:numFmt w:val="decimal"/>
      <w:lvlText w:val="%1"/>
      <w:lvlJc w:val="left"/>
      <w:pPr>
        <w:tabs>
          <w:tab w:val="num" w:pos="360"/>
        </w:tabs>
        <w:ind w:left="360" w:hanging="360"/>
      </w:pPr>
      <w:rPr>
        <w:rFonts w:cs="Times New Roman" w:hint="eastAsia"/>
      </w:rPr>
    </w:lvl>
    <w:lvl w:ilvl="1">
      <w:start w:val="3"/>
      <w:numFmt w:val="decimal"/>
      <w:lvlText w:val="%1.%2"/>
      <w:lvlJc w:val="left"/>
      <w:pPr>
        <w:tabs>
          <w:tab w:val="num" w:pos="360"/>
        </w:tabs>
        <w:ind w:left="360" w:hanging="360"/>
      </w:pPr>
      <w:rPr>
        <w:rFonts w:cs="Times New Roman" w:hint="eastAsia"/>
      </w:rPr>
    </w:lvl>
    <w:lvl w:ilvl="2">
      <w:start w:val="1"/>
      <w:numFmt w:val="decimal"/>
      <w:lvlText w:val="%1.%2.%3"/>
      <w:lvlJc w:val="left"/>
      <w:pPr>
        <w:tabs>
          <w:tab w:val="num" w:pos="720"/>
        </w:tabs>
        <w:ind w:left="720" w:hanging="720"/>
      </w:pPr>
      <w:rPr>
        <w:rFonts w:cs="Times New Roman" w:hint="eastAsia"/>
      </w:rPr>
    </w:lvl>
    <w:lvl w:ilvl="3">
      <w:start w:val="1"/>
      <w:numFmt w:val="decimal"/>
      <w:lvlText w:val="%1.%2.%3.%4"/>
      <w:lvlJc w:val="left"/>
      <w:pPr>
        <w:tabs>
          <w:tab w:val="num" w:pos="1080"/>
        </w:tabs>
        <w:ind w:left="1080" w:hanging="1080"/>
      </w:pPr>
      <w:rPr>
        <w:rFonts w:cs="Times New Roman" w:hint="eastAsia"/>
      </w:rPr>
    </w:lvl>
    <w:lvl w:ilvl="4">
      <w:start w:val="1"/>
      <w:numFmt w:val="decimal"/>
      <w:lvlText w:val="%1.%2.%3.%4.%5"/>
      <w:lvlJc w:val="left"/>
      <w:pPr>
        <w:tabs>
          <w:tab w:val="num" w:pos="1440"/>
        </w:tabs>
        <w:ind w:left="1440" w:hanging="1440"/>
      </w:pPr>
      <w:rPr>
        <w:rFonts w:cs="Times New Roman" w:hint="eastAsia"/>
      </w:rPr>
    </w:lvl>
    <w:lvl w:ilvl="5">
      <w:start w:val="1"/>
      <w:numFmt w:val="decimal"/>
      <w:lvlText w:val="%1.%2.%3.%4.%5.%6"/>
      <w:lvlJc w:val="left"/>
      <w:pPr>
        <w:tabs>
          <w:tab w:val="num" w:pos="1440"/>
        </w:tabs>
        <w:ind w:left="1440" w:hanging="1440"/>
      </w:pPr>
      <w:rPr>
        <w:rFonts w:cs="Times New Roman" w:hint="eastAsia"/>
      </w:rPr>
    </w:lvl>
    <w:lvl w:ilvl="6">
      <w:start w:val="1"/>
      <w:numFmt w:val="decimal"/>
      <w:lvlText w:val="%1.%2.%3.%4.%5.%6.%7"/>
      <w:lvlJc w:val="left"/>
      <w:pPr>
        <w:tabs>
          <w:tab w:val="num" w:pos="1800"/>
        </w:tabs>
        <w:ind w:left="1800" w:hanging="1800"/>
      </w:pPr>
      <w:rPr>
        <w:rFonts w:cs="Times New Roman" w:hint="eastAsia"/>
      </w:rPr>
    </w:lvl>
    <w:lvl w:ilvl="7">
      <w:start w:val="1"/>
      <w:numFmt w:val="decimal"/>
      <w:lvlText w:val="%1.%2.%3.%4.%5.%6.%7.%8"/>
      <w:lvlJc w:val="left"/>
      <w:pPr>
        <w:tabs>
          <w:tab w:val="num" w:pos="2160"/>
        </w:tabs>
        <w:ind w:left="2160" w:hanging="2160"/>
      </w:pPr>
      <w:rPr>
        <w:rFonts w:cs="Times New Roman" w:hint="eastAsia"/>
      </w:rPr>
    </w:lvl>
    <w:lvl w:ilvl="8">
      <w:start w:val="1"/>
      <w:numFmt w:val="decimal"/>
      <w:lvlText w:val="%1.%2.%3.%4.%5.%6.%7.%8.%9"/>
      <w:lvlJc w:val="left"/>
      <w:pPr>
        <w:tabs>
          <w:tab w:val="num" w:pos="2160"/>
        </w:tabs>
        <w:ind w:left="2160" w:hanging="2160"/>
      </w:pPr>
      <w:rPr>
        <w:rFonts w:cs="Times New Roman" w:hint="eastAsia"/>
      </w:rPr>
    </w:lvl>
  </w:abstractNum>
  <w:abstractNum w:abstractNumId="9">
    <w:nsid w:val="3B6E2966"/>
    <w:multiLevelType w:val="hybridMultilevel"/>
    <w:tmpl w:val="F6526872"/>
    <w:lvl w:ilvl="0" w:tplc="6FF0E222">
      <w:start w:val="4"/>
      <w:numFmt w:val="lowerLetter"/>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nsid w:val="4F4265CA"/>
    <w:multiLevelType w:val="hybridMultilevel"/>
    <w:tmpl w:val="1D06DD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4F6D5664"/>
    <w:multiLevelType w:val="hybridMultilevel"/>
    <w:tmpl w:val="F1D4E4EE"/>
    <w:lvl w:ilvl="0" w:tplc="93025DE0">
      <w:start w:val="1"/>
      <w:numFmt w:val="decimalEnclosedCircle"/>
      <w:lvlText w:val="%1"/>
      <w:lvlJc w:val="left"/>
      <w:pPr>
        <w:tabs>
          <w:tab w:val="num" w:pos="1727"/>
        </w:tabs>
        <w:ind w:left="1727"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53007BE0"/>
    <w:multiLevelType w:val="hybridMultilevel"/>
    <w:tmpl w:val="264C806C"/>
    <w:lvl w:ilvl="0" w:tplc="2D62773C">
      <w:start w:val="1"/>
      <w:numFmt w:val="decimal"/>
      <w:lvlText w:val="%1."/>
      <w:lvlJc w:val="left"/>
      <w:pPr>
        <w:tabs>
          <w:tab w:val="num" w:pos="305"/>
        </w:tabs>
        <w:ind w:left="305"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54C010B4"/>
    <w:multiLevelType w:val="multilevel"/>
    <w:tmpl w:val="6BE000BE"/>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tabs>
          <w:tab w:val="num" w:pos="480"/>
        </w:tabs>
        <w:ind w:left="48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1200"/>
        </w:tabs>
        <w:ind w:left="1200" w:hanging="1080"/>
      </w:pPr>
      <w:rPr>
        <w:rFonts w:cs="Times New Roman" w:hint="default"/>
      </w:rPr>
    </w:lvl>
    <w:lvl w:ilvl="4">
      <w:start w:val="1"/>
      <w:numFmt w:val="decimal"/>
      <w:isLgl/>
      <w:lvlText w:val="%1.%2.%3.%4.%5"/>
      <w:lvlJc w:val="left"/>
      <w:pPr>
        <w:tabs>
          <w:tab w:val="num" w:pos="1200"/>
        </w:tabs>
        <w:ind w:left="1200" w:hanging="1080"/>
      </w:pPr>
      <w:rPr>
        <w:rFonts w:cs="Times New Roman" w:hint="default"/>
      </w:rPr>
    </w:lvl>
    <w:lvl w:ilvl="5">
      <w:start w:val="1"/>
      <w:numFmt w:val="decimal"/>
      <w:isLgl/>
      <w:lvlText w:val="%1.%2.%3.%4.%5.%6"/>
      <w:lvlJc w:val="left"/>
      <w:pPr>
        <w:tabs>
          <w:tab w:val="num" w:pos="1560"/>
        </w:tabs>
        <w:ind w:left="1560" w:hanging="1440"/>
      </w:pPr>
      <w:rPr>
        <w:rFonts w:cs="Times New Roman" w:hint="default"/>
      </w:rPr>
    </w:lvl>
    <w:lvl w:ilvl="6">
      <w:start w:val="1"/>
      <w:numFmt w:val="decimal"/>
      <w:isLgl/>
      <w:lvlText w:val="%1.%2.%3.%4.%5.%6.%7"/>
      <w:lvlJc w:val="left"/>
      <w:pPr>
        <w:tabs>
          <w:tab w:val="num" w:pos="1920"/>
        </w:tabs>
        <w:ind w:left="1920" w:hanging="1800"/>
      </w:pPr>
      <w:rPr>
        <w:rFonts w:cs="Times New Roman" w:hint="default"/>
      </w:rPr>
    </w:lvl>
    <w:lvl w:ilvl="7">
      <w:start w:val="1"/>
      <w:numFmt w:val="decimal"/>
      <w:isLgl/>
      <w:lvlText w:val="%1.%2.%3.%4.%5.%6.%7.%8"/>
      <w:lvlJc w:val="left"/>
      <w:pPr>
        <w:tabs>
          <w:tab w:val="num" w:pos="1920"/>
        </w:tabs>
        <w:ind w:left="1920" w:hanging="1800"/>
      </w:pPr>
      <w:rPr>
        <w:rFonts w:cs="Times New Roman" w:hint="default"/>
      </w:rPr>
    </w:lvl>
    <w:lvl w:ilvl="8">
      <w:start w:val="1"/>
      <w:numFmt w:val="decimal"/>
      <w:isLgl/>
      <w:lvlText w:val="%1.%2.%3.%4.%5.%6.%7.%8.%9"/>
      <w:lvlJc w:val="left"/>
      <w:pPr>
        <w:tabs>
          <w:tab w:val="num" w:pos="2280"/>
        </w:tabs>
        <w:ind w:left="2280" w:hanging="2160"/>
      </w:pPr>
      <w:rPr>
        <w:rFonts w:cs="Times New Roman" w:hint="default"/>
      </w:rPr>
    </w:lvl>
  </w:abstractNum>
  <w:abstractNum w:abstractNumId="14">
    <w:nsid w:val="578253EA"/>
    <w:multiLevelType w:val="hybridMultilevel"/>
    <w:tmpl w:val="F2AC45BA"/>
    <w:lvl w:ilvl="0" w:tplc="12886CE0">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5E53533B"/>
    <w:multiLevelType w:val="hybridMultilevel"/>
    <w:tmpl w:val="A830B8DA"/>
    <w:lvl w:ilvl="0" w:tplc="7D4086FC">
      <w:start w:val="1"/>
      <w:numFmt w:val="decimal"/>
      <w:lvlText w:val="%1."/>
      <w:lvlJc w:val="left"/>
      <w:pPr>
        <w:tabs>
          <w:tab w:val="num" w:pos="0"/>
        </w:tabs>
        <w:ind w:left="340" w:hanging="34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6">
    <w:nsid w:val="64F027B5"/>
    <w:multiLevelType w:val="hybridMultilevel"/>
    <w:tmpl w:val="CF0CB038"/>
    <w:lvl w:ilvl="0" w:tplc="78C6D158">
      <w:start w:val="1"/>
      <w:numFmt w:val="lowerLetter"/>
      <w:lvlText w:val="%1."/>
      <w:lvlJc w:val="left"/>
      <w:pPr>
        <w:ind w:left="920" w:hanging="360"/>
      </w:pPr>
      <w:rPr>
        <w:rFonts w:cs="Times New Roman" w:hint="default"/>
      </w:rPr>
    </w:lvl>
    <w:lvl w:ilvl="1" w:tplc="04090019" w:tentative="1">
      <w:start w:val="1"/>
      <w:numFmt w:val="ideographTraditional"/>
      <w:lvlText w:val="%2、"/>
      <w:lvlJc w:val="left"/>
      <w:pPr>
        <w:ind w:left="1520" w:hanging="480"/>
      </w:pPr>
      <w:rPr>
        <w:rFonts w:cs="Times New Roman"/>
      </w:rPr>
    </w:lvl>
    <w:lvl w:ilvl="2" w:tplc="0409001B" w:tentative="1">
      <w:start w:val="1"/>
      <w:numFmt w:val="lowerRoman"/>
      <w:lvlText w:val="%3."/>
      <w:lvlJc w:val="right"/>
      <w:pPr>
        <w:ind w:left="2000" w:hanging="480"/>
      </w:pPr>
      <w:rPr>
        <w:rFonts w:cs="Times New Roman"/>
      </w:rPr>
    </w:lvl>
    <w:lvl w:ilvl="3" w:tplc="0409000F" w:tentative="1">
      <w:start w:val="1"/>
      <w:numFmt w:val="decimal"/>
      <w:lvlText w:val="%4."/>
      <w:lvlJc w:val="left"/>
      <w:pPr>
        <w:ind w:left="2480" w:hanging="480"/>
      </w:pPr>
      <w:rPr>
        <w:rFonts w:cs="Times New Roman"/>
      </w:rPr>
    </w:lvl>
    <w:lvl w:ilvl="4" w:tplc="04090019" w:tentative="1">
      <w:start w:val="1"/>
      <w:numFmt w:val="ideographTraditional"/>
      <w:lvlText w:val="%5、"/>
      <w:lvlJc w:val="left"/>
      <w:pPr>
        <w:ind w:left="2960" w:hanging="480"/>
      </w:pPr>
      <w:rPr>
        <w:rFonts w:cs="Times New Roman"/>
      </w:rPr>
    </w:lvl>
    <w:lvl w:ilvl="5" w:tplc="0409001B" w:tentative="1">
      <w:start w:val="1"/>
      <w:numFmt w:val="lowerRoman"/>
      <w:lvlText w:val="%6."/>
      <w:lvlJc w:val="right"/>
      <w:pPr>
        <w:ind w:left="3440" w:hanging="480"/>
      </w:pPr>
      <w:rPr>
        <w:rFonts w:cs="Times New Roman"/>
      </w:rPr>
    </w:lvl>
    <w:lvl w:ilvl="6" w:tplc="0409000F" w:tentative="1">
      <w:start w:val="1"/>
      <w:numFmt w:val="decimal"/>
      <w:lvlText w:val="%7."/>
      <w:lvlJc w:val="left"/>
      <w:pPr>
        <w:ind w:left="3920" w:hanging="480"/>
      </w:pPr>
      <w:rPr>
        <w:rFonts w:cs="Times New Roman"/>
      </w:rPr>
    </w:lvl>
    <w:lvl w:ilvl="7" w:tplc="04090019" w:tentative="1">
      <w:start w:val="1"/>
      <w:numFmt w:val="ideographTraditional"/>
      <w:lvlText w:val="%8、"/>
      <w:lvlJc w:val="left"/>
      <w:pPr>
        <w:ind w:left="4400" w:hanging="480"/>
      </w:pPr>
      <w:rPr>
        <w:rFonts w:cs="Times New Roman"/>
      </w:rPr>
    </w:lvl>
    <w:lvl w:ilvl="8" w:tplc="0409001B" w:tentative="1">
      <w:start w:val="1"/>
      <w:numFmt w:val="lowerRoman"/>
      <w:lvlText w:val="%9."/>
      <w:lvlJc w:val="right"/>
      <w:pPr>
        <w:ind w:left="4880" w:hanging="480"/>
      </w:pPr>
      <w:rPr>
        <w:rFonts w:cs="Times New Roman"/>
      </w:rPr>
    </w:lvl>
  </w:abstractNum>
  <w:abstractNum w:abstractNumId="17">
    <w:nsid w:val="658449CC"/>
    <w:multiLevelType w:val="hybridMultilevel"/>
    <w:tmpl w:val="D11E2360"/>
    <w:lvl w:ilvl="0" w:tplc="EB526F4A">
      <w:start w:val="1"/>
      <w:numFmt w:val="upperRoman"/>
      <w:lvlText w:val="%1."/>
      <w:lvlJc w:val="left"/>
      <w:pPr>
        <w:ind w:left="1185" w:hanging="118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67D80B20"/>
    <w:multiLevelType w:val="multilevel"/>
    <w:tmpl w:val="D100990C"/>
    <w:lvl w:ilvl="0">
      <w:start w:val="1"/>
      <w:numFmt w:val="taiwaneseCountingThousand"/>
      <w:suff w:val="nothing"/>
      <w:lvlText w:val="%1、"/>
      <w:lvlJc w:val="left"/>
      <w:pPr>
        <w:ind w:left="454" w:hanging="454"/>
      </w:pPr>
      <w:rPr>
        <w:rFonts w:eastAsia="標楷體" w:cs="Times New Roman" w:hint="eastAsia"/>
        <w:b/>
        <w:i w:val="0"/>
        <w:sz w:val="28"/>
      </w:rPr>
    </w:lvl>
    <w:lvl w:ilvl="1">
      <w:start w:val="1"/>
      <w:numFmt w:val="taiwaneseCountingThousand"/>
      <w:suff w:val="nothing"/>
      <w:lvlText w:val="(%2)"/>
      <w:lvlJc w:val="left"/>
      <w:pPr>
        <w:ind w:left="1021" w:hanging="454"/>
      </w:pPr>
      <w:rPr>
        <w:rFonts w:cs="Times New Roman" w:hint="eastAsia"/>
      </w:rPr>
    </w:lvl>
    <w:lvl w:ilvl="2">
      <w:start w:val="1"/>
      <w:numFmt w:val="decimal"/>
      <w:suff w:val="nothing"/>
      <w:lvlText w:val="%3."/>
      <w:lvlJc w:val="left"/>
      <w:pPr>
        <w:ind w:left="1021" w:firstLine="226"/>
      </w:pPr>
      <w:rPr>
        <w:rFonts w:cs="Times New Roman" w:hint="eastAsia"/>
      </w:rPr>
    </w:lvl>
    <w:lvl w:ilvl="3">
      <w:start w:val="1"/>
      <w:numFmt w:val="decimal"/>
      <w:lvlText w:val="%1.%2.%3.%4"/>
      <w:lvlJc w:val="left"/>
      <w:pPr>
        <w:tabs>
          <w:tab w:val="num" w:pos="2356"/>
        </w:tabs>
        <w:ind w:left="1984" w:hanging="708"/>
      </w:pPr>
      <w:rPr>
        <w:rFonts w:cs="Times New Roman" w:hint="eastAsia"/>
      </w:rPr>
    </w:lvl>
    <w:lvl w:ilvl="4">
      <w:start w:val="1"/>
      <w:numFmt w:val="decimal"/>
      <w:lvlText w:val="%1.%2.%3.%4.%5"/>
      <w:lvlJc w:val="left"/>
      <w:pPr>
        <w:tabs>
          <w:tab w:val="num" w:pos="2781"/>
        </w:tabs>
        <w:ind w:left="2551" w:hanging="850"/>
      </w:pPr>
      <w:rPr>
        <w:rFonts w:cs="Times New Roman" w:hint="eastAsia"/>
      </w:rPr>
    </w:lvl>
    <w:lvl w:ilvl="5">
      <w:start w:val="1"/>
      <w:numFmt w:val="decimal"/>
      <w:lvlText w:val="%1.%2.%3.%4.%5.%6"/>
      <w:lvlJc w:val="left"/>
      <w:pPr>
        <w:tabs>
          <w:tab w:val="num" w:pos="3260"/>
        </w:tabs>
        <w:ind w:left="3260" w:hanging="1134"/>
      </w:pPr>
      <w:rPr>
        <w:rFonts w:cs="Times New Roman" w:hint="eastAsia"/>
      </w:rPr>
    </w:lvl>
    <w:lvl w:ilvl="6">
      <w:start w:val="1"/>
      <w:numFmt w:val="decimal"/>
      <w:lvlText w:val="%1.%2.%3.%4.%5.%6.%7"/>
      <w:lvlJc w:val="left"/>
      <w:pPr>
        <w:tabs>
          <w:tab w:val="num" w:pos="3827"/>
        </w:tabs>
        <w:ind w:left="3827" w:hanging="1276"/>
      </w:pPr>
      <w:rPr>
        <w:rFonts w:cs="Times New Roman" w:hint="eastAsia"/>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922"/>
        </w:tabs>
        <w:ind w:left="5102" w:hanging="1700"/>
      </w:pPr>
      <w:rPr>
        <w:rFonts w:cs="Times New Roman" w:hint="eastAsia"/>
      </w:rPr>
    </w:lvl>
  </w:abstractNum>
  <w:abstractNum w:abstractNumId="19">
    <w:nsid w:val="6B8059BF"/>
    <w:multiLevelType w:val="hybridMultilevel"/>
    <w:tmpl w:val="7FBE31F2"/>
    <w:lvl w:ilvl="0" w:tplc="61347C9A">
      <w:start w:val="2"/>
      <w:numFmt w:val="upperRoman"/>
      <w:lvlText w:val="%1."/>
      <w:lvlJc w:val="left"/>
      <w:pPr>
        <w:ind w:hanging="840"/>
      </w:pPr>
      <w:rPr>
        <w:rFonts w:ascii="標楷體" w:eastAsia="標楷體" w:hAnsi="標楷體" w:cs="Times New Roman" w:hint="default"/>
        <w:sz w:val="24"/>
        <w:szCs w:val="24"/>
      </w:rPr>
    </w:lvl>
    <w:lvl w:ilvl="1" w:tplc="9C7A6608">
      <w:start w:val="1"/>
      <w:numFmt w:val="bullet"/>
      <w:lvlText w:val="•"/>
      <w:lvlJc w:val="left"/>
      <w:rPr>
        <w:rFonts w:hint="default"/>
      </w:rPr>
    </w:lvl>
    <w:lvl w:ilvl="2" w:tplc="978A185C">
      <w:start w:val="1"/>
      <w:numFmt w:val="bullet"/>
      <w:lvlText w:val="•"/>
      <w:lvlJc w:val="left"/>
      <w:rPr>
        <w:rFonts w:hint="default"/>
      </w:rPr>
    </w:lvl>
    <w:lvl w:ilvl="3" w:tplc="CF906090">
      <w:start w:val="1"/>
      <w:numFmt w:val="bullet"/>
      <w:lvlText w:val="•"/>
      <w:lvlJc w:val="left"/>
      <w:rPr>
        <w:rFonts w:hint="default"/>
      </w:rPr>
    </w:lvl>
    <w:lvl w:ilvl="4" w:tplc="F6BAE030">
      <w:start w:val="1"/>
      <w:numFmt w:val="bullet"/>
      <w:lvlText w:val="•"/>
      <w:lvlJc w:val="left"/>
      <w:rPr>
        <w:rFonts w:hint="default"/>
      </w:rPr>
    </w:lvl>
    <w:lvl w:ilvl="5" w:tplc="0C8A8242">
      <w:start w:val="1"/>
      <w:numFmt w:val="bullet"/>
      <w:lvlText w:val="•"/>
      <w:lvlJc w:val="left"/>
      <w:rPr>
        <w:rFonts w:hint="default"/>
      </w:rPr>
    </w:lvl>
    <w:lvl w:ilvl="6" w:tplc="AB52D97C">
      <w:start w:val="1"/>
      <w:numFmt w:val="bullet"/>
      <w:lvlText w:val="•"/>
      <w:lvlJc w:val="left"/>
      <w:rPr>
        <w:rFonts w:hint="default"/>
      </w:rPr>
    </w:lvl>
    <w:lvl w:ilvl="7" w:tplc="FE8032CE">
      <w:start w:val="1"/>
      <w:numFmt w:val="bullet"/>
      <w:lvlText w:val="•"/>
      <w:lvlJc w:val="left"/>
      <w:rPr>
        <w:rFonts w:hint="default"/>
      </w:rPr>
    </w:lvl>
    <w:lvl w:ilvl="8" w:tplc="6B504128">
      <w:start w:val="1"/>
      <w:numFmt w:val="bullet"/>
      <w:lvlText w:val="•"/>
      <w:lvlJc w:val="left"/>
      <w:rPr>
        <w:rFonts w:hint="default"/>
      </w:rPr>
    </w:lvl>
  </w:abstractNum>
  <w:abstractNum w:abstractNumId="20">
    <w:nsid w:val="71DC4390"/>
    <w:multiLevelType w:val="hybridMultilevel"/>
    <w:tmpl w:val="39469DB0"/>
    <w:lvl w:ilvl="0" w:tplc="2D62773C">
      <w:start w:val="1"/>
      <w:numFmt w:val="decimal"/>
      <w:lvlText w:val="%1."/>
      <w:lvlJc w:val="left"/>
      <w:pPr>
        <w:tabs>
          <w:tab w:val="num" w:pos="305"/>
        </w:tabs>
        <w:ind w:left="305"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73CF0F97"/>
    <w:multiLevelType w:val="hybridMultilevel"/>
    <w:tmpl w:val="E5D84756"/>
    <w:lvl w:ilvl="0" w:tplc="1390EC60">
      <w:start w:val="1"/>
      <w:numFmt w:val="decimal"/>
      <w:lvlText w:val="（%1）"/>
      <w:lvlJc w:val="left"/>
      <w:pPr>
        <w:tabs>
          <w:tab w:val="num" w:pos="1735"/>
        </w:tabs>
        <w:ind w:left="1735" w:hanging="480"/>
      </w:pPr>
      <w:rPr>
        <w:rFonts w:ascii="Times New Roman" w:eastAsia="Times New Roman" w:hAnsi="Times New Roman" w:cs="Times New Roman"/>
        <w:color w:val="00000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nsid w:val="783F5144"/>
    <w:multiLevelType w:val="hybridMultilevel"/>
    <w:tmpl w:val="C91CBF2A"/>
    <w:lvl w:ilvl="0" w:tplc="3F48FB00">
      <w:start w:val="1"/>
      <w:numFmt w:val="upperLetter"/>
      <w:lvlText w:val="%1."/>
      <w:lvlJc w:val="left"/>
      <w:pPr>
        <w:ind w:hanging="720"/>
      </w:pPr>
      <w:rPr>
        <w:rFonts w:ascii="標楷體" w:eastAsia="標楷體" w:hAnsi="標楷體" w:cs="Times New Roman" w:hint="default"/>
        <w:sz w:val="24"/>
        <w:szCs w:val="24"/>
      </w:rPr>
    </w:lvl>
    <w:lvl w:ilvl="1" w:tplc="E7240D68">
      <w:start w:val="1"/>
      <w:numFmt w:val="upperLetter"/>
      <w:lvlText w:val="%2."/>
      <w:lvlJc w:val="left"/>
      <w:pPr>
        <w:ind w:hanging="360"/>
      </w:pPr>
      <w:rPr>
        <w:rFonts w:ascii="標楷體" w:eastAsia="標楷體" w:hAnsi="標楷體" w:cs="Times New Roman" w:hint="default"/>
        <w:sz w:val="24"/>
        <w:szCs w:val="24"/>
      </w:rPr>
    </w:lvl>
    <w:lvl w:ilvl="2" w:tplc="C8526892">
      <w:start w:val="1"/>
      <w:numFmt w:val="bullet"/>
      <w:lvlText w:val="•"/>
      <w:lvlJc w:val="left"/>
      <w:rPr>
        <w:rFonts w:hint="default"/>
      </w:rPr>
    </w:lvl>
    <w:lvl w:ilvl="3" w:tplc="21983226">
      <w:start w:val="1"/>
      <w:numFmt w:val="bullet"/>
      <w:lvlText w:val="•"/>
      <w:lvlJc w:val="left"/>
      <w:rPr>
        <w:rFonts w:hint="default"/>
      </w:rPr>
    </w:lvl>
    <w:lvl w:ilvl="4" w:tplc="2836243C">
      <w:start w:val="1"/>
      <w:numFmt w:val="bullet"/>
      <w:lvlText w:val="•"/>
      <w:lvlJc w:val="left"/>
      <w:rPr>
        <w:rFonts w:hint="default"/>
      </w:rPr>
    </w:lvl>
    <w:lvl w:ilvl="5" w:tplc="9E941944">
      <w:start w:val="1"/>
      <w:numFmt w:val="bullet"/>
      <w:lvlText w:val="•"/>
      <w:lvlJc w:val="left"/>
      <w:rPr>
        <w:rFonts w:hint="default"/>
      </w:rPr>
    </w:lvl>
    <w:lvl w:ilvl="6" w:tplc="AE547A5A">
      <w:start w:val="1"/>
      <w:numFmt w:val="bullet"/>
      <w:lvlText w:val="•"/>
      <w:lvlJc w:val="left"/>
      <w:rPr>
        <w:rFonts w:hint="default"/>
      </w:rPr>
    </w:lvl>
    <w:lvl w:ilvl="7" w:tplc="70C814CC">
      <w:start w:val="1"/>
      <w:numFmt w:val="bullet"/>
      <w:lvlText w:val="•"/>
      <w:lvlJc w:val="left"/>
      <w:rPr>
        <w:rFonts w:hint="default"/>
      </w:rPr>
    </w:lvl>
    <w:lvl w:ilvl="8" w:tplc="54500FDE">
      <w:start w:val="1"/>
      <w:numFmt w:val="bullet"/>
      <w:lvlText w:val="•"/>
      <w:lvlJc w:val="left"/>
      <w:rPr>
        <w:rFonts w:hint="default"/>
      </w:rPr>
    </w:lvl>
  </w:abstractNum>
  <w:num w:numId="1">
    <w:abstractNumId w:val="0"/>
  </w:num>
  <w:num w:numId="2">
    <w:abstractNumId w:val="18"/>
  </w:num>
  <w:num w:numId="3">
    <w:abstractNumId w:val="21"/>
  </w:num>
  <w:num w:numId="4">
    <w:abstractNumId w:val="11"/>
  </w:num>
  <w:num w:numId="5">
    <w:abstractNumId w:val="1"/>
  </w:num>
  <w:num w:numId="6">
    <w:abstractNumId w:val="7"/>
  </w:num>
  <w:num w:numId="7">
    <w:abstractNumId w:val="20"/>
  </w:num>
  <w:num w:numId="8">
    <w:abstractNumId w:val="4"/>
  </w:num>
  <w:num w:numId="9">
    <w:abstractNumId w:val="3"/>
  </w:num>
  <w:num w:numId="10">
    <w:abstractNumId w:val="12"/>
  </w:num>
  <w:num w:numId="11">
    <w:abstractNumId w:val="15"/>
  </w:num>
  <w:num w:numId="12">
    <w:abstractNumId w:val="14"/>
  </w:num>
  <w:num w:numId="13">
    <w:abstractNumId w:val="22"/>
  </w:num>
  <w:num w:numId="14">
    <w:abstractNumId w:val="17"/>
  </w:num>
  <w:num w:numId="15">
    <w:abstractNumId w:val="19"/>
  </w:num>
  <w:num w:numId="16">
    <w:abstractNumId w:val="13"/>
  </w:num>
  <w:num w:numId="17">
    <w:abstractNumId w:val="16"/>
  </w:num>
  <w:num w:numId="18">
    <w:abstractNumId w:val="8"/>
  </w:num>
  <w:num w:numId="19">
    <w:abstractNumId w:val="5"/>
  </w:num>
  <w:num w:numId="20">
    <w:abstractNumId w:val="9"/>
  </w:num>
  <w:num w:numId="21">
    <w:abstractNumId w:val="2"/>
  </w:num>
  <w:num w:numId="22">
    <w:abstractNumId w:val="10"/>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bordersDoNotSurroundHeader/>
  <w:bordersDoNotSurroundFooter/>
  <w:stylePaneFormatFilter w:val="3F01"/>
  <w:defaultTabStop w:val="0"/>
  <w:drawingGridHorizontalSpacing w:val="126"/>
  <w:drawingGridVerticalSpacing w:val="383"/>
  <w:displayHorizontalDrawingGridEvery w:val="0"/>
  <w:characterSpacingControl w:val="compressPunctuation"/>
  <w:noLineBreaksAfter w:lang="zh-TW" w:val="([{£¥‘“‵〈《「『【〔〝︵︷︹︻︽︿﹁﹃﹙﹛﹝（｛"/>
  <w:noLineBreaksBefore w:lang="zh-TW" w:val="!),.:;?]}¢·–—’”•‥…‧′╴、。〉》」』】〕〞︰︱︳︴︶︸︺︼︾﹀﹂﹄﹏﹐﹑﹒﹔﹕﹖﹗﹚﹜﹞！），．：；？］｜｝､"/>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3371E"/>
    <w:rsid w:val="00002584"/>
    <w:rsid w:val="000062C4"/>
    <w:rsid w:val="00007A66"/>
    <w:rsid w:val="00011FA0"/>
    <w:rsid w:val="000142EE"/>
    <w:rsid w:val="0001756C"/>
    <w:rsid w:val="00021308"/>
    <w:rsid w:val="000235D5"/>
    <w:rsid w:val="000256ED"/>
    <w:rsid w:val="00027CA5"/>
    <w:rsid w:val="00032905"/>
    <w:rsid w:val="0004531C"/>
    <w:rsid w:val="00046304"/>
    <w:rsid w:val="00051E47"/>
    <w:rsid w:val="000612B9"/>
    <w:rsid w:val="0006132F"/>
    <w:rsid w:val="000623EA"/>
    <w:rsid w:val="00064817"/>
    <w:rsid w:val="00067DCF"/>
    <w:rsid w:val="0007361F"/>
    <w:rsid w:val="00082384"/>
    <w:rsid w:val="00086569"/>
    <w:rsid w:val="00087710"/>
    <w:rsid w:val="00090FDD"/>
    <w:rsid w:val="00091CB9"/>
    <w:rsid w:val="00094202"/>
    <w:rsid w:val="00094D34"/>
    <w:rsid w:val="000A3977"/>
    <w:rsid w:val="000A6E46"/>
    <w:rsid w:val="000B110E"/>
    <w:rsid w:val="000B7E51"/>
    <w:rsid w:val="000C6069"/>
    <w:rsid w:val="000D00CF"/>
    <w:rsid w:val="000D1EEC"/>
    <w:rsid w:val="000D49F2"/>
    <w:rsid w:val="000E0B0A"/>
    <w:rsid w:val="000F7C0E"/>
    <w:rsid w:val="00104F40"/>
    <w:rsid w:val="00105008"/>
    <w:rsid w:val="00113045"/>
    <w:rsid w:val="0012135D"/>
    <w:rsid w:val="00121655"/>
    <w:rsid w:val="0013002E"/>
    <w:rsid w:val="00136D79"/>
    <w:rsid w:val="00140C6A"/>
    <w:rsid w:val="00144CE1"/>
    <w:rsid w:val="001469F8"/>
    <w:rsid w:val="001505D6"/>
    <w:rsid w:val="00152331"/>
    <w:rsid w:val="0015561C"/>
    <w:rsid w:val="00157F74"/>
    <w:rsid w:val="001767D9"/>
    <w:rsid w:val="00184178"/>
    <w:rsid w:val="001873D4"/>
    <w:rsid w:val="00192470"/>
    <w:rsid w:val="001949E2"/>
    <w:rsid w:val="001A5301"/>
    <w:rsid w:val="001B089A"/>
    <w:rsid w:val="001B6988"/>
    <w:rsid w:val="001B7AEF"/>
    <w:rsid w:val="001B7FF7"/>
    <w:rsid w:val="001C7F6D"/>
    <w:rsid w:val="001D7AA7"/>
    <w:rsid w:val="001D7C21"/>
    <w:rsid w:val="001E043D"/>
    <w:rsid w:val="001E10BE"/>
    <w:rsid w:val="001E2E5C"/>
    <w:rsid w:val="001E665D"/>
    <w:rsid w:val="001E6738"/>
    <w:rsid w:val="001E6BB5"/>
    <w:rsid w:val="001F2668"/>
    <w:rsid w:val="002006D3"/>
    <w:rsid w:val="002106CE"/>
    <w:rsid w:val="00212230"/>
    <w:rsid w:val="002222A2"/>
    <w:rsid w:val="00225B71"/>
    <w:rsid w:val="002315C2"/>
    <w:rsid w:val="00236EA3"/>
    <w:rsid w:val="00237A4E"/>
    <w:rsid w:val="002552B8"/>
    <w:rsid w:val="002601E5"/>
    <w:rsid w:val="002610CC"/>
    <w:rsid w:val="00270D3A"/>
    <w:rsid w:val="00270E2E"/>
    <w:rsid w:val="0027242F"/>
    <w:rsid w:val="002726D0"/>
    <w:rsid w:val="002803CA"/>
    <w:rsid w:val="00283932"/>
    <w:rsid w:val="00290671"/>
    <w:rsid w:val="00290F5F"/>
    <w:rsid w:val="0029269B"/>
    <w:rsid w:val="002A50F2"/>
    <w:rsid w:val="002A7696"/>
    <w:rsid w:val="002B11D8"/>
    <w:rsid w:val="002B4897"/>
    <w:rsid w:val="002B77FE"/>
    <w:rsid w:val="002C182F"/>
    <w:rsid w:val="002C20C0"/>
    <w:rsid w:val="002C51CF"/>
    <w:rsid w:val="002C7B16"/>
    <w:rsid w:val="002D47A3"/>
    <w:rsid w:val="002F01E0"/>
    <w:rsid w:val="002F42C9"/>
    <w:rsid w:val="00301180"/>
    <w:rsid w:val="00302CC2"/>
    <w:rsid w:val="00316862"/>
    <w:rsid w:val="00317497"/>
    <w:rsid w:val="00332027"/>
    <w:rsid w:val="00333855"/>
    <w:rsid w:val="00337B45"/>
    <w:rsid w:val="00342A2A"/>
    <w:rsid w:val="00346321"/>
    <w:rsid w:val="00350338"/>
    <w:rsid w:val="00352863"/>
    <w:rsid w:val="00362580"/>
    <w:rsid w:val="003664ED"/>
    <w:rsid w:val="003675D8"/>
    <w:rsid w:val="00373900"/>
    <w:rsid w:val="003748CF"/>
    <w:rsid w:val="00377E7F"/>
    <w:rsid w:val="00385A27"/>
    <w:rsid w:val="003A0E72"/>
    <w:rsid w:val="003A395E"/>
    <w:rsid w:val="003A3BD7"/>
    <w:rsid w:val="003A4ABE"/>
    <w:rsid w:val="003B4CDF"/>
    <w:rsid w:val="003C1953"/>
    <w:rsid w:val="003C2E65"/>
    <w:rsid w:val="003D20EC"/>
    <w:rsid w:val="003F0B6B"/>
    <w:rsid w:val="003F2114"/>
    <w:rsid w:val="003F6F9C"/>
    <w:rsid w:val="004011EF"/>
    <w:rsid w:val="00412EA4"/>
    <w:rsid w:val="00420C5D"/>
    <w:rsid w:val="00420D5F"/>
    <w:rsid w:val="00432075"/>
    <w:rsid w:val="00432ADB"/>
    <w:rsid w:val="004446A4"/>
    <w:rsid w:val="00462074"/>
    <w:rsid w:val="00462504"/>
    <w:rsid w:val="00463554"/>
    <w:rsid w:val="00471642"/>
    <w:rsid w:val="00476B70"/>
    <w:rsid w:val="00497CBA"/>
    <w:rsid w:val="004A4F53"/>
    <w:rsid w:val="004A6D0B"/>
    <w:rsid w:val="004B727D"/>
    <w:rsid w:val="004C0BF0"/>
    <w:rsid w:val="004C3CFE"/>
    <w:rsid w:val="004C764B"/>
    <w:rsid w:val="004C76C7"/>
    <w:rsid w:val="004D0774"/>
    <w:rsid w:val="004D381E"/>
    <w:rsid w:val="004F2AAC"/>
    <w:rsid w:val="004F3180"/>
    <w:rsid w:val="004F5618"/>
    <w:rsid w:val="004F6AB7"/>
    <w:rsid w:val="005009B0"/>
    <w:rsid w:val="005060AD"/>
    <w:rsid w:val="00506F61"/>
    <w:rsid w:val="005174F3"/>
    <w:rsid w:val="005247AD"/>
    <w:rsid w:val="00527D0B"/>
    <w:rsid w:val="0054424D"/>
    <w:rsid w:val="00551683"/>
    <w:rsid w:val="005536C6"/>
    <w:rsid w:val="00556D00"/>
    <w:rsid w:val="005678C2"/>
    <w:rsid w:val="005703E7"/>
    <w:rsid w:val="00580E36"/>
    <w:rsid w:val="005819D4"/>
    <w:rsid w:val="0058405D"/>
    <w:rsid w:val="00585661"/>
    <w:rsid w:val="00591359"/>
    <w:rsid w:val="005948F9"/>
    <w:rsid w:val="005A3D1B"/>
    <w:rsid w:val="005B537F"/>
    <w:rsid w:val="005B63B7"/>
    <w:rsid w:val="005C542E"/>
    <w:rsid w:val="005C798F"/>
    <w:rsid w:val="005D30C0"/>
    <w:rsid w:val="005D48FA"/>
    <w:rsid w:val="005E0F17"/>
    <w:rsid w:val="005E48DD"/>
    <w:rsid w:val="005E57A9"/>
    <w:rsid w:val="005E7BCC"/>
    <w:rsid w:val="005E7DA2"/>
    <w:rsid w:val="005E7EE9"/>
    <w:rsid w:val="005F27A5"/>
    <w:rsid w:val="005F28B0"/>
    <w:rsid w:val="005F2B1E"/>
    <w:rsid w:val="005F375A"/>
    <w:rsid w:val="005F579A"/>
    <w:rsid w:val="005F638C"/>
    <w:rsid w:val="005F6913"/>
    <w:rsid w:val="00601D1C"/>
    <w:rsid w:val="0061305A"/>
    <w:rsid w:val="00617457"/>
    <w:rsid w:val="00617865"/>
    <w:rsid w:val="006202CC"/>
    <w:rsid w:val="00625872"/>
    <w:rsid w:val="00625D3E"/>
    <w:rsid w:val="00626CDC"/>
    <w:rsid w:val="0063271A"/>
    <w:rsid w:val="0063566F"/>
    <w:rsid w:val="00637C26"/>
    <w:rsid w:val="006423CF"/>
    <w:rsid w:val="00645592"/>
    <w:rsid w:val="006469ED"/>
    <w:rsid w:val="0064750F"/>
    <w:rsid w:val="00663747"/>
    <w:rsid w:val="00664CE2"/>
    <w:rsid w:val="00664DCB"/>
    <w:rsid w:val="00667CD5"/>
    <w:rsid w:val="006725C3"/>
    <w:rsid w:val="0068532B"/>
    <w:rsid w:val="00685B87"/>
    <w:rsid w:val="006924C4"/>
    <w:rsid w:val="0069698B"/>
    <w:rsid w:val="00697CA7"/>
    <w:rsid w:val="006A0B07"/>
    <w:rsid w:val="006A0C05"/>
    <w:rsid w:val="006A0CB3"/>
    <w:rsid w:val="006A2095"/>
    <w:rsid w:val="006A6DF9"/>
    <w:rsid w:val="006B095F"/>
    <w:rsid w:val="006B1C37"/>
    <w:rsid w:val="006B2749"/>
    <w:rsid w:val="006B2D13"/>
    <w:rsid w:val="006C0E84"/>
    <w:rsid w:val="006C1C8E"/>
    <w:rsid w:val="006C687F"/>
    <w:rsid w:val="006C7A90"/>
    <w:rsid w:val="006D165F"/>
    <w:rsid w:val="006D278D"/>
    <w:rsid w:val="006D778F"/>
    <w:rsid w:val="006E270F"/>
    <w:rsid w:val="006E566B"/>
    <w:rsid w:val="006E5C1D"/>
    <w:rsid w:val="006E7984"/>
    <w:rsid w:val="006F128E"/>
    <w:rsid w:val="006F53CE"/>
    <w:rsid w:val="006F7A29"/>
    <w:rsid w:val="00704BE4"/>
    <w:rsid w:val="007067E4"/>
    <w:rsid w:val="007068D8"/>
    <w:rsid w:val="0070703F"/>
    <w:rsid w:val="00710BC4"/>
    <w:rsid w:val="00711647"/>
    <w:rsid w:val="00714B9D"/>
    <w:rsid w:val="00721058"/>
    <w:rsid w:val="0072464F"/>
    <w:rsid w:val="00727B04"/>
    <w:rsid w:val="00730D03"/>
    <w:rsid w:val="00730EDF"/>
    <w:rsid w:val="0073371E"/>
    <w:rsid w:val="00734A49"/>
    <w:rsid w:val="00735168"/>
    <w:rsid w:val="00741D77"/>
    <w:rsid w:val="007434A3"/>
    <w:rsid w:val="007510D2"/>
    <w:rsid w:val="007518C7"/>
    <w:rsid w:val="007526DA"/>
    <w:rsid w:val="00755794"/>
    <w:rsid w:val="00772CF2"/>
    <w:rsid w:val="00773170"/>
    <w:rsid w:val="00776329"/>
    <w:rsid w:val="00780B57"/>
    <w:rsid w:val="00794E76"/>
    <w:rsid w:val="007A4FB4"/>
    <w:rsid w:val="007A6B83"/>
    <w:rsid w:val="007B007B"/>
    <w:rsid w:val="007B44C4"/>
    <w:rsid w:val="007B7335"/>
    <w:rsid w:val="007C0FE8"/>
    <w:rsid w:val="007C1294"/>
    <w:rsid w:val="007C7C68"/>
    <w:rsid w:val="007D5886"/>
    <w:rsid w:val="007D76CE"/>
    <w:rsid w:val="007E3352"/>
    <w:rsid w:val="007E5450"/>
    <w:rsid w:val="007F2D1D"/>
    <w:rsid w:val="007F4291"/>
    <w:rsid w:val="007F4FBB"/>
    <w:rsid w:val="007F5C05"/>
    <w:rsid w:val="007F7E30"/>
    <w:rsid w:val="00802FB4"/>
    <w:rsid w:val="008163A8"/>
    <w:rsid w:val="00830C35"/>
    <w:rsid w:val="00850BCA"/>
    <w:rsid w:val="00852B74"/>
    <w:rsid w:val="00860404"/>
    <w:rsid w:val="00867089"/>
    <w:rsid w:val="008716B2"/>
    <w:rsid w:val="00873BEB"/>
    <w:rsid w:val="0087635C"/>
    <w:rsid w:val="0088149B"/>
    <w:rsid w:val="0088294E"/>
    <w:rsid w:val="00894E4F"/>
    <w:rsid w:val="008A1A4B"/>
    <w:rsid w:val="008A2401"/>
    <w:rsid w:val="008B347A"/>
    <w:rsid w:val="008B382B"/>
    <w:rsid w:val="008B4DA8"/>
    <w:rsid w:val="008C2A83"/>
    <w:rsid w:val="008C4B82"/>
    <w:rsid w:val="008C72F5"/>
    <w:rsid w:val="008D6AF6"/>
    <w:rsid w:val="008E1C09"/>
    <w:rsid w:val="008F0F23"/>
    <w:rsid w:val="008F1A2A"/>
    <w:rsid w:val="008F1A78"/>
    <w:rsid w:val="00900428"/>
    <w:rsid w:val="00903B31"/>
    <w:rsid w:val="0091191E"/>
    <w:rsid w:val="0091351A"/>
    <w:rsid w:val="009150BD"/>
    <w:rsid w:val="00915597"/>
    <w:rsid w:val="00923B89"/>
    <w:rsid w:val="00943DAC"/>
    <w:rsid w:val="009515D9"/>
    <w:rsid w:val="00952827"/>
    <w:rsid w:val="009542B9"/>
    <w:rsid w:val="009576A9"/>
    <w:rsid w:val="00970DA9"/>
    <w:rsid w:val="00971825"/>
    <w:rsid w:val="009778D2"/>
    <w:rsid w:val="00990623"/>
    <w:rsid w:val="00996595"/>
    <w:rsid w:val="009A3DE0"/>
    <w:rsid w:val="009A4F8C"/>
    <w:rsid w:val="009A5EC8"/>
    <w:rsid w:val="009B5795"/>
    <w:rsid w:val="009B5F42"/>
    <w:rsid w:val="009C331E"/>
    <w:rsid w:val="009C3814"/>
    <w:rsid w:val="009C6AFE"/>
    <w:rsid w:val="009D366A"/>
    <w:rsid w:val="009E40CD"/>
    <w:rsid w:val="009E563B"/>
    <w:rsid w:val="009F2465"/>
    <w:rsid w:val="009F7F5E"/>
    <w:rsid w:val="00A06502"/>
    <w:rsid w:val="00A066D8"/>
    <w:rsid w:val="00A06D45"/>
    <w:rsid w:val="00A1106A"/>
    <w:rsid w:val="00A139CB"/>
    <w:rsid w:val="00A176B4"/>
    <w:rsid w:val="00A2361E"/>
    <w:rsid w:val="00A26830"/>
    <w:rsid w:val="00A37B78"/>
    <w:rsid w:val="00A42C58"/>
    <w:rsid w:val="00A51A5C"/>
    <w:rsid w:val="00A5417A"/>
    <w:rsid w:val="00A61F62"/>
    <w:rsid w:val="00A64388"/>
    <w:rsid w:val="00A652F6"/>
    <w:rsid w:val="00A6673F"/>
    <w:rsid w:val="00A70710"/>
    <w:rsid w:val="00A71FB7"/>
    <w:rsid w:val="00A76DFE"/>
    <w:rsid w:val="00A76E75"/>
    <w:rsid w:val="00A774F0"/>
    <w:rsid w:val="00A90D17"/>
    <w:rsid w:val="00A93256"/>
    <w:rsid w:val="00A94290"/>
    <w:rsid w:val="00A943D8"/>
    <w:rsid w:val="00AA59F5"/>
    <w:rsid w:val="00AA6BB9"/>
    <w:rsid w:val="00AB0ACD"/>
    <w:rsid w:val="00AC1AEF"/>
    <w:rsid w:val="00AC53AE"/>
    <w:rsid w:val="00AC6395"/>
    <w:rsid w:val="00AD043A"/>
    <w:rsid w:val="00AD35B3"/>
    <w:rsid w:val="00AE0C94"/>
    <w:rsid w:val="00AE5B5B"/>
    <w:rsid w:val="00AF758A"/>
    <w:rsid w:val="00B034CE"/>
    <w:rsid w:val="00B20DDB"/>
    <w:rsid w:val="00B243A6"/>
    <w:rsid w:val="00B2448C"/>
    <w:rsid w:val="00B35C0E"/>
    <w:rsid w:val="00B41A3E"/>
    <w:rsid w:val="00B42895"/>
    <w:rsid w:val="00B453B9"/>
    <w:rsid w:val="00B47126"/>
    <w:rsid w:val="00B534E3"/>
    <w:rsid w:val="00B614A4"/>
    <w:rsid w:val="00B614C6"/>
    <w:rsid w:val="00B658D5"/>
    <w:rsid w:val="00B6793F"/>
    <w:rsid w:val="00B7728E"/>
    <w:rsid w:val="00B8122D"/>
    <w:rsid w:val="00B84D9F"/>
    <w:rsid w:val="00B918E0"/>
    <w:rsid w:val="00B94464"/>
    <w:rsid w:val="00BA379E"/>
    <w:rsid w:val="00BA3B8C"/>
    <w:rsid w:val="00BA3E09"/>
    <w:rsid w:val="00BB4ED9"/>
    <w:rsid w:val="00BB5471"/>
    <w:rsid w:val="00BC5A80"/>
    <w:rsid w:val="00BC7AC7"/>
    <w:rsid w:val="00BD15D5"/>
    <w:rsid w:val="00BD2DFC"/>
    <w:rsid w:val="00BD5A9D"/>
    <w:rsid w:val="00BE10F9"/>
    <w:rsid w:val="00C043D2"/>
    <w:rsid w:val="00C118B4"/>
    <w:rsid w:val="00C21756"/>
    <w:rsid w:val="00C258F9"/>
    <w:rsid w:val="00C2627B"/>
    <w:rsid w:val="00C31C88"/>
    <w:rsid w:val="00C350FD"/>
    <w:rsid w:val="00C41DEE"/>
    <w:rsid w:val="00C4282D"/>
    <w:rsid w:val="00C52545"/>
    <w:rsid w:val="00C5352A"/>
    <w:rsid w:val="00C62FFD"/>
    <w:rsid w:val="00C67F35"/>
    <w:rsid w:val="00C71E2C"/>
    <w:rsid w:val="00C7216A"/>
    <w:rsid w:val="00C94ED5"/>
    <w:rsid w:val="00CA4196"/>
    <w:rsid w:val="00CB30EC"/>
    <w:rsid w:val="00CC20C8"/>
    <w:rsid w:val="00CD2ED8"/>
    <w:rsid w:val="00CD597C"/>
    <w:rsid w:val="00CE5209"/>
    <w:rsid w:val="00CE7F30"/>
    <w:rsid w:val="00CE7FD9"/>
    <w:rsid w:val="00CF19EE"/>
    <w:rsid w:val="00CF562E"/>
    <w:rsid w:val="00CF63DD"/>
    <w:rsid w:val="00D07896"/>
    <w:rsid w:val="00D11D94"/>
    <w:rsid w:val="00D15144"/>
    <w:rsid w:val="00D20031"/>
    <w:rsid w:val="00D24040"/>
    <w:rsid w:val="00D27DA5"/>
    <w:rsid w:val="00D34518"/>
    <w:rsid w:val="00D3678F"/>
    <w:rsid w:val="00D4499F"/>
    <w:rsid w:val="00D5625C"/>
    <w:rsid w:val="00D6005F"/>
    <w:rsid w:val="00D62140"/>
    <w:rsid w:val="00D62E31"/>
    <w:rsid w:val="00D62F80"/>
    <w:rsid w:val="00D63051"/>
    <w:rsid w:val="00D6426E"/>
    <w:rsid w:val="00D74DCD"/>
    <w:rsid w:val="00D87EBD"/>
    <w:rsid w:val="00D9218C"/>
    <w:rsid w:val="00D954BC"/>
    <w:rsid w:val="00D96624"/>
    <w:rsid w:val="00DA2018"/>
    <w:rsid w:val="00DB1656"/>
    <w:rsid w:val="00DB3334"/>
    <w:rsid w:val="00DB5CC8"/>
    <w:rsid w:val="00DB6307"/>
    <w:rsid w:val="00DB6C77"/>
    <w:rsid w:val="00DC5108"/>
    <w:rsid w:val="00DD0F6D"/>
    <w:rsid w:val="00DD3918"/>
    <w:rsid w:val="00DE57D5"/>
    <w:rsid w:val="00DF4D11"/>
    <w:rsid w:val="00DF503B"/>
    <w:rsid w:val="00DF65C3"/>
    <w:rsid w:val="00E22649"/>
    <w:rsid w:val="00E24ED0"/>
    <w:rsid w:val="00E254AF"/>
    <w:rsid w:val="00E2596F"/>
    <w:rsid w:val="00E26647"/>
    <w:rsid w:val="00E30A88"/>
    <w:rsid w:val="00E30C8C"/>
    <w:rsid w:val="00E47BB5"/>
    <w:rsid w:val="00E643FE"/>
    <w:rsid w:val="00E82448"/>
    <w:rsid w:val="00E85B75"/>
    <w:rsid w:val="00E93071"/>
    <w:rsid w:val="00EA28D2"/>
    <w:rsid w:val="00EA3556"/>
    <w:rsid w:val="00EA6449"/>
    <w:rsid w:val="00EA6F43"/>
    <w:rsid w:val="00EB04CA"/>
    <w:rsid w:val="00EB38C7"/>
    <w:rsid w:val="00EB42A7"/>
    <w:rsid w:val="00EB61C4"/>
    <w:rsid w:val="00EC0685"/>
    <w:rsid w:val="00EC0DCB"/>
    <w:rsid w:val="00EC30FA"/>
    <w:rsid w:val="00EC6CDE"/>
    <w:rsid w:val="00EF0EAA"/>
    <w:rsid w:val="00EF33C0"/>
    <w:rsid w:val="00EF3781"/>
    <w:rsid w:val="00F07AC9"/>
    <w:rsid w:val="00F109EB"/>
    <w:rsid w:val="00F12D03"/>
    <w:rsid w:val="00F16BE0"/>
    <w:rsid w:val="00F16F79"/>
    <w:rsid w:val="00F228CE"/>
    <w:rsid w:val="00F2298B"/>
    <w:rsid w:val="00F3400A"/>
    <w:rsid w:val="00F35D1F"/>
    <w:rsid w:val="00F379C8"/>
    <w:rsid w:val="00F4276E"/>
    <w:rsid w:val="00F42990"/>
    <w:rsid w:val="00F50F00"/>
    <w:rsid w:val="00F5634E"/>
    <w:rsid w:val="00F658EE"/>
    <w:rsid w:val="00F661D4"/>
    <w:rsid w:val="00F90B75"/>
    <w:rsid w:val="00FA7581"/>
    <w:rsid w:val="00FB27E6"/>
    <w:rsid w:val="00FB7DE4"/>
    <w:rsid w:val="00FC3B5A"/>
    <w:rsid w:val="00FD3045"/>
    <w:rsid w:val="00FE367D"/>
    <w:rsid w:val="00FE6280"/>
    <w:rsid w:val="00FE6891"/>
    <w:rsid w:val="00FF066D"/>
    <w:rsid w:val="00FF3B0C"/>
    <w:rsid w:val="00FF5937"/>
    <w:rsid w:val="00FF6BE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D1EEC"/>
    <w:pPr>
      <w:widowControl w:val="0"/>
    </w:pPr>
    <w:rPr>
      <w:rFonts w:eastAsia="標楷體"/>
      <w:sz w:val="28"/>
      <w:szCs w:val="20"/>
    </w:rPr>
  </w:style>
  <w:style w:type="paragraph" w:styleId="Heading1">
    <w:name w:val="heading 1"/>
    <w:basedOn w:val="Normal"/>
    <w:next w:val="Normal"/>
    <w:link w:val="Heading1Char"/>
    <w:uiPriority w:val="99"/>
    <w:qFormat/>
    <w:rsid w:val="00C043D2"/>
    <w:pPr>
      <w:keepNext/>
      <w:jc w:val="both"/>
      <w:outlineLvl w:val="0"/>
    </w:pPr>
    <w:rPr>
      <w:b/>
      <w:color w:val="0000FF"/>
      <w:sz w:val="48"/>
    </w:rPr>
  </w:style>
  <w:style w:type="paragraph" w:styleId="Heading2">
    <w:name w:val="heading 2"/>
    <w:basedOn w:val="Normal"/>
    <w:next w:val="NormalIndent"/>
    <w:link w:val="Heading2Char"/>
    <w:uiPriority w:val="99"/>
    <w:qFormat/>
    <w:rsid w:val="00C043D2"/>
    <w:pPr>
      <w:keepNext/>
      <w:jc w:val="both"/>
      <w:outlineLvl w:val="1"/>
    </w:pPr>
    <w:rPr>
      <w:b/>
      <w:color w:val="0000FF"/>
      <w:sz w:val="32"/>
    </w:rPr>
  </w:style>
  <w:style w:type="paragraph" w:styleId="Heading3">
    <w:name w:val="heading 3"/>
    <w:basedOn w:val="Normal"/>
    <w:next w:val="NormalIndent"/>
    <w:link w:val="Heading3Char"/>
    <w:uiPriority w:val="99"/>
    <w:qFormat/>
    <w:rsid w:val="00C043D2"/>
    <w:pPr>
      <w:keepNext/>
      <w:spacing w:line="360" w:lineRule="exact"/>
      <w:jc w:val="center"/>
      <w:outlineLvl w:val="2"/>
    </w:pPr>
    <w:rPr>
      <w:b/>
      <w:color w:val="0000FF"/>
    </w:rPr>
  </w:style>
  <w:style w:type="paragraph" w:styleId="Heading4">
    <w:name w:val="heading 4"/>
    <w:basedOn w:val="Normal"/>
    <w:next w:val="NormalIndent"/>
    <w:link w:val="Heading4Char"/>
    <w:uiPriority w:val="99"/>
    <w:qFormat/>
    <w:rsid w:val="00C043D2"/>
    <w:pPr>
      <w:keepNext/>
      <w:jc w:val="center"/>
      <w:outlineLvl w:val="3"/>
    </w:pPr>
    <w:rPr>
      <w:b/>
      <w:color w:val="0000FF"/>
      <w:sz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F7A29"/>
    <w:rPr>
      <w:rFonts w:ascii="Cambria" w:eastAsia="新細明體" w:hAnsi="Cambria" w:cs="Times New Roman"/>
      <w:b/>
      <w:bCs/>
      <w:kern w:val="52"/>
      <w:sz w:val="52"/>
      <w:szCs w:val="52"/>
    </w:rPr>
  </w:style>
  <w:style w:type="character" w:customStyle="1" w:styleId="Heading2Char">
    <w:name w:val="Heading 2 Char"/>
    <w:basedOn w:val="DefaultParagraphFont"/>
    <w:link w:val="Heading2"/>
    <w:uiPriority w:val="99"/>
    <w:semiHidden/>
    <w:locked/>
    <w:rsid w:val="006F7A29"/>
    <w:rPr>
      <w:rFonts w:ascii="Cambria" w:eastAsia="新細明體" w:hAnsi="Cambria" w:cs="Times New Roman"/>
      <w:b/>
      <w:bCs/>
      <w:sz w:val="48"/>
      <w:szCs w:val="48"/>
    </w:rPr>
  </w:style>
  <w:style w:type="character" w:customStyle="1" w:styleId="Heading3Char">
    <w:name w:val="Heading 3 Char"/>
    <w:basedOn w:val="DefaultParagraphFont"/>
    <w:link w:val="Heading3"/>
    <w:uiPriority w:val="99"/>
    <w:semiHidden/>
    <w:locked/>
    <w:rsid w:val="006F7A29"/>
    <w:rPr>
      <w:rFonts w:ascii="Cambria" w:eastAsia="新細明體" w:hAnsi="Cambria" w:cs="Times New Roman"/>
      <w:b/>
      <w:bCs/>
      <w:sz w:val="36"/>
      <w:szCs w:val="36"/>
    </w:rPr>
  </w:style>
  <w:style w:type="character" w:customStyle="1" w:styleId="Heading4Char">
    <w:name w:val="Heading 4 Char"/>
    <w:basedOn w:val="DefaultParagraphFont"/>
    <w:link w:val="Heading4"/>
    <w:uiPriority w:val="99"/>
    <w:semiHidden/>
    <w:locked/>
    <w:rsid w:val="006F7A29"/>
    <w:rPr>
      <w:rFonts w:ascii="Cambria" w:eastAsia="新細明體" w:hAnsi="Cambria" w:cs="Times New Roman"/>
      <w:sz w:val="36"/>
      <w:szCs w:val="36"/>
    </w:rPr>
  </w:style>
  <w:style w:type="paragraph" w:styleId="NormalIndent">
    <w:name w:val="Normal Indent"/>
    <w:basedOn w:val="Normal"/>
    <w:uiPriority w:val="99"/>
    <w:rsid w:val="00C043D2"/>
    <w:pPr>
      <w:ind w:left="480"/>
    </w:pPr>
  </w:style>
  <w:style w:type="paragraph" w:styleId="BodyText2">
    <w:name w:val="Body Text 2"/>
    <w:basedOn w:val="Normal"/>
    <w:link w:val="BodyText2Char"/>
    <w:uiPriority w:val="99"/>
    <w:rsid w:val="00C043D2"/>
    <w:pPr>
      <w:spacing w:line="480" w:lineRule="exact"/>
      <w:jc w:val="both"/>
    </w:pPr>
    <w:rPr>
      <w:sz w:val="26"/>
    </w:rPr>
  </w:style>
  <w:style w:type="character" w:customStyle="1" w:styleId="BodyText2Char">
    <w:name w:val="Body Text 2 Char"/>
    <w:basedOn w:val="DefaultParagraphFont"/>
    <w:link w:val="BodyText2"/>
    <w:uiPriority w:val="99"/>
    <w:semiHidden/>
    <w:locked/>
    <w:rsid w:val="006F7A29"/>
    <w:rPr>
      <w:rFonts w:eastAsia="標楷體" w:cs="Times New Roman"/>
      <w:sz w:val="20"/>
      <w:szCs w:val="20"/>
    </w:rPr>
  </w:style>
  <w:style w:type="paragraph" w:styleId="Header">
    <w:name w:val="header"/>
    <w:basedOn w:val="Normal"/>
    <w:link w:val="HeaderChar"/>
    <w:uiPriority w:val="99"/>
    <w:rsid w:val="00C043D2"/>
    <w:pPr>
      <w:tabs>
        <w:tab w:val="center" w:pos="4153"/>
        <w:tab w:val="right" w:pos="8306"/>
      </w:tabs>
      <w:adjustRightInd w:val="0"/>
      <w:spacing w:line="360" w:lineRule="atLeast"/>
      <w:textAlignment w:val="baseline"/>
    </w:pPr>
    <w:rPr>
      <w:rFonts w:eastAsia="細明體"/>
      <w:kern w:val="0"/>
      <w:sz w:val="20"/>
    </w:rPr>
  </w:style>
  <w:style w:type="character" w:customStyle="1" w:styleId="HeaderChar">
    <w:name w:val="Header Char"/>
    <w:basedOn w:val="DefaultParagraphFont"/>
    <w:link w:val="Header"/>
    <w:uiPriority w:val="99"/>
    <w:locked/>
    <w:rsid w:val="004C764B"/>
    <w:rPr>
      <w:rFonts w:eastAsia="細明體" w:cs="Times New Roman"/>
    </w:rPr>
  </w:style>
  <w:style w:type="paragraph" w:styleId="Date">
    <w:name w:val="Date"/>
    <w:basedOn w:val="Normal"/>
    <w:next w:val="Normal"/>
    <w:link w:val="DateChar"/>
    <w:uiPriority w:val="99"/>
    <w:rsid w:val="00C043D2"/>
    <w:pPr>
      <w:jc w:val="right"/>
    </w:pPr>
    <w:rPr>
      <w:b/>
      <w:color w:val="0000FF"/>
      <w:sz w:val="52"/>
    </w:rPr>
  </w:style>
  <w:style w:type="character" w:customStyle="1" w:styleId="DateChar">
    <w:name w:val="Date Char"/>
    <w:basedOn w:val="DefaultParagraphFont"/>
    <w:link w:val="Date"/>
    <w:uiPriority w:val="99"/>
    <w:semiHidden/>
    <w:locked/>
    <w:rsid w:val="006F7A29"/>
    <w:rPr>
      <w:rFonts w:eastAsia="標楷體" w:cs="Times New Roman"/>
      <w:sz w:val="20"/>
      <w:szCs w:val="20"/>
    </w:rPr>
  </w:style>
  <w:style w:type="paragraph" w:styleId="Footer">
    <w:name w:val="footer"/>
    <w:basedOn w:val="Normal"/>
    <w:link w:val="FooterChar"/>
    <w:uiPriority w:val="99"/>
    <w:rsid w:val="00C043D2"/>
    <w:pPr>
      <w:tabs>
        <w:tab w:val="center" w:pos="4153"/>
        <w:tab w:val="right" w:pos="8306"/>
      </w:tabs>
      <w:snapToGrid w:val="0"/>
    </w:pPr>
    <w:rPr>
      <w:sz w:val="20"/>
    </w:rPr>
  </w:style>
  <w:style w:type="character" w:customStyle="1" w:styleId="FooterChar">
    <w:name w:val="Footer Char"/>
    <w:basedOn w:val="DefaultParagraphFont"/>
    <w:link w:val="Footer"/>
    <w:uiPriority w:val="99"/>
    <w:semiHidden/>
    <w:locked/>
    <w:rsid w:val="006F7A29"/>
    <w:rPr>
      <w:rFonts w:eastAsia="標楷體" w:cs="Times New Roman"/>
      <w:sz w:val="20"/>
      <w:szCs w:val="20"/>
    </w:rPr>
  </w:style>
  <w:style w:type="character" w:styleId="PageNumber">
    <w:name w:val="page number"/>
    <w:basedOn w:val="DefaultParagraphFont"/>
    <w:uiPriority w:val="99"/>
    <w:rsid w:val="00C043D2"/>
    <w:rPr>
      <w:rFonts w:cs="Times New Roman"/>
    </w:rPr>
  </w:style>
  <w:style w:type="paragraph" w:customStyle="1" w:styleId="a">
    <w:name w:val="一、"/>
    <w:basedOn w:val="Normal"/>
    <w:uiPriority w:val="99"/>
    <w:rsid w:val="00C043D2"/>
    <w:pPr>
      <w:snapToGrid w:val="0"/>
      <w:spacing w:before="240" w:after="120"/>
      <w:jc w:val="both"/>
    </w:pPr>
    <w:rPr>
      <w:rFonts w:ascii="Arial" w:hAnsi="Arial"/>
      <w:b/>
      <w:spacing w:val="20"/>
      <w:sz w:val="32"/>
    </w:rPr>
  </w:style>
  <w:style w:type="paragraph" w:customStyle="1" w:styleId="1a">
    <w:name w:val="1a"/>
    <w:basedOn w:val="Normal"/>
    <w:uiPriority w:val="99"/>
    <w:rsid w:val="00C043D2"/>
    <w:pPr>
      <w:snapToGrid w:val="0"/>
      <w:spacing w:after="60" w:line="400" w:lineRule="exact"/>
      <w:ind w:left="680" w:firstLine="567"/>
      <w:jc w:val="both"/>
    </w:pPr>
  </w:style>
  <w:style w:type="paragraph" w:customStyle="1" w:styleId="11">
    <w:name w:val="1.1"/>
    <w:basedOn w:val="Normal"/>
    <w:uiPriority w:val="99"/>
    <w:rsid w:val="00C043D2"/>
    <w:pPr>
      <w:snapToGrid w:val="0"/>
      <w:spacing w:before="120" w:after="120" w:line="400" w:lineRule="exact"/>
      <w:ind w:left="567" w:hanging="567"/>
      <w:jc w:val="both"/>
    </w:pPr>
  </w:style>
  <w:style w:type="paragraph" w:customStyle="1" w:styleId="2">
    <w:name w:val="(2)"/>
    <w:basedOn w:val="1a"/>
    <w:uiPriority w:val="99"/>
    <w:rsid w:val="00C043D2"/>
    <w:pPr>
      <w:ind w:left="3187" w:hanging="1032"/>
    </w:pPr>
  </w:style>
  <w:style w:type="paragraph" w:customStyle="1" w:styleId="1111">
    <w:name w:val="1.1.1.1"/>
    <w:basedOn w:val="1a"/>
    <w:uiPriority w:val="99"/>
    <w:rsid w:val="00C043D2"/>
    <w:pPr>
      <w:spacing w:before="60"/>
      <w:ind w:left="670" w:hanging="255"/>
    </w:pPr>
  </w:style>
  <w:style w:type="paragraph" w:customStyle="1" w:styleId="a0">
    <w:name w:val="表齊"/>
    <w:basedOn w:val="1a"/>
    <w:uiPriority w:val="99"/>
    <w:rsid w:val="00C043D2"/>
    <w:pPr>
      <w:ind w:left="0" w:firstLine="0"/>
      <w:jc w:val="left"/>
    </w:pPr>
  </w:style>
  <w:style w:type="paragraph" w:customStyle="1" w:styleId="111">
    <w:name w:val="1.1.1"/>
    <w:basedOn w:val="Normal"/>
    <w:uiPriority w:val="99"/>
    <w:rsid w:val="00C043D2"/>
    <w:pPr>
      <w:spacing w:before="60" w:after="60" w:line="400" w:lineRule="exact"/>
      <w:ind w:left="737" w:hanging="737"/>
      <w:jc w:val="both"/>
    </w:pPr>
  </w:style>
  <w:style w:type="paragraph" w:customStyle="1" w:styleId="1">
    <w:name w:val="(1)"/>
    <w:basedOn w:val="Normal"/>
    <w:uiPriority w:val="99"/>
    <w:rsid w:val="00C043D2"/>
    <w:pPr>
      <w:ind w:left="941" w:hanging="374"/>
      <w:jc w:val="both"/>
    </w:pPr>
  </w:style>
  <w:style w:type="paragraph" w:customStyle="1" w:styleId="a1">
    <w:name w:val="表中"/>
    <w:basedOn w:val="a0"/>
    <w:uiPriority w:val="99"/>
    <w:rsid w:val="00C043D2"/>
    <w:pPr>
      <w:jc w:val="center"/>
    </w:pPr>
  </w:style>
  <w:style w:type="paragraph" w:customStyle="1" w:styleId="3">
    <w:name w:val="(3)"/>
    <w:basedOn w:val="2"/>
    <w:uiPriority w:val="99"/>
    <w:rsid w:val="00C043D2"/>
    <w:pPr>
      <w:ind w:left="3482" w:hanging="1486"/>
    </w:pPr>
  </w:style>
  <w:style w:type="paragraph" w:customStyle="1" w:styleId="11110">
    <w:name w:val="1.1.1.1縮"/>
    <w:basedOn w:val="1111"/>
    <w:uiPriority w:val="99"/>
    <w:rsid w:val="00C043D2"/>
    <w:pPr>
      <w:ind w:left="2008" w:hanging="1707"/>
    </w:pPr>
  </w:style>
  <w:style w:type="paragraph" w:customStyle="1" w:styleId="10">
    <w:name w:val="圈1"/>
    <w:basedOn w:val="1"/>
    <w:uiPriority w:val="99"/>
    <w:rsid w:val="00C043D2"/>
    <w:pPr>
      <w:ind w:left="1236" w:hanging="227"/>
    </w:pPr>
  </w:style>
  <w:style w:type="paragraph" w:customStyle="1" w:styleId="a2">
    <w:name w:val="表右"/>
    <w:basedOn w:val="a1"/>
    <w:uiPriority w:val="99"/>
    <w:rsid w:val="00C043D2"/>
    <w:pPr>
      <w:jc w:val="right"/>
    </w:pPr>
  </w:style>
  <w:style w:type="paragraph" w:customStyle="1" w:styleId="2-1">
    <w:name w:val="圖2-1"/>
    <w:basedOn w:val="Normal"/>
    <w:uiPriority w:val="99"/>
    <w:rsid w:val="00C043D2"/>
    <w:pPr>
      <w:spacing w:before="240" w:after="120"/>
      <w:jc w:val="center"/>
    </w:pPr>
  </w:style>
  <w:style w:type="paragraph" w:customStyle="1" w:styleId="A3">
    <w:name w:val="A."/>
    <w:basedOn w:val="1"/>
    <w:uiPriority w:val="99"/>
    <w:rsid w:val="00C043D2"/>
    <w:pPr>
      <w:ind w:left="947" w:firstLine="0"/>
    </w:pPr>
  </w:style>
  <w:style w:type="paragraph" w:customStyle="1" w:styleId="A4">
    <w:name w:val="A.文"/>
    <w:basedOn w:val="1a"/>
    <w:uiPriority w:val="99"/>
    <w:rsid w:val="00C043D2"/>
    <w:pPr>
      <w:ind w:left="1106"/>
    </w:pPr>
  </w:style>
  <w:style w:type="paragraph" w:customStyle="1" w:styleId="B">
    <w:name w:val="B."/>
    <w:basedOn w:val="A3"/>
    <w:uiPriority w:val="99"/>
    <w:rsid w:val="00C043D2"/>
    <w:pPr>
      <w:ind w:left="2727" w:hanging="1780"/>
    </w:pPr>
  </w:style>
  <w:style w:type="paragraph" w:customStyle="1" w:styleId="a5">
    <w:name w:val="a."/>
    <w:basedOn w:val="A3"/>
    <w:uiPriority w:val="99"/>
    <w:rsid w:val="00C043D2"/>
    <w:pPr>
      <w:ind w:left="1542" w:hanging="306"/>
    </w:pPr>
  </w:style>
  <w:style w:type="paragraph" w:customStyle="1" w:styleId="a6">
    <w:name w:val="黑桃"/>
    <w:basedOn w:val="a5"/>
    <w:uiPriority w:val="99"/>
    <w:rsid w:val="00C043D2"/>
    <w:pPr>
      <w:ind w:left="1780"/>
      <w:jc w:val="left"/>
    </w:pPr>
    <w:rPr>
      <w:rFonts w:ascii="新細明體"/>
    </w:rPr>
  </w:style>
  <w:style w:type="paragraph" w:customStyle="1" w:styleId="20">
    <w:name w:val="圈2"/>
    <w:basedOn w:val="10"/>
    <w:uiPriority w:val="99"/>
    <w:rsid w:val="00C043D2"/>
    <w:pPr>
      <w:ind w:left="1645"/>
    </w:pPr>
  </w:style>
  <w:style w:type="paragraph" w:customStyle="1" w:styleId="30">
    <w:name w:val="圈3"/>
    <w:basedOn w:val="1"/>
    <w:uiPriority w:val="99"/>
    <w:rsid w:val="00C043D2"/>
    <w:pPr>
      <w:ind w:left="1179" w:hanging="238"/>
    </w:pPr>
  </w:style>
  <w:style w:type="paragraph" w:customStyle="1" w:styleId="4">
    <w:name w:val="圈4"/>
    <w:basedOn w:val="10"/>
    <w:uiPriority w:val="99"/>
    <w:rsid w:val="00C043D2"/>
    <w:pPr>
      <w:ind w:left="794"/>
    </w:pPr>
  </w:style>
  <w:style w:type="paragraph" w:styleId="BodyText">
    <w:name w:val="Body Text"/>
    <w:basedOn w:val="Normal"/>
    <w:link w:val="BodyTextChar"/>
    <w:uiPriority w:val="99"/>
    <w:rsid w:val="00C043D2"/>
    <w:pPr>
      <w:framePr w:w="2041" w:h="3419" w:hSpace="181" w:wrap="notBeside" w:vAnchor="text" w:hAnchor="page" w:x="7125" w:y="1010"/>
      <w:pBdr>
        <w:top w:val="single" w:sz="6" w:space="1" w:color="FFFFFF"/>
        <w:left w:val="single" w:sz="6" w:space="1" w:color="FFFFFF"/>
        <w:bottom w:val="single" w:sz="6" w:space="1" w:color="FFFFFF"/>
        <w:right w:val="single" w:sz="6" w:space="1" w:color="FFFFFF"/>
      </w:pBdr>
    </w:pPr>
    <w:rPr>
      <w:spacing w:val="20"/>
    </w:rPr>
  </w:style>
  <w:style w:type="character" w:customStyle="1" w:styleId="BodyTextChar">
    <w:name w:val="Body Text Char"/>
    <w:basedOn w:val="DefaultParagraphFont"/>
    <w:link w:val="BodyText"/>
    <w:uiPriority w:val="99"/>
    <w:locked/>
    <w:rsid w:val="00EF33C0"/>
    <w:rPr>
      <w:rFonts w:eastAsia="標楷體" w:cs="Times New Roman"/>
      <w:spacing w:val="20"/>
      <w:kern w:val="2"/>
      <w:sz w:val="28"/>
    </w:rPr>
  </w:style>
  <w:style w:type="paragraph" w:customStyle="1" w:styleId="a7">
    <w:name w:val="樣式一"/>
    <w:basedOn w:val="Normal"/>
    <w:uiPriority w:val="99"/>
    <w:rsid w:val="00C043D2"/>
    <w:pPr>
      <w:adjustRightInd w:val="0"/>
      <w:snapToGrid w:val="0"/>
      <w:spacing w:before="240" w:after="120"/>
      <w:jc w:val="both"/>
      <w:textAlignment w:val="baseline"/>
    </w:pPr>
    <w:rPr>
      <w:b/>
      <w:kern w:val="0"/>
      <w:sz w:val="32"/>
    </w:rPr>
  </w:style>
  <w:style w:type="paragraph" w:customStyle="1" w:styleId="A8">
    <w:name w:val="樣式A"/>
    <w:basedOn w:val="Normal"/>
    <w:uiPriority w:val="99"/>
    <w:rsid w:val="00C043D2"/>
    <w:pPr>
      <w:snapToGrid w:val="0"/>
      <w:spacing w:line="400" w:lineRule="exact"/>
      <w:jc w:val="center"/>
    </w:pPr>
    <w:rPr>
      <w:b/>
      <w:sz w:val="36"/>
    </w:rPr>
  </w:style>
  <w:style w:type="paragraph" w:customStyle="1" w:styleId="AA">
    <w:name w:val="樣式AA"/>
    <w:basedOn w:val="Normal"/>
    <w:uiPriority w:val="99"/>
    <w:rsid w:val="000612B9"/>
    <w:pPr>
      <w:tabs>
        <w:tab w:val="left" w:leader="dot" w:pos="8222"/>
      </w:tabs>
      <w:snapToGrid w:val="0"/>
      <w:spacing w:line="480" w:lineRule="auto"/>
      <w:jc w:val="center"/>
    </w:pPr>
    <w:rPr>
      <w:spacing w:val="-20"/>
    </w:rPr>
  </w:style>
  <w:style w:type="paragraph" w:customStyle="1" w:styleId="a9">
    <w:name w:val="樣式一目錄"/>
    <w:basedOn w:val="a7"/>
    <w:uiPriority w:val="99"/>
    <w:rsid w:val="00C043D2"/>
    <w:pPr>
      <w:tabs>
        <w:tab w:val="left" w:pos="1134"/>
        <w:tab w:val="left" w:leader="dot" w:pos="9072"/>
      </w:tabs>
      <w:adjustRightInd/>
      <w:spacing w:before="100" w:after="100" w:line="380" w:lineRule="exact"/>
      <w:jc w:val="left"/>
      <w:textAlignment w:val="auto"/>
    </w:pPr>
    <w:rPr>
      <w:rFonts w:ascii="標楷體"/>
      <w:b w:val="0"/>
      <w:kern w:val="2"/>
    </w:rPr>
  </w:style>
  <w:style w:type="paragraph" w:customStyle="1" w:styleId="110">
    <w:name w:val="樣式1.1目錄"/>
    <w:basedOn w:val="Normal"/>
    <w:uiPriority w:val="99"/>
    <w:rsid w:val="00C043D2"/>
    <w:pPr>
      <w:tabs>
        <w:tab w:val="left" w:pos="1134"/>
        <w:tab w:val="left" w:leader="dot" w:pos="9072"/>
      </w:tabs>
      <w:snapToGrid w:val="0"/>
      <w:spacing w:before="100" w:after="100" w:line="380" w:lineRule="exact"/>
      <w:ind w:left="640"/>
    </w:pPr>
    <w:rPr>
      <w:sz w:val="32"/>
    </w:rPr>
  </w:style>
  <w:style w:type="paragraph" w:styleId="TOC5">
    <w:name w:val="toc 5"/>
    <w:basedOn w:val="Normal"/>
    <w:next w:val="Normal"/>
    <w:autoRedefine/>
    <w:uiPriority w:val="99"/>
    <w:semiHidden/>
    <w:rsid w:val="00E93071"/>
    <w:pPr>
      <w:ind w:left="1120"/>
    </w:pPr>
    <w:rPr>
      <w:sz w:val="18"/>
      <w:szCs w:val="18"/>
    </w:rPr>
  </w:style>
  <w:style w:type="paragraph" w:customStyle="1" w:styleId="i">
    <w:name w:val="i"/>
    <w:basedOn w:val="Normal"/>
    <w:uiPriority w:val="99"/>
    <w:rsid w:val="006E5C1D"/>
    <w:pPr>
      <w:numPr>
        <w:ilvl w:val="12"/>
      </w:numPr>
      <w:snapToGrid w:val="0"/>
      <w:spacing w:before="60" w:line="400" w:lineRule="atLeast"/>
      <w:ind w:left="2041" w:hanging="227"/>
      <w:jc w:val="both"/>
    </w:pPr>
    <w:rPr>
      <w:kern w:val="16"/>
      <w:sz w:val="24"/>
      <w:szCs w:val="24"/>
    </w:rPr>
  </w:style>
  <w:style w:type="paragraph" w:customStyle="1" w:styleId="b0">
    <w:name w:val="內文b"/>
    <w:basedOn w:val="Normal"/>
    <w:uiPriority w:val="99"/>
    <w:rsid w:val="00E254AF"/>
    <w:pPr>
      <w:numPr>
        <w:ilvl w:val="12"/>
      </w:numPr>
      <w:snapToGrid w:val="0"/>
      <w:spacing w:before="120" w:line="400" w:lineRule="atLeast"/>
      <w:ind w:left="510"/>
      <w:jc w:val="both"/>
    </w:pPr>
    <w:rPr>
      <w:kern w:val="16"/>
      <w:sz w:val="24"/>
      <w:szCs w:val="24"/>
    </w:rPr>
  </w:style>
  <w:style w:type="paragraph" w:customStyle="1" w:styleId="ab">
    <w:name w:val="空間"/>
    <w:basedOn w:val="Normal"/>
    <w:uiPriority w:val="99"/>
    <w:rsid w:val="00283932"/>
    <w:pPr>
      <w:snapToGrid w:val="0"/>
      <w:ind w:left="567" w:hanging="567"/>
      <w:jc w:val="both"/>
    </w:pPr>
    <w:rPr>
      <w:rFonts w:eastAsia="文新字海-粗楷"/>
      <w:b/>
      <w:bCs/>
      <w:szCs w:val="28"/>
    </w:rPr>
  </w:style>
  <w:style w:type="paragraph" w:styleId="BodyText3">
    <w:name w:val="Body Text 3"/>
    <w:basedOn w:val="Normal"/>
    <w:link w:val="BodyText3Char"/>
    <w:uiPriority w:val="99"/>
    <w:rsid w:val="00D11D94"/>
    <w:pPr>
      <w:spacing w:after="120"/>
    </w:pPr>
    <w:rPr>
      <w:sz w:val="16"/>
      <w:szCs w:val="16"/>
    </w:rPr>
  </w:style>
  <w:style w:type="character" w:customStyle="1" w:styleId="BodyText3Char">
    <w:name w:val="Body Text 3 Char"/>
    <w:basedOn w:val="DefaultParagraphFont"/>
    <w:link w:val="BodyText3"/>
    <w:uiPriority w:val="99"/>
    <w:semiHidden/>
    <w:locked/>
    <w:rsid w:val="006F7A29"/>
    <w:rPr>
      <w:rFonts w:eastAsia="標楷體" w:cs="Times New Roman"/>
      <w:sz w:val="16"/>
      <w:szCs w:val="16"/>
    </w:rPr>
  </w:style>
  <w:style w:type="paragraph" w:customStyle="1" w:styleId="ac">
    <w:name w:val="章"/>
    <w:basedOn w:val="Normal"/>
    <w:uiPriority w:val="99"/>
    <w:rsid w:val="000612B9"/>
    <w:pPr>
      <w:snapToGrid w:val="0"/>
      <w:spacing w:before="120" w:after="120" w:line="400" w:lineRule="exact"/>
      <w:ind w:left="567" w:hanging="567"/>
      <w:jc w:val="both"/>
    </w:pPr>
    <w:rPr>
      <w:b/>
      <w:sz w:val="32"/>
      <w:szCs w:val="28"/>
    </w:rPr>
  </w:style>
  <w:style w:type="paragraph" w:customStyle="1" w:styleId="ad">
    <w:name w:val="文"/>
    <w:basedOn w:val="Normal"/>
    <w:uiPriority w:val="99"/>
    <w:rsid w:val="0006132F"/>
    <w:pPr>
      <w:snapToGrid w:val="0"/>
      <w:spacing w:after="120" w:line="400" w:lineRule="exact"/>
      <w:ind w:left="680" w:firstLineChars="200" w:firstLine="200"/>
      <w:jc w:val="both"/>
    </w:pPr>
    <w:rPr>
      <w:szCs w:val="28"/>
    </w:rPr>
  </w:style>
  <w:style w:type="paragraph" w:customStyle="1" w:styleId="ae">
    <w:name w:val="一"/>
    <w:basedOn w:val="Normal"/>
    <w:next w:val="Normal"/>
    <w:uiPriority w:val="99"/>
    <w:rsid w:val="00385A27"/>
    <w:pPr>
      <w:snapToGrid w:val="0"/>
      <w:spacing w:before="240" w:after="240" w:line="400" w:lineRule="exact"/>
      <w:jc w:val="both"/>
      <w:outlineLvl w:val="1"/>
    </w:pPr>
    <w:rPr>
      <w:szCs w:val="28"/>
    </w:rPr>
  </w:style>
  <w:style w:type="table" w:styleId="TableGrid">
    <w:name w:val="Table Grid"/>
    <w:basedOn w:val="TableNormal"/>
    <w:uiPriority w:val="99"/>
    <w:rsid w:val="008D6AF6"/>
    <w:pPr>
      <w:widowControl w:val="0"/>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99"/>
    <w:rsid w:val="008C72F5"/>
    <w:pPr>
      <w:spacing w:before="120" w:after="120"/>
    </w:pPr>
    <w:rPr>
      <w:b/>
      <w:bCs/>
      <w:caps/>
      <w:sz w:val="20"/>
    </w:rPr>
  </w:style>
  <w:style w:type="paragraph" w:styleId="TOC2">
    <w:name w:val="toc 2"/>
    <w:basedOn w:val="Normal"/>
    <w:next w:val="Normal"/>
    <w:autoRedefine/>
    <w:uiPriority w:val="99"/>
    <w:rsid w:val="008C72F5"/>
    <w:pPr>
      <w:ind w:left="280"/>
    </w:pPr>
    <w:rPr>
      <w:smallCaps/>
      <w:sz w:val="20"/>
    </w:rPr>
  </w:style>
  <w:style w:type="paragraph" w:styleId="TOC3">
    <w:name w:val="toc 3"/>
    <w:basedOn w:val="Normal"/>
    <w:next w:val="Normal"/>
    <w:autoRedefine/>
    <w:uiPriority w:val="99"/>
    <w:semiHidden/>
    <w:rsid w:val="00FF066D"/>
    <w:pPr>
      <w:ind w:left="560"/>
    </w:pPr>
    <w:rPr>
      <w:i/>
      <w:iCs/>
      <w:sz w:val="20"/>
    </w:rPr>
  </w:style>
  <w:style w:type="paragraph" w:styleId="TOC4">
    <w:name w:val="toc 4"/>
    <w:basedOn w:val="Normal"/>
    <w:next w:val="Normal"/>
    <w:autoRedefine/>
    <w:uiPriority w:val="99"/>
    <w:semiHidden/>
    <w:rsid w:val="00FF066D"/>
    <w:pPr>
      <w:ind w:left="840"/>
    </w:pPr>
    <w:rPr>
      <w:sz w:val="18"/>
      <w:szCs w:val="18"/>
    </w:rPr>
  </w:style>
  <w:style w:type="paragraph" w:styleId="TOC6">
    <w:name w:val="toc 6"/>
    <w:basedOn w:val="Normal"/>
    <w:next w:val="Normal"/>
    <w:autoRedefine/>
    <w:uiPriority w:val="99"/>
    <w:semiHidden/>
    <w:rsid w:val="00FF066D"/>
    <w:pPr>
      <w:ind w:left="1400"/>
    </w:pPr>
    <w:rPr>
      <w:sz w:val="18"/>
      <w:szCs w:val="18"/>
    </w:rPr>
  </w:style>
  <w:style w:type="paragraph" w:styleId="TOC7">
    <w:name w:val="toc 7"/>
    <w:basedOn w:val="Normal"/>
    <w:next w:val="Normal"/>
    <w:autoRedefine/>
    <w:uiPriority w:val="99"/>
    <w:semiHidden/>
    <w:rsid w:val="00FF066D"/>
    <w:pPr>
      <w:ind w:left="1680"/>
    </w:pPr>
    <w:rPr>
      <w:sz w:val="18"/>
      <w:szCs w:val="18"/>
    </w:rPr>
  </w:style>
  <w:style w:type="paragraph" w:styleId="TOC8">
    <w:name w:val="toc 8"/>
    <w:basedOn w:val="Normal"/>
    <w:next w:val="Normal"/>
    <w:autoRedefine/>
    <w:uiPriority w:val="99"/>
    <w:semiHidden/>
    <w:rsid w:val="00FF066D"/>
    <w:pPr>
      <w:ind w:left="1960"/>
    </w:pPr>
    <w:rPr>
      <w:sz w:val="18"/>
      <w:szCs w:val="18"/>
    </w:rPr>
  </w:style>
  <w:style w:type="paragraph" w:styleId="TOC9">
    <w:name w:val="toc 9"/>
    <w:basedOn w:val="Normal"/>
    <w:next w:val="Normal"/>
    <w:autoRedefine/>
    <w:uiPriority w:val="99"/>
    <w:semiHidden/>
    <w:rsid w:val="00FF066D"/>
    <w:pPr>
      <w:ind w:left="2240"/>
    </w:pPr>
    <w:rPr>
      <w:sz w:val="18"/>
      <w:szCs w:val="18"/>
    </w:rPr>
  </w:style>
  <w:style w:type="table" w:customStyle="1" w:styleId="TableNormal1">
    <w:name w:val="Table Normal1"/>
    <w:uiPriority w:val="99"/>
    <w:semiHidden/>
    <w:rsid w:val="00AD35B3"/>
    <w:pPr>
      <w:widowControl w:val="0"/>
    </w:pPr>
    <w:rPr>
      <w:rFonts w:ascii="Calibri" w:hAnsi="Calibri"/>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AD35B3"/>
    <w:rPr>
      <w:rFonts w:ascii="Calibri" w:eastAsia="新細明體" w:hAnsi="Calibri"/>
      <w:kern w:val="0"/>
      <w:sz w:val="22"/>
      <w:szCs w:val="22"/>
      <w:lang w:eastAsia="en-US"/>
    </w:rPr>
  </w:style>
  <w:style w:type="paragraph" w:styleId="CommentText">
    <w:name w:val="annotation text"/>
    <w:basedOn w:val="Normal"/>
    <w:link w:val="CommentTextChar"/>
    <w:uiPriority w:val="99"/>
    <w:rsid w:val="00E47BB5"/>
  </w:style>
  <w:style w:type="character" w:customStyle="1" w:styleId="CommentTextChar">
    <w:name w:val="Comment Text Char"/>
    <w:basedOn w:val="DefaultParagraphFont"/>
    <w:link w:val="CommentText"/>
    <w:uiPriority w:val="99"/>
    <w:locked/>
    <w:rsid w:val="00E47BB5"/>
    <w:rPr>
      <w:rFonts w:eastAsia="標楷體" w:cs="Times New Roman"/>
      <w:kern w:val="2"/>
      <w:sz w:val="28"/>
    </w:rPr>
  </w:style>
  <w:style w:type="paragraph" w:styleId="CommentSubject">
    <w:name w:val="annotation subject"/>
    <w:basedOn w:val="CommentText"/>
    <w:next w:val="CommentText"/>
    <w:link w:val="CommentSubjectChar"/>
    <w:uiPriority w:val="99"/>
    <w:rsid w:val="00E47BB5"/>
    <w:rPr>
      <w:b/>
      <w:bCs/>
      <w:sz w:val="24"/>
      <w:szCs w:val="24"/>
    </w:rPr>
  </w:style>
  <w:style w:type="character" w:customStyle="1" w:styleId="CommentSubjectChar">
    <w:name w:val="Comment Subject Char"/>
    <w:basedOn w:val="CommentTextChar"/>
    <w:link w:val="CommentSubject"/>
    <w:uiPriority w:val="99"/>
    <w:locked/>
    <w:rsid w:val="00E47BB5"/>
    <w:rPr>
      <w:b/>
      <w:sz w:val="24"/>
    </w:rPr>
  </w:style>
  <w:style w:type="paragraph" w:styleId="BodyTextIndent3">
    <w:name w:val="Body Text Indent 3"/>
    <w:basedOn w:val="Normal"/>
    <w:link w:val="BodyTextIndent3Char"/>
    <w:uiPriority w:val="99"/>
    <w:rsid w:val="00721058"/>
    <w:pPr>
      <w:spacing w:after="120"/>
      <w:ind w:leftChars="200" w:left="480"/>
    </w:pPr>
    <w:rPr>
      <w:sz w:val="16"/>
      <w:szCs w:val="16"/>
    </w:rPr>
  </w:style>
  <w:style w:type="character" w:customStyle="1" w:styleId="BodyTextIndent3Char">
    <w:name w:val="Body Text Indent 3 Char"/>
    <w:basedOn w:val="DefaultParagraphFont"/>
    <w:link w:val="BodyTextIndent3"/>
    <w:uiPriority w:val="99"/>
    <w:locked/>
    <w:rsid w:val="00721058"/>
    <w:rPr>
      <w:rFonts w:eastAsia="標楷體" w:cs="Times New Roman"/>
      <w:kern w:val="2"/>
      <w:sz w:val="16"/>
    </w:rPr>
  </w:style>
  <w:style w:type="paragraph" w:styleId="BalloonText">
    <w:name w:val="Balloon Text"/>
    <w:basedOn w:val="Normal"/>
    <w:link w:val="BalloonTextChar"/>
    <w:uiPriority w:val="99"/>
    <w:rsid w:val="0087635C"/>
    <w:rPr>
      <w:rFonts w:ascii="Arial" w:eastAsia="新細明體" w:hAnsi="Arial"/>
      <w:sz w:val="18"/>
      <w:szCs w:val="18"/>
    </w:rPr>
  </w:style>
  <w:style w:type="character" w:customStyle="1" w:styleId="BalloonTextChar">
    <w:name w:val="Balloon Text Char"/>
    <w:basedOn w:val="DefaultParagraphFont"/>
    <w:link w:val="BalloonText"/>
    <w:uiPriority w:val="99"/>
    <w:locked/>
    <w:rsid w:val="0087635C"/>
    <w:rPr>
      <w:rFonts w:ascii="Arial" w:hAnsi="Arial" w:cs="Times New Roman"/>
      <w:kern w:val="2"/>
      <w:sz w:val="18"/>
    </w:rPr>
  </w:style>
  <w:style w:type="character" w:styleId="Hyperlink">
    <w:name w:val="Hyperlink"/>
    <w:basedOn w:val="DefaultParagraphFont"/>
    <w:uiPriority w:val="99"/>
    <w:rsid w:val="00867089"/>
    <w:rPr>
      <w:rFonts w:cs="Times New Roman"/>
      <w:color w:val="0000FF"/>
      <w:u w:val="single"/>
    </w:rPr>
  </w:style>
  <w:style w:type="paragraph" w:styleId="ListParagraph">
    <w:name w:val="List Paragraph"/>
    <w:basedOn w:val="Normal"/>
    <w:uiPriority w:val="99"/>
    <w:qFormat/>
    <w:rsid w:val="00D24040"/>
    <w:pPr>
      <w:widowControl/>
      <w:ind w:left="720"/>
      <w:contextualSpacing/>
    </w:pPr>
    <w:rPr>
      <w:rFonts w:ascii="Calibri" w:eastAsia="SimSun" w:hAnsi="Calibri"/>
      <w:kern w:val="0"/>
      <w:szCs w:val="22"/>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5.xm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footer" Target="footer8.xml"/><Relationship Id="rId34" Type="http://schemas.openxmlformats.org/officeDocument/2006/relationships/image" Target="media/image14.jpeg"/><Relationship Id="rId42" Type="http://schemas.openxmlformats.org/officeDocument/2006/relationships/image" Target="media/image22.wmf"/><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33.jpeg"/><Relationship Id="rId62"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image" Target="media/image36.png"/><Relationship Id="rId61" Type="http://schemas.openxmlformats.org/officeDocument/2006/relationships/image" Target="media/image40.jpeg"/><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image" Target="media/image11.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oleObject" Target="embeddings/oleObject1.bin"/><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8" Type="http://schemas.openxmlformats.org/officeDocument/2006/relationships/header" Target="header2.xml"/><Relationship Id="rId51"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5.jpeg"/><Relationship Id="rId59"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86</TotalTime>
  <Pages>84</Pages>
  <Words>7501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建築工程品質管理案例研討</dc:title>
  <dc:subject/>
  <dc:creator>su</dc:creator>
  <cp:keywords/>
  <dc:description/>
  <cp:lastModifiedBy>2026</cp:lastModifiedBy>
  <cp:revision>12</cp:revision>
  <cp:lastPrinted>2020-06-12T08:26:00Z</cp:lastPrinted>
  <dcterms:created xsi:type="dcterms:W3CDTF">2020-06-11T10:14:00Z</dcterms:created>
  <dcterms:modified xsi:type="dcterms:W3CDTF">2020-06-12T08:27:00Z</dcterms:modified>
  <cp:category>I30</cp:category>
</cp:coreProperties>
</file>