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AD" w:rsidRDefault="00B5658C">
      <w:pPr>
        <w:spacing w:before="200"/>
        <w:jc w:val="center"/>
      </w:pPr>
      <w:r>
        <w:rPr>
          <w:rFonts w:ascii="Calibri" w:eastAsia="微軟正黑體" w:hAnsi="Calibri" w:cs="Calibri"/>
          <w:b/>
          <w:sz w:val="28"/>
        </w:rPr>
        <w:t>強化公共工程技術資料庫內容</w:t>
      </w:r>
    </w:p>
    <w:p w:rsidR="007351AD" w:rsidRDefault="00B5658C">
      <w:pPr>
        <w:spacing w:before="200"/>
        <w:jc w:val="center"/>
      </w:pPr>
      <w:r>
        <w:rPr>
          <w:rFonts w:ascii="Calibri" w:eastAsia="微軟正黑體" w:hAnsi="Calibri" w:cs="Calibri"/>
          <w:b/>
          <w:sz w:val="28"/>
        </w:rPr>
        <w:t>111</w:t>
      </w:r>
      <w:r>
        <w:rPr>
          <w:rFonts w:ascii="Calibri" w:eastAsia="微軟正黑體" w:hAnsi="Calibri" w:cs="Calibri"/>
          <w:b/>
          <w:sz w:val="28"/>
        </w:rPr>
        <w:t>年</w:t>
      </w:r>
      <w:r>
        <w:rPr>
          <w:rFonts w:ascii="Calibri" w:eastAsia="微軟正黑體" w:hAnsi="Calibri" w:cs="Calibri"/>
          <w:b/>
          <w:sz w:val="28"/>
        </w:rPr>
        <w:t>8</w:t>
      </w:r>
      <w:r>
        <w:rPr>
          <w:rFonts w:ascii="Calibri" w:eastAsia="微軟正黑體" w:hAnsi="Calibri" w:cs="Calibri"/>
          <w:b/>
          <w:sz w:val="28"/>
        </w:rPr>
        <w:t>月執行進度</w:t>
      </w:r>
    </w:p>
    <w:p w:rsidR="007351AD" w:rsidRDefault="007351AD">
      <w:pPr>
        <w:jc w:val="center"/>
        <w:rPr>
          <w:rFonts w:ascii="Calibri" w:eastAsia="微軟正黑體" w:hAnsi="Calibri" w:cs="Calibri"/>
          <w:b/>
          <w:sz w:val="28"/>
        </w:rPr>
      </w:pPr>
    </w:p>
    <w:p w:rsidR="007351AD" w:rsidRDefault="00B5658C">
      <w:pPr>
        <w:jc w:val="right"/>
      </w:pPr>
      <w:r>
        <w:rPr>
          <w:rFonts w:ascii="Calibri" w:eastAsia="微軟正黑體" w:hAnsi="Calibri" w:cs="Calibri"/>
          <w:b/>
          <w:color w:val="000000"/>
          <w:sz w:val="18"/>
        </w:rPr>
        <w:t>主辦機關：行政院公共工程委員會</w:t>
      </w:r>
      <w:r>
        <w:rPr>
          <w:rFonts w:ascii="Calibri" w:eastAsia="微軟正黑體" w:hAnsi="Calibri" w:cs="Calibri"/>
          <w:b/>
          <w:color w:val="000000"/>
          <w:sz w:val="18"/>
        </w:rPr>
        <w:t>(</w:t>
      </w:r>
      <w:r>
        <w:rPr>
          <w:rFonts w:ascii="Calibri" w:eastAsia="微軟正黑體" w:hAnsi="Calibri" w:cs="Calibri"/>
          <w:b/>
          <w:color w:val="000000"/>
          <w:sz w:val="18"/>
        </w:rPr>
        <w:t>技術處</w:t>
      </w:r>
      <w:r>
        <w:rPr>
          <w:rFonts w:ascii="Calibri" w:eastAsia="微軟正黑體" w:hAnsi="Calibri" w:cs="Calibri"/>
          <w:b/>
          <w:color w:val="000000"/>
          <w:sz w:val="18"/>
        </w:rPr>
        <w:t>)</w:t>
      </w:r>
    </w:p>
    <w:p w:rsidR="007351AD" w:rsidRDefault="00B5658C">
      <w:pPr>
        <w:spacing w:before="200"/>
      </w:pPr>
      <w:r>
        <w:rPr>
          <w:rFonts w:ascii="Calibri" w:eastAsia="微軟正黑體" w:hAnsi="Calibri" w:cs="Calibri"/>
          <w:b/>
          <w:color w:val="000000"/>
          <w:sz w:val="28"/>
        </w:rPr>
        <w:t xml:space="preserve">1. </w:t>
      </w:r>
      <w:r>
        <w:rPr>
          <w:rFonts w:ascii="Calibri" w:eastAsia="微軟正黑體" w:hAnsi="Calibri" w:cs="Calibri"/>
          <w:b/>
          <w:color w:val="000000"/>
          <w:sz w:val="28"/>
        </w:rPr>
        <w:t>計畫資訊</w:t>
      </w:r>
    </w:p>
    <w:p w:rsidR="007351AD" w:rsidRDefault="00B5658C">
      <w:pPr>
        <w:spacing w:before="200"/>
      </w:pPr>
      <w:r>
        <w:rPr>
          <w:rFonts w:ascii="Calibri" w:eastAsia="微軟正黑體" w:hAnsi="Calibri" w:cs="Calibri"/>
          <w:b/>
          <w:color w:val="000000"/>
          <w:sz w:val="28"/>
        </w:rPr>
        <w:t xml:space="preserve">　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1.1 </w:t>
      </w:r>
      <w:r>
        <w:rPr>
          <w:rFonts w:ascii="Calibri" w:eastAsia="微軟正黑體" w:hAnsi="Calibri" w:cs="Calibri"/>
          <w:b/>
          <w:color w:val="000000"/>
          <w:sz w:val="28"/>
        </w:rPr>
        <w:t>基本資料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509"/>
        <w:gridCol w:w="3525"/>
        <w:gridCol w:w="1511"/>
        <w:gridCol w:w="3525"/>
      </w:tblGrid>
      <w:tr w:rsidR="007351AD" w:rsidTr="007351A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計畫名稱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強化公共工程技術資料庫內容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個案計畫統一編號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36-5220-1131</w:t>
            </w:r>
          </w:p>
        </w:tc>
      </w:tr>
      <w:tr w:rsidR="007351AD" w:rsidTr="007351A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計畫期程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111/01/01~111/12/31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計畫核定經費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千元</w:t>
            </w:r>
            <w:r>
              <w:rPr>
                <w:rFonts w:ascii="Calibri" w:eastAsia="微軟正黑體" w:hAnsi="Calibri" w:cs="Calibri"/>
                <w:color w:val="000000"/>
              </w:rPr>
              <w:t>)(I)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</w:tr>
      <w:tr w:rsidR="007351AD" w:rsidTr="007351A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計畫類別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先期類別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公共建設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其他（非屬政府公共建設計畫先期作業實施要點所列次類別涵攝範圍者）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總計畫經費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千元</w:t>
            </w:r>
            <w:r>
              <w:rPr>
                <w:rFonts w:ascii="Calibri" w:eastAsia="微軟正黑體" w:hAnsi="Calibri" w:cs="Calibri"/>
                <w:color w:val="000000"/>
              </w:rPr>
              <w:t>)(J)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</w:tr>
      <w:tr w:rsidR="007351AD" w:rsidTr="007351A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主管機關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行政院公共工程委員會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年計畫經費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千元</w:t>
            </w:r>
            <w:r>
              <w:rPr>
                <w:rFonts w:ascii="Calibri" w:eastAsia="微軟正黑體" w:hAnsi="Calibri" w:cs="Calibri"/>
                <w:color w:val="000000"/>
              </w:rPr>
              <w:t>)(K)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</w:tr>
      <w:tr w:rsidR="007351AD" w:rsidTr="007351A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主辦機關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單位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行政院公共工程委員會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技術處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院核管制編號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1110444</w:t>
            </w:r>
          </w:p>
        </w:tc>
      </w:tr>
      <w:tr w:rsidR="007351AD" w:rsidTr="007351A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共同主辦機關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中央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行政院公共工程委員會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技術處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管制級別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部會管制</w:t>
            </w:r>
          </w:p>
        </w:tc>
      </w:tr>
      <w:tr w:rsidR="007351AD" w:rsidTr="007351A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共同主辦機關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地方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7351AD">
            <w:pPr>
              <w:rPr>
                <w:rFonts w:ascii="Calibri" w:eastAsia="微軟正黑體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管考週期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月報</w:t>
            </w:r>
          </w:p>
        </w:tc>
      </w:tr>
      <w:tr w:rsidR="007351AD" w:rsidTr="007351A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執行地點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台北市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空間資料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請查詢個案計畫空間管理資訊系統</w:t>
            </w:r>
          </w:p>
        </w:tc>
      </w:tr>
      <w:tr w:rsidR="007351AD" w:rsidTr="007351A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計畫核定情形</w:t>
            </w:r>
          </w:p>
        </w:tc>
        <w:tc>
          <w:tcPr>
            <w:tcW w:w="8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 w:rsidP="0038775C">
            <w:r>
              <w:rPr>
                <w:rFonts w:ascii="Calibri" w:eastAsia="微軟正黑體" w:hAnsi="Calibri" w:cs="Calibri"/>
                <w:color w:val="000000"/>
              </w:rPr>
              <w:t>行政院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年度施政計畫：行政院</w:t>
            </w:r>
            <w:r>
              <w:rPr>
                <w:rFonts w:ascii="Calibri" w:eastAsia="微軟正黑體" w:hAnsi="Calibri" w:cs="Calibri"/>
                <w:color w:val="000000"/>
              </w:rPr>
              <w:t>110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9</w:t>
            </w:r>
            <w:r>
              <w:rPr>
                <w:rFonts w:ascii="Calibri" w:eastAsia="微軟正黑體" w:hAnsi="Calibri" w:cs="Calibri"/>
                <w:color w:val="000000"/>
              </w:rPr>
              <w:t>月</w:t>
            </w:r>
            <w:r>
              <w:rPr>
                <w:rFonts w:ascii="Calibri" w:eastAsia="微軟正黑體" w:hAnsi="Calibri" w:cs="Calibri"/>
                <w:color w:val="000000"/>
              </w:rPr>
              <w:t>1</w:t>
            </w:r>
            <w:r>
              <w:rPr>
                <w:rFonts w:ascii="Calibri" w:eastAsia="微軟正黑體" w:hAnsi="Calibri" w:cs="Calibri"/>
                <w:color w:val="000000"/>
              </w:rPr>
              <w:t>日院授發綜字第</w:t>
            </w:r>
            <w:r>
              <w:rPr>
                <w:rFonts w:ascii="Calibri" w:eastAsia="微軟正黑體" w:hAnsi="Calibri" w:cs="Calibri"/>
                <w:color w:val="000000"/>
              </w:rPr>
              <w:t>1100801234</w:t>
            </w:r>
            <w:r>
              <w:rPr>
                <w:rFonts w:ascii="Calibri" w:eastAsia="微軟正黑體" w:hAnsi="Calibri" w:cs="Calibri"/>
                <w:color w:val="000000"/>
              </w:rPr>
              <w:t>號函</w:t>
            </w:r>
          </w:p>
        </w:tc>
      </w:tr>
      <w:tr w:rsidR="007351AD" w:rsidTr="007351A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隸屬專案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子專案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  <w:tc>
          <w:tcPr>
            <w:tcW w:w="8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7351AD">
            <w:pPr>
              <w:rPr>
                <w:rFonts w:ascii="Calibri" w:eastAsia="微軟正黑體" w:hAnsi="Calibri" w:cs="Calibri"/>
                <w:color w:val="000000"/>
              </w:rPr>
            </w:pPr>
          </w:p>
        </w:tc>
      </w:tr>
      <w:tr w:rsidR="007351AD" w:rsidTr="007351A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計畫年度目標</w:t>
            </w:r>
          </w:p>
        </w:tc>
        <w:tc>
          <w:tcPr>
            <w:tcW w:w="8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更新公共工程技術資料庫內容，全年提供服務。</w:t>
            </w:r>
          </w:p>
        </w:tc>
      </w:tr>
      <w:tr w:rsidR="007351AD" w:rsidTr="007351A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lastRenderedPageBreak/>
              <w:t>計畫年度摘要</w:t>
            </w:r>
          </w:p>
        </w:tc>
        <w:tc>
          <w:tcPr>
            <w:tcW w:w="8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更新共通性工項施工綱要規範，蒐集工項及大宗資材價格資料。</w:t>
            </w:r>
          </w:p>
        </w:tc>
      </w:tr>
    </w:tbl>
    <w:p w:rsidR="007351AD" w:rsidRDefault="00B5658C">
      <w:r>
        <w:rPr>
          <w:rFonts w:ascii="Calibri" w:eastAsia="微軟正黑體" w:hAnsi="Calibri" w:cs="Calibri"/>
          <w:b/>
          <w:color w:val="FF0000"/>
        </w:rPr>
        <w:t>註：本計畫與去年度</w:t>
      </w:r>
      <w:r>
        <w:rPr>
          <w:rFonts w:ascii="Calibri" w:eastAsia="微軟正黑體" w:hAnsi="Calibri" w:cs="Calibri"/>
          <w:b/>
          <w:color w:val="FF0000"/>
        </w:rPr>
        <w:t>1100241-</w:t>
      </w:r>
      <w:r>
        <w:rPr>
          <w:rFonts w:ascii="Calibri" w:eastAsia="微軟正黑體" w:hAnsi="Calibri" w:cs="Calibri"/>
          <w:b/>
          <w:color w:val="FF0000"/>
        </w:rPr>
        <w:t>強化公共工程技術資料庫內容為關聯計畫</w:t>
      </w:r>
    </w:p>
    <w:p w:rsidR="007351AD" w:rsidRDefault="00B5658C">
      <w:pPr>
        <w:spacing w:before="200"/>
      </w:pPr>
      <w:r>
        <w:rPr>
          <w:rFonts w:ascii="Calibri" w:eastAsia="微軟正黑體" w:hAnsi="Calibri" w:cs="Calibri"/>
          <w:b/>
          <w:color w:val="000000"/>
          <w:sz w:val="28"/>
        </w:rPr>
        <w:t xml:space="preserve">　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1.2 </w:t>
      </w:r>
      <w:r>
        <w:rPr>
          <w:rFonts w:ascii="Calibri" w:eastAsia="微軟正黑體" w:hAnsi="Calibri" w:cs="Calibri"/>
          <w:b/>
          <w:color w:val="000000"/>
          <w:sz w:val="28"/>
        </w:rPr>
        <w:t>聯絡人員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197"/>
        <w:gridCol w:w="1197"/>
        <w:gridCol w:w="1547"/>
        <w:gridCol w:w="1547"/>
        <w:gridCol w:w="1996"/>
        <w:gridCol w:w="2496"/>
      </w:tblGrid>
      <w:tr w:rsidR="007351AD" w:rsidTr="007351AD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職稱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姓名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聯絡電話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傳真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電子信箱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負責工作項目</w:t>
            </w:r>
          </w:p>
        </w:tc>
      </w:tr>
      <w:tr w:rsidR="007351AD" w:rsidTr="007351AD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技士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池祐頤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02-87897624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7351AD">
            <w:pPr>
              <w:rPr>
                <w:rFonts w:ascii="Calibri" w:eastAsia="微軟正黑體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chihyui@mail.pcc.gov.tw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計畫主辦人員</w:t>
            </w:r>
          </w:p>
        </w:tc>
      </w:tr>
      <w:tr w:rsidR="007351AD" w:rsidTr="007351AD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技士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池祐頤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02-87897624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7351AD">
            <w:pPr>
              <w:rPr>
                <w:rFonts w:ascii="Calibri" w:eastAsia="微軟正黑體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chihyui@mail.pcc.gov.tw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年公共工程技術資料庫更新及維護</w:t>
            </w:r>
          </w:p>
        </w:tc>
      </w:tr>
    </w:tbl>
    <w:p w:rsidR="007351AD" w:rsidRDefault="00B5658C">
      <w:pPr>
        <w:spacing w:before="200"/>
      </w:pPr>
      <w:r>
        <w:rPr>
          <w:rFonts w:ascii="Calibri" w:eastAsia="微軟正黑體" w:hAnsi="Calibri" w:cs="Calibri"/>
          <w:b/>
          <w:color w:val="000000"/>
          <w:sz w:val="28"/>
        </w:rPr>
        <w:t xml:space="preserve">2. </w:t>
      </w:r>
      <w:r>
        <w:rPr>
          <w:rFonts w:ascii="Calibri" w:eastAsia="微軟正黑體" w:hAnsi="Calibri" w:cs="Calibri"/>
          <w:b/>
          <w:color w:val="000000"/>
          <w:sz w:val="28"/>
        </w:rPr>
        <w:t>整體計畫執行情形</w:t>
      </w:r>
    </w:p>
    <w:p w:rsidR="007351AD" w:rsidRDefault="00B5658C">
      <w:pPr>
        <w:spacing w:before="200"/>
      </w:pPr>
      <w:r>
        <w:rPr>
          <w:rFonts w:ascii="Calibri" w:eastAsia="微軟正黑體" w:hAnsi="Calibri" w:cs="Calibri"/>
          <w:b/>
          <w:color w:val="000000"/>
          <w:sz w:val="28"/>
        </w:rPr>
        <w:t xml:space="preserve">　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2.1 </w:t>
      </w:r>
      <w:r>
        <w:rPr>
          <w:rFonts w:ascii="Calibri" w:eastAsia="微軟正黑體" w:hAnsi="Calibri" w:cs="Calibri"/>
          <w:b/>
          <w:color w:val="000000"/>
          <w:sz w:val="28"/>
        </w:rPr>
        <w:t>計畫進度與經費達成率</w:t>
      </w:r>
    </w:p>
    <w:p w:rsidR="007351AD" w:rsidRDefault="00B5658C">
      <w:pPr>
        <w:spacing w:before="200"/>
      </w:pPr>
      <w:r>
        <w:rPr>
          <w:rFonts w:ascii="Calibri" w:eastAsia="微軟正黑體" w:hAnsi="Calibri" w:cs="Calibri"/>
          <w:b/>
          <w:color w:val="000000"/>
          <w:sz w:val="28"/>
        </w:rPr>
        <w:t xml:space="preserve">　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2.1.1 </w:t>
      </w:r>
      <w:r>
        <w:rPr>
          <w:rFonts w:ascii="Calibri" w:eastAsia="微軟正黑體" w:hAnsi="Calibri" w:cs="Calibri"/>
          <w:b/>
          <w:color w:val="000000"/>
          <w:sz w:val="28"/>
        </w:rPr>
        <w:t>年累計執行進度符合，年累計支用比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 </w:t>
      </w:r>
      <w:r>
        <w:rPr>
          <w:rFonts w:ascii="Calibri" w:eastAsia="微軟正黑體" w:hAnsi="Calibri" w:cs="Calibri"/>
          <w:b/>
          <w:color w:val="000000"/>
          <w:sz w:val="28"/>
        </w:rPr>
        <w:t>符合，年分配經費執行率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 </w:t>
      </w:r>
      <w:r>
        <w:rPr>
          <w:rFonts w:ascii="Calibri" w:eastAsia="微軟正黑體" w:hAnsi="Calibri" w:cs="Calibri"/>
          <w:b/>
          <w:color w:val="000000"/>
          <w:sz w:val="28"/>
        </w:rPr>
        <w:t>符合。</w:t>
      </w:r>
    </w:p>
    <w:p w:rsidR="007351AD" w:rsidRDefault="00B5658C">
      <w:pPr>
        <w:spacing w:before="200"/>
      </w:pPr>
      <w:r>
        <w:rPr>
          <w:rFonts w:ascii="Calibri" w:eastAsia="微軟正黑體" w:hAnsi="Calibri" w:cs="Calibri"/>
          <w:b/>
          <w:color w:val="000000"/>
          <w:sz w:val="28"/>
        </w:rPr>
        <w:t xml:space="preserve">　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2.1.2 </w:t>
      </w:r>
      <w:r>
        <w:rPr>
          <w:rFonts w:ascii="Calibri" w:eastAsia="微軟正黑體" w:hAnsi="Calibri" w:cs="Calibri"/>
          <w:b/>
          <w:color w:val="000000"/>
          <w:sz w:val="28"/>
        </w:rPr>
        <w:t>總累計執行進度符合，總累計支用比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 </w:t>
      </w:r>
      <w:r>
        <w:rPr>
          <w:rFonts w:ascii="Calibri" w:eastAsia="微軟正黑體" w:hAnsi="Calibri" w:cs="Calibri"/>
          <w:b/>
          <w:color w:val="000000"/>
          <w:sz w:val="28"/>
        </w:rPr>
        <w:t>符合，總分配經費執行率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 </w:t>
      </w:r>
      <w:r>
        <w:rPr>
          <w:rFonts w:ascii="Calibri" w:eastAsia="微軟正黑體" w:hAnsi="Calibri" w:cs="Calibri"/>
          <w:b/>
          <w:color w:val="000000"/>
          <w:sz w:val="28"/>
        </w:rPr>
        <w:t>符合。</w:t>
      </w:r>
    </w:p>
    <w:p w:rsidR="007351AD" w:rsidRDefault="00B5658C">
      <w:pPr>
        <w:jc w:val="right"/>
      </w:pPr>
      <w:r>
        <w:rPr>
          <w:rFonts w:ascii="Calibri" w:eastAsia="微軟正黑體" w:hAnsi="Calibri" w:cs="Calibri"/>
          <w:b/>
          <w:color w:val="000000"/>
          <w:sz w:val="28"/>
        </w:rPr>
        <w:t>年度：</w:t>
      </w:r>
      <w:r>
        <w:rPr>
          <w:rFonts w:ascii="Calibri" w:eastAsia="微軟正黑體" w:hAnsi="Calibri" w:cs="Calibri"/>
          <w:b/>
          <w:color w:val="000000"/>
          <w:sz w:val="28"/>
        </w:rPr>
        <w:t>111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8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020"/>
        <w:gridCol w:w="1018"/>
        <w:gridCol w:w="1018"/>
        <w:gridCol w:w="1018"/>
        <w:gridCol w:w="1018"/>
        <w:gridCol w:w="1222"/>
        <w:gridCol w:w="1222"/>
        <w:gridCol w:w="1222"/>
        <w:gridCol w:w="1222"/>
      </w:tblGrid>
      <w:tr w:rsidR="007351AD" w:rsidTr="007351A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計畫進度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預定進度</w:t>
            </w:r>
            <w:r>
              <w:rPr>
                <w:rFonts w:ascii="Calibri" w:eastAsia="微軟正黑體" w:hAnsi="Calibri" w:cs="Calibri"/>
                <w:color w:val="000000"/>
              </w:rPr>
              <w:t>(A)(%)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實際進度</w:t>
            </w:r>
            <w:r>
              <w:rPr>
                <w:rFonts w:ascii="Calibri" w:eastAsia="微軟正黑體" w:hAnsi="Calibri" w:cs="Calibri"/>
                <w:color w:val="000000"/>
              </w:rPr>
              <w:t>(B)(%)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進度比較</w:t>
            </w:r>
            <w:r>
              <w:rPr>
                <w:rFonts w:ascii="Calibri" w:eastAsia="微軟正黑體" w:hAnsi="Calibri" w:cs="Calibri"/>
                <w:color w:val="000000"/>
              </w:rPr>
              <w:t>(B-A)</w:t>
            </w:r>
            <w:r>
              <w:rPr>
                <w:rFonts w:ascii="Calibri" w:eastAsia="微軟正黑體" w:hAnsi="Calibri" w:cs="Calibri"/>
                <w:color w:val="000000"/>
              </w:rPr>
              <w:t>百分點</w:t>
            </w:r>
          </w:p>
        </w:tc>
      </w:tr>
      <w:tr w:rsidR="007351AD" w:rsidTr="007351A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年累計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66.58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66.58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符合</w:t>
            </w:r>
          </w:p>
        </w:tc>
      </w:tr>
      <w:tr w:rsidR="007351AD" w:rsidTr="007351A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總累計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66.58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66.58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符合</w:t>
            </w:r>
          </w:p>
        </w:tc>
      </w:tr>
      <w:tr w:rsidR="007351AD" w:rsidTr="007351A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經費使用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千元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分配數</w:t>
            </w:r>
            <w:r>
              <w:rPr>
                <w:rFonts w:ascii="Calibri" w:eastAsia="微軟正黑體" w:hAnsi="Calibri" w:cs="Calibri"/>
                <w:color w:val="000000"/>
              </w:rPr>
              <w:t>(C)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實現數</w:t>
            </w:r>
            <w:r>
              <w:rPr>
                <w:rFonts w:ascii="Calibri" w:eastAsia="微軟正黑體" w:hAnsi="Calibri" w:cs="Calibri"/>
                <w:color w:val="000000"/>
              </w:rPr>
              <w:t>(D)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支用比</w:t>
            </w:r>
            <w:r>
              <w:rPr>
                <w:rFonts w:ascii="Calibri" w:eastAsia="微軟正黑體" w:hAnsi="Calibri" w:cs="Calibri"/>
                <w:color w:val="000000"/>
              </w:rPr>
              <w:t>(%)(D/C)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已執行應付未付數</w:t>
            </w:r>
            <w:r>
              <w:rPr>
                <w:rFonts w:ascii="Calibri" w:eastAsia="微軟正黑體" w:hAnsi="Calibri" w:cs="Calibri"/>
                <w:color w:val="000000"/>
              </w:rPr>
              <w:t>(E)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節餘數</w:t>
            </w:r>
            <w:r>
              <w:rPr>
                <w:rFonts w:ascii="Calibri" w:eastAsia="微軟正黑體" w:hAnsi="Calibri" w:cs="Calibri"/>
                <w:color w:val="000000"/>
              </w:rPr>
              <w:t>(F)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預付數</w:t>
            </w:r>
            <w:r>
              <w:rPr>
                <w:rFonts w:ascii="Calibri" w:eastAsia="微軟正黑體" w:hAnsi="Calibri" w:cs="Calibri"/>
                <w:color w:val="000000"/>
              </w:rPr>
              <w:t>(G)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執行數</w:t>
            </w:r>
            <w:r>
              <w:rPr>
                <w:rFonts w:ascii="Calibri" w:eastAsia="微軟正黑體" w:hAnsi="Calibri" w:cs="Calibri"/>
                <w:color w:val="000000"/>
              </w:rPr>
              <w:t>(H = D+E+F+G)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分配經費執行率</w:t>
            </w:r>
            <w:r>
              <w:rPr>
                <w:rFonts w:ascii="Calibri" w:eastAsia="微軟正黑體" w:hAnsi="Calibri" w:cs="Calibri"/>
                <w:color w:val="000000"/>
              </w:rPr>
              <w:t>(%) (H/C)</w:t>
            </w:r>
          </w:p>
        </w:tc>
      </w:tr>
      <w:tr w:rsidR="007351AD" w:rsidTr="007351A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年累計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符合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符合</w:t>
            </w:r>
          </w:p>
        </w:tc>
      </w:tr>
      <w:tr w:rsidR="007351AD" w:rsidTr="007351A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總累計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符合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符合</w:t>
            </w:r>
          </w:p>
        </w:tc>
      </w:tr>
      <w:tr w:rsidR="007351AD" w:rsidTr="007351AD"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經費達成率</w:t>
            </w:r>
            <w:r>
              <w:rPr>
                <w:rFonts w:ascii="Calibri" w:eastAsia="微軟正黑體" w:hAnsi="Calibri" w:cs="Calibri"/>
                <w:color w:val="000000"/>
              </w:rPr>
              <w:t>(%)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年計畫經費達成率</w:t>
            </w:r>
            <w:r>
              <w:rPr>
                <w:rFonts w:ascii="Calibri" w:eastAsia="微軟正黑體" w:hAnsi="Calibri" w:cs="Calibri"/>
                <w:color w:val="000000"/>
              </w:rPr>
              <w:t>(H)/(K)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符合</w:t>
            </w:r>
          </w:p>
        </w:tc>
      </w:tr>
      <w:tr w:rsidR="007351AD" w:rsidTr="007351AD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7351AD">
            <w:pPr>
              <w:jc w:val="center"/>
              <w:rPr>
                <w:rFonts w:ascii="Calibri" w:eastAsia="微軟正黑體" w:hAnsi="Calibri" w:cs="Calibri"/>
                <w:color w:val="000000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總計畫經費達成率</w:t>
            </w:r>
            <w:r>
              <w:rPr>
                <w:rFonts w:ascii="Calibri" w:eastAsia="微軟正黑體" w:hAnsi="Calibri" w:cs="Calibri"/>
                <w:color w:val="000000"/>
              </w:rPr>
              <w:t>(H)/(J)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符合</w:t>
            </w:r>
          </w:p>
        </w:tc>
      </w:tr>
      <w:tr w:rsidR="007351AD" w:rsidTr="007351AD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7351AD">
            <w:pPr>
              <w:jc w:val="center"/>
              <w:rPr>
                <w:rFonts w:ascii="Calibri" w:eastAsia="微軟正黑體" w:hAnsi="Calibri" w:cs="Calibri"/>
                <w:color w:val="000000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計畫核定經費達成率</w:t>
            </w:r>
            <w:r>
              <w:rPr>
                <w:rFonts w:ascii="Calibri" w:eastAsia="微軟正黑體" w:hAnsi="Calibri" w:cs="Calibri"/>
                <w:color w:val="000000"/>
              </w:rPr>
              <w:t>(H)/(I)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符合</w:t>
            </w:r>
          </w:p>
        </w:tc>
      </w:tr>
      <w:tr w:rsidR="007351AD" w:rsidTr="007351AD">
        <w:tc>
          <w:tcPr>
            <w:tcW w:w="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預定工作摘要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整體執行情形說明</w:t>
            </w:r>
          </w:p>
        </w:tc>
      </w:tr>
      <w:tr w:rsidR="007351AD" w:rsidTr="007351AD">
        <w:tc>
          <w:tcPr>
            <w:tcW w:w="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lastRenderedPageBreak/>
              <w:t>1110444-001</w:t>
            </w:r>
            <w:r>
              <w:rPr>
                <w:rFonts w:ascii="Calibri" w:eastAsia="微軟正黑體" w:hAnsi="Calibri" w:cs="Calibri"/>
                <w:color w:val="000000"/>
              </w:rPr>
              <w:t>：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年公共工程技術資料庫更新及維護</w:t>
            </w:r>
          </w:p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公布營建大宗資材價格資料。</w:t>
            </w:r>
          </w:p>
          <w:p w:rsidR="007351AD" w:rsidRDefault="007351AD">
            <w:pPr>
              <w:rPr>
                <w:rFonts w:ascii="Calibri" w:eastAsia="微軟正黑體" w:hAnsi="Calibri" w:cs="Calibri"/>
                <w:color w:val="000000"/>
              </w:rPr>
            </w:pPr>
          </w:p>
          <w:p w:rsidR="007351AD" w:rsidRDefault="007351AD">
            <w:pPr>
              <w:rPr>
                <w:rFonts w:ascii="Calibri" w:eastAsia="微軟正黑體" w:hAnsi="Calibri" w:cs="Calibri"/>
                <w:color w:val="000000"/>
              </w:rPr>
            </w:pP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1.111</w:t>
            </w:r>
            <w:r>
              <w:rPr>
                <w:rFonts w:ascii="Calibri" w:eastAsia="微軟正黑體" w:hAnsi="Calibri" w:cs="Calibri"/>
                <w:color w:val="000000"/>
              </w:rPr>
              <w:t>年截至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月底止，公共工程技術資料庫瀏覽人次達</w:t>
            </w:r>
            <w:r>
              <w:rPr>
                <w:rFonts w:ascii="Calibri" w:eastAsia="微軟正黑體" w:hAnsi="Calibri" w:cs="Calibri"/>
                <w:color w:val="000000"/>
              </w:rPr>
              <w:t>846,399</w:t>
            </w:r>
            <w:r>
              <w:rPr>
                <w:rFonts w:ascii="Calibri" w:eastAsia="微軟正黑體" w:hAnsi="Calibri" w:cs="Calibri"/>
                <w:color w:val="000000"/>
              </w:rPr>
              <w:t>人。</w:t>
            </w:r>
          </w:p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2.111</w:t>
            </w:r>
            <w:r>
              <w:rPr>
                <w:rFonts w:ascii="Calibri" w:eastAsia="微軟正黑體" w:hAnsi="Calibri" w:cs="Calibri"/>
                <w:color w:val="000000"/>
              </w:rPr>
              <w:t>年截至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月底止，營建大宗資材價格依預訂目標計公布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次（</w:t>
            </w:r>
            <w:r>
              <w:rPr>
                <w:rFonts w:ascii="Calibri" w:eastAsia="微軟正黑體" w:hAnsi="Calibri" w:cs="Calibri"/>
                <w:color w:val="000000"/>
              </w:rPr>
              <w:t>110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12</w:t>
            </w:r>
            <w:r>
              <w:rPr>
                <w:rFonts w:ascii="Calibri" w:eastAsia="微軟正黑體" w:hAnsi="Calibri" w:cs="Calibri"/>
                <w:color w:val="000000"/>
              </w:rPr>
              <w:t>月份及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1</w:t>
            </w:r>
            <w:r>
              <w:rPr>
                <w:rFonts w:ascii="Calibri" w:eastAsia="微軟正黑體" w:hAnsi="Calibri" w:cs="Calibri"/>
                <w:color w:val="000000"/>
              </w:rPr>
              <w:t>至</w:t>
            </w:r>
            <w:r>
              <w:rPr>
                <w:rFonts w:ascii="Calibri" w:eastAsia="微軟正黑體" w:hAnsi="Calibri" w:cs="Calibri"/>
                <w:color w:val="000000"/>
              </w:rPr>
              <w:t>7</w:t>
            </w:r>
            <w:r>
              <w:rPr>
                <w:rFonts w:ascii="Calibri" w:eastAsia="微軟正黑體" w:hAnsi="Calibri" w:cs="Calibri"/>
                <w:color w:val="000000"/>
              </w:rPr>
              <w:t>月份），另下期（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月份）價格調查結果預定於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9</w:t>
            </w:r>
            <w:r>
              <w:rPr>
                <w:rFonts w:ascii="Calibri" w:eastAsia="微軟正黑體" w:hAnsi="Calibri" w:cs="Calibri"/>
                <w:color w:val="000000"/>
              </w:rPr>
              <w:t>月</w:t>
            </w:r>
            <w:r>
              <w:rPr>
                <w:rFonts w:ascii="Calibri" w:eastAsia="微軟正黑體" w:hAnsi="Calibri" w:cs="Calibri"/>
                <w:color w:val="000000"/>
              </w:rPr>
              <w:t>20</w:t>
            </w:r>
            <w:r>
              <w:rPr>
                <w:rFonts w:ascii="Calibri" w:eastAsia="微軟正黑體" w:hAnsi="Calibri" w:cs="Calibri"/>
                <w:color w:val="000000"/>
              </w:rPr>
              <w:t>日前公布。</w:t>
            </w:r>
          </w:p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3.111</w:t>
            </w:r>
            <w:r>
              <w:rPr>
                <w:rFonts w:ascii="Calibri" w:eastAsia="微軟正黑體" w:hAnsi="Calibri" w:cs="Calibri"/>
                <w:color w:val="000000"/>
              </w:rPr>
              <w:t>年截至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月底止，標案預算及契約資料回收率</w:t>
            </w:r>
            <w:r>
              <w:rPr>
                <w:rFonts w:ascii="Calibri" w:eastAsia="微軟正黑體" w:hAnsi="Calibri" w:cs="Calibri"/>
                <w:color w:val="000000"/>
              </w:rPr>
              <w:t>97.67%</w:t>
            </w:r>
            <w:r>
              <w:rPr>
                <w:rFonts w:ascii="Calibri" w:eastAsia="微軟正黑體" w:hAnsi="Calibri" w:cs="Calibri"/>
                <w:color w:val="000000"/>
              </w:rPr>
              <w:t>。</w:t>
            </w:r>
          </w:p>
        </w:tc>
      </w:tr>
    </w:tbl>
    <w:p w:rsidR="007351AD" w:rsidRDefault="00B5658C">
      <w:pPr>
        <w:spacing w:before="200"/>
      </w:pPr>
      <w:r>
        <w:rPr>
          <w:rFonts w:ascii="Calibri" w:eastAsia="微軟正黑體" w:hAnsi="Calibri" w:cs="Calibri"/>
          <w:b/>
          <w:color w:val="000000"/>
          <w:sz w:val="28"/>
        </w:rPr>
        <w:t xml:space="preserve">　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2.2 </w:t>
      </w:r>
      <w:r>
        <w:rPr>
          <w:rFonts w:ascii="Calibri" w:eastAsia="微軟正黑體" w:hAnsi="Calibri" w:cs="Calibri"/>
          <w:b/>
          <w:color w:val="000000"/>
          <w:sz w:val="28"/>
        </w:rPr>
        <w:t>目標達成分析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05"/>
        <w:gridCol w:w="2016"/>
        <w:gridCol w:w="3529"/>
        <w:gridCol w:w="1310"/>
        <w:gridCol w:w="1310"/>
        <w:gridCol w:w="1310"/>
      </w:tblGrid>
      <w:tr w:rsidR="007351AD" w:rsidTr="007351AD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項次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工作內容類別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工作內容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單位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年度目標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預定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年度目標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實際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</w:tr>
      <w:tr w:rsidR="007351AD" w:rsidTr="007351AD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公共工程技術資料庫擴充與強化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技術資料庫瀏覽人次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含價格資料庫查詢次數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700,000.00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846,399.00</w:t>
            </w:r>
          </w:p>
        </w:tc>
      </w:tr>
      <w:tr w:rsidR="007351AD" w:rsidTr="007351AD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公共工程技術資料庫擴充與強化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公布營建大宗資材價格次數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次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12.00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8.00</w:t>
            </w:r>
          </w:p>
        </w:tc>
      </w:tr>
      <w:tr w:rsidR="007351AD" w:rsidTr="007351AD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公共工程技術資料庫擴充與強化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標案預算及契約資料回收率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95.00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97.67</w:t>
            </w:r>
          </w:p>
        </w:tc>
      </w:tr>
      <w:tr w:rsidR="007351AD" w:rsidTr="007351AD"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重要執行成果</w:t>
            </w:r>
          </w:p>
        </w:tc>
      </w:tr>
      <w:tr w:rsidR="007351AD" w:rsidTr="007351AD"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1.111</w:t>
            </w:r>
            <w:r>
              <w:rPr>
                <w:rFonts w:ascii="Calibri" w:eastAsia="微軟正黑體" w:hAnsi="Calibri" w:cs="Calibri"/>
                <w:color w:val="000000"/>
              </w:rPr>
              <w:t>年截至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月底止，公共工程技術資料庫瀏覽人次達</w:t>
            </w:r>
            <w:r>
              <w:rPr>
                <w:rFonts w:ascii="Calibri" w:eastAsia="微軟正黑體" w:hAnsi="Calibri" w:cs="Calibri"/>
                <w:color w:val="000000"/>
              </w:rPr>
              <w:t>846,399</w:t>
            </w:r>
            <w:r>
              <w:rPr>
                <w:rFonts w:ascii="Calibri" w:eastAsia="微軟正黑體" w:hAnsi="Calibri" w:cs="Calibri"/>
                <w:color w:val="000000"/>
              </w:rPr>
              <w:t>人。</w:t>
            </w:r>
          </w:p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2.111</w:t>
            </w:r>
            <w:r>
              <w:rPr>
                <w:rFonts w:ascii="Calibri" w:eastAsia="微軟正黑體" w:hAnsi="Calibri" w:cs="Calibri"/>
                <w:color w:val="000000"/>
              </w:rPr>
              <w:t>年截至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月底止，營建大宗資材價格依預訂目標計公布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次（</w:t>
            </w:r>
            <w:r>
              <w:rPr>
                <w:rFonts w:ascii="Calibri" w:eastAsia="微軟正黑體" w:hAnsi="Calibri" w:cs="Calibri"/>
                <w:color w:val="000000"/>
              </w:rPr>
              <w:t>110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12</w:t>
            </w:r>
            <w:r>
              <w:rPr>
                <w:rFonts w:ascii="Calibri" w:eastAsia="微軟正黑體" w:hAnsi="Calibri" w:cs="Calibri"/>
                <w:color w:val="000000"/>
              </w:rPr>
              <w:t>月份及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1</w:t>
            </w:r>
            <w:r>
              <w:rPr>
                <w:rFonts w:ascii="Calibri" w:eastAsia="微軟正黑體" w:hAnsi="Calibri" w:cs="Calibri"/>
                <w:color w:val="000000"/>
              </w:rPr>
              <w:t>至</w:t>
            </w:r>
            <w:r>
              <w:rPr>
                <w:rFonts w:ascii="Calibri" w:eastAsia="微軟正黑體" w:hAnsi="Calibri" w:cs="Calibri"/>
                <w:color w:val="000000"/>
              </w:rPr>
              <w:t>7</w:t>
            </w:r>
            <w:r>
              <w:rPr>
                <w:rFonts w:ascii="Calibri" w:eastAsia="微軟正黑體" w:hAnsi="Calibri" w:cs="Calibri"/>
                <w:color w:val="000000"/>
              </w:rPr>
              <w:t>月份），另下期（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月份）價格調查結果預定於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9</w:t>
            </w:r>
            <w:r>
              <w:rPr>
                <w:rFonts w:ascii="Calibri" w:eastAsia="微軟正黑體" w:hAnsi="Calibri" w:cs="Calibri"/>
                <w:color w:val="000000"/>
              </w:rPr>
              <w:t>月</w:t>
            </w:r>
            <w:r>
              <w:rPr>
                <w:rFonts w:ascii="Calibri" w:eastAsia="微軟正黑體" w:hAnsi="Calibri" w:cs="Calibri"/>
                <w:color w:val="000000"/>
              </w:rPr>
              <w:t>20</w:t>
            </w:r>
            <w:r>
              <w:rPr>
                <w:rFonts w:ascii="Calibri" w:eastAsia="微軟正黑體" w:hAnsi="Calibri" w:cs="Calibri"/>
                <w:color w:val="000000"/>
              </w:rPr>
              <w:t>日前公布。</w:t>
            </w:r>
          </w:p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3.111</w:t>
            </w:r>
            <w:r>
              <w:rPr>
                <w:rFonts w:ascii="Calibri" w:eastAsia="微軟正黑體" w:hAnsi="Calibri" w:cs="Calibri"/>
                <w:color w:val="000000"/>
              </w:rPr>
              <w:t>年截至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月底止，標案預算及契約資料回收率</w:t>
            </w:r>
            <w:r>
              <w:rPr>
                <w:rFonts w:ascii="Calibri" w:eastAsia="微軟正黑體" w:hAnsi="Calibri" w:cs="Calibri"/>
                <w:color w:val="000000"/>
              </w:rPr>
              <w:t>97.67%</w:t>
            </w:r>
            <w:r>
              <w:rPr>
                <w:rFonts w:ascii="Calibri" w:eastAsia="微軟正黑體" w:hAnsi="Calibri" w:cs="Calibri"/>
                <w:color w:val="000000"/>
              </w:rPr>
              <w:t>。</w:t>
            </w:r>
          </w:p>
        </w:tc>
      </w:tr>
    </w:tbl>
    <w:p w:rsidR="007351AD" w:rsidRDefault="00B5658C">
      <w:pPr>
        <w:spacing w:before="200"/>
      </w:pPr>
      <w:r>
        <w:rPr>
          <w:rFonts w:ascii="Calibri" w:eastAsia="微軟正黑體" w:hAnsi="Calibri" w:cs="Calibri"/>
          <w:b/>
          <w:color w:val="000000"/>
          <w:sz w:val="28"/>
        </w:rPr>
        <w:t xml:space="preserve">　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2.3 </w:t>
      </w:r>
      <w:r>
        <w:rPr>
          <w:rFonts w:ascii="Calibri" w:eastAsia="微軟正黑體" w:hAnsi="Calibri" w:cs="Calibri"/>
          <w:b/>
          <w:color w:val="000000"/>
          <w:sz w:val="28"/>
        </w:rPr>
        <w:t>落後原因分析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510"/>
        <w:gridCol w:w="8560"/>
      </w:tblGrid>
      <w:tr w:rsidR="007351AD" w:rsidTr="0038775C">
        <w:tc>
          <w:tcPr>
            <w:tcW w:w="10070" w:type="dxa"/>
            <w:gridSpan w:val="2"/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b/>
                <w:color w:val="000000"/>
              </w:rPr>
              <w:t>總累計進度落後幅度大於</w:t>
            </w:r>
            <w:r>
              <w:rPr>
                <w:rFonts w:ascii="Calibri" w:eastAsia="微軟正黑體" w:hAnsi="Calibri" w:cs="Calibri"/>
                <w:b/>
                <w:color w:val="000000"/>
              </w:rPr>
              <w:t xml:space="preserve"> 1 </w:t>
            </w:r>
            <w:r>
              <w:rPr>
                <w:rFonts w:ascii="Calibri" w:eastAsia="微軟正黑體" w:hAnsi="Calibri" w:cs="Calibri"/>
                <w:b/>
                <w:color w:val="000000"/>
              </w:rPr>
              <w:t>個百分點，年累計進度落後幅度大於</w:t>
            </w:r>
            <w:r>
              <w:rPr>
                <w:rFonts w:ascii="Calibri" w:eastAsia="微軟正黑體" w:hAnsi="Calibri" w:cs="Calibri"/>
                <w:b/>
                <w:color w:val="000000"/>
              </w:rPr>
              <w:t xml:space="preserve"> 5 </w:t>
            </w:r>
            <w:r>
              <w:rPr>
                <w:rFonts w:ascii="Calibri" w:eastAsia="微軟正黑體" w:hAnsi="Calibri" w:cs="Calibri"/>
                <w:b/>
                <w:color w:val="000000"/>
              </w:rPr>
              <w:t>個百分點，總累計支用比未達</w:t>
            </w:r>
            <w:r>
              <w:rPr>
                <w:rFonts w:ascii="Calibri" w:eastAsia="微軟正黑體" w:hAnsi="Calibri" w:cs="Calibri"/>
                <w:b/>
                <w:color w:val="000000"/>
              </w:rPr>
              <w:t xml:space="preserve"> 90%</w:t>
            </w:r>
            <w:r>
              <w:rPr>
                <w:rFonts w:ascii="Calibri" w:eastAsia="微軟正黑體" w:hAnsi="Calibri" w:cs="Calibri"/>
                <w:b/>
                <w:color w:val="000000"/>
              </w:rPr>
              <w:t>，年累計支用比未達</w:t>
            </w:r>
            <w:r>
              <w:rPr>
                <w:rFonts w:ascii="Calibri" w:eastAsia="微軟正黑體" w:hAnsi="Calibri" w:cs="Calibri"/>
                <w:b/>
                <w:color w:val="000000"/>
              </w:rPr>
              <w:t xml:space="preserve"> 90%</w:t>
            </w:r>
            <w:r>
              <w:rPr>
                <w:rFonts w:ascii="Calibri" w:eastAsia="微軟正黑體" w:hAnsi="Calibri" w:cs="Calibri"/>
                <w:b/>
                <w:color w:val="000000"/>
              </w:rPr>
              <w:t>，年分配經費執行率未達</w:t>
            </w:r>
            <w:r>
              <w:rPr>
                <w:rFonts w:ascii="Calibri" w:eastAsia="微軟正黑體" w:hAnsi="Calibri" w:cs="Calibri"/>
                <w:b/>
                <w:color w:val="000000"/>
              </w:rPr>
              <w:t xml:space="preserve"> 90%</w:t>
            </w:r>
            <w:r>
              <w:rPr>
                <w:rFonts w:ascii="Calibri" w:eastAsia="微軟正黑體" w:hAnsi="Calibri" w:cs="Calibri"/>
                <w:b/>
                <w:color w:val="000000"/>
              </w:rPr>
              <w:t>者必填</w:t>
            </w:r>
          </w:p>
        </w:tc>
      </w:tr>
      <w:tr w:rsidR="0038775C" w:rsidTr="007D0FF0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38775C" w:rsidRDefault="0038775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主要落後原因</w:t>
            </w:r>
          </w:p>
        </w:tc>
        <w:tc>
          <w:tcPr>
            <w:tcW w:w="8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</w:tcPr>
          <w:p w:rsidR="0038775C" w:rsidRDefault="0038775C">
            <w:r w:rsidRPr="005E1E1A">
              <w:rPr>
                <w:rFonts w:ascii="Calibri" w:eastAsia="微軟正黑體" w:hAnsi="Calibri" w:cs="Calibri"/>
                <w:color w:val="000000"/>
              </w:rPr>
              <w:t>無</w:t>
            </w:r>
          </w:p>
        </w:tc>
      </w:tr>
      <w:tr w:rsidR="0038775C" w:rsidTr="007D0FF0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38775C" w:rsidRDefault="0038775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次要落後原因</w:t>
            </w:r>
          </w:p>
        </w:tc>
        <w:tc>
          <w:tcPr>
            <w:tcW w:w="8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</w:tcPr>
          <w:p w:rsidR="0038775C" w:rsidRDefault="0038775C">
            <w:r w:rsidRPr="005E1E1A">
              <w:rPr>
                <w:rFonts w:ascii="Calibri" w:eastAsia="微軟正黑體" w:hAnsi="Calibri" w:cs="Calibri"/>
                <w:color w:val="000000"/>
              </w:rPr>
              <w:t>無</w:t>
            </w:r>
          </w:p>
        </w:tc>
      </w:tr>
      <w:tr w:rsidR="0038775C" w:rsidTr="007D0FF0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38775C" w:rsidRDefault="0038775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lastRenderedPageBreak/>
              <w:t>落後原因分析</w:t>
            </w:r>
          </w:p>
        </w:tc>
        <w:tc>
          <w:tcPr>
            <w:tcW w:w="8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</w:tcPr>
          <w:p w:rsidR="0038775C" w:rsidRDefault="0038775C">
            <w:r w:rsidRPr="005E1E1A">
              <w:rPr>
                <w:rFonts w:ascii="Calibri" w:eastAsia="微軟正黑體" w:hAnsi="Calibri" w:cs="Calibri"/>
                <w:color w:val="000000"/>
              </w:rPr>
              <w:t>無</w:t>
            </w:r>
          </w:p>
        </w:tc>
      </w:tr>
      <w:tr w:rsidR="0038775C" w:rsidTr="007D0FF0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38775C" w:rsidRDefault="0038775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因應對策</w:t>
            </w:r>
          </w:p>
        </w:tc>
        <w:tc>
          <w:tcPr>
            <w:tcW w:w="8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</w:tcPr>
          <w:p w:rsidR="0038775C" w:rsidRDefault="0038775C">
            <w:r w:rsidRPr="005E1E1A">
              <w:rPr>
                <w:rFonts w:ascii="Calibri" w:eastAsia="微軟正黑體" w:hAnsi="Calibri" w:cs="Calibri"/>
                <w:color w:val="000000"/>
              </w:rPr>
              <w:t>無</w:t>
            </w:r>
          </w:p>
        </w:tc>
      </w:tr>
      <w:tr w:rsidR="0038775C" w:rsidTr="007D0FF0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38775C" w:rsidRDefault="0038775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檢討與建議</w:t>
            </w:r>
          </w:p>
        </w:tc>
        <w:tc>
          <w:tcPr>
            <w:tcW w:w="8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</w:tcPr>
          <w:p w:rsidR="0038775C" w:rsidRDefault="0038775C">
            <w:r w:rsidRPr="005E1E1A">
              <w:rPr>
                <w:rFonts w:ascii="Calibri" w:eastAsia="微軟正黑體" w:hAnsi="Calibri" w:cs="Calibri"/>
                <w:color w:val="000000"/>
              </w:rPr>
              <w:t>無</w:t>
            </w:r>
          </w:p>
        </w:tc>
      </w:tr>
    </w:tbl>
    <w:p w:rsidR="007351AD" w:rsidRDefault="00B5658C">
      <w:pPr>
        <w:spacing w:before="200"/>
      </w:pPr>
      <w:r>
        <w:rPr>
          <w:rFonts w:ascii="Calibri" w:eastAsia="微軟正黑體" w:hAnsi="Calibri" w:cs="Calibri"/>
          <w:b/>
          <w:color w:val="000000"/>
          <w:sz w:val="28"/>
        </w:rPr>
        <w:t xml:space="preserve">3. </w:t>
      </w:r>
      <w:r>
        <w:rPr>
          <w:rFonts w:ascii="Calibri" w:eastAsia="微軟正黑體" w:hAnsi="Calibri" w:cs="Calibri"/>
          <w:b/>
          <w:color w:val="000000"/>
          <w:sz w:val="28"/>
        </w:rPr>
        <w:t>年度工作執行情形</w:t>
      </w:r>
    </w:p>
    <w:p w:rsidR="007351AD" w:rsidRDefault="00B5658C">
      <w:pPr>
        <w:spacing w:before="200"/>
      </w:pPr>
      <w:r>
        <w:rPr>
          <w:rFonts w:ascii="Calibri" w:eastAsia="微軟正黑體" w:hAnsi="Calibri" w:cs="Calibri"/>
          <w:b/>
          <w:color w:val="000000"/>
          <w:sz w:val="28"/>
        </w:rPr>
        <w:t xml:space="preserve">　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3.1 </w:t>
      </w:r>
      <w:r>
        <w:rPr>
          <w:rFonts w:ascii="Calibri" w:eastAsia="微軟正黑體" w:hAnsi="Calibri" w:cs="Calibri"/>
          <w:b/>
          <w:color w:val="000000"/>
          <w:sz w:val="28"/>
        </w:rPr>
        <w:t>工作項目一「</w:t>
      </w:r>
      <w:r>
        <w:rPr>
          <w:rFonts w:ascii="Calibri" w:eastAsia="微軟正黑體" w:hAnsi="Calibri" w:cs="Calibri"/>
          <w:b/>
          <w:color w:val="000000"/>
          <w:sz w:val="28"/>
        </w:rPr>
        <w:t>111</w:t>
      </w:r>
      <w:r>
        <w:rPr>
          <w:rFonts w:ascii="Calibri" w:eastAsia="微軟正黑體" w:hAnsi="Calibri" w:cs="Calibri"/>
          <w:b/>
          <w:color w:val="000000"/>
          <w:sz w:val="28"/>
        </w:rPr>
        <w:t>年公共工程技術資料庫更新及維護」</w:t>
      </w:r>
    </w:p>
    <w:p w:rsidR="007351AD" w:rsidRDefault="00B5658C">
      <w:pPr>
        <w:spacing w:before="200"/>
      </w:pPr>
      <w:r>
        <w:rPr>
          <w:rFonts w:ascii="Calibri" w:eastAsia="微軟正黑體" w:hAnsi="Calibri" w:cs="Calibri"/>
          <w:b/>
          <w:color w:val="000000"/>
          <w:sz w:val="28"/>
        </w:rPr>
        <w:t xml:space="preserve">　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  3.1.1 </w:t>
      </w:r>
      <w:r>
        <w:rPr>
          <w:rFonts w:ascii="Calibri" w:eastAsia="微軟正黑體" w:hAnsi="Calibri" w:cs="Calibri"/>
          <w:b/>
          <w:color w:val="000000"/>
          <w:sz w:val="28"/>
        </w:rPr>
        <w:t>工作進度與計畫經費</w:t>
      </w:r>
    </w:p>
    <w:p w:rsidR="007351AD" w:rsidRDefault="00B5658C">
      <w:pPr>
        <w:jc w:val="right"/>
      </w:pPr>
      <w:r>
        <w:rPr>
          <w:rFonts w:ascii="Calibri" w:eastAsia="微軟正黑體" w:hAnsi="Calibri" w:cs="Calibri"/>
          <w:b/>
          <w:color w:val="000000"/>
          <w:sz w:val="28"/>
        </w:rPr>
        <w:t>進度計算基準：工作天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 </w:t>
      </w:r>
      <w:r>
        <w:rPr>
          <w:rFonts w:ascii="Calibri" w:eastAsia="微軟正黑體" w:hAnsi="Calibri" w:cs="Calibri"/>
          <w:b/>
          <w:color w:val="000000"/>
          <w:sz w:val="28"/>
        </w:rPr>
        <w:t>權重：</w:t>
      </w:r>
      <w:r>
        <w:rPr>
          <w:rFonts w:ascii="Calibri" w:eastAsia="微軟正黑體" w:hAnsi="Calibri" w:cs="Calibri"/>
          <w:b/>
          <w:color w:val="000000"/>
          <w:sz w:val="28"/>
        </w:rPr>
        <w:t>100.00%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7351AD" w:rsidTr="007351AD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計畫進度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預定進度</w:t>
            </w:r>
            <w:r>
              <w:rPr>
                <w:rFonts w:ascii="Calibri" w:eastAsia="微軟正黑體" w:hAnsi="Calibri" w:cs="Calibri"/>
                <w:color w:val="000000"/>
              </w:rPr>
              <w:t>(A)(%)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實際進度</w:t>
            </w:r>
            <w:r>
              <w:rPr>
                <w:rFonts w:ascii="Calibri" w:eastAsia="微軟正黑體" w:hAnsi="Calibri" w:cs="Calibri"/>
                <w:color w:val="000000"/>
              </w:rPr>
              <w:t>(B)(%)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進度比較</w:t>
            </w:r>
            <w:r>
              <w:rPr>
                <w:rFonts w:ascii="Calibri" w:eastAsia="微軟正黑體" w:hAnsi="Calibri" w:cs="Calibri"/>
                <w:color w:val="000000"/>
              </w:rPr>
              <w:t>(B-A)</w:t>
            </w:r>
            <w:r>
              <w:rPr>
                <w:rFonts w:ascii="Calibri" w:eastAsia="微軟正黑體" w:hAnsi="Calibri" w:cs="Calibri"/>
                <w:color w:val="000000"/>
              </w:rPr>
              <w:t>百分點</w:t>
            </w:r>
          </w:p>
        </w:tc>
      </w:tr>
      <w:tr w:rsidR="007351AD" w:rsidTr="007351AD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年累計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66.58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66.58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符合</w:t>
            </w:r>
          </w:p>
        </w:tc>
      </w:tr>
      <w:tr w:rsidR="007351AD" w:rsidTr="007351AD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經費使用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千元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分配數</w:t>
            </w:r>
            <w:r>
              <w:rPr>
                <w:rFonts w:ascii="Calibri" w:eastAsia="微軟正黑體" w:hAnsi="Calibri" w:cs="Calibri"/>
                <w:color w:val="000000"/>
              </w:rPr>
              <w:t>(C)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實現數</w:t>
            </w:r>
            <w:r>
              <w:rPr>
                <w:rFonts w:ascii="Calibri" w:eastAsia="微軟正黑體" w:hAnsi="Calibri" w:cs="Calibri"/>
                <w:color w:val="000000"/>
              </w:rPr>
              <w:t>(D)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支用比</w:t>
            </w:r>
            <w:r>
              <w:rPr>
                <w:rFonts w:ascii="Calibri" w:eastAsia="微軟正黑體" w:hAnsi="Calibri" w:cs="Calibri"/>
                <w:color w:val="000000"/>
              </w:rPr>
              <w:t>(%)(D/C)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已執行應付未付數</w:t>
            </w:r>
            <w:r>
              <w:rPr>
                <w:rFonts w:ascii="Calibri" w:eastAsia="微軟正黑體" w:hAnsi="Calibri" w:cs="Calibri"/>
                <w:color w:val="000000"/>
              </w:rPr>
              <w:t>(E)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節餘數</w:t>
            </w:r>
            <w:r>
              <w:rPr>
                <w:rFonts w:ascii="Calibri" w:eastAsia="微軟正黑體" w:hAnsi="Calibri" w:cs="Calibri"/>
                <w:color w:val="000000"/>
              </w:rPr>
              <w:t>(F)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預付數</w:t>
            </w:r>
            <w:r>
              <w:rPr>
                <w:rFonts w:ascii="Calibri" w:eastAsia="微軟正黑體" w:hAnsi="Calibri" w:cs="Calibri"/>
                <w:color w:val="000000"/>
              </w:rPr>
              <w:t>(G)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執行數</w:t>
            </w:r>
            <w:r>
              <w:rPr>
                <w:rFonts w:ascii="Calibri" w:eastAsia="微軟正黑體" w:hAnsi="Calibri" w:cs="Calibri"/>
                <w:color w:val="000000"/>
              </w:rPr>
              <w:t>(H = D+E+F+G)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分配經費執行率</w:t>
            </w:r>
            <w:r>
              <w:rPr>
                <w:rFonts w:ascii="Calibri" w:eastAsia="微軟正黑體" w:hAnsi="Calibri" w:cs="Calibri"/>
                <w:color w:val="000000"/>
              </w:rPr>
              <w:t>(%)(H/C)</w:t>
            </w:r>
          </w:p>
        </w:tc>
      </w:tr>
      <w:tr w:rsidR="007351AD" w:rsidTr="007351AD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年累計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符合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符合</w:t>
            </w:r>
          </w:p>
        </w:tc>
      </w:tr>
      <w:tr w:rsidR="007351AD" w:rsidTr="007351AD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預定工作摘要</w:t>
            </w:r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執行說明</w:t>
            </w:r>
          </w:p>
        </w:tc>
      </w:tr>
      <w:tr w:rsidR="007351AD" w:rsidTr="007351AD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公布營建大宗資材價格資料。</w:t>
            </w:r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1.111</w:t>
            </w:r>
            <w:r>
              <w:rPr>
                <w:rFonts w:ascii="Calibri" w:eastAsia="微軟正黑體" w:hAnsi="Calibri" w:cs="Calibri"/>
                <w:color w:val="000000"/>
              </w:rPr>
              <w:t>年截至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月底止，公共工程技術資料庫瀏覽人次達</w:t>
            </w:r>
            <w:r>
              <w:rPr>
                <w:rFonts w:ascii="Calibri" w:eastAsia="微軟正黑體" w:hAnsi="Calibri" w:cs="Calibri"/>
                <w:color w:val="000000"/>
              </w:rPr>
              <w:t>846,399</w:t>
            </w:r>
            <w:r>
              <w:rPr>
                <w:rFonts w:ascii="Calibri" w:eastAsia="微軟正黑體" w:hAnsi="Calibri" w:cs="Calibri"/>
                <w:color w:val="000000"/>
              </w:rPr>
              <w:t>人。</w:t>
            </w:r>
          </w:p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2.111</w:t>
            </w:r>
            <w:r>
              <w:rPr>
                <w:rFonts w:ascii="Calibri" w:eastAsia="微軟正黑體" w:hAnsi="Calibri" w:cs="Calibri"/>
                <w:color w:val="000000"/>
              </w:rPr>
              <w:t>年截至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月底止，營建大宗資材價格依預訂目標計公布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次（</w:t>
            </w:r>
            <w:r>
              <w:rPr>
                <w:rFonts w:ascii="Calibri" w:eastAsia="微軟正黑體" w:hAnsi="Calibri" w:cs="Calibri"/>
                <w:color w:val="000000"/>
              </w:rPr>
              <w:t>110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12</w:t>
            </w:r>
            <w:r>
              <w:rPr>
                <w:rFonts w:ascii="Calibri" w:eastAsia="微軟正黑體" w:hAnsi="Calibri" w:cs="Calibri"/>
                <w:color w:val="000000"/>
              </w:rPr>
              <w:t>月份及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1</w:t>
            </w:r>
            <w:r>
              <w:rPr>
                <w:rFonts w:ascii="Calibri" w:eastAsia="微軟正黑體" w:hAnsi="Calibri" w:cs="Calibri"/>
                <w:color w:val="000000"/>
              </w:rPr>
              <w:t>至</w:t>
            </w:r>
            <w:r>
              <w:rPr>
                <w:rFonts w:ascii="Calibri" w:eastAsia="微軟正黑體" w:hAnsi="Calibri" w:cs="Calibri"/>
                <w:color w:val="000000"/>
              </w:rPr>
              <w:t>7</w:t>
            </w:r>
            <w:r>
              <w:rPr>
                <w:rFonts w:ascii="Calibri" w:eastAsia="微軟正黑體" w:hAnsi="Calibri" w:cs="Calibri"/>
                <w:color w:val="000000"/>
              </w:rPr>
              <w:t>月份），另下期（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月份）價格調查結果預定於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9</w:t>
            </w:r>
            <w:r>
              <w:rPr>
                <w:rFonts w:ascii="Calibri" w:eastAsia="微軟正黑體" w:hAnsi="Calibri" w:cs="Calibri"/>
                <w:color w:val="000000"/>
              </w:rPr>
              <w:t>月</w:t>
            </w:r>
            <w:r>
              <w:rPr>
                <w:rFonts w:ascii="Calibri" w:eastAsia="微軟正黑體" w:hAnsi="Calibri" w:cs="Calibri"/>
                <w:color w:val="000000"/>
              </w:rPr>
              <w:t>20</w:t>
            </w:r>
            <w:r>
              <w:rPr>
                <w:rFonts w:ascii="Calibri" w:eastAsia="微軟正黑體" w:hAnsi="Calibri" w:cs="Calibri"/>
                <w:color w:val="000000"/>
              </w:rPr>
              <w:t>日前公布。</w:t>
            </w:r>
          </w:p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3.111</w:t>
            </w:r>
            <w:r>
              <w:rPr>
                <w:rFonts w:ascii="Calibri" w:eastAsia="微軟正黑體" w:hAnsi="Calibri" w:cs="Calibri"/>
                <w:color w:val="000000"/>
              </w:rPr>
              <w:t>年截至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月底止，標案預算及契約資料回收率</w:t>
            </w:r>
            <w:r>
              <w:rPr>
                <w:rFonts w:ascii="Calibri" w:eastAsia="微軟正黑體" w:hAnsi="Calibri" w:cs="Calibri"/>
                <w:color w:val="000000"/>
              </w:rPr>
              <w:t>97.67%</w:t>
            </w:r>
            <w:r>
              <w:rPr>
                <w:rFonts w:ascii="Calibri" w:eastAsia="微軟正黑體" w:hAnsi="Calibri" w:cs="Calibri"/>
                <w:color w:val="000000"/>
              </w:rPr>
              <w:t>。</w:t>
            </w:r>
          </w:p>
        </w:tc>
      </w:tr>
    </w:tbl>
    <w:p w:rsidR="007351AD" w:rsidRDefault="00B5658C">
      <w:pPr>
        <w:spacing w:before="200"/>
      </w:pPr>
      <w:r>
        <w:rPr>
          <w:rFonts w:ascii="Calibri" w:eastAsia="微軟正黑體" w:hAnsi="Calibri" w:cs="Calibri"/>
          <w:b/>
          <w:color w:val="000000"/>
          <w:sz w:val="28"/>
        </w:rPr>
        <w:t xml:space="preserve">　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3.1.2 </w:t>
      </w:r>
      <w:r>
        <w:rPr>
          <w:rFonts w:ascii="Calibri" w:eastAsia="微軟正黑體" w:hAnsi="Calibri" w:cs="Calibri"/>
          <w:b/>
          <w:color w:val="000000"/>
          <w:sz w:val="28"/>
        </w:rPr>
        <w:t>工作項目目標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664"/>
        <w:gridCol w:w="1664"/>
        <w:gridCol w:w="1663"/>
        <w:gridCol w:w="1663"/>
        <w:gridCol w:w="1663"/>
        <w:gridCol w:w="1663"/>
      </w:tblGrid>
      <w:tr w:rsidR="007351AD" w:rsidTr="007351AD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項次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工作內容類別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工作內容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單位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年度目標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預定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年度目標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實際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</w:tr>
      <w:tr w:rsidR="007351AD" w:rsidTr="007351AD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公共工程技術</w:t>
            </w:r>
            <w:r>
              <w:rPr>
                <w:rFonts w:ascii="Calibri" w:eastAsia="微軟正黑體" w:hAnsi="Calibri" w:cs="Calibri"/>
                <w:color w:val="000000"/>
              </w:rPr>
              <w:lastRenderedPageBreak/>
              <w:t>資料庫擴充與強化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lastRenderedPageBreak/>
              <w:t>技術資料庫瀏</w:t>
            </w:r>
            <w:r>
              <w:rPr>
                <w:rFonts w:ascii="Calibri" w:eastAsia="微軟正黑體" w:hAnsi="Calibri" w:cs="Calibri"/>
                <w:color w:val="000000"/>
              </w:rPr>
              <w:lastRenderedPageBreak/>
              <w:t>覽人次</w:t>
            </w:r>
            <w:r>
              <w:rPr>
                <w:rFonts w:ascii="Calibri" w:eastAsia="微軟正黑體" w:hAnsi="Calibri" w:cs="Calibri"/>
                <w:color w:val="000000"/>
              </w:rPr>
              <w:t>(</w:t>
            </w:r>
            <w:r>
              <w:rPr>
                <w:rFonts w:ascii="Calibri" w:eastAsia="微軟正黑體" w:hAnsi="Calibri" w:cs="Calibri"/>
                <w:color w:val="000000"/>
              </w:rPr>
              <w:t>含價格資料庫查詢次數</w:t>
            </w:r>
            <w:r>
              <w:rPr>
                <w:rFonts w:ascii="Calibri" w:eastAsia="微軟正黑體" w:hAnsi="Calibri" w:cs="Calibri"/>
                <w:color w:val="000000"/>
              </w:rPr>
              <w:t>)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lastRenderedPageBreak/>
              <w:t>人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700,000.00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846,399.00</w:t>
            </w:r>
          </w:p>
        </w:tc>
      </w:tr>
      <w:tr w:rsidR="007351AD" w:rsidTr="007351AD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公共工程技術資料庫擴充與強化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公布營建大宗資材價格次數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次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12.00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8.00</w:t>
            </w:r>
          </w:p>
        </w:tc>
      </w:tr>
      <w:tr w:rsidR="007351AD" w:rsidTr="007351AD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公共工程技術資料庫擴充與強化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標案預算及契約資料回收率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%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95.00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bottom w:w="60" w:type="dxa"/>
              <w:right w:w="100" w:type="dxa"/>
            </w:tcMar>
            <w:vAlign w:val="center"/>
          </w:tcPr>
          <w:p w:rsidR="007351AD" w:rsidRDefault="00B5658C">
            <w:pPr>
              <w:jc w:val="right"/>
            </w:pPr>
            <w:r>
              <w:rPr>
                <w:rFonts w:ascii="Calibri" w:eastAsia="微軟正黑體" w:hAnsi="Calibri" w:cs="Calibri"/>
                <w:color w:val="000000"/>
              </w:rPr>
              <w:t>97.67</w:t>
            </w:r>
          </w:p>
        </w:tc>
      </w:tr>
      <w:tr w:rsidR="007351AD" w:rsidTr="007351AD"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落後原因</w:t>
            </w:r>
          </w:p>
        </w:tc>
        <w:tc>
          <w:tcPr>
            <w:tcW w:w="4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無</w:t>
            </w:r>
          </w:p>
        </w:tc>
      </w:tr>
      <w:tr w:rsidR="007351AD" w:rsidTr="007351AD"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解決對策</w:t>
            </w:r>
          </w:p>
        </w:tc>
        <w:tc>
          <w:tcPr>
            <w:tcW w:w="4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無</w:t>
            </w:r>
          </w:p>
        </w:tc>
      </w:tr>
    </w:tbl>
    <w:p w:rsidR="007351AD" w:rsidRDefault="00B5658C">
      <w:pPr>
        <w:spacing w:before="200"/>
      </w:pPr>
      <w:r>
        <w:rPr>
          <w:rFonts w:ascii="Calibri" w:eastAsia="微軟正黑體" w:hAnsi="Calibri" w:cs="Calibri"/>
          <w:b/>
          <w:color w:val="000000"/>
          <w:sz w:val="28"/>
        </w:rPr>
        <w:t xml:space="preserve">　</w:t>
      </w:r>
      <w:r>
        <w:rPr>
          <w:rFonts w:ascii="Calibri" w:eastAsia="微軟正黑體" w:hAnsi="Calibri" w:cs="Calibri"/>
          <w:b/>
          <w:color w:val="000000"/>
          <w:sz w:val="28"/>
        </w:rPr>
        <w:t xml:space="preserve">3.1.3 </w:t>
      </w:r>
      <w:r>
        <w:rPr>
          <w:rFonts w:ascii="Calibri" w:eastAsia="微軟正黑體" w:hAnsi="Calibri" w:cs="Calibri"/>
          <w:b/>
          <w:color w:val="000000"/>
          <w:sz w:val="28"/>
        </w:rPr>
        <w:t>查核點達成情形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2994"/>
        <w:gridCol w:w="1497"/>
        <w:gridCol w:w="1497"/>
        <w:gridCol w:w="3493"/>
      </w:tblGrid>
      <w:tr w:rsidR="007351AD" w:rsidTr="007351AD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月份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查核點名稱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預定完成日期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實際完成日期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CD"/>
            <w:tcMar>
              <w:top w:w="6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辦理情形</w:t>
            </w:r>
          </w:p>
        </w:tc>
      </w:tr>
      <w:tr w:rsidR="007351AD" w:rsidTr="007351AD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公布營建大宗資材價格資料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111/01/20</w:t>
            </w:r>
            <w:r>
              <w:rPr>
                <w:rFonts w:ascii="Calibri" w:eastAsia="微軟正黑體" w:hAnsi="Calibri" w:cs="Calibri"/>
                <w:color w:val="000000"/>
              </w:rPr>
              <w:t>完成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111/01/19</w:t>
            </w:r>
            <w:r>
              <w:rPr>
                <w:rFonts w:ascii="Calibri" w:eastAsia="微軟正黑體" w:hAnsi="Calibri" w:cs="Calibri"/>
                <w:color w:val="000000"/>
              </w:rPr>
              <w:t>超前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已於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1</w:t>
            </w:r>
            <w:r>
              <w:rPr>
                <w:rFonts w:ascii="Calibri" w:eastAsia="微軟正黑體" w:hAnsi="Calibri" w:cs="Calibri"/>
                <w:color w:val="000000"/>
              </w:rPr>
              <w:t>月</w:t>
            </w:r>
            <w:r>
              <w:rPr>
                <w:rFonts w:ascii="Calibri" w:eastAsia="微軟正黑體" w:hAnsi="Calibri" w:cs="Calibri"/>
                <w:color w:val="000000"/>
              </w:rPr>
              <w:t>19</w:t>
            </w:r>
            <w:r>
              <w:rPr>
                <w:rFonts w:ascii="Calibri" w:eastAsia="微軟正黑體" w:hAnsi="Calibri" w:cs="Calibri"/>
                <w:color w:val="000000"/>
              </w:rPr>
              <w:t>日公布</w:t>
            </w:r>
            <w:r>
              <w:rPr>
                <w:rFonts w:ascii="Calibri" w:eastAsia="微軟正黑體" w:hAnsi="Calibri" w:cs="Calibri"/>
                <w:color w:val="000000"/>
              </w:rPr>
              <w:t>110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12</w:t>
            </w:r>
            <w:r>
              <w:rPr>
                <w:rFonts w:ascii="Calibri" w:eastAsia="微軟正黑體" w:hAnsi="Calibri" w:cs="Calibri"/>
                <w:color w:val="000000"/>
              </w:rPr>
              <w:t>月份價格調查結果。</w:t>
            </w:r>
          </w:p>
        </w:tc>
      </w:tr>
      <w:tr w:rsidR="007351AD" w:rsidTr="007351AD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2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公布營建大宗資材價格資料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111/02/20</w:t>
            </w:r>
            <w:r>
              <w:rPr>
                <w:rFonts w:ascii="Calibri" w:eastAsia="微軟正黑體" w:hAnsi="Calibri" w:cs="Calibri"/>
                <w:color w:val="000000"/>
              </w:rPr>
              <w:t>完成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111/03/01</w:t>
            </w:r>
            <w:r>
              <w:rPr>
                <w:rFonts w:ascii="Calibri" w:eastAsia="微軟正黑體" w:hAnsi="Calibri" w:cs="Calibri"/>
                <w:color w:val="000000"/>
              </w:rPr>
              <w:t>落後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已於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3</w:t>
            </w:r>
            <w:r>
              <w:rPr>
                <w:rFonts w:ascii="Calibri" w:eastAsia="微軟正黑體" w:hAnsi="Calibri" w:cs="Calibri"/>
                <w:color w:val="000000"/>
              </w:rPr>
              <w:t>月</w:t>
            </w:r>
            <w:r>
              <w:rPr>
                <w:rFonts w:ascii="Calibri" w:eastAsia="微軟正黑體" w:hAnsi="Calibri" w:cs="Calibri"/>
                <w:color w:val="000000"/>
              </w:rPr>
              <w:t>1</w:t>
            </w:r>
            <w:r>
              <w:rPr>
                <w:rFonts w:ascii="Calibri" w:eastAsia="微軟正黑體" w:hAnsi="Calibri" w:cs="Calibri"/>
                <w:color w:val="000000"/>
              </w:rPr>
              <w:t>日公布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1</w:t>
            </w:r>
            <w:r>
              <w:rPr>
                <w:rFonts w:ascii="Calibri" w:eastAsia="微軟正黑體" w:hAnsi="Calibri" w:cs="Calibri"/>
                <w:color w:val="000000"/>
              </w:rPr>
              <w:t>月份價格調查結果。</w:t>
            </w:r>
          </w:p>
        </w:tc>
      </w:tr>
      <w:tr w:rsidR="007351AD" w:rsidTr="007351AD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3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公布營建大宗資材價格資料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111/03/20</w:t>
            </w:r>
            <w:r>
              <w:rPr>
                <w:rFonts w:ascii="Calibri" w:eastAsia="微軟正黑體" w:hAnsi="Calibri" w:cs="Calibri"/>
                <w:color w:val="000000"/>
              </w:rPr>
              <w:t>完成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111/03/17</w:t>
            </w:r>
            <w:r>
              <w:rPr>
                <w:rFonts w:ascii="Calibri" w:eastAsia="微軟正黑體" w:hAnsi="Calibri" w:cs="Calibri"/>
                <w:color w:val="000000"/>
              </w:rPr>
              <w:t>超前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已於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3</w:t>
            </w:r>
            <w:r>
              <w:rPr>
                <w:rFonts w:ascii="Calibri" w:eastAsia="微軟正黑體" w:hAnsi="Calibri" w:cs="Calibri"/>
                <w:color w:val="000000"/>
              </w:rPr>
              <w:t>月</w:t>
            </w:r>
            <w:r>
              <w:rPr>
                <w:rFonts w:ascii="Calibri" w:eastAsia="微軟正黑體" w:hAnsi="Calibri" w:cs="Calibri"/>
                <w:color w:val="000000"/>
              </w:rPr>
              <w:t>17</w:t>
            </w:r>
            <w:r>
              <w:rPr>
                <w:rFonts w:ascii="Calibri" w:eastAsia="微軟正黑體" w:hAnsi="Calibri" w:cs="Calibri"/>
                <w:color w:val="000000"/>
              </w:rPr>
              <w:t>日公布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2</w:t>
            </w:r>
            <w:r>
              <w:rPr>
                <w:rFonts w:ascii="Calibri" w:eastAsia="微軟正黑體" w:hAnsi="Calibri" w:cs="Calibri"/>
                <w:color w:val="000000"/>
              </w:rPr>
              <w:t>月份價格調查結果。</w:t>
            </w:r>
          </w:p>
        </w:tc>
      </w:tr>
      <w:tr w:rsidR="007351AD" w:rsidTr="007351AD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4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公布營建大宗資材價格資料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111/04/20</w:t>
            </w:r>
            <w:r>
              <w:rPr>
                <w:rFonts w:ascii="Calibri" w:eastAsia="微軟正黑體" w:hAnsi="Calibri" w:cs="Calibri"/>
                <w:color w:val="000000"/>
              </w:rPr>
              <w:t>完成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111/04/19</w:t>
            </w:r>
            <w:r>
              <w:rPr>
                <w:rFonts w:ascii="Calibri" w:eastAsia="微軟正黑體" w:hAnsi="Calibri" w:cs="Calibri"/>
                <w:color w:val="000000"/>
              </w:rPr>
              <w:t>超前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已於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4</w:t>
            </w:r>
            <w:r>
              <w:rPr>
                <w:rFonts w:ascii="Calibri" w:eastAsia="微軟正黑體" w:hAnsi="Calibri" w:cs="Calibri"/>
                <w:color w:val="000000"/>
              </w:rPr>
              <w:t>月</w:t>
            </w:r>
            <w:r>
              <w:rPr>
                <w:rFonts w:ascii="Calibri" w:eastAsia="微軟正黑體" w:hAnsi="Calibri" w:cs="Calibri"/>
                <w:color w:val="000000"/>
              </w:rPr>
              <w:t>19</w:t>
            </w:r>
            <w:r>
              <w:rPr>
                <w:rFonts w:ascii="Calibri" w:eastAsia="微軟正黑體" w:hAnsi="Calibri" w:cs="Calibri"/>
                <w:color w:val="000000"/>
              </w:rPr>
              <w:t>日公布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3</w:t>
            </w:r>
            <w:r>
              <w:rPr>
                <w:rFonts w:ascii="Calibri" w:eastAsia="微軟正黑體" w:hAnsi="Calibri" w:cs="Calibri"/>
                <w:color w:val="000000"/>
              </w:rPr>
              <w:t>月份價格調查結果。</w:t>
            </w:r>
          </w:p>
        </w:tc>
      </w:tr>
      <w:tr w:rsidR="007351AD" w:rsidTr="007351AD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5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公布營建大宗資材價格資料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111/05/20</w:t>
            </w:r>
            <w:r>
              <w:rPr>
                <w:rFonts w:ascii="Calibri" w:eastAsia="微軟正黑體" w:hAnsi="Calibri" w:cs="Calibri"/>
                <w:color w:val="000000"/>
              </w:rPr>
              <w:t>完成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111/05/20</w:t>
            </w:r>
            <w:r>
              <w:rPr>
                <w:rFonts w:ascii="Calibri" w:eastAsia="微軟正黑體" w:hAnsi="Calibri" w:cs="Calibri"/>
                <w:color w:val="000000"/>
              </w:rPr>
              <w:t>符合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已於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5</w:t>
            </w:r>
            <w:r>
              <w:rPr>
                <w:rFonts w:ascii="Calibri" w:eastAsia="微軟正黑體" w:hAnsi="Calibri" w:cs="Calibri"/>
                <w:color w:val="000000"/>
              </w:rPr>
              <w:t>月</w:t>
            </w:r>
            <w:r>
              <w:rPr>
                <w:rFonts w:ascii="Calibri" w:eastAsia="微軟正黑體" w:hAnsi="Calibri" w:cs="Calibri"/>
                <w:color w:val="000000"/>
              </w:rPr>
              <w:t>20</w:t>
            </w:r>
            <w:r>
              <w:rPr>
                <w:rFonts w:ascii="Calibri" w:eastAsia="微軟正黑體" w:hAnsi="Calibri" w:cs="Calibri"/>
                <w:color w:val="000000"/>
              </w:rPr>
              <w:t>日公布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4</w:t>
            </w:r>
            <w:r>
              <w:rPr>
                <w:rFonts w:ascii="Calibri" w:eastAsia="微軟正黑體" w:hAnsi="Calibri" w:cs="Calibri"/>
                <w:color w:val="000000"/>
              </w:rPr>
              <w:t>月份價格調查結果。</w:t>
            </w:r>
          </w:p>
        </w:tc>
      </w:tr>
      <w:tr w:rsidR="007351AD" w:rsidTr="007351AD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6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公布營建大宗資材價格資料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111/06/20</w:t>
            </w:r>
            <w:r>
              <w:rPr>
                <w:rFonts w:ascii="Calibri" w:eastAsia="微軟正黑體" w:hAnsi="Calibri" w:cs="Calibri"/>
                <w:color w:val="000000"/>
              </w:rPr>
              <w:t>完成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111/06/17</w:t>
            </w:r>
            <w:r>
              <w:rPr>
                <w:rFonts w:ascii="Calibri" w:eastAsia="微軟正黑體" w:hAnsi="Calibri" w:cs="Calibri"/>
                <w:color w:val="000000"/>
              </w:rPr>
              <w:t>超前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已於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6</w:t>
            </w:r>
            <w:r>
              <w:rPr>
                <w:rFonts w:ascii="Calibri" w:eastAsia="微軟正黑體" w:hAnsi="Calibri" w:cs="Calibri"/>
                <w:color w:val="000000"/>
              </w:rPr>
              <w:t>月</w:t>
            </w:r>
            <w:r>
              <w:rPr>
                <w:rFonts w:ascii="Calibri" w:eastAsia="微軟正黑體" w:hAnsi="Calibri" w:cs="Calibri"/>
                <w:color w:val="000000"/>
              </w:rPr>
              <w:t>19</w:t>
            </w:r>
            <w:r>
              <w:rPr>
                <w:rFonts w:ascii="Calibri" w:eastAsia="微軟正黑體" w:hAnsi="Calibri" w:cs="Calibri"/>
                <w:color w:val="000000"/>
              </w:rPr>
              <w:t>日公布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5</w:t>
            </w:r>
            <w:r>
              <w:rPr>
                <w:rFonts w:ascii="Calibri" w:eastAsia="微軟正黑體" w:hAnsi="Calibri" w:cs="Calibri"/>
                <w:color w:val="000000"/>
              </w:rPr>
              <w:t>月份價格調查結果。</w:t>
            </w:r>
          </w:p>
        </w:tc>
      </w:tr>
      <w:tr w:rsidR="007351AD" w:rsidTr="007351AD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7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公布營建大宗資材價格資料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111/07/20</w:t>
            </w:r>
            <w:r>
              <w:rPr>
                <w:rFonts w:ascii="Calibri" w:eastAsia="微軟正黑體" w:hAnsi="Calibri" w:cs="Calibri"/>
                <w:color w:val="000000"/>
              </w:rPr>
              <w:t>完</w:t>
            </w:r>
            <w:r>
              <w:rPr>
                <w:rFonts w:ascii="Calibri" w:eastAsia="微軟正黑體" w:hAnsi="Calibri" w:cs="Calibri"/>
                <w:color w:val="000000"/>
              </w:rPr>
              <w:lastRenderedPageBreak/>
              <w:t>成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lastRenderedPageBreak/>
              <w:t>111/07/19</w:t>
            </w:r>
            <w:r>
              <w:rPr>
                <w:rFonts w:ascii="Calibri" w:eastAsia="微軟正黑體" w:hAnsi="Calibri" w:cs="Calibri"/>
                <w:color w:val="000000"/>
              </w:rPr>
              <w:t>超</w:t>
            </w:r>
            <w:r>
              <w:rPr>
                <w:rFonts w:ascii="Calibri" w:eastAsia="微軟正黑體" w:hAnsi="Calibri" w:cs="Calibri"/>
                <w:color w:val="000000"/>
              </w:rPr>
              <w:lastRenderedPageBreak/>
              <w:t>前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lastRenderedPageBreak/>
              <w:t>已於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7</w:t>
            </w:r>
            <w:r>
              <w:rPr>
                <w:rFonts w:ascii="Calibri" w:eastAsia="微軟正黑體" w:hAnsi="Calibri" w:cs="Calibri"/>
                <w:color w:val="000000"/>
              </w:rPr>
              <w:t>月</w:t>
            </w:r>
            <w:r>
              <w:rPr>
                <w:rFonts w:ascii="Calibri" w:eastAsia="微軟正黑體" w:hAnsi="Calibri" w:cs="Calibri"/>
                <w:color w:val="000000"/>
              </w:rPr>
              <w:t>19</w:t>
            </w:r>
            <w:r>
              <w:rPr>
                <w:rFonts w:ascii="Calibri" w:eastAsia="微軟正黑體" w:hAnsi="Calibri" w:cs="Calibri"/>
                <w:color w:val="000000"/>
              </w:rPr>
              <w:t>日公布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6</w:t>
            </w:r>
            <w:r>
              <w:rPr>
                <w:rFonts w:ascii="Calibri" w:eastAsia="微軟正黑體" w:hAnsi="Calibri" w:cs="Calibri"/>
                <w:color w:val="000000"/>
              </w:rPr>
              <w:t>月</w:t>
            </w:r>
            <w:r>
              <w:rPr>
                <w:rFonts w:ascii="Calibri" w:eastAsia="微軟正黑體" w:hAnsi="Calibri" w:cs="Calibri"/>
                <w:color w:val="000000"/>
              </w:rPr>
              <w:lastRenderedPageBreak/>
              <w:t>份價格調查結果。</w:t>
            </w:r>
          </w:p>
        </w:tc>
      </w:tr>
      <w:tr w:rsidR="007351AD" w:rsidTr="007351AD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公布營建大宗資材價格資料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111/08/20</w:t>
            </w:r>
            <w:r>
              <w:rPr>
                <w:rFonts w:ascii="Calibri" w:eastAsia="微軟正黑體" w:hAnsi="Calibri" w:cs="Calibri"/>
                <w:color w:val="000000"/>
              </w:rPr>
              <w:t>完成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111/08/15</w:t>
            </w:r>
            <w:r>
              <w:rPr>
                <w:rFonts w:ascii="Calibri" w:eastAsia="微軟正黑體" w:hAnsi="Calibri" w:cs="Calibri"/>
                <w:color w:val="000000"/>
              </w:rPr>
              <w:t>超前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已於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8</w:t>
            </w:r>
            <w:r>
              <w:rPr>
                <w:rFonts w:ascii="Calibri" w:eastAsia="微軟正黑體" w:hAnsi="Calibri" w:cs="Calibri"/>
                <w:color w:val="000000"/>
              </w:rPr>
              <w:t>月</w:t>
            </w:r>
            <w:r>
              <w:rPr>
                <w:rFonts w:ascii="Calibri" w:eastAsia="微軟正黑體" w:hAnsi="Calibri" w:cs="Calibri"/>
                <w:color w:val="000000"/>
              </w:rPr>
              <w:t>15</w:t>
            </w:r>
            <w:r>
              <w:rPr>
                <w:rFonts w:ascii="Calibri" w:eastAsia="微軟正黑體" w:hAnsi="Calibri" w:cs="Calibri"/>
                <w:color w:val="000000"/>
              </w:rPr>
              <w:t>日公布</w:t>
            </w:r>
            <w:r>
              <w:rPr>
                <w:rFonts w:ascii="Calibri" w:eastAsia="微軟正黑體" w:hAnsi="Calibri" w:cs="Calibri"/>
                <w:color w:val="000000"/>
              </w:rPr>
              <w:t>111</w:t>
            </w:r>
            <w:r>
              <w:rPr>
                <w:rFonts w:ascii="Calibri" w:eastAsia="微軟正黑體" w:hAnsi="Calibri" w:cs="Calibri"/>
                <w:color w:val="000000"/>
              </w:rPr>
              <w:t>年</w:t>
            </w:r>
            <w:r>
              <w:rPr>
                <w:rFonts w:ascii="Calibri" w:eastAsia="微軟正黑體" w:hAnsi="Calibri" w:cs="Calibri"/>
                <w:color w:val="000000"/>
              </w:rPr>
              <w:t>7</w:t>
            </w:r>
            <w:r>
              <w:rPr>
                <w:rFonts w:ascii="Calibri" w:eastAsia="微軟正黑體" w:hAnsi="Calibri" w:cs="Calibri"/>
                <w:color w:val="000000"/>
              </w:rPr>
              <w:t>月份價格調查結果。</w:t>
            </w:r>
          </w:p>
        </w:tc>
      </w:tr>
      <w:tr w:rsidR="007351AD" w:rsidTr="007351AD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9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公布營建大宗資材價格資料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111/09/20</w:t>
            </w:r>
            <w:r>
              <w:rPr>
                <w:rFonts w:ascii="Calibri" w:eastAsia="微軟正黑體" w:hAnsi="Calibri" w:cs="Calibri"/>
                <w:color w:val="000000"/>
              </w:rPr>
              <w:t>完成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7351AD">
            <w:pPr>
              <w:rPr>
                <w:rFonts w:ascii="Calibri" w:eastAsia="微軟正黑體" w:hAnsi="Calibri" w:cs="Calibri"/>
                <w:color w:val="000000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7351AD">
            <w:pPr>
              <w:rPr>
                <w:rFonts w:ascii="Calibri" w:eastAsia="微軟正黑體" w:hAnsi="Calibri" w:cs="Calibri"/>
                <w:color w:val="000000"/>
              </w:rPr>
            </w:pPr>
          </w:p>
        </w:tc>
      </w:tr>
      <w:tr w:rsidR="007351AD" w:rsidTr="007351AD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10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公布營建大宗資材價格資料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111/10/20</w:t>
            </w:r>
            <w:r>
              <w:rPr>
                <w:rFonts w:ascii="Calibri" w:eastAsia="微軟正黑體" w:hAnsi="Calibri" w:cs="Calibri"/>
                <w:color w:val="000000"/>
              </w:rPr>
              <w:t>完成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7351AD">
            <w:pPr>
              <w:rPr>
                <w:rFonts w:ascii="Calibri" w:eastAsia="微軟正黑體" w:hAnsi="Calibri" w:cs="Calibri"/>
                <w:color w:val="000000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7351AD">
            <w:pPr>
              <w:rPr>
                <w:rFonts w:ascii="Calibri" w:eastAsia="微軟正黑體" w:hAnsi="Calibri" w:cs="Calibri"/>
                <w:color w:val="000000"/>
              </w:rPr>
            </w:pPr>
          </w:p>
        </w:tc>
      </w:tr>
      <w:tr w:rsidR="007351AD" w:rsidTr="007351AD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11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公布營建大宗資材價格資料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111/11/20</w:t>
            </w:r>
            <w:r>
              <w:rPr>
                <w:rFonts w:ascii="Calibri" w:eastAsia="微軟正黑體" w:hAnsi="Calibri" w:cs="Calibri"/>
                <w:color w:val="000000"/>
              </w:rPr>
              <w:t>完成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7351AD">
            <w:pPr>
              <w:rPr>
                <w:rFonts w:ascii="Calibri" w:eastAsia="微軟正黑體" w:hAnsi="Calibri" w:cs="Calibri"/>
                <w:color w:val="000000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7351AD">
            <w:pPr>
              <w:rPr>
                <w:rFonts w:ascii="Calibri" w:eastAsia="微軟正黑體" w:hAnsi="Calibri" w:cs="Calibri"/>
                <w:color w:val="000000"/>
              </w:rPr>
            </w:pPr>
          </w:p>
        </w:tc>
      </w:tr>
      <w:tr w:rsidR="007351AD" w:rsidTr="007351AD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pPr>
              <w:jc w:val="center"/>
            </w:pPr>
            <w:r>
              <w:rPr>
                <w:rFonts w:ascii="Calibri" w:eastAsia="微軟正黑體" w:hAnsi="Calibri" w:cs="Calibri"/>
                <w:color w:val="000000"/>
              </w:rPr>
              <w:t>12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公布營建大宗資材價格資料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B5658C">
            <w:r>
              <w:rPr>
                <w:rFonts w:ascii="Calibri" w:eastAsia="微軟正黑體" w:hAnsi="Calibri" w:cs="Calibri"/>
                <w:color w:val="000000"/>
              </w:rPr>
              <w:t>111/12/20</w:t>
            </w:r>
            <w:r>
              <w:rPr>
                <w:rFonts w:ascii="Calibri" w:eastAsia="微軟正黑體" w:hAnsi="Calibri" w:cs="Calibri"/>
                <w:color w:val="000000"/>
              </w:rPr>
              <w:t>完成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7351AD">
            <w:pPr>
              <w:rPr>
                <w:rFonts w:ascii="Calibri" w:eastAsia="微軟正黑體" w:hAnsi="Calibri" w:cs="Calibri"/>
                <w:color w:val="000000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</w:tcMar>
            <w:vAlign w:val="center"/>
          </w:tcPr>
          <w:p w:rsidR="007351AD" w:rsidRDefault="007351AD">
            <w:pPr>
              <w:rPr>
                <w:rFonts w:ascii="Calibri" w:eastAsia="微軟正黑體" w:hAnsi="Calibri" w:cs="Calibri"/>
                <w:color w:val="000000"/>
              </w:rPr>
            </w:pPr>
          </w:p>
        </w:tc>
      </w:tr>
    </w:tbl>
    <w:p w:rsidR="007351AD" w:rsidRDefault="007351AD">
      <w:pPr>
        <w:rPr>
          <w:rFonts w:ascii="Calibri" w:eastAsia="微軟正黑體" w:hAnsi="Calibri" w:cs="Calibri"/>
          <w:b/>
          <w:color w:val="000000"/>
          <w:sz w:val="28"/>
        </w:rPr>
      </w:pPr>
    </w:p>
    <w:sectPr w:rsidR="007351AD" w:rsidSect="007351AD">
      <w:footerReference w:type="default" r:id="rId6"/>
      <w:pgSz w:w="12240" w:h="15840"/>
      <w:pgMar w:top="1140" w:right="1140" w:bottom="1140" w:left="1140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AD" w:rsidRDefault="007351AD" w:rsidP="007351AD">
      <w:r>
        <w:separator/>
      </w:r>
    </w:p>
  </w:endnote>
  <w:endnote w:type="continuationSeparator" w:id="0">
    <w:p w:rsidR="007351AD" w:rsidRDefault="007351AD" w:rsidP="00735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AD" w:rsidRDefault="007351AD">
    <w:pPr>
      <w:jc w:val="center"/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095F33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 xml:space="preserve"> PAGE </w:instrText>
    </w:r>
    <w:r w:rsidR="00095F33">
      <w:rPr>
        <w:rFonts w:ascii="Calibri" w:eastAsia="微軟正黑體" w:hAnsi="Calibri" w:cs="Calibri"/>
        <w:sz w:val="20"/>
      </w:rPr>
      <w:fldChar w:fldCharType="separate"/>
    </w:r>
    <w:r w:rsidR="004641D4">
      <w:rPr>
        <w:rFonts w:ascii="Calibri" w:eastAsia="微軟正黑體" w:hAnsi="Calibri" w:cs="Calibri"/>
        <w:noProof/>
        <w:sz w:val="20"/>
      </w:rPr>
      <w:t>1</w:t>
    </w:r>
    <w:r w:rsidR="00095F33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頁，共</w:t>
    </w:r>
    <w:r>
      <w:rPr>
        <w:rFonts w:ascii="Calibri" w:eastAsia="微軟正黑體" w:hAnsi="Calibri" w:cs="Calibri"/>
        <w:sz w:val="20"/>
      </w:rPr>
      <w:t xml:space="preserve"> </w:t>
    </w:r>
    <w:r w:rsidR="00095F33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 xml:space="preserve"> NUMPAGES </w:instrText>
    </w:r>
    <w:r w:rsidR="00095F33">
      <w:rPr>
        <w:rFonts w:ascii="Calibri" w:eastAsia="微軟正黑體" w:hAnsi="Calibri" w:cs="Calibri"/>
        <w:sz w:val="20"/>
      </w:rPr>
      <w:fldChar w:fldCharType="separate"/>
    </w:r>
    <w:r w:rsidR="004641D4">
      <w:rPr>
        <w:rFonts w:ascii="Calibri" w:eastAsia="微軟正黑體" w:hAnsi="Calibri" w:cs="Calibri"/>
        <w:noProof/>
        <w:sz w:val="20"/>
      </w:rPr>
      <w:t>6</w:t>
    </w:r>
    <w:r w:rsidR="00095F33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AD" w:rsidRDefault="007351AD" w:rsidP="007351AD">
      <w:r>
        <w:separator/>
      </w:r>
    </w:p>
  </w:footnote>
  <w:footnote w:type="continuationSeparator" w:id="0">
    <w:p w:rsidR="007351AD" w:rsidRDefault="007351AD" w:rsidP="00735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51AD"/>
    <w:rsid w:val="00095F33"/>
    <w:rsid w:val="0038775C"/>
    <w:rsid w:val="004641D4"/>
    <w:rsid w:val="007351AD"/>
    <w:rsid w:val="00B5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3"/>
        <w:lang w:val="en-US" w:eastAsia="zh-TW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  <w:rsid w:val="007351AD"/>
  </w:style>
  <w:style w:type="paragraph" w:styleId="a3">
    <w:name w:val="footer"/>
    <w:basedOn w:val="a"/>
    <w:link w:val="a4"/>
    <w:uiPriority w:val="99"/>
    <w:semiHidden/>
    <w:unhideWhenUsed/>
    <w:rsid w:val="0073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7351AD"/>
  </w:style>
  <w:style w:type="paragraph" w:styleId="a5">
    <w:name w:val="header"/>
    <w:basedOn w:val="a"/>
    <w:link w:val="a6"/>
    <w:uiPriority w:val="99"/>
    <w:semiHidden/>
    <w:unhideWhenUsed/>
    <w:rsid w:val="0038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877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巫德政</dc:creator>
  <cp:lastModifiedBy>巫德政</cp:lastModifiedBy>
  <cp:revision>3</cp:revision>
  <cp:lastPrinted>2022-09-20T02:39:00Z</cp:lastPrinted>
  <dcterms:created xsi:type="dcterms:W3CDTF">2022-09-20T02:38:00Z</dcterms:created>
  <dcterms:modified xsi:type="dcterms:W3CDTF">2022-09-20T02:40:00Z</dcterms:modified>
</cp:coreProperties>
</file>