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13" w:type="dxa"/>
        <w:tblBorders>
          <w:left w:val="doubleWave" w:sz="6" w:space="0" w:color="auto"/>
          <w:insideV w:val="doubleWave" w:sz="6" w:space="0" w:color="auto"/>
        </w:tblBorders>
        <w:tblLayout w:type="fixed"/>
        <w:tblCellMar>
          <w:left w:w="28" w:type="dxa"/>
          <w:right w:w="28" w:type="dxa"/>
        </w:tblCellMar>
        <w:tblLook w:val="0000"/>
      </w:tblPr>
      <w:tblGrid>
        <w:gridCol w:w="142"/>
        <w:gridCol w:w="142"/>
        <w:gridCol w:w="8378"/>
      </w:tblGrid>
      <w:tr w:rsidR="009E4149" w:rsidRPr="00F76D61">
        <w:trPr>
          <w:cantSplit/>
          <w:trHeight w:val="13098"/>
        </w:trPr>
        <w:tc>
          <w:tcPr>
            <w:tcW w:w="142" w:type="dxa"/>
            <w:tcBorders>
              <w:right w:val="dashDotStroked" w:sz="24" w:space="0" w:color="auto"/>
            </w:tcBorders>
            <w:shd w:val="pct50" w:color="0000FF" w:fill="auto"/>
          </w:tcPr>
          <w:p w:rsidR="009E4149" w:rsidRPr="00F76D61" w:rsidRDefault="009E4149" w:rsidP="00B654EB">
            <w:pPr>
              <w:tabs>
                <w:tab w:val="left" w:leader="dot" w:pos="8222"/>
              </w:tabs>
              <w:snapToGrid w:val="0"/>
              <w:spacing w:after="120" w:line="300" w:lineRule="auto"/>
              <w:ind w:left="567"/>
              <w:jc w:val="both"/>
              <w:rPr>
                <w:rFonts w:ascii="標楷體" w:hAnsi="標楷體"/>
                <w:b/>
                <w:sz w:val="44"/>
              </w:rPr>
            </w:pPr>
          </w:p>
        </w:tc>
        <w:tc>
          <w:tcPr>
            <w:tcW w:w="142" w:type="dxa"/>
            <w:tcBorders>
              <w:left w:val="dashDotStroked" w:sz="24" w:space="0" w:color="auto"/>
            </w:tcBorders>
            <w:shd w:val="pct50" w:color="0000FF" w:fill="auto"/>
          </w:tcPr>
          <w:p w:rsidR="009E4149" w:rsidRPr="00F76D61" w:rsidRDefault="009E4149" w:rsidP="00B654EB">
            <w:pPr>
              <w:tabs>
                <w:tab w:val="left" w:leader="dot" w:pos="8222"/>
              </w:tabs>
              <w:snapToGrid w:val="0"/>
              <w:spacing w:after="120" w:line="300" w:lineRule="auto"/>
              <w:ind w:left="567"/>
              <w:jc w:val="both"/>
              <w:rPr>
                <w:rFonts w:ascii="標楷體" w:hAnsi="標楷體"/>
                <w:b/>
                <w:sz w:val="44"/>
              </w:rPr>
            </w:pPr>
          </w:p>
        </w:tc>
        <w:tc>
          <w:tcPr>
            <w:tcW w:w="8378" w:type="dxa"/>
            <w:vAlign w:val="center"/>
          </w:tcPr>
          <w:p w:rsidR="009E4149" w:rsidRPr="00F76D61" w:rsidRDefault="009E4149" w:rsidP="00B654EB">
            <w:pPr>
              <w:pStyle w:val="AA"/>
              <w:tabs>
                <w:tab w:val="clear" w:pos="8222"/>
              </w:tabs>
              <w:adjustRightInd w:val="0"/>
              <w:spacing w:after="120" w:line="300" w:lineRule="auto"/>
              <w:rPr>
                <w:rFonts w:ascii="標楷體" w:eastAsia="標楷體" w:hAnsi="標楷體"/>
                <w:b/>
                <w:spacing w:val="0"/>
              </w:rPr>
            </w:pPr>
            <w:r w:rsidRPr="00F76D61">
              <w:rPr>
                <w:rFonts w:ascii="標楷體" w:eastAsia="標楷體" w:hAnsi="標楷體" w:hint="eastAsia"/>
                <w:b/>
                <w:spacing w:val="0"/>
              </w:rPr>
              <w:t>第</w:t>
            </w:r>
            <w:r w:rsidR="004716C6" w:rsidRPr="00F76D61">
              <w:rPr>
                <w:rFonts w:ascii="標楷體" w:eastAsia="標楷體" w:hAnsi="標楷體" w:hint="eastAsia"/>
                <w:b/>
                <w:spacing w:val="0"/>
              </w:rPr>
              <w:t>五</w:t>
            </w:r>
            <w:r w:rsidRPr="00F76D61">
              <w:rPr>
                <w:rFonts w:ascii="標楷體" w:eastAsia="標楷體" w:hAnsi="標楷體" w:hint="eastAsia"/>
                <w:b/>
                <w:spacing w:val="0"/>
              </w:rPr>
              <w:t>章</w:t>
            </w:r>
          </w:p>
          <w:p w:rsidR="009E4149" w:rsidRPr="00F76D61" w:rsidRDefault="004716C6" w:rsidP="00B654EB">
            <w:pPr>
              <w:pStyle w:val="AA"/>
              <w:tabs>
                <w:tab w:val="clear" w:pos="8222"/>
              </w:tabs>
              <w:adjustRightInd w:val="0"/>
              <w:spacing w:after="120" w:line="300" w:lineRule="auto"/>
              <w:rPr>
                <w:rFonts w:ascii="標楷體" w:eastAsia="標楷體" w:hAnsi="標楷體"/>
                <w:b/>
                <w:spacing w:val="0"/>
              </w:rPr>
            </w:pPr>
            <w:r w:rsidRPr="00F76D61">
              <w:rPr>
                <w:rFonts w:ascii="標楷體" w:eastAsia="標楷體" w:hAnsi="標楷體" w:hint="eastAsia"/>
                <w:b/>
                <w:spacing w:val="0"/>
              </w:rPr>
              <w:t>工程倫</w:t>
            </w:r>
            <w:r w:rsidR="009E4149" w:rsidRPr="00F76D61">
              <w:rPr>
                <w:rFonts w:ascii="標楷體" w:eastAsia="標楷體" w:hAnsi="標楷體" w:hint="eastAsia"/>
                <w:b/>
                <w:spacing w:val="0"/>
              </w:rPr>
              <w:t>理</w:t>
            </w:r>
          </w:p>
        </w:tc>
      </w:tr>
    </w:tbl>
    <w:p w:rsidR="009E4149" w:rsidRPr="00F76D61" w:rsidRDefault="009E4149" w:rsidP="00B654EB">
      <w:pPr>
        <w:pStyle w:val="A6"/>
        <w:spacing w:after="120" w:line="300" w:lineRule="auto"/>
        <w:rPr>
          <w:rFonts w:ascii="標楷體" w:hAnsi="標楷體"/>
        </w:rPr>
      </w:pPr>
    </w:p>
    <w:p w:rsidR="00291AAD" w:rsidRPr="00F76D61" w:rsidRDefault="009E4149" w:rsidP="00B654EB">
      <w:pPr>
        <w:pStyle w:val="A6"/>
        <w:spacing w:after="120" w:line="300" w:lineRule="auto"/>
        <w:rPr>
          <w:rFonts w:ascii="標楷體" w:hAnsi="標楷體"/>
          <w:szCs w:val="36"/>
        </w:rPr>
      </w:pPr>
      <w:r w:rsidRPr="00F76D61">
        <w:rPr>
          <w:rFonts w:ascii="標楷體" w:hAnsi="標楷體"/>
        </w:rPr>
        <w:br w:type="page"/>
      </w:r>
      <w:r w:rsidR="00291AAD" w:rsidRPr="00F76D61">
        <w:rPr>
          <w:rFonts w:ascii="標楷體" w:hAnsi="標楷體" w:hint="eastAsia"/>
          <w:szCs w:val="36"/>
        </w:rPr>
        <w:lastRenderedPageBreak/>
        <w:t>目　　錄</w:t>
      </w:r>
    </w:p>
    <w:p w:rsidR="00291AAD" w:rsidRPr="00F76D61" w:rsidRDefault="00291AAD" w:rsidP="00B654EB">
      <w:pPr>
        <w:pStyle w:val="A6"/>
        <w:adjustRightInd w:val="0"/>
        <w:spacing w:after="120" w:line="300" w:lineRule="auto"/>
        <w:rPr>
          <w:rFonts w:ascii="標楷體" w:hAnsi="標楷體"/>
          <w:b w:val="0"/>
          <w:sz w:val="28"/>
          <w:szCs w:val="28"/>
        </w:rPr>
      </w:pPr>
    </w:p>
    <w:p w:rsidR="00576ADD" w:rsidRPr="00F76D61" w:rsidRDefault="003528B6" w:rsidP="00424B6E">
      <w:pPr>
        <w:pStyle w:val="1b"/>
        <w:tabs>
          <w:tab w:val="right" w:leader="dot" w:pos="9060"/>
        </w:tabs>
        <w:spacing w:before="0"/>
        <w:rPr>
          <w:rFonts w:ascii="標楷體" w:hAnsi="標楷體"/>
          <w:b w:val="0"/>
          <w:bCs w:val="0"/>
          <w:caps w:val="0"/>
          <w:noProof/>
          <w:sz w:val="28"/>
          <w:szCs w:val="28"/>
        </w:rPr>
      </w:pPr>
      <w:r w:rsidRPr="00F76D61">
        <w:rPr>
          <w:rFonts w:ascii="標楷體" w:hAnsi="標楷體"/>
          <w:b w:val="0"/>
          <w:bCs w:val="0"/>
          <w:caps w:val="0"/>
          <w:sz w:val="28"/>
          <w:szCs w:val="28"/>
        </w:rPr>
        <w:fldChar w:fldCharType="begin"/>
      </w:r>
      <w:r w:rsidR="00291AAD" w:rsidRPr="00F76D61">
        <w:rPr>
          <w:rFonts w:ascii="標楷體" w:hAnsi="標楷體"/>
          <w:b w:val="0"/>
          <w:bCs w:val="0"/>
          <w:caps w:val="0"/>
          <w:sz w:val="28"/>
          <w:szCs w:val="28"/>
        </w:rPr>
        <w:instrText xml:space="preserve"> TOC \o "1-2" \u </w:instrText>
      </w:r>
      <w:r w:rsidRPr="00F76D61">
        <w:rPr>
          <w:rFonts w:ascii="標楷體" w:hAnsi="標楷體"/>
          <w:b w:val="0"/>
          <w:bCs w:val="0"/>
          <w:caps w:val="0"/>
          <w:sz w:val="28"/>
          <w:szCs w:val="28"/>
        </w:rPr>
        <w:fldChar w:fldCharType="separate"/>
      </w:r>
      <w:r w:rsidR="00576ADD" w:rsidRPr="00F76D61">
        <w:rPr>
          <w:rFonts w:ascii="標楷體" w:hAnsi="標楷體"/>
          <w:noProof/>
          <w:sz w:val="28"/>
          <w:szCs w:val="28"/>
        </w:rPr>
        <w:t>一、前言</w:t>
      </w:r>
      <w:r w:rsidR="00576ADD" w:rsidRPr="00F76D61">
        <w:rPr>
          <w:rFonts w:ascii="標楷體" w:hAnsi="標楷體"/>
          <w:noProof/>
          <w:sz w:val="28"/>
          <w:szCs w:val="28"/>
        </w:rPr>
        <w:tab/>
      </w:r>
      <w:r w:rsidR="00576ADD" w:rsidRPr="00F76D61">
        <w:rPr>
          <w:rFonts w:ascii="標楷體" w:hAnsi="標楷體" w:hint="eastAsia"/>
          <w:noProof/>
          <w:sz w:val="28"/>
          <w:szCs w:val="28"/>
        </w:rPr>
        <w:t>5-</w:t>
      </w:r>
      <w:r w:rsidRPr="00F76D61">
        <w:rPr>
          <w:rFonts w:ascii="標楷體" w:hAnsi="標楷體"/>
          <w:noProof/>
          <w:sz w:val="28"/>
          <w:szCs w:val="28"/>
        </w:rPr>
        <w:fldChar w:fldCharType="begin"/>
      </w:r>
      <w:r w:rsidR="00576ADD" w:rsidRPr="00F76D61">
        <w:rPr>
          <w:rFonts w:ascii="標楷體" w:hAnsi="標楷體"/>
          <w:noProof/>
          <w:sz w:val="28"/>
          <w:szCs w:val="28"/>
        </w:rPr>
        <w:instrText xml:space="preserve"> PAGEREF _Toc29462531 \h </w:instrText>
      </w:r>
      <w:r w:rsidRPr="00F76D61">
        <w:rPr>
          <w:rFonts w:ascii="標楷體" w:hAnsi="標楷體"/>
          <w:noProof/>
          <w:sz w:val="28"/>
          <w:szCs w:val="28"/>
        </w:rPr>
      </w:r>
      <w:r w:rsidRPr="00F76D61">
        <w:rPr>
          <w:rFonts w:ascii="標楷體" w:hAnsi="標楷體"/>
          <w:noProof/>
          <w:sz w:val="28"/>
          <w:szCs w:val="28"/>
        </w:rPr>
        <w:fldChar w:fldCharType="separate"/>
      </w:r>
      <w:r w:rsidR="00D44DD9" w:rsidRPr="00F76D61">
        <w:rPr>
          <w:rFonts w:ascii="標楷體" w:hAnsi="標楷體"/>
          <w:noProof/>
          <w:sz w:val="28"/>
          <w:szCs w:val="28"/>
        </w:rPr>
        <w:t>1</w:t>
      </w:r>
      <w:r w:rsidRPr="00F76D61">
        <w:rPr>
          <w:rFonts w:ascii="標楷體" w:hAnsi="標楷體"/>
          <w:noProof/>
          <w:sz w:val="28"/>
          <w:szCs w:val="28"/>
        </w:rPr>
        <w:fldChar w:fldCharType="end"/>
      </w:r>
    </w:p>
    <w:p w:rsidR="00576ADD" w:rsidRPr="00F76D61" w:rsidRDefault="00576ADD" w:rsidP="00424B6E">
      <w:pPr>
        <w:pStyle w:val="1b"/>
        <w:tabs>
          <w:tab w:val="right" w:leader="dot" w:pos="9060"/>
        </w:tabs>
        <w:spacing w:before="0"/>
        <w:rPr>
          <w:rFonts w:ascii="標楷體" w:hAnsi="標楷體"/>
          <w:b w:val="0"/>
          <w:bCs w:val="0"/>
          <w:caps w:val="0"/>
          <w:noProof/>
          <w:sz w:val="28"/>
          <w:szCs w:val="28"/>
        </w:rPr>
      </w:pPr>
      <w:r w:rsidRPr="00F76D61">
        <w:rPr>
          <w:rFonts w:ascii="標楷體" w:hAnsi="標楷體"/>
          <w:noProof/>
          <w:sz w:val="28"/>
          <w:szCs w:val="28"/>
        </w:rPr>
        <w:t>二、</w:t>
      </w:r>
      <w:r w:rsidRPr="00F76D61">
        <w:rPr>
          <w:rFonts w:ascii="標楷體" w:hAnsi="標楷體"/>
          <w:noProof/>
          <w:sz w:val="28"/>
          <w:szCs w:val="28"/>
          <w:lang w:eastAsia="zh-HK"/>
        </w:rPr>
        <w:t>工程倫理概述</w:t>
      </w:r>
      <w:r w:rsidRPr="00F76D61">
        <w:rPr>
          <w:rFonts w:ascii="標楷體" w:hAnsi="標楷體"/>
          <w:noProof/>
          <w:sz w:val="28"/>
          <w:szCs w:val="28"/>
        </w:rPr>
        <w:tab/>
      </w:r>
      <w:r w:rsidRPr="00F76D61">
        <w:rPr>
          <w:rFonts w:ascii="標楷體" w:hAnsi="標楷體" w:hint="eastAsia"/>
          <w:noProof/>
          <w:sz w:val="28"/>
          <w:szCs w:val="28"/>
        </w:rPr>
        <w:t>5-</w:t>
      </w:r>
      <w:r w:rsidR="003528B6" w:rsidRPr="00F76D61">
        <w:rPr>
          <w:rFonts w:ascii="標楷體" w:hAnsi="標楷體"/>
          <w:noProof/>
          <w:sz w:val="28"/>
          <w:szCs w:val="28"/>
        </w:rPr>
        <w:fldChar w:fldCharType="begin"/>
      </w:r>
      <w:r w:rsidRPr="00F76D61">
        <w:rPr>
          <w:rFonts w:ascii="標楷體" w:hAnsi="標楷體"/>
          <w:noProof/>
          <w:sz w:val="28"/>
          <w:szCs w:val="28"/>
        </w:rPr>
        <w:instrText xml:space="preserve"> PAGEREF _Toc29462532 \h </w:instrText>
      </w:r>
      <w:r w:rsidR="003528B6" w:rsidRPr="00F76D61">
        <w:rPr>
          <w:rFonts w:ascii="標楷體" w:hAnsi="標楷體"/>
          <w:noProof/>
          <w:sz w:val="28"/>
          <w:szCs w:val="28"/>
        </w:rPr>
      </w:r>
      <w:r w:rsidR="003528B6" w:rsidRPr="00F76D61">
        <w:rPr>
          <w:rFonts w:ascii="標楷體" w:hAnsi="標楷體"/>
          <w:noProof/>
          <w:sz w:val="28"/>
          <w:szCs w:val="28"/>
        </w:rPr>
        <w:fldChar w:fldCharType="separate"/>
      </w:r>
      <w:r w:rsidR="00D44DD9" w:rsidRPr="00F76D61">
        <w:rPr>
          <w:rFonts w:ascii="標楷體" w:hAnsi="標楷體"/>
          <w:noProof/>
          <w:sz w:val="28"/>
          <w:szCs w:val="28"/>
        </w:rPr>
        <w:t>1</w:t>
      </w:r>
      <w:r w:rsidR="003528B6" w:rsidRPr="00F76D61">
        <w:rPr>
          <w:rFonts w:ascii="標楷體" w:hAnsi="標楷體"/>
          <w:noProof/>
          <w:sz w:val="28"/>
          <w:szCs w:val="28"/>
        </w:rPr>
        <w:fldChar w:fldCharType="end"/>
      </w:r>
    </w:p>
    <w:p w:rsidR="00576ADD" w:rsidRPr="00F76D61" w:rsidRDefault="00576ADD" w:rsidP="00424B6E">
      <w:pPr>
        <w:pStyle w:val="25"/>
        <w:tabs>
          <w:tab w:val="right" w:leader="dot" w:pos="9060"/>
        </w:tabs>
        <w:spacing w:after="120"/>
        <w:rPr>
          <w:rFonts w:ascii="標楷體" w:hAnsi="標楷體"/>
          <w:smallCaps w:val="0"/>
          <w:noProof/>
          <w:sz w:val="28"/>
          <w:szCs w:val="28"/>
        </w:rPr>
      </w:pPr>
      <w:r w:rsidRPr="00F76D61">
        <w:rPr>
          <w:rFonts w:ascii="標楷體" w:hAnsi="標楷體"/>
          <w:noProof/>
          <w:sz w:val="28"/>
          <w:szCs w:val="28"/>
        </w:rPr>
        <w:t>2.1依據</w:t>
      </w:r>
      <w:r w:rsidRPr="00F76D61">
        <w:rPr>
          <w:rFonts w:ascii="標楷體" w:hAnsi="標楷體"/>
          <w:noProof/>
          <w:sz w:val="28"/>
          <w:szCs w:val="28"/>
        </w:rPr>
        <w:tab/>
      </w:r>
      <w:r w:rsidRPr="00F76D61">
        <w:rPr>
          <w:rFonts w:ascii="標楷體" w:hAnsi="標楷體" w:hint="eastAsia"/>
          <w:noProof/>
          <w:sz w:val="28"/>
          <w:szCs w:val="28"/>
        </w:rPr>
        <w:t>5-</w:t>
      </w:r>
      <w:r w:rsidR="003528B6" w:rsidRPr="00F76D61">
        <w:rPr>
          <w:rFonts w:ascii="標楷體" w:hAnsi="標楷體"/>
          <w:noProof/>
          <w:sz w:val="28"/>
          <w:szCs w:val="28"/>
        </w:rPr>
        <w:fldChar w:fldCharType="begin"/>
      </w:r>
      <w:r w:rsidRPr="00F76D61">
        <w:rPr>
          <w:rFonts w:ascii="標楷體" w:hAnsi="標楷體"/>
          <w:noProof/>
          <w:sz w:val="28"/>
          <w:szCs w:val="28"/>
        </w:rPr>
        <w:instrText xml:space="preserve"> PAGEREF _Toc29462533 \h </w:instrText>
      </w:r>
      <w:r w:rsidR="003528B6" w:rsidRPr="00F76D61">
        <w:rPr>
          <w:rFonts w:ascii="標楷體" w:hAnsi="標楷體"/>
          <w:noProof/>
          <w:sz w:val="28"/>
          <w:szCs w:val="28"/>
        </w:rPr>
      </w:r>
      <w:r w:rsidR="003528B6" w:rsidRPr="00F76D61">
        <w:rPr>
          <w:rFonts w:ascii="標楷體" w:hAnsi="標楷體"/>
          <w:noProof/>
          <w:sz w:val="28"/>
          <w:szCs w:val="28"/>
        </w:rPr>
        <w:fldChar w:fldCharType="separate"/>
      </w:r>
      <w:r w:rsidR="00D44DD9" w:rsidRPr="00F76D61">
        <w:rPr>
          <w:rFonts w:ascii="標楷體" w:hAnsi="標楷體"/>
          <w:noProof/>
          <w:sz w:val="28"/>
          <w:szCs w:val="28"/>
        </w:rPr>
        <w:t>1</w:t>
      </w:r>
      <w:r w:rsidR="003528B6" w:rsidRPr="00F76D61">
        <w:rPr>
          <w:rFonts w:ascii="標楷體" w:hAnsi="標楷體"/>
          <w:noProof/>
          <w:sz w:val="28"/>
          <w:szCs w:val="28"/>
        </w:rPr>
        <w:fldChar w:fldCharType="end"/>
      </w:r>
    </w:p>
    <w:p w:rsidR="00576ADD" w:rsidRPr="00F76D61" w:rsidRDefault="00576ADD" w:rsidP="00424B6E">
      <w:pPr>
        <w:pStyle w:val="25"/>
        <w:tabs>
          <w:tab w:val="right" w:leader="dot" w:pos="9060"/>
        </w:tabs>
        <w:spacing w:after="120"/>
        <w:rPr>
          <w:rFonts w:ascii="標楷體" w:hAnsi="標楷體"/>
          <w:smallCaps w:val="0"/>
          <w:noProof/>
          <w:sz w:val="28"/>
          <w:szCs w:val="28"/>
        </w:rPr>
      </w:pPr>
      <w:r w:rsidRPr="00F76D61">
        <w:rPr>
          <w:rFonts w:ascii="標楷體" w:hAnsi="標楷體"/>
          <w:noProof/>
          <w:sz w:val="28"/>
          <w:szCs w:val="28"/>
        </w:rPr>
        <w:t>2.2工程倫理之意義</w:t>
      </w:r>
      <w:r w:rsidR="007A68BA" w:rsidRPr="00F76D61">
        <w:rPr>
          <w:rFonts w:ascii="標楷體" w:hAnsi="標楷體"/>
          <w:noProof/>
          <w:sz w:val="28"/>
          <w:szCs w:val="28"/>
        </w:rPr>
        <w:t>、</w:t>
      </w:r>
      <w:r w:rsidR="007A68BA" w:rsidRPr="00F76D61">
        <w:rPr>
          <w:rFonts w:ascii="標楷體" w:hAnsi="標楷體" w:hint="eastAsia"/>
          <w:noProof/>
          <w:sz w:val="28"/>
          <w:szCs w:val="28"/>
          <w:lang w:eastAsia="zh-HK"/>
        </w:rPr>
        <w:t>功用</w:t>
      </w:r>
      <w:r w:rsidRPr="00F76D61">
        <w:rPr>
          <w:rFonts w:ascii="標楷體" w:hAnsi="標楷體"/>
          <w:noProof/>
          <w:sz w:val="28"/>
          <w:szCs w:val="28"/>
        </w:rPr>
        <w:t>與特性</w:t>
      </w:r>
      <w:r w:rsidRPr="00F76D61">
        <w:rPr>
          <w:rFonts w:ascii="標楷體" w:hAnsi="標楷體"/>
          <w:noProof/>
          <w:sz w:val="28"/>
          <w:szCs w:val="28"/>
        </w:rPr>
        <w:tab/>
      </w:r>
      <w:r w:rsidRPr="00F76D61">
        <w:rPr>
          <w:rFonts w:ascii="標楷體" w:hAnsi="標楷體" w:hint="eastAsia"/>
          <w:noProof/>
          <w:sz w:val="28"/>
          <w:szCs w:val="28"/>
        </w:rPr>
        <w:t>5-</w:t>
      </w:r>
      <w:r w:rsidR="007A68BA" w:rsidRPr="00F76D61">
        <w:rPr>
          <w:rFonts w:ascii="標楷體" w:hAnsi="標楷體"/>
          <w:noProof/>
          <w:sz w:val="28"/>
          <w:szCs w:val="28"/>
        </w:rPr>
        <w:t>2</w:t>
      </w:r>
    </w:p>
    <w:p w:rsidR="00576ADD" w:rsidRPr="00F76D61" w:rsidRDefault="00576ADD" w:rsidP="00424B6E">
      <w:pPr>
        <w:pStyle w:val="25"/>
        <w:tabs>
          <w:tab w:val="right" w:leader="dot" w:pos="9060"/>
        </w:tabs>
        <w:spacing w:after="120"/>
        <w:rPr>
          <w:rFonts w:ascii="標楷體" w:hAnsi="標楷體"/>
          <w:smallCaps w:val="0"/>
          <w:noProof/>
          <w:sz w:val="28"/>
          <w:szCs w:val="28"/>
        </w:rPr>
      </w:pPr>
      <w:r w:rsidRPr="00F76D61">
        <w:rPr>
          <w:rFonts w:ascii="標楷體" w:hAnsi="標楷體"/>
          <w:noProof/>
          <w:sz w:val="28"/>
          <w:szCs w:val="28"/>
        </w:rPr>
        <w:t>2.3工程倫理之目的</w:t>
      </w:r>
      <w:r w:rsidRPr="00F76D61">
        <w:rPr>
          <w:rFonts w:ascii="標楷體" w:hAnsi="標楷體"/>
          <w:noProof/>
          <w:sz w:val="28"/>
          <w:szCs w:val="28"/>
        </w:rPr>
        <w:tab/>
      </w:r>
      <w:r w:rsidRPr="00F76D61">
        <w:rPr>
          <w:rFonts w:ascii="標楷體" w:hAnsi="標楷體" w:hint="eastAsia"/>
          <w:noProof/>
          <w:sz w:val="28"/>
          <w:szCs w:val="28"/>
        </w:rPr>
        <w:t>5-</w:t>
      </w:r>
      <w:r w:rsidR="00424B6E" w:rsidRPr="00F76D61">
        <w:rPr>
          <w:rFonts w:ascii="標楷體" w:hAnsi="標楷體" w:hint="eastAsia"/>
          <w:noProof/>
          <w:sz w:val="28"/>
          <w:szCs w:val="28"/>
        </w:rPr>
        <w:t>3</w:t>
      </w:r>
    </w:p>
    <w:p w:rsidR="00576ADD" w:rsidRPr="00F76D61" w:rsidRDefault="00576ADD" w:rsidP="00424B6E">
      <w:pPr>
        <w:pStyle w:val="1b"/>
        <w:tabs>
          <w:tab w:val="right" w:leader="dot" w:pos="9060"/>
        </w:tabs>
        <w:spacing w:before="0"/>
        <w:rPr>
          <w:rFonts w:ascii="標楷體" w:hAnsi="標楷體"/>
          <w:b w:val="0"/>
          <w:bCs w:val="0"/>
          <w:caps w:val="0"/>
          <w:noProof/>
          <w:sz w:val="28"/>
          <w:szCs w:val="28"/>
        </w:rPr>
      </w:pPr>
      <w:r w:rsidRPr="00F76D61">
        <w:rPr>
          <w:rFonts w:ascii="標楷體" w:hAnsi="標楷體"/>
          <w:noProof/>
          <w:sz w:val="28"/>
          <w:szCs w:val="28"/>
        </w:rPr>
        <w:t>三、</w:t>
      </w:r>
      <w:r w:rsidRPr="00F76D61">
        <w:rPr>
          <w:rFonts w:ascii="標楷體" w:hAnsi="標楷體"/>
          <w:noProof/>
          <w:sz w:val="28"/>
          <w:szCs w:val="28"/>
          <w:lang w:eastAsia="zh-HK"/>
        </w:rPr>
        <w:t>工程師的職責</w:t>
      </w:r>
      <w:r w:rsidRPr="00F76D61">
        <w:rPr>
          <w:rFonts w:ascii="標楷體" w:hAnsi="標楷體"/>
          <w:noProof/>
          <w:sz w:val="28"/>
          <w:szCs w:val="28"/>
        </w:rPr>
        <w:tab/>
      </w:r>
      <w:r w:rsidRPr="00F76D61">
        <w:rPr>
          <w:rFonts w:ascii="標楷體" w:hAnsi="標楷體" w:hint="eastAsia"/>
          <w:noProof/>
          <w:sz w:val="28"/>
          <w:szCs w:val="28"/>
        </w:rPr>
        <w:t>5-</w:t>
      </w:r>
      <w:r w:rsidR="00424B6E" w:rsidRPr="00F76D61">
        <w:rPr>
          <w:rFonts w:ascii="標楷體" w:hAnsi="標楷體"/>
          <w:noProof/>
          <w:sz w:val="28"/>
          <w:szCs w:val="28"/>
        </w:rPr>
        <w:t>3</w:t>
      </w:r>
    </w:p>
    <w:p w:rsidR="00576ADD" w:rsidRPr="00F76D61" w:rsidRDefault="00576ADD" w:rsidP="00424B6E">
      <w:pPr>
        <w:pStyle w:val="25"/>
        <w:tabs>
          <w:tab w:val="right" w:leader="dot" w:pos="9060"/>
        </w:tabs>
        <w:spacing w:after="120"/>
        <w:rPr>
          <w:rFonts w:ascii="標楷體" w:hAnsi="標楷體"/>
          <w:smallCaps w:val="0"/>
          <w:noProof/>
          <w:sz w:val="28"/>
          <w:szCs w:val="28"/>
        </w:rPr>
      </w:pPr>
      <w:r w:rsidRPr="00F76D61">
        <w:rPr>
          <w:rFonts w:ascii="標楷體" w:hAnsi="標楷體"/>
          <w:noProof/>
          <w:sz w:val="28"/>
          <w:szCs w:val="28"/>
        </w:rPr>
        <w:t>3.1中國工程師信條</w:t>
      </w:r>
      <w:r w:rsidRPr="00F76D61">
        <w:rPr>
          <w:rFonts w:ascii="標楷體" w:hAnsi="標楷體"/>
          <w:noProof/>
          <w:sz w:val="28"/>
          <w:szCs w:val="28"/>
        </w:rPr>
        <w:tab/>
      </w:r>
      <w:r w:rsidRPr="00F76D61">
        <w:rPr>
          <w:rFonts w:ascii="標楷體" w:hAnsi="標楷體" w:hint="eastAsia"/>
          <w:noProof/>
          <w:sz w:val="28"/>
          <w:szCs w:val="28"/>
        </w:rPr>
        <w:t>5-</w:t>
      </w:r>
      <w:r w:rsidR="00424B6E" w:rsidRPr="00F76D61">
        <w:rPr>
          <w:rFonts w:ascii="標楷體" w:hAnsi="標楷體" w:hint="eastAsia"/>
          <w:noProof/>
          <w:sz w:val="28"/>
          <w:szCs w:val="28"/>
        </w:rPr>
        <w:t>3</w:t>
      </w:r>
    </w:p>
    <w:p w:rsidR="00576ADD" w:rsidRPr="00F76D61" w:rsidRDefault="00576ADD" w:rsidP="00424B6E">
      <w:pPr>
        <w:pStyle w:val="25"/>
        <w:tabs>
          <w:tab w:val="right" w:leader="dot" w:pos="9060"/>
        </w:tabs>
        <w:spacing w:after="120"/>
        <w:rPr>
          <w:rFonts w:ascii="標楷體" w:hAnsi="標楷體"/>
          <w:smallCaps w:val="0"/>
          <w:noProof/>
          <w:sz w:val="28"/>
          <w:szCs w:val="28"/>
        </w:rPr>
      </w:pPr>
      <w:r w:rsidRPr="00F76D61">
        <w:rPr>
          <w:rFonts w:ascii="標楷體" w:hAnsi="標楷體"/>
          <w:noProof/>
          <w:sz w:val="28"/>
          <w:szCs w:val="28"/>
        </w:rPr>
        <w:t>3.2中國工程師信條實行細則</w:t>
      </w:r>
      <w:r w:rsidRPr="00F76D61">
        <w:rPr>
          <w:rFonts w:ascii="標楷體" w:hAnsi="標楷體"/>
          <w:noProof/>
          <w:sz w:val="28"/>
          <w:szCs w:val="28"/>
        </w:rPr>
        <w:tab/>
      </w:r>
      <w:r w:rsidRPr="00F76D61">
        <w:rPr>
          <w:rFonts w:ascii="標楷體" w:hAnsi="標楷體" w:hint="eastAsia"/>
          <w:noProof/>
          <w:sz w:val="28"/>
          <w:szCs w:val="28"/>
        </w:rPr>
        <w:t>5-</w:t>
      </w:r>
      <w:r w:rsidR="00424B6E" w:rsidRPr="00F76D61">
        <w:rPr>
          <w:rFonts w:ascii="標楷體" w:hAnsi="標楷體" w:hint="eastAsia"/>
          <w:noProof/>
          <w:sz w:val="28"/>
          <w:szCs w:val="28"/>
        </w:rPr>
        <w:t>4</w:t>
      </w:r>
    </w:p>
    <w:p w:rsidR="00576ADD" w:rsidRPr="00F76D61" w:rsidRDefault="00576ADD" w:rsidP="00424B6E">
      <w:pPr>
        <w:pStyle w:val="1b"/>
        <w:tabs>
          <w:tab w:val="right" w:leader="dot" w:pos="9060"/>
        </w:tabs>
        <w:spacing w:before="0"/>
        <w:rPr>
          <w:rFonts w:ascii="標楷體" w:hAnsi="標楷體"/>
          <w:b w:val="0"/>
          <w:bCs w:val="0"/>
          <w:caps w:val="0"/>
          <w:noProof/>
          <w:sz w:val="28"/>
          <w:szCs w:val="28"/>
        </w:rPr>
      </w:pPr>
      <w:r w:rsidRPr="00F76D61">
        <w:rPr>
          <w:rFonts w:ascii="標楷體" w:hAnsi="標楷體"/>
          <w:noProof/>
          <w:sz w:val="28"/>
          <w:szCs w:val="28"/>
        </w:rPr>
        <w:t>四、</w:t>
      </w:r>
      <w:r w:rsidRPr="00F76D61">
        <w:rPr>
          <w:rFonts w:ascii="標楷體" w:hAnsi="標楷體"/>
          <w:noProof/>
          <w:sz w:val="28"/>
          <w:szCs w:val="28"/>
          <w:lang w:eastAsia="zh-HK"/>
        </w:rPr>
        <w:t>工程倫理手冊</w:t>
      </w:r>
      <w:r w:rsidRPr="00F76D61">
        <w:rPr>
          <w:rFonts w:ascii="標楷體" w:hAnsi="標楷體"/>
          <w:noProof/>
          <w:sz w:val="28"/>
          <w:szCs w:val="28"/>
        </w:rPr>
        <w:tab/>
      </w:r>
      <w:r w:rsidRPr="00F76D61">
        <w:rPr>
          <w:rFonts w:ascii="標楷體" w:hAnsi="標楷體" w:hint="eastAsia"/>
          <w:noProof/>
          <w:sz w:val="28"/>
          <w:szCs w:val="28"/>
        </w:rPr>
        <w:t>5-</w:t>
      </w:r>
      <w:r w:rsidR="00424B6E" w:rsidRPr="00F76D61">
        <w:rPr>
          <w:rFonts w:ascii="標楷體" w:hAnsi="標楷體" w:hint="eastAsia"/>
          <w:noProof/>
          <w:sz w:val="28"/>
          <w:szCs w:val="28"/>
        </w:rPr>
        <w:t>8</w:t>
      </w:r>
    </w:p>
    <w:p w:rsidR="00576ADD" w:rsidRPr="00F76D61" w:rsidRDefault="00576ADD" w:rsidP="00424B6E">
      <w:pPr>
        <w:pStyle w:val="25"/>
        <w:tabs>
          <w:tab w:val="right" w:leader="dot" w:pos="9060"/>
        </w:tabs>
        <w:spacing w:after="120"/>
        <w:rPr>
          <w:rFonts w:ascii="標楷體" w:hAnsi="標楷體"/>
          <w:smallCaps w:val="0"/>
          <w:noProof/>
          <w:sz w:val="28"/>
          <w:szCs w:val="28"/>
        </w:rPr>
      </w:pPr>
      <w:r w:rsidRPr="00F76D61">
        <w:rPr>
          <w:rFonts w:ascii="標楷體" w:hAnsi="標楷體"/>
          <w:noProof/>
          <w:sz w:val="28"/>
          <w:szCs w:val="28"/>
        </w:rPr>
        <w:t>4.1八大倫理基本守則</w:t>
      </w:r>
      <w:r w:rsidRPr="00F76D61">
        <w:rPr>
          <w:rFonts w:ascii="標楷體" w:hAnsi="標楷體"/>
          <w:noProof/>
          <w:sz w:val="28"/>
          <w:szCs w:val="28"/>
        </w:rPr>
        <w:tab/>
      </w:r>
      <w:r w:rsidRPr="00F76D61">
        <w:rPr>
          <w:rFonts w:ascii="標楷體" w:hAnsi="標楷體" w:hint="eastAsia"/>
          <w:noProof/>
          <w:sz w:val="28"/>
          <w:szCs w:val="28"/>
        </w:rPr>
        <w:t>5-</w:t>
      </w:r>
      <w:r w:rsidR="00424B6E" w:rsidRPr="00F76D61">
        <w:rPr>
          <w:rFonts w:ascii="標楷體" w:hAnsi="標楷體" w:hint="eastAsia"/>
          <w:noProof/>
          <w:sz w:val="28"/>
          <w:szCs w:val="28"/>
        </w:rPr>
        <w:t>8</w:t>
      </w:r>
    </w:p>
    <w:p w:rsidR="00576ADD" w:rsidRPr="00F76D61" w:rsidRDefault="00576ADD" w:rsidP="00424B6E">
      <w:pPr>
        <w:pStyle w:val="25"/>
        <w:tabs>
          <w:tab w:val="right" w:leader="dot" w:pos="9060"/>
        </w:tabs>
        <w:spacing w:after="120"/>
        <w:rPr>
          <w:rFonts w:ascii="標楷體" w:hAnsi="標楷體"/>
          <w:smallCaps w:val="0"/>
          <w:noProof/>
          <w:sz w:val="28"/>
          <w:szCs w:val="28"/>
        </w:rPr>
      </w:pPr>
      <w:r w:rsidRPr="00F76D61">
        <w:rPr>
          <w:rFonts w:ascii="標楷體" w:hAnsi="標楷體"/>
          <w:noProof/>
          <w:sz w:val="28"/>
          <w:szCs w:val="28"/>
        </w:rPr>
        <w:t>4.2八大倫理守則實行細則</w:t>
      </w:r>
      <w:r w:rsidRPr="00F76D61">
        <w:rPr>
          <w:rFonts w:ascii="標楷體" w:hAnsi="標楷體"/>
          <w:noProof/>
          <w:sz w:val="28"/>
          <w:szCs w:val="28"/>
        </w:rPr>
        <w:tab/>
      </w:r>
      <w:r w:rsidRPr="00F76D61">
        <w:rPr>
          <w:rFonts w:ascii="標楷體" w:hAnsi="標楷體" w:hint="eastAsia"/>
          <w:noProof/>
          <w:sz w:val="28"/>
          <w:szCs w:val="28"/>
        </w:rPr>
        <w:t>5-</w:t>
      </w:r>
      <w:r w:rsidR="00424B6E" w:rsidRPr="00F76D61">
        <w:rPr>
          <w:rFonts w:ascii="標楷體" w:hAnsi="標楷體" w:hint="eastAsia"/>
          <w:noProof/>
          <w:sz w:val="28"/>
          <w:szCs w:val="28"/>
        </w:rPr>
        <w:t>9</w:t>
      </w:r>
    </w:p>
    <w:p w:rsidR="00576ADD" w:rsidRPr="00F76D61" w:rsidRDefault="00576ADD" w:rsidP="00424B6E">
      <w:pPr>
        <w:pStyle w:val="1b"/>
        <w:tabs>
          <w:tab w:val="right" w:leader="dot" w:pos="9060"/>
        </w:tabs>
        <w:spacing w:before="0"/>
        <w:rPr>
          <w:rFonts w:ascii="標楷體" w:hAnsi="標楷體"/>
          <w:b w:val="0"/>
          <w:bCs w:val="0"/>
          <w:caps w:val="0"/>
          <w:noProof/>
          <w:sz w:val="28"/>
          <w:szCs w:val="28"/>
        </w:rPr>
      </w:pPr>
      <w:r w:rsidRPr="00F76D61">
        <w:rPr>
          <w:rFonts w:ascii="標楷體" w:hAnsi="標楷體"/>
          <w:noProof/>
          <w:sz w:val="28"/>
          <w:szCs w:val="28"/>
        </w:rPr>
        <w:t>五、</w:t>
      </w:r>
      <w:r w:rsidRPr="00F76D61">
        <w:rPr>
          <w:rFonts w:ascii="標楷體" w:hAnsi="標楷體"/>
          <w:noProof/>
          <w:sz w:val="28"/>
          <w:szCs w:val="28"/>
          <w:lang w:eastAsia="zh-HK"/>
        </w:rPr>
        <w:t>採購人員倫理準則</w:t>
      </w:r>
      <w:r w:rsidRPr="00F76D61">
        <w:rPr>
          <w:rFonts w:ascii="標楷體" w:hAnsi="標楷體"/>
          <w:noProof/>
          <w:sz w:val="28"/>
          <w:szCs w:val="28"/>
        </w:rPr>
        <w:tab/>
      </w:r>
      <w:r w:rsidRPr="00F76D61">
        <w:rPr>
          <w:rFonts w:ascii="標楷體" w:hAnsi="標楷體" w:hint="eastAsia"/>
          <w:noProof/>
          <w:sz w:val="28"/>
          <w:szCs w:val="28"/>
        </w:rPr>
        <w:t>5-</w:t>
      </w:r>
      <w:r w:rsidR="003528B6" w:rsidRPr="00F76D61">
        <w:rPr>
          <w:rFonts w:ascii="標楷體" w:hAnsi="標楷體"/>
          <w:noProof/>
          <w:sz w:val="28"/>
          <w:szCs w:val="28"/>
        </w:rPr>
        <w:fldChar w:fldCharType="begin"/>
      </w:r>
      <w:r w:rsidRPr="00F76D61">
        <w:rPr>
          <w:rFonts w:ascii="標楷體" w:hAnsi="標楷體"/>
          <w:noProof/>
          <w:sz w:val="28"/>
          <w:szCs w:val="28"/>
        </w:rPr>
        <w:instrText xml:space="preserve"> PAGEREF _Toc29462542 \h </w:instrText>
      </w:r>
      <w:r w:rsidR="003528B6" w:rsidRPr="00F76D61">
        <w:rPr>
          <w:rFonts w:ascii="標楷體" w:hAnsi="標楷體"/>
          <w:noProof/>
          <w:sz w:val="28"/>
          <w:szCs w:val="28"/>
        </w:rPr>
      </w:r>
      <w:r w:rsidR="003528B6" w:rsidRPr="00F76D61">
        <w:rPr>
          <w:rFonts w:ascii="標楷體" w:hAnsi="標楷體"/>
          <w:noProof/>
          <w:sz w:val="28"/>
          <w:szCs w:val="28"/>
        </w:rPr>
        <w:fldChar w:fldCharType="separate"/>
      </w:r>
      <w:r w:rsidR="00D44DD9" w:rsidRPr="00F76D61">
        <w:rPr>
          <w:rFonts w:ascii="標楷體" w:hAnsi="標楷體"/>
          <w:noProof/>
          <w:sz w:val="28"/>
          <w:szCs w:val="28"/>
        </w:rPr>
        <w:t>1</w:t>
      </w:r>
      <w:r w:rsidR="00424B6E" w:rsidRPr="00F76D61">
        <w:rPr>
          <w:rFonts w:ascii="標楷體" w:hAnsi="標楷體"/>
          <w:noProof/>
          <w:sz w:val="28"/>
          <w:szCs w:val="28"/>
        </w:rPr>
        <w:t>2</w:t>
      </w:r>
      <w:r w:rsidR="003528B6" w:rsidRPr="00F76D61">
        <w:rPr>
          <w:rFonts w:ascii="標楷體" w:hAnsi="標楷體"/>
          <w:noProof/>
          <w:sz w:val="28"/>
          <w:szCs w:val="28"/>
        </w:rPr>
        <w:fldChar w:fldCharType="end"/>
      </w:r>
      <w:r w:rsidR="00424B6E" w:rsidRPr="00F76D61">
        <w:rPr>
          <w:rFonts w:ascii="標楷體" w:hAnsi="標楷體" w:hint="eastAsia"/>
          <w:noProof/>
          <w:sz w:val="28"/>
          <w:szCs w:val="28"/>
        </w:rPr>
        <w:t xml:space="preserve"> </w:t>
      </w:r>
    </w:p>
    <w:p w:rsidR="00576ADD" w:rsidRPr="00F76D61" w:rsidRDefault="00576ADD" w:rsidP="00424B6E">
      <w:pPr>
        <w:pStyle w:val="25"/>
        <w:tabs>
          <w:tab w:val="right" w:leader="dot" w:pos="9060"/>
        </w:tabs>
        <w:spacing w:after="120"/>
        <w:rPr>
          <w:rFonts w:ascii="標楷體" w:hAnsi="標楷體"/>
          <w:smallCaps w:val="0"/>
          <w:noProof/>
          <w:sz w:val="28"/>
          <w:szCs w:val="28"/>
        </w:rPr>
      </w:pPr>
      <w:r w:rsidRPr="00F76D61">
        <w:rPr>
          <w:rFonts w:ascii="標楷體" w:hAnsi="標楷體"/>
          <w:noProof/>
          <w:sz w:val="28"/>
          <w:szCs w:val="28"/>
        </w:rPr>
        <w:t>5.1適用對象</w:t>
      </w:r>
      <w:r w:rsidRPr="00F76D61">
        <w:rPr>
          <w:rFonts w:ascii="標楷體" w:hAnsi="標楷體"/>
          <w:noProof/>
          <w:sz w:val="28"/>
          <w:szCs w:val="28"/>
        </w:rPr>
        <w:tab/>
      </w:r>
      <w:r w:rsidRPr="00F76D61">
        <w:rPr>
          <w:rFonts w:ascii="標楷體" w:hAnsi="標楷體" w:hint="eastAsia"/>
          <w:noProof/>
          <w:sz w:val="28"/>
          <w:szCs w:val="28"/>
        </w:rPr>
        <w:t>5-</w:t>
      </w:r>
      <w:r w:rsidR="003528B6" w:rsidRPr="00F76D61">
        <w:rPr>
          <w:rFonts w:ascii="標楷體" w:hAnsi="標楷體"/>
          <w:noProof/>
          <w:sz w:val="28"/>
          <w:szCs w:val="28"/>
        </w:rPr>
        <w:fldChar w:fldCharType="begin"/>
      </w:r>
      <w:r w:rsidRPr="00F76D61">
        <w:rPr>
          <w:rFonts w:ascii="標楷體" w:hAnsi="標楷體"/>
          <w:noProof/>
          <w:sz w:val="28"/>
          <w:szCs w:val="28"/>
        </w:rPr>
        <w:instrText xml:space="preserve"> PAGEREF _Toc29462543 \h </w:instrText>
      </w:r>
      <w:r w:rsidR="003528B6" w:rsidRPr="00F76D61">
        <w:rPr>
          <w:rFonts w:ascii="標楷體" w:hAnsi="標楷體"/>
          <w:noProof/>
          <w:sz w:val="28"/>
          <w:szCs w:val="28"/>
        </w:rPr>
      </w:r>
      <w:r w:rsidR="003528B6" w:rsidRPr="00F76D61">
        <w:rPr>
          <w:rFonts w:ascii="標楷體" w:hAnsi="標楷體"/>
          <w:noProof/>
          <w:sz w:val="28"/>
          <w:szCs w:val="28"/>
        </w:rPr>
        <w:fldChar w:fldCharType="separate"/>
      </w:r>
      <w:r w:rsidR="00D44DD9" w:rsidRPr="00F76D61">
        <w:rPr>
          <w:rFonts w:ascii="標楷體" w:hAnsi="標楷體"/>
          <w:noProof/>
          <w:sz w:val="28"/>
          <w:szCs w:val="28"/>
        </w:rPr>
        <w:t>1</w:t>
      </w:r>
      <w:r w:rsidR="00424B6E" w:rsidRPr="00F76D61">
        <w:rPr>
          <w:rFonts w:ascii="標楷體" w:hAnsi="標楷體"/>
          <w:noProof/>
          <w:sz w:val="28"/>
          <w:szCs w:val="28"/>
        </w:rPr>
        <w:t>2</w:t>
      </w:r>
      <w:r w:rsidR="003528B6" w:rsidRPr="00F76D61">
        <w:rPr>
          <w:rFonts w:ascii="標楷體" w:hAnsi="標楷體"/>
          <w:noProof/>
          <w:sz w:val="28"/>
          <w:szCs w:val="28"/>
        </w:rPr>
        <w:fldChar w:fldCharType="end"/>
      </w:r>
    </w:p>
    <w:p w:rsidR="00576ADD" w:rsidRPr="00F76D61" w:rsidRDefault="00576ADD" w:rsidP="00424B6E">
      <w:pPr>
        <w:pStyle w:val="25"/>
        <w:tabs>
          <w:tab w:val="right" w:leader="dot" w:pos="9060"/>
        </w:tabs>
        <w:spacing w:after="120"/>
        <w:rPr>
          <w:rFonts w:ascii="標楷體" w:hAnsi="標楷體"/>
          <w:smallCaps w:val="0"/>
          <w:noProof/>
          <w:sz w:val="28"/>
          <w:szCs w:val="28"/>
        </w:rPr>
      </w:pPr>
      <w:r w:rsidRPr="00F76D61">
        <w:rPr>
          <w:rFonts w:ascii="標楷體" w:hAnsi="標楷體"/>
          <w:noProof/>
          <w:sz w:val="28"/>
          <w:szCs w:val="28"/>
        </w:rPr>
        <w:t>5.2採購人員應遵循之積極規定</w:t>
      </w:r>
      <w:r w:rsidRPr="00F76D61">
        <w:rPr>
          <w:rFonts w:ascii="標楷體" w:hAnsi="標楷體"/>
          <w:noProof/>
          <w:sz w:val="28"/>
          <w:szCs w:val="28"/>
        </w:rPr>
        <w:tab/>
      </w:r>
      <w:r w:rsidRPr="00F76D61">
        <w:rPr>
          <w:rFonts w:ascii="標楷體" w:hAnsi="標楷體" w:hint="eastAsia"/>
          <w:noProof/>
          <w:sz w:val="28"/>
          <w:szCs w:val="28"/>
        </w:rPr>
        <w:t>5-</w:t>
      </w:r>
      <w:r w:rsidR="003528B6" w:rsidRPr="00F76D61">
        <w:rPr>
          <w:rFonts w:ascii="標楷體" w:hAnsi="標楷體"/>
          <w:noProof/>
          <w:sz w:val="28"/>
          <w:szCs w:val="28"/>
        </w:rPr>
        <w:fldChar w:fldCharType="begin"/>
      </w:r>
      <w:r w:rsidRPr="00F76D61">
        <w:rPr>
          <w:rFonts w:ascii="標楷體" w:hAnsi="標楷體"/>
          <w:noProof/>
          <w:sz w:val="28"/>
          <w:szCs w:val="28"/>
        </w:rPr>
        <w:instrText xml:space="preserve"> PAGEREF _Toc29462544 \h </w:instrText>
      </w:r>
      <w:r w:rsidR="003528B6" w:rsidRPr="00F76D61">
        <w:rPr>
          <w:rFonts w:ascii="標楷體" w:hAnsi="標楷體"/>
          <w:noProof/>
          <w:sz w:val="28"/>
          <w:szCs w:val="28"/>
        </w:rPr>
      </w:r>
      <w:r w:rsidR="003528B6" w:rsidRPr="00F76D61">
        <w:rPr>
          <w:rFonts w:ascii="標楷體" w:hAnsi="標楷體"/>
          <w:noProof/>
          <w:sz w:val="28"/>
          <w:szCs w:val="28"/>
        </w:rPr>
        <w:fldChar w:fldCharType="separate"/>
      </w:r>
      <w:r w:rsidR="00D44DD9" w:rsidRPr="00F76D61">
        <w:rPr>
          <w:rFonts w:ascii="標楷體" w:hAnsi="標楷體"/>
          <w:noProof/>
          <w:sz w:val="28"/>
          <w:szCs w:val="28"/>
        </w:rPr>
        <w:t>1</w:t>
      </w:r>
      <w:r w:rsidR="00424B6E" w:rsidRPr="00F76D61">
        <w:rPr>
          <w:rFonts w:ascii="標楷體" w:hAnsi="標楷體"/>
          <w:noProof/>
          <w:sz w:val="28"/>
          <w:szCs w:val="28"/>
        </w:rPr>
        <w:t>2</w:t>
      </w:r>
      <w:r w:rsidR="003528B6" w:rsidRPr="00F76D61">
        <w:rPr>
          <w:rFonts w:ascii="標楷體" w:hAnsi="標楷體"/>
          <w:noProof/>
          <w:sz w:val="28"/>
          <w:szCs w:val="28"/>
        </w:rPr>
        <w:fldChar w:fldCharType="end"/>
      </w:r>
    </w:p>
    <w:p w:rsidR="00576ADD" w:rsidRPr="00F76D61" w:rsidRDefault="00576ADD" w:rsidP="00424B6E">
      <w:pPr>
        <w:pStyle w:val="25"/>
        <w:tabs>
          <w:tab w:val="right" w:leader="dot" w:pos="9060"/>
        </w:tabs>
        <w:spacing w:after="120"/>
        <w:rPr>
          <w:rFonts w:ascii="標楷體" w:hAnsi="標楷體"/>
          <w:smallCaps w:val="0"/>
          <w:noProof/>
          <w:sz w:val="28"/>
          <w:szCs w:val="28"/>
        </w:rPr>
      </w:pPr>
      <w:r w:rsidRPr="00F76D61">
        <w:rPr>
          <w:rFonts w:ascii="標楷體" w:hAnsi="標楷體"/>
          <w:noProof/>
          <w:sz w:val="28"/>
          <w:szCs w:val="28"/>
        </w:rPr>
        <w:t>5.3採購人員不得有之行為</w:t>
      </w:r>
      <w:r w:rsidRPr="00F76D61">
        <w:rPr>
          <w:rFonts w:ascii="標楷體" w:hAnsi="標楷體"/>
          <w:noProof/>
          <w:sz w:val="28"/>
          <w:szCs w:val="28"/>
        </w:rPr>
        <w:tab/>
      </w:r>
      <w:r w:rsidRPr="00F76D61">
        <w:rPr>
          <w:rFonts w:ascii="標楷體" w:hAnsi="標楷體" w:hint="eastAsia"/>
          <w:noProof/>
          <w:sz w:val="28"/>
          <w:szCs w:val="28"/>
        </w:rPr>
        <w:t>5-</w:t>
      </w:r>
      <w:r w:rsidR="003528B6" w:rsidRPr="00F76D61">
        <w:rPr>
          <w:rFonts w:ascii="標楷體" w:hAnsi="標楷體"/>
          <w:noProof/>
          <w:sz w:val="28"/>
          <w:szCs w:val="28"/>
        </w:rPr>
        <w:fldChar w:fldCharType="begin"/>
      </w:r>
      <w:r w:rsidRPr="00F76D61">
        <w:rPr>
          <w:rFonts w:ascii="標楷體" w:hAnsi="標楷體"/>
          <w:noProof/>
          <w:sz w:val="28"/>
          <w:szCs w:val="28"/>
        </w:rPr>
        <w:instrText xml:space="preserve"> PAGEREF _Toc29462545 \h </w:instrText>
      </w:r>
      <w:r w:rsidR="003528B6" w:rsidRPr="00F76D61">
        <w:rPr>
          <w:rFonts w:ascii="標楷體" w:hAnsi="標楷體"/>
          <w:noProof/>
          <w:sz w:val="28"/>
          <w:szCs w:val="28"/>
        </w:rPr>
      </w:r>
      <w:r w:rsidR="003528B6" w:rsidRPr="00F76D61">
        <w:rPr>
          <w:rFonts w:ascii="標楷體" w:hAnsi="標楷體"/>
          <w:noProof/>
          <w:sz w:val="28"/>
          <w:szCs w:val="28"/>
        </w:rPr>
        <w:fldChar w:fldCharType="separate"/>
      </w:r>
      <w:r w:rsidR="00D44DD9" w:rsidRPr="00F76D61">
        <w:rPr>
          <w:rFonts w:ascii="標楷體" w:hAnsi="標楷體"/>
          <w:noProof/>
          <w:sz w:val="28"/>
          <w:szCs w:val="28"/>
        </w:rPr>
        <w:t>1</w:t>
      </w:r>
      <w:r w:rsidR="00424B6E" w:rsidRPr="00F76D61">
        <w:rPr>
          <w:rFonts w:ascii="標楷體" w:hAnsi="標楷體"/>
          <w:noProof/>
          <w:sz w:val="28"/>
          <w:szCs w:val="28"/>
        </w:rPr>
        <w:t>2</w:t>
      </w:r>
      <w:r w:rsidR="003528B6" w:rsidRPr="00F76D61">
        <w:rPr>
          <w:rFonts w:ascii="標楷體" w:hAnsi="標楷體"/>
          <w:noProof/>
          <w:sz w:val="28"/>
          <w:szCs w:val="28"/>
        </w:rPr>
        <w:fldChar w:fldCharType="end"/>
      </w:r>
    </w:p>
    <w:p w:rsidR="00576ADD" w:rsidRPr="00F76D61" w:rsidRDefault="00576ADD" w:rsidP="00424B6E">
      <w:pPr>
        <w:pStyle w:val="25"/>
        <w:tabs>
          <w:tab w:val="right" w:leader="dot" w:pos="9060"/>
        </w:tabs>
        <w:spacing w:after="120"/>
        <w:rPr>
          <w:rFonts w:ascii="標楷體" w:hAnsi="標楷體"/>
          <w:smallCaps w:val="0"/>
          <w:noProof/>
          <w:sz w:val="28"/>
          <w:szCs w:val="28"/>
        </w:rPr>
      </w:pPr>
      <w:r w:rsidRPr="00F76D61">
        <w:rPr>
          <w:rFonts w:ascii="標楷體" w:hAnsi="標楷體"/>
          <w:noProof/>
          <w:sz w:val="28"/>
          <w:szCs w:val="28"/>
        </w:rPr>
        <w:t>5.4採購人員接受餽贈或招待之例外規定</w:t>
      </w:r>
      <w:r w:rsidRPr="00F76D61">
        <w:rPr>
          <w:rFonts w:ascii="標楷體" w:hAnsi="標楷體"/>
          <w:noProof/>
          <w:sz w:val="28"/>
          <w:szCs w:val="28"/>
        </w:rPr>
        <w:tab/>
      </w:r>
      <w:r w:rsidRPr="00F76D61">
        <w:rPr>
          <w:rFonts w:ascii="標楷體" w:hAnsi="標楷體" w:hint="eastAsia"/>
          <w:noProof/>
          <w:sz w:val="28"/>
          <w:szCs w:val="28"/>
        </w:rPr>
        <w:t>5-</w:t>
      </w:r>
      <w:r w:rsidR="003528B6" w:rsidRPr="00F76D61">
        <w:rPr>
          <w:rFonts w:ascii="標楷體" w:hAnsi="標楷體"/>
          <w:noProof/>
          <w:sz w:val="28"/>
          <w:szCs w:val="28"/>
        </w:rPr>
        <w:fldChar w:fldCharType="begin"/>
      </w:r>
      <w:r w:rsidRPr="00F76D61">
        <w:rPr>
          <w:rFonts w:ascii="標楷體" w:hAnsi="標楷體"/>
          <w:noProof/>
          <w:sz w:val="28"/>
          <w:szCs w:val="28"/>
        </w:rPr>
        <w:instrText xml:space="preserve"> PAGEREF _Toc29462546 \h </w:instrText>
      </w:r>
      <w:r w:rsidR="003528B6" w:rsidRPr="00F76D61">
        <w:rPr>
          <w:rFonts w:ascii="標楷體" w:hAnsi="標楷體"/>
          <w:noProof/>
          <w:sz w:val="28"/>
          <w:szCs w:val="28"/>
        </w:rPr>
      </w:r>
      <w:r w:rsidR="003528B6" w:rsidRPr="00F76D61">
        <w:rPr>
          <w:rFonts w:ascii="標楷體" w:hAnsi="標楷體"/>
          <w:noProof/>
          <w:sz w:val="28"/>
          <w:szCs w:val="28"/>
        </w:rPr>
        <w:fldChar w:fldCharType="separate"/>
      </w:r>
      <w:r w:rsidR="00D44DD9" w:rsidRPr="00F76D61">
        <w:rPr>
          <w:rFonts w:ascii="標楷體" w:hAnsi="標楷體"/>
          <w:noProof/>
          <w:sz w:val="28"/>
          <w:szCs w:val="28"/>
        </w:rPr>
        <w:t>1</w:t>
      </w:r>
      <w:r w:rsidR="00424B6E" w:rsidRPr="00F76D61">
        <w:rPr>
          <w:rFonts w:ascii="標楷體" w:hAnsi="標楷體"/>
          <w:noProof/>
          <w:sz w:val="28"/>
          <w:szCs w:val="28"/>
        </w:rPr>
        <w:t>3</w:t>
      </w:r>
      <w:r w:rsidR="003528B6" w:rsidRPr="00F76D61">
        <w:rPr>
          <w:rFonts w:ascii="標楷體" w:hAnsi="標楷體"/>
          <w:noProof/>
          <w:sz w:val="28"/>
          <w:szCs w:val="28"/>
        </w:rPr>
        <w:fldChar w:fldCharType="end"/>
      </w:r>
    </w:p>
    <w:p w:rsidR="00576ADD" w:rsidRPr="00F76D61" w:rsidRDefault="00576ADD" w:rsidP="00424B6E">
      <w:pPr>
        <w:pStyle w:val="25"/>
        <w:tabs>
          <w:tab w:val="right" w:leader="dot" w:pos="9060"/>
        </w:tabs>
        <w:spacing w:after="120"/>
        <w:rPr>
          <w:rFonts w:ascii="標楷體" w:hAnsi="標楷體"/>
          <w:smallCaps w:val="0"/>
          <w:noProof/>
          <w:sz w:val="28"/>
          <w:szCs w:val="28"/>
        </w:rPr>
      </w:pPr>
      <w:r w:rsidRPr="00F76D61">
        <w:rPr>
          <w:rFonts w:ascii="標楷體" w:hAnsi="標楷體"/>
          <w:noProof/>
          <w:sz w:val="28"/>
          <w:szCs w:val="28"/>
        </w:rPr>
        <w:t>5.5採購人員違反本準則之處置</w:t>
      </w:r>
      <w:r w:rsidRPr="00F76D61">
        <w:rPr>
          <w:rFonts w:ascii="標楷體" w:hAnsi="標楷體"/>
          <w:noProof/>
          <w:sz w:val="28"/>
          <w:szCs w:val="28"/>
        </w:rPr>
        <w:tab/>
      </w:r>
      <w:r w:rsidRPr="00F76D61">
        <w:rPr>
          <w:rFonts w:ascii="標楷體" w:hAnsi="標楷體" w:hint="eastAsia"/>
          <w:noProof/>
          <w:sz w:val="28"/>
          <w:szCs w:val="28"/>
        </w:rPr>
        <w:t>5-</w:t>
      </w:r>
      <w:r w:rsidR="003528B6" w:rsidRPr="00F76D61">
        <w:rPr>
          <w:rFonts w:ascii="標楷體" w:hAnsi="標楷體"/>
          <w:noProof/>
          <w:sz w:val="28"/>
          <w:szCs w:val="28"/>
        </w:rPr>
        <w:fldChar w:fldCharType="begin"/>
      </w:r>
      <w:r w:rsidRPr="00F76D61">
        <w:rPr>
          <w:rFonts w:ascii="標楷體" w:hAnsi="標楷體"/>
          <w:noProof/>
          <w:sz w:val="28"/>
          <w:szCs w:val="28"/>
        </w:rPr>
        <w:instrText xml:space="preserve"> PAGEREF _Toc29462547 \h </w:instrText>
      </w:r>
      <w:r w:rsidR="003528B6" w:rsidRPr="00F76D61">
        <w:rPr>
          <w:rFonts w:ascii="標楷體" w:hAnsi="標楷體"/>
          <w:noProof/>
          <w:sz w:val="28"/>
          <w:szCs w:val="28"/>
        </w:rPr>
      </w:r>
      <w:r w:rsidR="003528B6" w:rsidRPr="00F76D61">
        <w:rPr>
          <w:rFonts w:ascii="標楷體" w:hAnsi="標楷體"/>
          <w:noProof/>
          <w:sz w:val="28"/>
          <w:szCs w:val="28"/>
        </w:rPr>
        <w:fldChar w:fldCharType="separate"/>
      </w:r>
      <w:r w:rsidR="00D44DD9" w:rsidRPr="00F76D61">
        <w:rPr>
          <w:rFonts w:ascii="標楷體" w:hAnsi="標楷體"/>
          <w:noProof/>
          <w:sz w:val="28"/>
          <w:szCs w:val="28"/>
        </w:rPr>
        <w:t>1</w:t>
      </w:r>
      <w:r w:rsidR="00424B6E" w:rsidRPr="00F76D61">
        <w:rPr>
          <w:rFonts w:ascii="標楷體" w:hAnsi="標楷體"/>
          <w:noProof/>
          <w:sz w:val="28"/>
          <w:szCs w:val="28"/>
        </w:rPr>
        <w:t>4</w:t>
      </w:r>
      <w:r w:rsidR="003528B6" w:rsidRPr="00F76D61">
        <w:rPr>
          <w:rFonts w:ascii="標楷體" w:hAnsi="標楷體"/>
          <w:noProof/>
          <w:sz w:val="28"/>
          <w:szCs w:val="28"/>
        </w:rPr>
        <w:fldChar w:fldCharType="end"/>
      </w:r>
    </w:p>
    <w:p w:rsidR="00576ADD" w:rsidRPr="00F76D61" w:rsidRDefault="00576ADD" w:rsidP="00424B6E">
      <w:pPr>
        <w:pStyle w:val="1b"/>
        <w:tabs>
          <w:tab w:val="right" w:leader="dot" w:pos="9060"/>
        </w:tabs>
        <w:spacing w:before="0"/>
        <w:rPr>
          <w:rFonts w:ascii="標楷體" w:hAnsi="標楷體"/>
          <w:b w:val="0"/>
          <w:bCs w:val="0"/>
          <w:caps w:val="0"/>
          <w:noProof/>
          <w:sz w:val="28"/>
          <w:szCs w:val="28"/>
        </w:rPr>
      </w:pPr>
      <w:r w:rsidRPr="00F76D61">
        <w:rPr>
          <w:rFonts w:ascii="標楷體" w:hAnsi="標楷體"/>
          <w:noProof/>
          <w:sz w:val="28"/>
          <w:szCs w:val="28"/>
        </w:rPr>
        <w:t>六、</w:t>
      </w:r>
      <w:r w:rsidRPr="00F76D61">
        <w:rPr>
          <w:rFonts w:ascii="標楷體" w:hAnsi="標楷體"/>
          <w:noProof/>
          <w:sz w:val="28"/>
          <w:szCs w:val="28"/>
          <w:lang w:eastAsia="zh-HK"/>
        </w:rPr>
        <w:t>工程倫理</w:t>
      </w:r>
      <w:r w:rsidR="00B526B2" w:rsidRPr="00F76D61">
        <w:rPr>
          <w:rFonts w:ascii="標楷體" w:hAnsi="標楷體" w:hint="eastAsia"/>
          <w:noProof/>
          <w:sz w:val="28"/>
          <w:szCs w:val="28"/>
          <w:lang w:eastAsia="zh-HK"/>
        </w:rPr>
        <w:t>案</w:t>
      </w:r>
      <w:r w:rsidRPr="00F76D61">
        <w:rPr>
          <w:rFonts w:ascii="標楷體" w:hAnsi="標楷體"/>
          <w:noProof/>
          <w:sz w:val="28"/>
          <w:szCs w:val="28"/>
          <w:lang w:eastAsia="zh-HK"/>
        </w:rPr>
        <w:t>例</w:t>
      </w:r>
      <w:r w:rsidRPr="00F76D61">
        <w:rPr>
          <w:rFonts w:ascii="標楷體" w:hAnsi="標楷體"/>
          <w:noProof/>
          <w:sz w:val="28"/>
          <w:szCs w:val="28"/>
        </w:rPr>
        <w:tab/>
      </w:r>
      <w:r w:rsidRPr="00F76D61">
        <w:rPr>
          <w:rFonts w:ascii="標楷體" w:hAnsi="標楷體" w:hint="eastAsia"/>
          <w:noProof/>
          <w:sz w:val="28"/>
          <w:szCs w:val="28"/>
        </w:rPr>
        <w:t>5-</w:t>
      </w:r>
      <w:r w:rsidR="003528B6" w:rsidRPr="00F76D61">
        <w:rPr>
          <w:rFonts w:ascii="標楷體" w:hAnsi="標楷體"/>
          <w:noProof/>
          <w:sz w:val="28"/>
          <w:szCs w:val="28"/>
        </w:rPr>
        <w:fldChar w:fldCharType="begin"/>
      </w:r>
      <w:r w:rsidRPr="00F76D61">
        <w:rPr>
          <w:rFonts w:ascii="標楷體" w:hAnsi="標楷體"/>
          <w:noProof/>
          <w:sz w:val="28"/>
          <w:szCs w:val="28"/>
        </w:rPr>
        <w:instrText xml:space="preserve"> PAGEREF _Toc29462548 \h </w:instrText>
      </w:r>
      <w:r w:rsidR="003528B6" w:rsidRPr="00F76D61">
        <w:rPr>
          <w:rFonts w:ascii="標楷體" w:hAnsi="標楷體"/>
          <w:noProof/>
          <w:sz w:val="28"/>
          <w:szCs w:val="28"/>
        </w:rPr>
      </w:r>
      <w:r w:rsidR="003528B6" w:rsidRPr="00F76D61">
        <w:rPr>
          <w:rFonts w:ascii="標楷體" w:hAnsi="標楷體"/>
          <w:noProof/>
          <w:sz w:val="28"/>
          <w:szCs w:val="28"/>
        </w:rPr>
        <w:fldChar w:fldCharType="separate"/>
      </w:r>
      <w:r w:rsidR="00D44DD9" w:rsidRPr="00F76D61">
        <w:rPr>
          <w:rFonts w:ascii="標楷體" w:hAnsi="標楷體"/>
          <w:noProof/>
          <w:sz w:val="28"/>
          <w:szCs w:val="28"/>
        </w:rPr>
        <w:t>1</w:t>
      </w:r>
      <w:r w:rsidR="007A68BA" w:rsidRPr="00F76D61">
        <w:rPr>
          <w:rFonts w:ascii="標楷體" w:hAnsi="標楷體"/>
          <w:noProof/>
          <w:sz w:val="28"/>
          <w:szCs w:val="28"/>
        </w:rPr>
        <w:t>6</w:t>
      </w:r>
      <w:r w:rsidR="003528B6" w:rsidRPr="00F76D61">
        <w:rPr>
          <w:rFonts w:ascii="標楷體" w:hAnsi="標楷體"/>
          <w:noProof/>
          <w:sz w:val="28"/>
          <w:szCs w:val="28"/>
        </w:rPr>
        <w:fldChar w:fldCharType="end"/>
      </w:r>
    </w:p>
    <w:p w:rsidR="00576ADD" w:rsidRPr="00F76D61" w:rsidRDefault="00576ADD" w:rsidP="00424B6E">
      <w:pPr>
        <w:pStyle w:val="1b"/>
        <w:tabs>
          <w:tab w:val="right" w:leader="dot" w:pos="9060"/>
        </w:tabs>
        <w:spacing w:before="0"/>
        <w:rPr>
          <w:rFonts w:ascii="標楷體" w:hAnsi="標楷體"/>
          <w:b w:val="0"/>
          <w:bCs w:val="0"/>
          <w:caps w:val="0"/>
          <w:noProof/>
          <w:sz w:val="28"/>
          <w:szCs w:val="28"/>
        </w:rPr>
      </w:pPr>
      <w:r w:rsidRPr="00F76D61">
        <w:rPr>
          <w:rFonts w:ascii="標楷體" w:hAnsi="標楷體"/>
          <w:noProof/>
          <w:sz w:val="28"/>
          <w:szCs w:val="28"/>
        </w:rPr>
        <w:t>七、結語</w:t>
      </w:r>
      <w:r w:rsidRPr="00F76D61">
        <w:rPr>
          <w:rFonts w:ascii="標楷體" w:hAnsi="標楷體"/>
          <w:noProof/>
          <w:sz w:val="28"/>
          <w:szCs w:val="28"/>
        </w:rPr>
        <w:tab/>
      </w:r>
      <w:r w:rsidRPr="00F76D61">
        <w:rPr>
          <w:rFonts w:ascii="標楷體" w:hAnsi="標楷體" w:hint="eastAsia"/>
          <w:noProof/>
          <w:sz w:val="28"/>
          <w:szCs w:val="28"/>
        </w:rPr>
        <w:t>5-</w:t>
      </w:r>
      <w:r w:rsidR="003528B6" w:rsidRPr="00F76D61">
        <w:rPr>
          <w:rFonts w:ascii="標楷體" w:hAnsi="標楷體"/>
          <w:noProof/>
          <w:sz w:val="28"/>
          <w:szCs w:val="28"/>
        </w:rPr>
        <w:fldChar w:fldCharType="begin"/>
      </w:r>
      <w:r w:rsidRPr="00F76D61">
        <w:rPr>
          <w:rFonts w:ascii="標楷體" w:hAnsi="標楷體"/>
          <w:noProof/>
          <w:sz w:val="28"/>
          <w:szCs w:val="28"/>
        </w:rPr>
        <w:instrText xml:space="preserve"> PAGEREF _Toc29462557 \h </w:instrText>
      </w:r>
      <w:r w:rsidR="003528B6" w:rsidRPr="00F76D61">
        <w:rPr>
          <w:rFonts w:ascii="標楷體" w:hAnsi="標楷體"/>
          <w:noProof/>
          <w:sz w:val="28"/>
          <w:szCs w:val="28"/>
        </w:rPr>
      </w:r>
      <w:r w:rsidR="003528B6" w:rsidRPr="00F76D61">
        <w:rPr>
          <w:rFonts w:ascii="標楷體" w:hAnsi="標楷體"/>
          <w:noProof/>
          <w:sz w:val="28"/>
          <w:szCs w:val="28"/>
        </w:rPr>
        <w:fldChar w:fldCharType="separate"/>
      </w:r>
      <w:r w:rsidR="00D44DD9" w:rsidRPr="00F76D61">
        <w:rPr>
          <w:rFonts w:ascii="標楷體" w:hAnsi="標楷體"/>
          <w:noProof/>
          <w:sz w:val="28"/>
          <w:szCs w:val="28"/>
        </w:rPr>
        <w:t>2</w:t>
      </w:r>
      <w:r w:rsidR="00424B6E" w:rsidRPr="00F76D61">
        <w:rPr>
          <w:rFonts w:ascii="標楷體" w:hAnsi="標楷體"/>
          <w:noProof/>
          <w:sz w:val="28"/>
          <w:szCs w:val="28"/>
        </w:rPr>
        <w:t>7</w:t>
      </w:r>
      <w:r w:rsidR="003528B6" w:rsidRPr="00F76D61">
        <w:rPr>
          <w:rFonts w:ascii="標楷體" w:hAnsi="標楷體"/>
          <w:noProof/>
          <w:sz w:val="28"/>
          <w:szCs w:val="28"/>
        </w:rPr>
        <w:fldChar w:fldCharType="end"/>
      </w:r>
    </w:p>
    <w:p w:rsidR="009E4149" w:rsidRPr="00F76D61" w:rsidRDefault="003528B6" w:rsidP="00424B6E">
      <w:pPr>
        <w:pStyle w:val="A6"/>
        <w:spacing w:after="120" w:line="240" w:lineRule="auto"/>
        <w:jc w:val="both"/>
        <w:rPr>
          <w:rFonts w:ascii="標楷體" w:hAnsi="標楷體"/>
          <w:szCs w:val="36"/>
        </w:rPr>
        <w:sectPr w:rsidR="009E4149" w:rsidRPr="00F76D61" w:rsidSect="0066540D">
          <w:footerReference w:type="even" r:id="rId8"/>
          <w:footerReference w:type="default" r:id="rId9"/>
          <w:type w:val="continuous"/>
          <w:pgSz w:w="11906" w:h="16838" w:code="9"/>
          <w:pgMar w:top="1418" w:right="1418" w:bottom="1418" w:left="1418" w:header="851" w:footer="567" w:gutter="0"/>
          <w:cols w:space="425"/>
          <w:docGrid w:linePitch="360"/>
        </w:sectPr>
      </w:pPr>
      <w:r w:rsidRPr="00F76D61">
        <w:rPr>
          <w:rFonts w:ascii="標楷體" w:hAnsi="標楷體"/>
          <w:b w:val="0"/>
          <w:bCs/>
          <w:caps/>
          <w:sz w:val="28"/>
          <w:szCs w:val="28"/>
        </w:rPr>
        <w:fldChar w:fldCharType="end"/>
      </w:r>
    </w:p>
    <w:p w:rsidR="00A72CA1" w:rsidRPr="00F76D61" w:rsidRDefault="00A72CA1" w:rsidP="00B654EB">
      <w:pPr>
        <w:pStyle w:val="A6"/>
        <w:snapToGrid/>
        <w:spacing w:after="120" w:line="300" w:lineRule="auto"/>
        <w:rPr>
          <w:rFonts w:ascii="標楷體" w:hAnsi="標楷體"/>
          <w:szCs w:val="36"/>
        </w:rPr>
      </w:pPr>
      <w:bookmarkStart w:id="0" w:name="_Toc340763967"/>
      <w:r w:rsidRPr="00F76D61">
        <w:rPr>
          <w:rFonts w:ascii="標楷體" w:hAnsi="標楷體" w:hint="eastAsia"/>
          <w:szCs w:val="36"/>
        </w:rPr>
        <w:lastRenderedPageBreak/>
        <w:t>第五章 工程倫理</w:t>
      </w:r>
    </w:p>
    <w:p w:rsidR="00B654EB" w:rsidRPr="00F76D61" w:rsidRDefault="00B654EB" w:rsidP="00B654EB">
      <w:pPr>
        <w:pStyle w:val="aff7"/>
        <w:snapToGrid/>
        <w:spacing w:before="0" w:line="300" w:lineRule="auto"/>
        <w:ind w:left="0" w:firstLine="0"/>
        <w:outlineLvl w:val="0"/>
        <w:rPr>
          <w:rFonts w:ascii="標楷體" w:hAnsi="標楷體"/>
        </w:rPr>
      </w:pPr>
      <w:bookmarkStart w:id="1" w:name="_Toc29462531"/>
      <w:bookmarkEnd w:id="0"/>
    </w:p>
    <w:p w:rsidR="00291AAD" w:rsidRPr="00F76D61" w:rsidRDefault="00291AAD" w:rsidP="00B654EB">
      <w:pPr>
        <w:pStyle w:val="aff7"/>
        <w:numPr>
          <w:ilvl w:val="0"/>
          <w:numId w:val="22"/>
        </w:numPr>
        <w:snapToGrid/>
        <w:spacing w:before="0" w:line="300" w:lineRule="auto"/>
        <w:ind w:left="0" w:firstLine="0"/>
        <w:outlineLvl w:val="0"/>
        <w:rPr>
          <w:rFonts w:ascii="標楷體" w:hAnsi="標楷體"/>
        </w:rPr>
      </w:pPr>
      <w:r w:rsidRPr="00F76D61">
        <w:rPr>
          <w:rFonts w:ascii="標楷體" w:hAnsi="標楷體" w:hint="eastAsia"/>
        </w:rPr>
        <w:t>前言</w:t>
      </w:r>
      <w:bookmarkEnd w:id="1"/>
    </w:p>
    <w:p w:rsidR="00AB1AE7" w:rsidRPr="00F76D61" w:rsidRDefault="00AB1AE7" w:rsidP="00B654EB">
      <w:pPr>
        <w:pStyle w:val="aff8"/>
        <w:adjustRightInd w:val="0"/>
        <w:spacing w:line="300" w:lineRule="auto"/>
        <w:ind w:left="0" w:firstLineChars="202" w:firstLine="566"/>
        <w:rPr>
          <w:rFonts w:ascii="標楷體" w:hAnsi="標楷體"/>
          <w:shd w:val="clear" w:color="auto" w:fill="FFFFFF"/>
        </w:rPr>
      </w:pPr>
      <w:r w:rsidRPr="00F76D61">
        <w:rPr>
          <w:rFonts w:ascii="標楷體" w:hAnsi="標楷體" w:hint="eastAsia"/>
          <w:shd w:val="clear" w:color="auto" w:fill="FFFFFF"/>
        </w:rPr>
        <w:t>技術與知識日新月異，工程對於社會與環境的影響已超乎過去的想像。工程師的設計或施工成果，不僅係於工程完工的當下通過驗收，於後續的使用維護階段，也將遭受檢驗。專業工程人員的專業素養及操守</w:t>
      </w:r>
      <w:proofErr w:type="gramStart"/>
      <w:r w:rsidRPr="00F76D61">
        <w:rPr>
          <w:rFonts w:ascii="標楷體" w:hAnsi="標楷體" w:hint="eastAsia"/>
          <w:shd w:val="clear" w:color="auto" w:fill="FFFFFF"/>
        </w:rPr>
        <w:t>攸</w:t>
      </w:r>
      <w:proofErr w:type="gramEnd"/>
      <w:r w:rsidRPr="00F76D61">
        <w:rPr>
          <w:rFonts w:ascii="標楷體" w:hAnsi="標楷體" w:hint="eastAsia"/>
          <w:shd w:val="clear" w:color="auto" w:fill="FFFFFF"/>
        </w:rPr>
        <w:t>關工程品質與民眾生命財產安全及自然生態環境平衡。</w:t>
      </w:r>
    </w:p>
    <w:p w:rsidR="00AA72A4" w:rsidRPr="00F76D61" w:rsidRDefault="00B65E1F" w:rsidP="00B654EB">
      <w:pPr>
        <w:pStyle w:val="aff8"/>
        <w:adjustRightInd w:val="0"/>
        <w:spacing w:line="300" w:lineRule="auto"/>
        <w:ind w:left="0" w:firstLineChars="202" w:firstLine="566"/>
        <w:rPr>
          <w:rFonts w:ascii="標楷體" w:hAnsi="標楷體"/>
        </w:rPr>
      </w:pPr>
      <w:r w:rsidRPr="00F76D61">
        <w:rPr>
          <w:rFonts w:ascii="標楷體" w:hAnsi="標楷體" w:hint="eastAsia"/>
          <w:shd w:val="clear" w:color="auto" w:fill="FFFFFF"/>
        </w:rPr>
        <w:t>工程專業及從業人員的工程倫理</w:t>
      </w:r>
      <w:r w:rsidR="00CA2193" w:rsidRPr="00F76D61">
        <w:rPr>
          <w:rFonts w:ascii="標楷體" w:hAnsi="標楷體" w:hint="eastAsia"/>
          <w:shd w:val="clear" w:color="auto" w:fill="FFFFFF"/>
        </w:rPr>
        <w:t>態度</w:t>
      </w:r>
      <w:proofErr w:type="gramStart"/>
      <w:r w:rsidRPr="00F76D61">
        <w:rPr>
          <w:rFonts w:ascii="標楷體" w:hAnsi="標楷體" w:hint="eastAsia"/>
          <w:shd w:val="clear" w:color="auto" w:fill="FFFFFF"/>
        </w:rPr>
        <w:t>攸</w:t>
      </w:r>
      <w:proofErr w:type="gramEnd"/>
      <w:r w:rsidRPr="00F76D61">
        <w:rPr>
          <w:rFonts w:ascii="標楷體" w:hAnsi="標楷體" w:hint="eastAsia"/>
          <w:shd w:val="clear" w:color="auto" w:fill="FFFFFF"/>
        </w:rPr>
        <w:t>關建設品質的優劣及所有人、使用人權益</w:t>
      </w:r>
      <w:r w:rsidR="00AA72A4" w:rsidRPr="00F76D61">
        <w:rPr>
          <w:rFonts w:ascii="標楷體" w:hAnsi="標楷體" w:hint="eastAsia"/>
          <w:shd w:val="clear" w:color="auto" w:fill="FFFFFF"/>
        </w:rPr>
        <w:t>，</w:t>
      </w:r>
      <w:r w:rsidRPr="00F76D61">
        <w:rPr>
          <w:rFonts w:ascii="標楷體" w:hAnsi="標楷體" w:hint="eastAsia"/>
          <w:shd w:val="clear" w:color="auto" w:fill="FFFFFF"/>
        </w:rPr>
        <w:t>間接影響國家整體競爭力</w:t>
      </w:r>
      <w:r w:rsidR="00AA72A4" w:rsidRPr="00F76D61">
        <w:rPr>
          <w:rFonts w:ascii="標楷體" w:hAnsi="標楷體" w:hint="eastAsia"/>
          <w:shd w:val="clear" w:color="auto" w:fill="FFFFFF"/>
        </w:rPr>
        <w:t>。</w:t>
      </w:r>
      <w:r w:rsidR="002A5065" w:rsidRPr="00F76D61">
        <w:rPr>
          <w:rFonts w:ascii="標楷體" w:hAnsi="標楷體" w:hint="eastAsia"/>
          <w:shd w:val="clear" w:color="auto" w:fill="FFFFFF"/>
        </w:rPr>
        <w:t>機關辦理</w:t>
      </w:r>
      <w:r w:rsidR="00882601" w:rsidRPr="00F76D61">
        <w:rPr>
          <w:rFonts w:ascii="標楷體" w:hAnsi="標楷體" w:hint="eastAsia"/>
          <w:shd w:val="clear" w:color="auto" w:fill="FFFFFF"/>
        </w:rPr>
        <w:t>採購事項之人員，應致力於公平、公開之採購程序，提升採購效率與功能，確保採購品質，並促使採購制度健全發展。採購人員應依據法令，本於良知，公正執行職務，務求認事</w:t>
      </w:r>
      <w:proofErr w:type="gramStart"/>
      <w:r w:rsidR="00882601" w:rsidRPr="00F76D61">
        <w:rPr>
          <w:rFonts w:ascii="標楷體" w:hAnsi="標楷體" w:hint="eastAsia"/>
          <w:shd w:val="clear" w:color="auto" w:fill="FFFFFF"/>
        </w:rPr>
        <w:t>用法允妥</w:t>
      </w:r>
      <w:proofErr w:type="gramEnd"/>
      <w:r w:rsidR="00882601" w:rsidRPr="00F76D61">
        <w:rPr>
          <w:rFonts w:ascii="標楷體" w:hAnsi="標楷體" w:hint="eastAsia"/>
          <w:shd w:val="clear" w:color="auto" w:fill="FFFFFF"/>
        </w:rPr>
        <w:t>，以昭公信。</w:t>
      </w:r>
    </w:p>
    <w:p w:rsidR="00DD6856" w:rsidRPr="00F76D61" w:rsidRDefault="00E17960" w:rsidP="00B654EB">
      <w:pPr>
        <w:pStyle w:val="aff8"/>
        <w:adjustRightInd w:val="0"/>
        <w:spacing w:line="300" w:lineRule="auto"/>
        <w:ind w:left="0" w:firstLineChars="202" w:firstLine="566"/>
        <w:rPr>
          <w:rFonts w:ascii="標楷體" w:hAnsi="標楷體"/>
        </w:rPr>
      </w:pPr>
      <w:r w:rsidRPr="00F76D61">
        <w:rPr>
          <w:rFonts w:ascii="標楷體" w:hAnsi="標楷體" w:hint="eastAsia"/>
          <w:shd w:val="clear" w:color="auto" w:fill="FFFFFF"/>
        </w:rPr>
        <w:t>行政院</w:t>
      </w:r>
      <w:r w:rsidRPr="00F76D61">
        <w:rPr>
          <w:rFonts w:ascii="標楷體" w:hAnsi="標楷體" w:cs="新細明體" w:hint="eastAsia"/>
          <w:kern w:val="0"/>
        </w:rPr>
        <w:t>公共</w:t>
      </w:r>
      <w:r w:rsidRPr="00F76D61">
        <w:rPr>
          <w:rFonts w:ascii="標楷體" w:hAnsi="標楷體" w:hint="eastAsia"/>
          <w:shd w:val="clear" w:color="auto" w:fill="FFFFFF"/>
        </w:rPr>
        <w:t>工程</w:t>
      </w:r>
      <w:r w:rsidRPr="00F76D61">
        <w:rPr>
          <w:rFonts w:ascii="標楷體" w:hAnsi="標楷體" w:cs="新細明體" w:hint="eastAsia"/>
          <w:kern w:val="0"/>
        </w:rPr>
        <w:t>委員會（以下簡稱</w:t>
      </w:r>
      <w:r w:rsidRPr="00F76D61">
        <w:rPr>
          <w:rFonts w:ascii="標楷體" w:hAnsi="標楷體" w:hint="eastAsia"/>
        </w:rPr>
        <w:t>工程會</w:t>
      </w:r>
      <w:r w:rsidRPr="00F76D61">
        <w:rPr>
          <w:rFonts w:ascii="標楷體" w:hAnsi="標楷體" w:cs="新細明體" w:hint="eastAsia"/>
          <w:kern w:val="0"/>
        </w:rPr>
        <w:t>）</w:t>
      </w:r>
      <w:r w:rsidRPr="00F76D61">
        <w:rPr>
          <w:rFonts w:ascii="標楷體" w:hAnsi="標楷體" w:hint="eastAsia"/>
        </w:rPr>
        <w:t>95</w:t>
      </w:r>
      <w:r w:rsidR="00CA2193" w:rsidRPr="00F76D61">
        <w:rPr>
          <w:rFonts w:ascii="標楷體" w:hAnsi="標楷體" w:hint="eastAsia"/>
        </w:rPr>
        <w:t>年</w:t>
      </w:r>
      <w:r w:rsidRPr="00F76D61">
        <w:rPr>
          <w:rFonts w:ascii="標楷體" w:hAnsi="標楷體" w:hint="eastAsia"/>
        </w:rPr>
        <w:t>委託中國土木水利工程學會辦理「強化工程倫理方案之研究及推動」計畫，</w:t>
      </w:r>
      <w:proofErr w:type="gramStart"/>
      <w:r w:rsidRPr="00F76D61">
        <w:rPr>
          <w:rFonts w:ascii="標楷體" w:hAnsi="標楷體" w:hint="eastAsia"/>
        </w:rPr>
        <w:t>研</w:t>
      </w:r>
      <w:proofErr w:type="gramEnd"/>
      <w:r w:rsidRPr="00F76D61">
        <w:rPr>
          <w:rFonts w:ascii="標楷體" w:hAnsi="標楷體" w:hint="eastAsia"/>
        </w:rPr>
        <w:t>訂「工程倫理手冊」，</w:t>
      </w:r>
      <w:r w:rsidR="00BB211E" w:rsidRPr="00F76D61">
        <w:rPr>
          <w:rFonts w:ascii="標楷體" w:hAnsi="標楷體" w:hint="eastAsia"/>
          <w:lang w:eastAsia="zh-HK"/>
        </w:rPr>
        <w:t>並於109年再版，</w:t>
      </w:r>
      <w:r w:rsidR="002A5065" w:rsidRPr="00F76D61">
        <w:rPr>
          <w:rFonts w:ascii="標楷體" w:hAnsi="標楷體" w:hint="eastAsia"/>
        </w:rPr>
        <w:t>除提供工程倫理教育之用，亦可培養專業工程人員重新思考工程倫理之價值與必要性，</w:t>
      </w:r>
      <w:r w:rsidR="00BB211E" w:rsidRPr="00F76D61">
        <w:rPr>
          <w:rFonts w:ascii="標楷體" w:hAnsi="標楷體" w:hint="eastAsia"/>
        </w:rPr>
        <w:t>並從法規及制度面探討建議可行之方案，以提</w:t>
      </w:r>
      <w:r w:rsidR="00BB211E" w:rsidRPr="00F76D61">
        <w:rPr>
          <w:rFonts w:ascii="標楷體" w:hAnsi="標楷體" w:hint="eastAsia"/>
          <w:lang w:eastAsia="zh-HK"/>
        </w:rPr>
        <w:t>升</w:t>
      </w:r>
      <w:r w:rsidR="00AA72A4" w:rsidRPr="00F76D61">
        <w:rPr>
          <w:rFonts w:ascii="標楷體" w:hAnsi="標楷體" w:hint="eastAsia"/>
        </w:rPr>
        <w:t>我國整體工程環境及工程人員之專業素質，</w:t>
      </w:r>
      <w:r w:rsidR="00CA2193" w:rsidRPr="00F76D61">
        <w:rPr>
          <w:rFonts w:ascii="標楷體" w:hAnsi="標楷體" w:hint="eastAsia"/>
        </w:rPr>
        <w:t>改善人民的生活水準，創造國家競爭力，</w:t>
      </w:r>
      <w:proofErr w:type="gramStart"/>
      <w:r w:rsidR="00CA2193" w:rsidRPr="00F76D61">
        <w:rPr>
          <w:rFonts w:ascii="標楷體" w:hAnsi="標楷體" w:hint="eastAsia"/>
        </w:rPr>
        <w:t>俾</w:t>
      </w:r>
      <w:proofErr w:type="gramEnd"/>
      <w:r w:rsidR="00CA2193" w:rsidRPr="00F76D61">
        <w:rPr>
          <w:rFonts w:ascii="標楷體" w:hAnsi="標楷體" w:hint="eastAsia"/>
        </w:rPr>
        <w:t>利國際化</w:t>
      </w:r>
      <w:r w:rsidR="00AA72A4" w:rsidRPr="00F76D61">
        <w:rPr>
          <w:rFonts w:ascii="標楷體" w:hAnsi="標楷體" w:hint="eastAsia"/>
        </w:rPr>
        <w:t>。</w:t>
      </w:r>
    </w:p>
    <w:p w:rsidR="00291AAD" w:rsidRPr="00F76D61" w:rsidRDefault="00291AAD" w:rsidP="00B654EB">
      <w:pPr>
        <w:pStyle w:val="aff8"/>
        <w:adjustRightInd w:val="0"/>
        <w:spacing w:line="300" w:lineRule="auto"/>
        <w:ind w:leftChars="200" w:left="560" w:firstLine="560"/>
        <w:rPr>
          <w:rFonts w:ascii="標楷體" w:hAnsi="標楷體"/>
        </w:rPr>
      </w:pPr>
    </w:p>
    <w:p w:rsidR="002A5065" w:rsidRPr="00F76D61" w:rsidRDefault="00291AAD" w:rsidP="00B654EB">
      <w:pPr>
        <w:pStyle w:val="aff7"/>
        <w:numPr>
          <w:ilvl w:val="0"/>
          <w:numId w:val="22"/>
        </w:numPr>
        <w:snapToGrid/>
        <w:spacing w:before="0" w:line="300" w:lineRule="auto"/>
        <w:ind w:left="0" w:firstLine="0"/>
        <w:outlineLvl w:val="0"/>
        <w:rPr>
          <w:rFonts w:ascii="標楷體" w:hAnsi="標楷體"/>
        </w:rPr>
      </w:pPr>
      <w:bookmarkStart w:id="2" w:name="_Toc29462532"/>
      <w:r w:rsidRPr="00F76D61">
        <w:rPr>
          <w:rFonts w:ascii="標楷體" w:hAnsi="標楷體" w:hint="eastAsia"/>
          <w:lang w:eastAsia="zh-HK"/>
        </w:rPr>
        <w:t>工程倫理概述</w:t>
      </w:r>
      <w:bookmarkEnd w:id="2"/>
    </w:p>
    <w:p w:rsidR="000527DB" w:rsidRPr="00F76D61" w:rsidRDefault="002A5065" w:rsidP="00B654EB">
      <w:pPr>
        <w:pStyle w:val="aff9"/>
        <w:kinsoku/>
        <w:spacing w:after="120"/>
        <w:ind w:left="560" w:hangingChars="200" w:hanging="560"/>
        <w:textAlignment w:val="auto"/>
        <w:outlineLvl w:val="1"/>
        <w:rPr>
          <w:rFonts w:ascii="標楷體" w:hAnsi="標楷體"/>
          <w:spacing w:val="0"/>
          <w:kern w:val="2"/>
          <w:szCs w:val="28"/>
        </w:rPr>
      </w:pPr>
      <w:bookmarkStart w:id="3" w:name="_Toc29462533"/>
      <w:r w:rsidRPr="00F76D61">
        <w:rPr>
          <w:rFonts w:ascii="標楷體" w:hAnsi="標楷體" w:hint="eastAsia"/>
          <w:spacing w:val="0"/>
          <w:kern w:val="2"/>
          <w:szCs w:val="28"/>
        </w:rPr>
        <w:t>2.1依據</w:t>
      </w:r>
      <w:bookmarkEnd w:id="3"/>
    </w:p>
    <w:p w:rsidR="00E17960" w:rsidRPr="00F76D61" w:rsidRDefault="00AA72A4" w:rsidP="00B654EB">
      <w:pPr>
        <w:pStyle w:val="aff8"/>
        <w:adjustRightInd w:val="0"/>
        <w:spacing w:line="300" w:lineRule="auto"/>
        <w:ind w:leftChars="100" w:left="560" w:hangingChars="100" w:hanging="280"/>
        <w:rPr>
          <w:rFonts w:ascii="標楷體" w:hAnsi="標楷體"/>
          <w:shd w:val="clear" w:color="auto" w:fill="FFFFFF"/>
        </w:rPr>
      </w:pPr>
      <w:r w:rsidRPr="00F76D61">
        <w:rPr>
          <w:rFonts w:ascii="標楷體" w:hAnsi="標楷體" w:hint="eastAsia"/>
          <w:shd w:val="clear" w:color="auto" w:fill="FFFFFF"/>
        </w:rPr>
        <w:t>1.</w:t>
      </w:r>
      <w:r w:rsidR="002A5065" w:rsidRPr="00F76D61">
        <w:rPr>
          <w:rFonts w:ascii="標楷體" w:hAnsi="標楷體" w:hint="eastAsia"/>
          <w:shd w:val="clear" w:color="auto" w:fill="FFFFFF"/>
        </w:rPr>
        <w:t>政府採購法第 112 條</w:t>
      </w:r>
    </w:p>
    <w:p w:rsidR="00AA72A4" w:rsidRPr="00F76D61" w:rsidRDefault="00E17960" w:rsidP="00B654EB">
      <w:pPr>
        <w:pStyle w:val="aff8"/>
        <w:adjustRightInd w:val="0"/>
        <w:spacing w:line="300" w:lineRule="auto"/>
        <w:ind w:leftChars="100" w:left="560" w:hangingChars="100" w:hanging="280"/>
        <w:rPr>
          <w:rFonts w:ascii="標楷體" w:hAnsi="標楷體"/>
          <w:shd w:val="clear" w:color="auto" w:fill="FFFFFF"/>
        </w:rPr>
      </w:pPr>
      <w:r w:rsidRPr="00F76D61">
        <w:rPr>
          <w:rFonts w:ascii="標楷體" w:hAnsi="標楷體" w:hint="eastAsia"/>
          <w:shd w:val="clear" w:color="auto" w:fill="FFFFFF"/>
        </w:rPr>
        <w:t>2.</w:t>
      </w:r>
      <w:r w:rsidR="00B65E1F" w:rsidRPr="00F76D61">
        <w:rPr>
          <w:rFonts w:ascii="標楷體" w:hAnsi="標楷體" w:hint="eastAsia"/>
          <w:shd w:val="clear" w:color="auto" w:fill="FFFFFF"/>
        </w:rPr>
        <w:t>採購人員倫理準則。</w:t>
      </w:r>
    </w:p>
    <w:p w:rsidR="00DD6856" w:rsidRPr="00F76D61" w:rsidRDefault="001F026F" w:rsidP="00B654EB">
      <w:pPr>
        <w:pStyle w:val="aff8"/>
        <w:adjustRightInd w:val="0"/>
        <w:spacing w:line="300" w:lineRule="auto"/>
        <w:ind w:leftChars="100" w:left="560" w:hangingChars="100" w:hanging="280"/>
        <w:rPr>
          <w:rFonts w:ascii="標楷體" w:hAnsi="標楷體"/>
          <w:shd w:val="clear" w:color="auto" w:fill="FFFFFF"/>
        </w:rPr>
      </w:pPr>
      <w:r w:rsidRPr="00F76D61">
        <w:rPr>
          <w:rFonts w:ascii="標楷體" w:hAnsi="標楷體" w:hint="eastAsia"/>
          <w:shd w:val="clear" w:color="auto" w:fill="FFFFFF"/>
        </w:rPr>
        <w:t>3.</w:t>
      </w:r>
      <w:r w:rsidR="00DD6856" w:rsidRPr="00F76D61">
        <w:rPr>
          <w:rFonts w:ascii="標楷體" w:hAnsi="標楷體"/>
          <w:shd w:val="clear" w:color="auto" w:fill="FFFFFF"/>
        </w:rPr>
        <w:t>工程倫理手冊</w:t>
      </w:r>
      <w:r w:rsidR="00DD6856" w:rsidRPr="00F76D61">
        <w:rPr>
          <w:rFonts w:ascii="標楷體" w:hAnsi="標楷體" w:hint="eastAsia"/>
          <w:shd w:val="clear" w:color="auto" w:fill="FFFFFF"/>
        </w:rPr>
        <w:t>-</w:t>
      </w:r>
      <w:r w:rsidR="00DD6856" w:rsidRPr="00F76D61">
        <w:rPr>
          <w:rFonts w:ascii="標楷體" w:hAnsi="標楷體"/>
          <w:shd w:val="clear" w:color="auto" w:fill="FFFFFF"/>
        </w:rPr>
        <w:t>行政院公共工程委員會民國</w:t>
      </w:r>
      <w:r w:rsidR="00DD6856" w:rsidRPr="00F76D61">
        <w:rPr>
          <w:rFonts w:ascii="標楷體" w:hAnsi="標楷體" w:hint="eastAsia"/>
          <w:shd w:val="clear" w:color="auto" w:fill="FFFFFF"/>
        </w:rPr>
        <w:t>96</w:t>
      </w:r>
      <w:r w:rsidR="00DD6856" w:rsidRPr="00F76D61">
        <w:rPr>
          <w:rFonts w:ascii="標楷體" w:hAnsi="標楷體"/>
          <w:shd w:val="clear" w:color="auto" w:fill="FFFFFF"/>
        </w:rPr>
        <w:t>年</w:t>
      </w:r>
      <w:r w:rsidR="00DD6856" w:rsidRPr="00F76D61">
        <w:rPr>
          <w:rFonts w:ascii="標楷體" w:hAnsi="標楷體" w:hint="eastAsia"/>
          <w:shd w:val="clear" w:color="auto" w:fill="FFFFFF"/>
        </w:rPr>
        <w:t>3</w:t>
      </w:r>
      <w:r w:rsidR="00DD6856" w:rsidRPr="00F76D61">
        <w:rPr>
          <w:rFonts w:ascii="標楷體" w:hAnsi="標楷體"/>
          <w:shd w:val="clear" w:color="auto" w:fill="FFFFFF"/>
        </w:rPr>
        <w:t>月編印</w:t>
      </w:r>
      <w:r w:rsidR="00AB1AE7" w:rsidRPr="00F76D61">
        <w:rPr>
          <w:rFonts w:ascii="標楷體" w:hAnsi="標楷體"/>
          <w:shd w:val="clear" w:color="auto" w:fill="FFFFFF"/>
        </w:rPr>
        <w:t>。(109</w:t>
      </w:r>
      <w:r w:rsidR="00AB1AE7" w:rsidRPr="00F76D61">
        <w:rPr>
          <w:rFonts w:ascii="標楷體" w:hAnsi="標楷體" w:hint="eastAsia"/>
          <w:shd w:val="clear" w:color="auto" w:fill="FFFFFF"/>
          <w:lang w:eastAsia="zh-HK"/>
        </w:rPr>
        <w:t>年1月再版</w:t>
      </w:r>
      <w:r w:rsidR="00AB1AE7" w:rsidRPr="00F76D61">
        <w:rPr>
          <w:rFonts w:ascii="標楷體" w:hAnsi="標楷體"/>
          <w:shd w:val="clear" w:color="auto" w:fill="FFFFFF"/>
        </w:rPr>
        <w:t>)</w:t>
      </w:r>
    </w:p>
    <w:p w:rsidR="00AB1AE7" w:rsidRPr="00F76D61" w:rsidRDefault="00AB1AE7" w:rsidP="00B654EB">
      <w:pPr>
        <w:pStyle w:val="aff9"/>
        <w:kinsoku/>
        <w:spacing w:after="120"/>
        <w:ind w:left="560" w:hangingChars="200" w:hanging="560"/>
        <w:textAlignment w:val="auto"/>
        <w:outlineLvl w:val="1"/>
        <w:rPr>
          <w:rFonts w:ascii="標楷體" w:hAnsi="標楷體"/>
          <w:spacing w:val="0"/>
          <w:kern w:val="2"/>
          <w:szCs w:val="28"/>
        </w:rPr>
      </w:pPr>
      <w:bookmarkStart w:id="4" w:name="_Toc29462534"/>
    </w:p>
    <w:p w:rsidR="000C2087" w:rsidRPr="00F76D61" w:rsidRDefault="000C2087" w:rsidP="00B654EB">
      <w:pPr>
        <w:pStyle w:val="aff9"/>
        <w:kinsoku/>
        <w:spacing w:after="120"/>
        <w:ind w:left="560" w:hangingChars="200" w:hanging="560"/>
        <w:textAlignment w:val="auto"/>
        <w:outlineLvl w:val="1"/>
        <w:rPr>
          <w:rFonts w:ascii="標楷體" w:hAnsi="標楷體"/>
          <w:spacing w:val="0"/>
          <w:kern w:val="2"/>
          <w:szCs w:val="28"/>
        </w:rPr>
      </w:pPr>
      <w:r w:rsidRPr="00F76D61">
        <w:rPr>
          <w:rFonts w:ascii="標楷體" w:hAnsi="標楷體" w:hint="eastAsia"/>
          <w:spacing w:val="0"/>
          <w:kern w:val="2"/>
          <w:szCs w:val="28"/>
        </w:rPr>
        <w:lastRenderedPageBreak/>
        <w:t>2.2工程倫理之意義</w:t>
      </w:r>
      <w:r w:rsidR="00AB1AE7" w:rsidRPr="00F76D61">
        <w:rPr>
          <w:rFonts w:ascii="標楷體" w:hAnsi="標楷體" w:hint="eastAsia"/>
          <w:spacing w:val="0"/>
          <w:kern w:val="2"/>
          <w:szCs w:val="28"/>
        </w:rPr>
        <w:t>、</w:t>
      </w:r>
      <w:r w:rsidR="00AB1AE7" w:rsidRPr="00F76D61">
        <w:rPr>
          <w:rFonts w:ascii="標楷體" w:hAnsi="標楷體" w:hint="eastAsia"/>
          <w:spacing w:val="0"/>
          <w:kern w:val="2"/>
          <w:szCs w:val="28"/>
          <w:lang w:eastAsia="zh-HK"/>
        </w:rPr>
        <w:t>功用與</w:t>
      </w:r>
      <w:r w:rsidR="00FA5A7F" w:rsidRPr="00F76D61">
        <w:rPr>
          <w:rFonts w:ascii="標楷體" w:hAnsi="標楷體" w:hint="eastAsia"/>
          <w:spacing w:val="0"/>
          <w:kern w:val="2"/>
          <w:szCs w:val="28"/>
        </w:rPr>
        <w:t>特性</w:t>
      </w:r>
      <w:bookmarkEnd w:id="4"/>
    </w:p>
    <w:p w:rsidR="00FA5A7F" w:rsidRPr="00F76D61" w:rsidRDefault="000C2087" w:rsidP="00B654EB">
      <w:pPr>
        <w:pStyle w:val="aff8"/>
        <w:adjustRightInd w:val="0"/>
        <w:spacing w:line="300" w:lineRule="auto"/>
        <w:ind w:leftChars="100" w:left="560" w:hangingChars="100" w:hanging="280"/>
        <w:rPr>
          <w:rFonts w:ascii="標楷體" w:hAnsi="標楷體"/>
          <w:shd w:val="clear" w:color="auto" w:fill="FFFFFF"/>
        </w:rPr>
      </w:pPr>
      <w:r w:rsidRPr="00F76D61">
        <w:rPr>
          <w:rFonts w:ascii="標楷體" w:hAnsi="標楷體" w:hint="eastAsia"/>
          <w:shd w:val="clear" w:color="auto" w:fill="FFFFFF"/>
        </w:rPr>
        <w:t>1.</w:t>
      </w:r>
      <w:r w:rsidR="00FA5A7F" w:rsidRPr="00F76D61">
        <w:rPr>
          <w:rFonts w:ascii="標楷體" w:hAnsi="標楷體" w:hint="eastAsia"/>
          <w:shd w:val="clear" w:color="auto" w:fill="FFFFFF"/>
        </w:rPr>
        <w:t>意義</w:t>
      </w:r>
    </w:p>
    <w:p w:rsidR="00FA5A7F" w:rsidRPr="00F76D61" w:rsidRDefault="00FA5A7F" w:rsidP="00BB211E">
      <w:pPr>
        <w:pStyle w:val="aff8"/>
        <w:adjustRightInd w:val="0"/>
        <w:spacing w:line="300" w:lineRule="auto"/>
        <w:ind w:leftChars="202" w:left="566" w:firstLineChars="0" w:firstLine="0"/>
        <w:rPr>
          <w:rFonts w:ascii="標楷體" w:hAnsi="標楷體" w:cs="新細明體"/>
          <w:kern w:val="0"/>
        </w:rPr>
      </w:pPr>
      <w:r w:rsidRPr="00F76D61">
        <w:rPr>
          <w:rFonts w:ascii="標楷體" w:hAnsi="標楷體" w:cs="新細明體" w:hint="eastAsia"/>
          <w:kern w:val="0"/>
        </w:rPr>
        <w:t>「倫理」</w:t>
      </w:r>
      <w:r w:rsidR="00E17960" w:rsidRPr="00F76D61">
        <w:rPr>
          <w:rFonts w:ascii="標楷體" w:hAnsi="標楷體" w:cs="新細明體" w:hint="eastAsia"/>
          <w:kern w:val="0"/>
        </w:rPr>
        <w:t>是</w:t>
      </w:r>
      <w:r w:rsidRPr="00F76D61">
        <w:rPr>
          <w:rFonts w:ascii="標楷體" w:hAnsi="標楷體" w:cs="新細明體" w:hint="eastAsia"/>
          <w:kern w:val="0"/>
        </w:rPr>
        <w:t>群體所共同認定之行為思想準則</w:t>
      </w:r>
      <w:r w:rsidR="00E17960" w:rsidRPr="00F76D61">
        <w:rPr>
          <w:rFonts w:ascii="標楷體" w:hAnsi="標楷體" w:cs="新細明體" w:hint="eastAsia"/>
          <w:kern w:val="0"/>
        </w:rPr>
        <w:t>，</w:t>
      </w:r>
      <w:r w:rsidR="000C2087" w:rsidRPr="00F76D61">
        <w:rPr>
          <w:rFonts w:ascii="標楷體" w:hAnsi="標楷體" w:cs="新細明體" w:hint="eastAsia"/>
          <w:kern w:val="0"/>
        </w:rPr>
        <w:t>「道德」</w:t>
      </w:r>
      <w:r w:rsidRPr="00F76D61">
        <w:rPr>
          <w:rFonts w:ascii="標楷體" w:hAnsi="標楷體" w:cs="新細明體" w:hint="eastAsia"/>
          <w:kern w:val="0"/>
        </w:rPr>
        <w:t>為</w:t>
      </w:r>
      <w:r w:rsidR="000C2087" w:rsidRPr="00F76D61">
        <w:rPr>
          <w:rFonts w:ascii="標楷體" w:hAnsi="標楷體" w:cs="新細明體" w:hint="eastAsia"/>
          <w:kern w:val="0"/>
        </w:rPr>
        <w:t>個人行為及思想的規範</w:t>
      </w:r>
      <w:r w:rsidR="00E17960" w:rsidRPr="00F76D61">
        <w:rPr>
          <w:rFonts w:ascii="標楷體" w:hAnsi="標楷體" w:cs="新細明體" w:hint="eastAsia"/>
          <w:kern w:val="0"/>
        </w:rPr>
        <w:t>，而</w:t>
      </w:r>
      <w:r w:rsidR="000C2087" w:rsidRPr="00F76D61">
        <w:rPr>
          <w:rFonts w:ascii="標楷體" w:hAnsi="標楷體" w:cs="新細明體" w:hint="eastAsia"/>
          <w:kern w:val="0"/>
        </w:rPr>
        <w:t>「法律」</w:t>
      </w:r>
      <w:r w:rsidRPr="00F76D61">
        <w:rPr>
          <w:rFonts w:ascii="標楷體" w:hAnsi="標楷體" w:cs="新細明體" w:hint="eastAsia"/>
          <w:kern w:val="0"/>
        </w:rPr>
        <w:t>則為</w:t>
      </w:r>
      <w:r w:rsidR="000C2087" w:rsidRPr="00F76D61">
        <w:rPr>
          <w:rFonts w:ascii="標楷體" w:hAnsi="標楷體" w:cs="新細明體" w:hint="eastAsia"/>
          <w:kern w:val="0"/>
        </w:rPr>
        <w:t>道德與倫理之基本要求與最低標準。</w:t>
      </w:r>
    </w:p>
    <w:p w:rsidR="00AB1AE7" w:rsidRPr="00F76D61" w:rsidRDefault="00AB1AE7" w:rsidP="00AB1AE7">
      <w:pPr>
        <w:pStyle w:val="aff8"/>
        <w:adjustRightInd w:val="0"/>
        <w:spacing w:line="300" w:lineRule="auto"/>
        <w:ind w:leftChars="100" w:left="560" w:hangingChars="100" w:hanging="280"/>
        <w:rPr>
          <w:rFonts w:ascii="標楷體" w:hAnsi="標楷體"/>
          <w:shd w:val="clear" w:color="auto" w:fill="FFFFFF"/>
        </w:rPr>
      </w:pPr>
      <w:r w:rsidRPr="00F76D61">
        <w:rPr>
          <w:rFonts w:ascii="標楷體" w:hAnsi="標楷體" w:hint="eastAsia"/>
          <w:shd w:val="clear" w:color="auto" w:fill="FFFFFF"/>
        </w:rPr>
        <w:t>2.</w:t>
      </w:r>
      <w:r w:rsidRPr="00F76D61">
        <w:rPr>
          <w:rFonts w:ascii="標楷體" w:hAnsi="標楷體" w:hint="eastAsia"/>
          <w:shd w:val="clear" w:color="auto" w:fill="FFFFFF"/>
          <w:lang w:eastAsia="zh-HK"/>
        </w:rPr>
        <w:t>功用</w:t>
      </w:r>
    </w:p>
    <w:p w:rsidR="00AB1AE7" w:rsidRPr="00F76D61" w:rsidRDefault="00AB1AE7" w:rsidP="00AB1AE7">
      <w:pPr>
        <w:pStyle w:val="aff8"/>
        <w:adjustRightInd w:val="0"/>
        <w:spacing w:line="300" w:lineRule="auto"/>
        <w:ind w:leftChars="202" w:left="566" w:firstLineChars="0" w:firstLine="0"/>
        <w:rPr>
          <w:rFonts w:ascii="標楷體" w:hAnsi="標楷體" w:cs="新細明體"/>
          <w:kern w:val="0"/>
        </w:rPr>
      </w:pPr>
      <w:r w:rsidRPr="00F76D61">
        <w:rPr>
          <w:rFonts w:ascii="標楷體" w:hAnsi="標楷體" w:cs="新細明體" w:hint="eastAsia"/>
          <w:kern w:val="0"/>
        </w:rPr>
        <w:t>可提升我國整體工程環境與品質，培養工程人員之敬業與專業精神，創造國家競爭力，促進國際化接軌。</w:t>
      </w:r>
    </w:p>
    <w:p w:rsidR="00FA5A7F" w:rsidRPr="00F76D61" w:rsidRDefault="00AB1AE7" w:rsidP="00BB211E">
      <w:pPr>
        <w:pStyle w:val="aff8"/>
        <w:adjustRightInd w:val="0"/>
        <w:spacing w:line="300" w:lineRule="auto"/>
        <w:ind w:leftChars="100" w:left="560" w:hangingChars="100" w:hanging="280"/>
        <w:rPr>
          <w:rFonts w:ascii="標楷體" w:hAnsi="標楷體"/>
          <w:shd w:val="clear" w:color="auto" w:fill="FFFFFF"/>
        </w:rPr>
      </w:pPr>
      <w:r w:rsidRPr="00F76D61">
        <w:rPr>
          <w:rFonts w:ascii="標楷體" w:hAnsi="標楷體" w:hint="eastAsia"/>
          <w:shd w:val="clear" w:color="auto" w:fill="FFFFFF"/>
        </w:rPr>
        <w:t>3</w:t>
      </w:r>
      <w:r w:rsidR="000C2087" w:rsidRPr="00F76D61">
        <w:rPr>
          <w:rFonts w:ascii="標楷體" w:hAnsi="標楷體" w:hint="eastAsia"/>
          <w:shd w:val="clear" w:color="auto" w:fill="FFFFFF"/>
        </w:rPr>
        <w:t>.特性</w:t>
      </w:r>
    </w:p>
    <w:p w:rsidR="002A19F2" w:rsidRPr="00F76D61" w:rsidRDefault="00FA5A7F" w:rsidP="00BB211E">
      <w:pPr>
        <w:pStyle w:val="aff8"/>
        <w:adjustRightInd w:val="0"/>
        <w:spacing w:line="300" w:lineRule="auto"/>
        <w:ind w:leftChars="202" w:left="566" w:firstLineChars="0" w:firstLine="0"/>
        <w:rPr>
          <w:rFonts w:ascii="標楷體" w:hAnsi="標楷體" w:cs="新細明體"/>
          <w:kern w:val="0"/>
        </w:rPr>
      </w:pPr>
      <w:r w:rsidRPr="00F76D61">
        <w:rPr>
          <w:rFonts w:ascii="標楷體" w:hAnsi="標楷體" w:cs="新細明體" w:hint="eastAsia"/>
          <w:kern w:val="0"/>
        </w:rPr>
        <w:t>倫理</w:t>
      </w:r>
      <w:r w:rsidR="000C2087" w:rsidRPr="00F76D61">
        <w:rPr>
          <w:rFonts w:ascii="標楷體" w:hAnsi="標楷體" w:cs="新細明體" w:hint="eastAsia"/>
          <w:kern w:val="0"/>
        </w:rPr>
        <w:t>道德</w:t>
      </w:r>
      <w:r w:rsidRPr="00F76D61">
        <w:rPr>
          <w:rFonts w:ascii="標楷體" w:hAnsi="標楷體" w:cs="新細明體" w:hint="eastAsia"/>
          <w:kern w:val="0"/>
        </w:rPr>
        <w:t>是</w:t>
      </w:r>
      <w:r w:rsidR="000C2087" w:rsidRPr="00F76D61">
        <w:rPr>
          <w:rFonts w:ascii="標楷體" w:hAnsi="標楷體" w:cs="新細明體" w:hint="eastAsia"/>
          <w:kern w:val="0"/>
        </w:rPr>
        <w:t>個人與團體自律</w:t>
      </w:r>
      <w:r w:rsidRPr="00F76D61">
        <w:rPr>
          <w:rFonts w:ascii="標楷體" w:hAnsi="標楷體" w:cs="新細明體" w:hint="eastAsia"/>
          <w:kern w:val="0"/>
        </w:rPr>
        <w:t>，而</w:t>
      </w:r>
      <w:r w:rsidR="000C2087" w:rsidRPr="00F76D61">
        <w:rPr>
          <w:rFonts w:ascii="標楷體" w:hAnsi="標楷體" w:cs="新細明體" w:hint="eastAsia"/>
          <w:kern w:val="0"/>
        </w:rPr>
        <w:t>法律、規範</w:t>
      </w:r>
      <w:r w:rsidRPr="00F76D61">
        <w:rPr>
          <w:rFonts w:ascii="標楷體" w:hAnsi="標楷體" w:cs="新細明體" w:hint="eastAsia"/>
          <w:kern w:val="0"/>
        </w:rPr>
        <w:t>則為</w:t>
      </w:r>
      <w:r w:rsidR="000C2087" w:rsidRPr="00F76D61">
        <w:rPr>
          <w:rFonts w:ascii="標楷體" w:hAnsi="標楷體" w:cs="新細明體" w:hint="eastAsia"/>
          <w:kern w:val="0"/>
        </w:rPr>
        <w:t>他律</w:t>
      </w:r>
      <w:r w:rsidRPr="00F76D61">
        <w:rPr>
          <w:rFonts w:ascii="標楷體" w:hAnsi="標楷體" w:cs="新細明體" w:hint="eastAsia"/>
          <w:kern w:val="0"/>
        </w:rPr>
        <w:t>，</w:t>
      </w:r>
      <w:r w:rsidR="000C2087" w:rsidRPr="00F76D61">
        <w:rPr>
          <w:rFonts w:ascii="標楷體" w:hAnsi="標楷體" w:cs="新細明體" w:hint="eastAsia"/>
          <w:kern w:val="0"/>
        </w:rPr>
        <w:t>為社會大眾所接受。</w:t>
      </w:r>
    </w:p>
    <w:p w:rsidR="00AB1AE7" w:rsidRPr="00F76D61" w:rsidRDefault="00AB1AE7" w:rsidP="00AB1AE7">
      <w:pPr>
        <w:pStyle w:val="aff8"/>
        <w:adjustRightInd w:val="0"/>
        <w:spacing w:line="300" w:lineRule="auto"/>
        <w:ind w:left="0" w:firstLineChars="202" w:firstLine="566"/>
        <w:rPr>
          <w:rFonts w:ascii="標楷體" w:hAnsi="標楷體" w:cs="新細明體"/>
          <w:kern w:val="0"/>
        </w:rPr>
      </w:pPr>
      <w:r w:rsidRPr="00F76D61">
        <w:rPr>
          <w:rFonts w:ascii="標楷體" w:hAnsi="標楷體" w:cs="新細明體" w:hint="eastAsia"/>
          <w:kern w:val="0"/>
        </w:rPr>
        <w:t xml:space="preserve">(1)何謂倫理？ </w:t>
      </w:r>
    </w:p>
    <w:p w:rsidR="00AB1AE7" w:rsidRPr="00F76D61" w:rsidRDefault="00AB1AE7" w:rsidP="00AB1AE7">
      <w:pPr>
        <w:pStyle w:val="aff8"/>
        <w:adjustRightInd w:val="0"/>
        <w:spacing w:line="300" w:lineRule="auto"/>
        <w:ind w:leftChars="354" w:left="992" w:firstLineChars="0" w:hanging="1"/>
        <w:rPr>
          <w:rFonts w:ascii="標楷體" w:hAnsi="標楷體" w:cs="新細明體"/>
          <w:kern w:val="0"/>
        </w:rPr>
      </w:pPr>
      <w:r w:rsidRPr="00F76D61">
        <w:rPr>
          <w:rFonts w:ascii="標楷體" w:hAnsi="標楷體" w:cs="新細明體" w:hint="eastAsia"/>
          <w:kern w:val="0"/>
        </w:rPr>
        <w:t>是一套價值規範系統，一般倫理適用社會所有成員；專業倫理則針對某一專業領域中的人員。</w:t>
      </w:r>
    </w:p>
    <w:p w:rsidR="00AB1AE7" w:rsidRPr="00F76D61" w:rsidRDefault="00AB1AE7" w:rsidP="00AB1AE7">
      <w:pPr>
        <w:pStyle w:val="aff8"/>
        <w:adjustRightInd w:val="0"/>
        <w:spacing w:line="300" w:lineRule="auto"/>
        <w:ind w:left="0" w:firstLineChars="202" w:firstLine="566"/>
        <w:rPr>
          <w:rFonts w:ascii="標楷體" w:hAnsi="標楷體" w:cs="新細明體"/>
          <w:kern w:val="0"/>
        </w:rPr>
      </w:pPr>
      <w:r w:rsidRPr="00F76D61">
        <w:rPr>
          <w:rFonts w:ascii="標楷體" w:hAnsi="標楷體" w:cs="新細明體" w:hint="eastAsia"/>
          <w:kern w:val="0"/>
        </w:rPr>
        <w:t>(2)何謂法律？</w:t>
      </w:r>
    </w:p>
    <w:p w:rsidR="00AB1AE7" w:rsidRPr="00F76D61" w:rsidRDefault="00AB1AE7" w:rsidP="00AB1AE7">
      <w:pPr>
        <w:pStyle w:val="aff8"/>
        <w:adjustRightInd w:val="0"/>
        <w:spacing w:line="300" w:lineRule="auto"/>
        <w:ind w:leftChars="354" w:left="992" w:firstLineChars="0" w:hanging="1"/>
        <w:rPr>
          <w:rFonts w:ascii="標楷體" w:hAnsi="標楷體" w:cs="新細明體"/>
          <w:kern w:val="0"/>
        </w:rPr>
      </w:pPr>
      <w:r w:rsidRPr="00F76D61">
        <w:rPr>
          <w:rFonts w:ascii="標楷體" w:hAnsi="標楷體" w:cs="新細明體" w:hint="eastAsia"/>
          <w:kern w:val="0"/>
        </w:rPr>
        <w:t>一般公認為道德倫理之基本要求與最低標準。</w:t>
      </w:r>
    </w:p>
    <w:p w:rsidR="00AB1AE7" w:rsidRPr="00F76D61" w:rsidRDefault="00AB1AE7" w:rsidP="00AB1AE7">
      <w:pPr>
        <w:pStyle w:val="aff8"/>
        <w:adjustRightInd w:val="0"/>
        <w:spacing w:line="300" w:lineRule="auto"/>
        <w:ind w:left="0" w:firstLineChars="202" w:firstLine="566"/>
        <w:rPr>
          <w:rFonts w:ascii="標楷體" w:hAnsi="標楷體" w:cs="新細明體"/>
          <w:kern w:val="0"/>
        </w:rPr>
      </w:pPr>
      <w:r w:rsidRPr="00F76D61">
        <w:rPr>
          <w:rFonts w:ascii="標楷體" w:hAnsi="標楷體" w:cs="新細明體" w:hint="eastAsia"/>
          <w:kern w:val="0"/>
        </w:rPr>
        <w:t xml:space="preserve">(3)倫理與法律的共通性？ </w:t>
      </w:r>
    </w:p>
    <w:p w:rsidR="00AB1AE7" w:rsidRPr="00F76D61" w:rsidRDefault="00AB1AE7" w:rsidP="00AB1AE7">
      <w:pPr>
        <w:pStyle w:val="aff8"/>
        <w:adjustRightInd w:val="0"/>
        <w:spacing w:line="300" w:lineRule="auto"/>
        <w:ind w:leftChars="354" w:left="992" w:firstLineChars="0" w:hanging="1"/>
        <w:rPr>
          <w:rFonts w:ascii="標楷體" w:hAnsi="標楷體" w:cs="新細明體"/>
          <w:kern w:val="0"/>
        </w:rPr>
      </w:pPr>
      <w:proofErr w:type="gramStart"/>
      <w:r w:rsidRPr="00F76D61">
        <w:rPr>
          <w:rFonts w:ascii="標楷體" w:hAnsi="標楷體" w:cs="新細明體" w:hint="eastAsia"/>
          <w:kern w:val="0"/>
        </w:rPr>
        <w:t>均屬群體</w:t>
      </w:r>
      <w:proofErr w:type="gramEnd"/>
      <w:r w:rsidRPr="00F76D61">
        <w:rPr>
          <w:rFonts w:ascii="標楷體" w:hAnsi="標楷體" w:cs="新細明體" w:hint="eastAsia"/>
          <w:kern w:val="0"/>
        </w:rPr>
        <w:t xml:space="preserve">社會行為準則之共識，其主要的目的係維持社會安定秩序。 </w:t>
      </w:r>
    </w:p>
    <w:p w:rsidR="00AB1AE7" w:rsidRPr="00F76D61" w:rsidRDefault="00AB1AE7" w:rsidP="00AB1AE7">
      <w:pPr>
        <w:pStyle w:val="aff8"/>
        <w:adjustRightInd w:val="0"/>
        <w:spacing w:line="300" w:lineRule="auto"/>
        <w:ind w:left="0" w:firstLineChars="202" w:firstLine="566"/>
        <w:rPr>
          <w:rFonts w:ascii="標楷體" w:hAnsi="標楷體" w:cs="新細明體"/>
          <w:kern w:val="0"/>
        </w:rPr>
      </w:pPr>
      <w:r w:rsidRPr="00F76D61">
        <w:rPr>
          <w:rFonts w:ascii="標楷體" w:hAnsi="標楷體" w:cs="新細明體" w:hint="eastAsia"/>
          <w:kern w:val="0"/>
        </w:rPr>
        <w:t xml:space="preserve">(4)倫理與法律的差異性？ </w:t>
      </w:r>
    </w:p>
    <w:p w:rsidR="00AB1AE7" w:rsidRPr="00F76D61" w:rsidRDefault="00AB1AE7" w:rsidP="00AB1AE7">
      <w:pPr>
        <w:pStyle w:val="aff8"/>
        <w:adjustRightInd w:val="0"/>
        <w:spacing w:line="300" w:lineRule="auto"/>
        <w:ind w:leftChars="354" w:left="992" w:firstLineChars="0" w:hanging="1"/>
        <w:rPr>
          <w:rFonts w:ascii="標楷體" w:hAnsi="標楷體" w:cs="新細明體"/>
          <w:kern w:val="0"/>
        </w:rPr>
      </w:pPr>
      <w:r w:rsidRPr="00F76D61">
        <w:rPr>
          <w:rFonts w:ascii="標楷體" w:hAnsi="標楷體" w:cs="新細明體" w:hint="eastAsia"/>
          <w:kern w:val="0"/>
        </w:rPr>
        <w:t xml:space="preserve">法律只能達到消極性的防弊，倫理則可作到積極的興利。 </w:t>
      </w:r>
    </w:p>
    <w:p w:rsidR="00AB1AE7" w:rsidRPr="00F76D61" w:rsidRDefault="00AB1AE7" w:rsidP="00BB211E">
      <w:pPr>
        <w:pStyle w:val="aff8"/>
        <w:adjustRightInd w:val="0"/>
        <w:spacing w:line="300" w:lineRule="auto"/>
        <w:ind w:leftChars="202" w:left="566" w:firstLineChars="0" w:firstLine="0"/>
        <w:rPr>
          <w:rFonts w:ascii="標楷體" w:hAnsi="標楷體" w:cs="新細明體"/>
          <w:kern w:val="0"/>
        </w:rPr>
      </w:pPr>
    </w:p>
    <w:p w:rsidR="000F397C" w:rsidRPr="00F76D61" w:rsidRDefault="00F76D61" w:rsidP="00B654EB">
      <w:pPr>
        <w:pStyle w:val="aff8"/>
        <w:adjustRightInd w:val="0"/>
        <w:spacing w:line="300" w:lineRule="auto"/>
        <w:ind w:leftChars="200" w:left="560" w:firstLineChars="0" w:firstLine="0"/>
        <w:jc w:val="center"/>
        <w:rPr>
          <w:rFonts w:ascii="標楷體" w:hAnsi="標楷體"/>
          <w:shd w:val="clear" w:color="auto" w:fill="FFFFFF"/>
        </w:rPr>
      </w:pPr>
      <w:r w:rsidRPr="00F76D61">
        <w:rPr>
          <w:rFonts w:ascii="標楷體" w:hAnsi="標楷體"/>
          <w:shd w:val="clear" w:color="auto" w:fill="FFFFF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3pt;height:247.3pt">
            <v:imagedata r:id="rId10" o:title=""/>
          </v:shape>
        </w:pict>
      </w:r>
      <w:r w:rsidR="000F397C" w:rsidRPr="00F76D61">
        <w:rPr>
          <w:rFonts w:ascii="標楷體" w:hAnsi="標楷體" w:hint="eastAsia"/>
          <w:shd w:val="clear" w:color="auto" w:fill="FFFFFF"/>
        </w:rPr>
        <w:t>圖一　行為約束性示意圖</w:t>
      </w:r>
    </w:p>
    <w:p w:rsidR="008B70AE" w:rsidRPr="00F76D61" w:rsidRDefault="008B70AE" w:rsidP="00B654EB">
      <w:pPr>
        <w:pStyle w:val="aff9"/>
        <w:kinsoku/>
        <w:spacing w:after="120"/>
        <w:ind w:left="560" w:hangingChars="200" w:hanging="560"/>
        <w:textAlignment w:val="auto"/>
        <w:outlineLvl w:val="1"/>
        <w:rPr>
          <w:rFonts w:ascii="標楷體" w:hAnsi="標楷體"/>
          <w:spacing w:val="0"/>
          <w:kern w:val="2"/>
          <w:szCs w:val="28"/>
        </w:rPr>
      </w:pPr>
      <w:bookmarkStart w:id="5" w:name="_Toc29462535"/>
    </w:p>
    <w:p w:rsidR="002A5065" w:rsidRPr="00F76D61" w:rsidRDefault="000C2087" w:rsidP="00B654EB">
      <w:pPr>
        <w:pStyle w:val="aff9"/>
        <w:kinsoku/>
        <w:spacing w:after="120"/>
        <w:ind w:left="560" w:hangingChars="200" w:hanging="560"/>
        <w:textAlignment w:val="auto"/>
        <w:outlineLvl w:val="1"/>
        <w:rPr>
          <w:rFonts w:ascii="標楷體" w:hAnsi="標楷體"/>
          <w:spacing w:val="0"/>
          <w:kern w:val="2"/>
          <w:szCs w:val="28"/>
        </w:rPr>
      </w:pPr>
      <w:r w:rsidRPr="00F76D61">
        <w:rPr>
          <w:rFonts w:ascii="標楷體" w:hAnsi="標楷體" w:hint="eastAsia"/>
          <w:spacing w:val="0"/>
          <w:kern w:val="2"/>
          <w:szCs w:val="28"/>
        </w:rPr>
        <w:t>2.3</w:t>
      </w:r>
      <w:r w:rsidR="00E17960" w:rsidRPr="00F76D61">
        <w:rPr>
          <w:rFonts w:ascii="標楷體" w:hAnsi="標楷體" w:hint="eastAsia"/>
          <w:spacing w:val="0"/>
          <w:kern w:val="2"/>
          <w:szCs w:val="28"/>
        </w:rPr>
        <w:t>工程倫理之</w:t>
      </w:r>
      <w:r w:rsidR="00AA72A4" w:rsidRPr="00F76D61">
        <w:rPr>
          <w:rFonts w:ascii="標楷體" w:hAnsi="標楷體" w:hint="eastAsia"/>
          <w:spacing w:val="0"/>
          <w:kern w:val="2"/>
          <w:szCs w:val="28"/>
        </w:rPr>
        <w:t>目的</w:t>
      </w:r>
      <w:bookmarkEnd w:id="5"/>
    </w:p>
    <w:p w:rsidR="000C2087" w:rsidRPr="00F76D61" w:rsidRDefault="000C2087" w:rsidP="00B654EB">
      <w:pPr>
        <w:pStyle w:val="aff8"/>
        <w:adjustRightInd w:val="0"/>
        <w:spacing w:line="300" w:lineRule="auto"/>
        <w:ind w:leftChars="100" w:left="560" w:hangingChars="100" w:hanging="280"/>
        <w:rPr>
          <w:rFonts w:ascii="標楷體" w:hAnsi="標楷體"/>
          <w:shd w:val="clear" w:color="auto" w:fill="FFFFFF"/>
        </w:rPr>
      </w:pPr>
      <w:r w:rsidRPr="00F76D61">
        <w:rPr>
          <w:rFonts w:ascii="標楷體" w:hAnsi="標楷體" w:hint="eastAsia"/>
          <w:shd w:val="clear" w:color="auto" w:fill="FFFFFF"/>
        </w:rPr>
        <w:t>1.引導工程人員建立符合倫理規範之行為準則，培養工程人員之情操。</w:t>
      </w:r>
    </w:p>
    <w:p w:rsidR="000C2087" w:rsidRPr="00F76D61" w:rsidRDefault="000C2087" w:rsidP="00B654EB">
      <w:pPr>
        <w:pStyle w:val="aff8"/>
        <w:adjustRightInd w:val="0"/>
        <w:spacing w:line="300" w:lineRule="auto"/>
        <w:ind w:leftChars="100" w:left="560" w:hangingChars="100" w:hanging="280"/>
        <w:rPr>
          <w:rFonts w:ascii="標楷體" w:hAnsi="標楷體"/>
          <w:shd w:val="clear" w:color="auto" w:fill="FFFFFF"/>
        </w:rPr>
      </w:pPr>
      <w:r w:rsidRPr="00F76D61">
        <w:rPr>
          <w:rFonts w:ascii="標楷體" w:hAnsi="標楷體" w:hint="eastAsia"/>
          <w:shd w:val="clear" w:color="auto" w:fill="FFFFFF"/>
        </w:rPr>
        <w:t>2.培養專業工程人員重新思考工程倫理之價值與必要性，進而對提昇整體工程環境及工程品質，產生正面影響。</w:t>
      </w:r>
    </w:p>
    <w:p w:rsidR="000C2087" w:rsidRPr="00F76D61" w:rsidRDefault="000C2087" w:rsidP="00B654EB">
      <w:pPr>
        <w:pStyle w:val="aff8"/>
        <w:adjustRightInd w:val="0"/>
        <w:spacing w:line="300" w:lineRule="auto"/>
        <w:ind w:leftChars="100" w:left="560" w:hangingChars="100" w:hanging="280"/>
        <w:rPr>
          <w:rFonts w:ascii="標楷體" w:hAnsi="標楷體"/>
          <w:shd w:val="clear" w:color="auto" w:fill="FFFFFF"/>
        </w:rPr>
      </w:pPr>
      <w:r w:rsidRPr="00F76D61">
        <w:rPr>
          <w:rFonts w:ascii="標楷體" w:hAnsi="標楷體" w:hint="eastAsia"/>
          <w:shd w:val="clear" w:color="auto" w:fill="FFFFFF"/>
        </w:rPr>
        <w:t>3.針對</w:t>
      </w:r>
      <w:r w:rsidR="00D41BA2" w:rsidRPr="00F76D61">
        <w:rPr>
          <w:rFonts w:ascii="標楷體" w:hAnsi="標楷體" w:hint="eastAsia"/>
          <w:shd w:val="clear" w:color="auto" w:fill="FFFFFF"/>
        </w:rPr>
        <w:t>工程人員面臨職場困境及抉擇</w:t>
      </w:r>
      <w:r w:rsidR="00517D05" w:rsidRPr="00F76D61">
        <w:rPr>
          <w:rFonts w:ascii="標楷體" w:hAnsi="標楷體" w:hint="eastAsia"/>
          <w:shd w:val="clear" w:color="auto" w:fill="FFFFFF"/>
        </w:rPr>
        <w:t>時所需要之思慮原則</w:t>
      </w:r>
      <w:r w:rsidRPr="00F76D61">
        <w:rPr>
          <w:rFonts w:ascii="標楷體" w:hAnsi="標楷體" w:hint="eastAsia"/>
          <w:shd w:val="clear" w:color="auto" w:fill="FFFFFF"/>
        </w:rPr>
        <w:t>與</w:t>
      </w:r>
      <w:r w:rsidR="00D41BA2" w:rsidRPr="00F76D61">
        <w:rPr>
          <w:rFonts w:ascii="標楷體" w:hAnsi="標楷體" w:hint="eastAsia"/>
          <w:shd w:val="clear" w:color="auto" w:fill="FFFFFF"/>
        </w:rPr>
        <w:t>處理</w:t>
      </w:r>
      <w:r w:rsidRPr="00F76D61">
        <w:rPr>
          <w:rFonts w:ascii="標楷體" w:hAnsi="標楷體" w:hint="eastAsia"/>
          <w:shd w:val="clear" w:color="auto" w:fill="FFFFFF"/>
        </w:rPr>
        <w:t>步驟加以說明</w:t>
      </w:r>
      <w:r w:rsidR="006C087A" w:rsidRPr="00F76D61">
        <w:rPr>
          <w:rFonts w:ascii="標楷體" w:hAnsi="標楷體" w:hint="eastAsia"/>
          <w:shd w:val="clear" w:color="auto" w:fill="FFFFFF"/>
        </w:rPr>
        <w:t>。</w:t>
      </w:r>
    </w:p>
    <w:p w:rsidR="00EA3E0B" w:rsidRPr="00F76D61" w:rsidRDefault="00EA3E0B" w:rsidP="00B654EB">
      <w:pPr>
        <w:pStyle w:val="aff7"/>
        <w:snapToGrid/>
        <w:spacing w:before="0" w:line="300" w:lineRule="auto"/>
        <w:ind w:left="0" w:firstLine="0"/>
        <w:outlineLvl w:val="0"/>
        <w:rPr>
          <w:rFonts w:ascii="標楷體" w:hAnsi="標楷體"/>
          <w:lang w:eastAsia="zh-HK"/>
        </w:rPr>
      </w:pPr>
    </w:p>
    <w:p w:rsidR="00291AAD" w:rsidRPr="00F76D61" w:rsidRDefault="00291AAD" w:rsidP="00B654EB">
      <w:pPr>
        <w:pStyle w:val="aff7"/>
        <w:numPr>
          <w:ilvl w:val="0"/>
          <w:numId w:val="22"/>
        </w:numPr>
        <w:snapToGrid/>
        <w:spacing w:before="0" w:line="300" w:lineRule="auto"/>
        <w:ind w:left="0" w:firstLine="0"/>
        <w:outlineLvl w:val="0"/>
        <w:rPr>
          <w:rFonts w:ascii="標楷體" w:hAnsi="標楷體"/>
        </w:rPr>
      </w:pPr>
      <w:bookmarkStart w:id="6" w:name="_Toc29462536"/>
      <w:r w:rsidRPr="00F76D61">
        <w:rPr>
          <w:rFonts w:ascii="標楷體" w:hAnsi="標楷體"/>
          <w:lang w:eastAsia="zh-HK"/>
        </w:rPr>
        <w:t>工程師</w:t>
      </w:r>
      <w:r w:rsidRPr="00F76D61">
        <w:rPr>
          <w:rFonts w:ascii="標楷體" w:hAnsi="標楷體" w:hint="eastAsia"/>
          <w:lang w:eastAsia="zh-HK"/>
        </w:rPr>
        <w:t>的職責</w:t>
      </w:r>
      <w:bookmarkEnd w:id="6"/>
    </w:p>
    <w:p w:rsidR="00171494" w:rsidRPr="00F76D61" w:rsidRDefault="008B57FE" w:rsidP="00B654EB">
      <w:pPr>
        <w:pStyle w:val="aff9"/>
        <w:kinsoku/>
        <w:spacing w:after="120"/>
        <w:ind w:left="560" w:hangingChars="200" w:hanging="560"/>
        <w:textAlignment w:val="auto"/>
        <w:outlineLvl w:val="1"/>
        <w:rPr>
          <w:rFonts w:ascii="標楷體" w:hAnsi="標楷體"/>
          <w:spacing w:val="0"/>
          <w:kern w:val="2"/>
          <w:szCs w:val="28"/>
        </w:rPr>
      </w:pPr>
      <w:r w:rsidRPr="00F76D61">
        <w:rPr>
          <w:rFonts w:ascii="標楷體" w:hAnsi="標楷體" w:hint="eastAsia"/>
          <w:spacing w:val="0"/>
          <w:kern w:val="2"/>
          <w:szCs w:val="28"/>
        </w:rPr>
        <w:t xml:space="preserve"> </w:t>
      </w:r>
      <w:bookmarkStart w:id="7" w:name="_Toc29462537"/>
      <w:r w:rsidR="00EA3E0B" w:rsidRPr="00F76D61">
        <w:rPr>
          <w:rFonts w:ascii="標楷體" w:hAnsi="標楷體" w:hint="eastAsia"/>
          <w:spacing w:val="0"/>
          <w:kern w:val="2"/>
          <w:szCs w:val="28"/>
        </w:rPr>
        <w:t>3.1</w:t>
      </w:r>
      <w:r w:rsidR="007546A7" w:rsidRPr="00F76D61">
        <w:rPr>
          <w:rFonts w:ascii="標楷體" w:hAnsi="標楷體"/>
          <w:spacing w:val="0"/>
          <w:kern w:val="2"/>
          <w:szCs w:val="28"/>
        </w:rPr>
        <w:t>中國</w:t>
      </w:r>
      <w:r w:rsidRPr="00F76D61">
        <w:rPr>
          <w:rFonts w:ascii="標楷體" w:hAnsi="標楷體" w:hint="eastAsia"/>
          <w:spacing w:val="0"/>
          <w:kern w:val="2"/>
          <w:szCs w:val="28"/>
        </w:rPr>
        <w:t>工程師信條</w:t>
      </w:r>
      <w:bookmarkEnd w:id="7"/>
    </w:p>
    <w:p w:rsidR="003A40B3" w:rsidRPr="00F76D61" w:rsidRDefault="00EA3E0B" w:rsidP="00B654EB">
      <w:pPr>
        <w:pStyle w:val="aff8"/>
        <w:adjustRightInd w:val="0"/>
        <w:spacing w:line="300" w:lineRule="auto"/>
        <w:ind w:leftChars="150" w:left="700" w:hangingChars="100" w:hanging="280"/>
        <w:rPr>
          <w:rFonts w:ascii="標楷體" w:hAnsi="標楷體"/>
          <w:shd w:val="clear" w:color="auto" w:fill="FFFFFF"/>
        </w:rPr>
      </w:pPr>
      <w:r w:rsidRPr="00F76D61">
        <w:rPr>
          <w:rFonts w:ascii="標楷體" w:hAnsi="標楷體" w:hint="eastAsia"/>
          <w:shd w:val="clear" w:color="auto" w:fill="FFFFFF"/>
        </w:rPr>
        <w:t>1.</w:t>
      </w:r>
      <w:r w:rsidR="00171494" w:rsidRPr="00F76D61">
        <w:rPr>
          <w:rFonts w:ascii="標楷體" w:hAnsi="標楷體" w:hint="eastAsia"/>
          <w:shd w:val="clear" w:color="auto" w:fill="FFFFFF"/>
        </w:rPr>
        <w:t>工程師對社會的責任</w:t>
      </w:r>
    </w:p>
    <w:p w:rsidR="003A40B3" w:rsidRPr="00F76D61" w:rsidRDefault="00171494" w:rsidP="00B654EB">
      <w:pPr>
        <w:pStyle w:val="A6"/>
        <w:spacing w:after="120" w:line="300" w:lineRule="auto"/>
        <w:ind w:leftChars="-1" w:left="-3" w:firstLine="710"/>
        <w:jc w:val="both"/>
        <w:rPr>
          <w:rFonts w:ascii="標楷體" w:hAnsi="標楷體"/>
          <w:b w:val="0"/>
          <w:bCs/>
          <w:sz w:val="28"/>
          <w:szCs w:val="28"/>
        </w:rPr>
      </w:pPr>
      <w:r w:rsidRPr="00F76D61">
        <w:rPr>
          <w:rFonts w:ascii="標楷體" w:hAnsi="標楷體" w:hint="eastAsia"/>
          <w:b w:val="0"/>
          <w:bCs/>
          <w:sz w:val="28"/>
          <w:szCs w:val="28"/>
        </w:rPr>
        <w:t>守法奉獻： 恪遵法令規章</w:t>
      </w:r>
      <w:r w:rsidR="004A63CC" w:rsidRPr="00F76D61">
        <w:rPr>
          <w:rFonts w:ascii="標楷體" w:hAnsi="標楷體" w:hint="eastAsia"/>
          <w:b w:val="0"/>
          <w:bCs/>
          <w:sz w:val="28"/>
          <w:szCs w:val="28"/>
        </w:rPr>
        <w:t xml:space="preserve">  </w:t>
      </w:r>
      <w:r w:rsidRPr="00F76D61">
        <w:rPr>
          <w:rFonts w:ascii="標楷體" w:hAnsi="標楷體" w:hint="eastAsia"/>
          <w:b w:val="0"/>
          <w:bCs/>
          <w:sz w:val="28"/>
          <w:szCs w:val="28"/>
        </w:rPr>
        <w:t xml:space="preserve">保障公共安全   增進民眾福祉 </w:t>
      </w:r>
    </w:p>
    <w:p w:rsidR="00171494" w:rsidRPr="00F76D61" w:rsidRDefault="00171494" w:rsidP="00B654EB">
      <w:pPr>
        <w:pStyle w:val="A6"/>
        <w:spacing w:after="120" w:line="300" w:lineRule="auto"/>
        <w:ind w:leftChars="-1" w:left="-3" w:firstLine="710"/>
        <w:jc w:val="both"/>
        <w:rPr>
          <w:rFonts w:ascii="標楷體" w:hAnsi="標楷體"/>
          <w:b w:val="0"/>
          <w:bCs/>
          <w:sz w:val="28"/>
          <w:szCs w:val="28"/>
        </w:rPr>
      </w:pPr>
      <w:r w:rsidRPr="00F76D61">
        <w:rPr>
          <w:rFonts w:ascii="標楷體" w:hAnsi="標楷體" w:hint="eastAsia"/>
          <w:b w:val="0"/>
          <w:bCs/>
          <w:sz w:val="28"/>
          <w:szCs w:val="28"/>
        </w:rPr>
        <w:t>尊重自然： 維護生態平衡</w:t>
      </w:r>
      <w:r w:rsidR="004A63CC" w:rsidRPr="00F76D61">
        <w:rPr>
          <w:rFonts w:ascii="標楷體" w:hAnsi="標楷體" w:hint="eastAsia"/>
          <w:b w:val="0"/>
          <w:bCs/>
          <w:sz w:val="28"/>
          <w:szCs w:val="28"/>
        </w:rPr>
        <w:t xml:space="preserve">  </w:t>
      </w:r>
      <w:r w:rsidRPr="00F76D61">
        <w:rPr>
          <w:rFonts w:ascii="標楷體" w:hAnsi="標楷體" w:hint="eastAsia"/>
          <w:b w:val="0"/>
          <w:bCs/>
          <w:sz w:val="28"/>
          <w:szCs w:val="28"/>
        </w:rPr>
        <w:t xml:space="preserve">珍惜天然資源   保存文化資產  </w:t>
      </w:r>
    </w:p>
    <w:p w:rsidR="003A40B3" w:rsidRPr="00F76D61" w:rsidRDefault="00EA3E0B" w:rsidP="00B654EB">
      <w:pPr>
        <w:pStyle w:val="aff8"/>
        <w:adjustRightInd w:val="0"/>
        <w:spacing w:line="300" w:lineRule="auto"/>
        <w:ind w:leftChars="150" w:left="700" w:hangingChars="100" w:hanging="280"/>
        <w:rPr>
          <w:rFonts w:ascii="標楷體" w:hAnsi="標楷體"/>
          <w:shd w:val="clear" w:color="auto" w:fill="FFFFFF"/>
        </w:rPr>
      </w:pPr>
      <w:r w:rsidRPr="00F76D61">
        <w:rPr>
          <w:rFonts w:ascii="標楷體" w:hAnsi="標楷體" w:hint="eastAsia"/>
          <w:shd w:val="clear" w:color="auto" w:fill="FFFFFF"/>
        </w:rPr>
        <w:t>2.</w:t>
      </w:r>
      <w:r w:rsidR="00171494" w:rsidRPr="00F76D61">
        <w:rPr>
          <w:rFonts w:ascii="標楷體" w:hAnsi="標楷體" w:hint="eastAsia"/>
          <w:shd w:val="clear" w:color="auto" w:fill="FFFFFF"/>
        </w:rPr>
        <w:t>工程師對專業的責任</w:t>
      </w:r>
    </w:p>
    <w:p w:rsidR="003A40B3" w:rsidRPr="00F76D61" w:rsidRDefault="00171494" w:rsidP="00B654EB">
      <w:pPr>
        <w:pStyle w:val="A6"/>
        <w:spacing w:after="120" w:line="300" w:lineRule="auto"/>
        <w:ind w:leftChars="-1" w:left="-3" w:firstLine="710"/>
        <w:jc w:val="both"/>
        <w:rPr>
          <w:rFonts w:ascii="標楷體" w:hAnsi="標楷體"/>
          <w:b w:val="0"/>
          <w:bCs/>
          <w:sz w:val="28"/>
          <w:szCs w:val="28"/>
        </w:rPr>
      </w:pPr>
      <w:r w:rsidRPr="00F76D61">
        <w:rPr>
          <w:rFonts w:ascii="標楷體" w:hAnsi="標楷體" w:hint="eastAsia"/>
          <w:b w:val="0"/>
          <w:bCs/>
          <w:sz w:val="28"/>
          <w:szCs w:val="28"/>
        </w:rPr>
        <w:t>敬業守分： 發揮專業知能</w:t>
      </w:r>
      <w:r w:rsidR="004A63CC" w:rsidRPr="00F76D61">
        <w:rPr>
          <w:rFonts w:ascii="標楷體" w:hAnsi="標楷體" w:hint="eastAsia"/>
          <w:b w:val="0"/>
          <w:bCs/>
          <w:sz w:val="28"/>
          <w:szCs w:val="28"/>
        </w:rPr>
        <w:t xml:space="preserve">  </w:t>
      </w:r>
      <w:r w:rsidRPr="00F76D61">
        <w:rPr>
          <w:rFonts w:ascii="標楷體" w:hAnsi="標楷體" w:hint="eastAsia"/>
          <w:b w:val="0"/>
          <w:bCs/>
          <w:sz w:val="28"/>
          <w:szCs w:val="28"/>
        </w:rPr>
        <w:t xml:space="preserve">嚴守職業本分   做好工程實務 </w:t>
      </w:r>
    </w:p>
    <w:p w:rsidR="00171494" w:rsidRPr="00F76D61" w:rsidRDefault="00171494" w:rsidP="00B654EB">
      <w:pPr>
        <w:pStyle w:val="A6"/>
        <w:spacing w:after="120" w:line="300" w:lineRule="auto"/>
        <w:ind w:leftChars="-1" w:left="-3" w:firstLine="710"/>
        <w:jc w:val="both"/>
        <w:rPr>
          <w:rFonts w:ascii="標楷體" w:hAnsi="標楷體"/>
          <w:b w:val="0"/>
          <w:bCs/>
          <w:sz w:val="28"/>
          <w:szCs w:val="28"/>
        </w:rPr>
      </w:pPr>
      <w:r w:rsidRPr="00F76D61">
        <w:rPr>
          <w:rFonts w:ascii="標楷體" w:hAnsi="標楷體" w:hint="eastAsia"/>
          <w:b w:val="0"/>
          <w:bCs/>
          <w:sz w:val="28"/>
          <w:szCs w:val="28"/>
        </w:rPr>
        <w:lastRenderedPageBreak/>
        <w:t>創新精進： 吸收科技新知</w:t>
      </w:r>
      <w:r w:rsidR="004A63CC" w:rsidRPr="00F76D61">
        <w:rPr>
          <w:rFonts w:ascii="標楷體" w:hAnsi="標楷體" w:hint="eastAsia"/>
          <w:b w:val="0"/>
          <w:bCs/>
          <w:sz w:val="28"/>
          <w:szCs w:val="28"/>
        </w:rPr>
        <w:t xml:space="preserve">  </w:t>
      </w:r>
      <w:r w:rsidRPr="00F76D61">
        <w:rPr>
          <w:rFonts w:ascii="標楷體" w:hAnsi="標楷體" w:hint="eastAsia"/>
          <w:b w:val="0"/>
          <w:bCs/>
          <w:sz w:val="28"/>
          <w:szCs w:val="28"/>
        </w:rPr>
        <w:t>致</w:t>
      </w:r>
      <w:proofErr w:type="gramStart"/>
      <w:r w:rsidRPr="00F76D61">
        <w:rPr>
          <w:rFonts w:ascii="標楷體" w:hAnsi="標楷體" w:hint="eastAsia"/>
          <w:b w:val="0"/>
          <w:bCs/>
          <w:sz w:val="28"/>
          <w:szCs w:val="28"/>
        </w:rPr>
        <w:t>力求精求進</w:t>
      </w:r>
      <w:proofErr w:type="gramEnd"/>
      <w:r w:rsidRPr="00F76D61">
        <w:rPr>
          <w:rFonts w:ascii="標楷體" w:hAnsi="標楷體" w:hint="eastAsia"/>
          <w:b w:val="0"/>
          <w:bCs/>
          <w:sz w:val="28"/>
          <w:szCs w:val="28"/>
        </w:rPr>
        <w:t xml:space="preserve">   提昇產品品質 </w:t>
      </w:r>
    </w:p>
    <w:p w:rsidR="003A40B3" w:rsidRPr="00F76D61" w:rsidRDefault="00EA3E0B" w:rsidP="00B654EB">
      <w:pPr>
        <w:pStyle w:val="aff8"/>
        <w:adjustRightInd w:val="0"/>
        <w:spacing w:line="300" w:lineRule="auto"/>
        <w:ind w:leftChars="150" w:left="700" w:hangingChars="100" w:hanging="280"/>
        <w:rPr>
          <w:rFonts w:ascii="標楷體" w:hAnsi="標楷體"/>
          <w:shd w:val="clear" w:color="auto" w:fill="FFFFFF"/>
        </w:rPr>
      </w:pPr>
      <w:r w:rsidRPr="00F76D61">
        <w:rPr>
          <w:rFonts w:ascii="標楷體" w:hAnsi="標楷體" w:hint="eastAsia"/>
          <w:shd w:val="clear" w:color="auto" w:fill="FFFFFF"/>
        </w:rPr>
        <w:t>3.</w:t>
      </w:r>
      <w:r w:rsidR="00171494" w:rsidRPr="00F76D61">
        <w:rPr>
          <w:rFonts w:ascii="標楷體" w:hAnsi="標楷體" w:hint="eastAsia"/>
          <w:shd w:val="clear" w:color="auto" w:fill="FFFFFF"/>
        </w:rPr>
        <w:t>工程師對業雇主的責任</w:t>
      </w:r>
    </w:p>
    <w:p w:rsidR="003A40B3" w:rsidRPr="00F76D61" w:rsidRDefault="00171494" w:rsidP="00B654EB">
      <w:pPr>
        <w:pStyle w:val="A6"/>
        <w:spacing w:after="120" w:line="300" w:lineRule="auto"/>
        <w:ind w:leftChars="-1" w:left="-3" w:firstLine="710"/>
        <w:jc w:val="both"/>
        <w:rPr>
          <w:rFonts w:ascii="標楷體" w:hAnsi="標楷體"/>
          <w:b w:val="0"/>
          <w:bCs/>
          <w:sz w:val="28"/>
          <w:szCs w:val="28"/>
        </w:rPr>
      </w:pPr>
      <w:r w:rsidRPr="00F76D61">
        <w:rPr>
          <w:rFonts w:ascii="標楷體" w:hAnsi="標楷體" w:hint="eastAsia"/>
          <w:b w:val="0"/>
          <w:bCs/>
          <w:sz w:val="28"/>
          <w:szCs w:val="28"/>
        </w:rPr>
        <w:t>真誠服務： 竭盡才能智慧</w:t>
      </w:r>
      <w:r w:rsidR="004A63CC" w:rsidRPr="00F76D61">
        <w:rPr>
          <w:rFonts w:ascii="標楷體" w:hAnsi="標楷體" w:hint="eastAsia"/>
          <w:b w:val="0"/>
          <w:bCs/>
          <w:sz w:val="28"/>
          <w:szCs w:val="28"/>
        </w:rPr>
        <w:t xml:space="preserve">  </w:t>
      </w:r>
      <w:r w:rsidRPr="00F76D61">
        <w:rPr>
          <w:rFonts w:ascii="標楷體" w:hAnsi="標楷體" w:hint="eastAsia"/>
          <w:b w:val="0"/>
          <w:bCs/>
          <w:sz w:val="28"/>
          <w:szCs w:val="28"/>
        </w:rPr>
        <w:t xml:space="preserve">提供最佳服務   達成工作目標 </w:t>
      </w:r>
    </w:p>
    <w:p w:rsidR="00171494" w:rsidRPr="00F76D61" w:rsidRDefault="00171494" w:rsidP="00B654EB">
      <w:pPr>
        <w:pStyle w:val="A6"/>
        <w:spacing w:after="120" w:line="300" w:lineRule="auto"/>
        <w:ind w:leftChars="-1" w:left="-3" w:firstLine="710"/>
        <w:jc w:val="both"/>
        <w:rPr>
          <w:rFonts w:ascii="標楷體" w:hAnsi="標楷體"/>
          <w:b w:val="0"/>
          <w:bCs/>
          <w:sz w:val="28"/>
          <w:szCs w:val="28"/>
        </w:rPr>
      </w:pPr>
      <w:r w:rsidRPr="00F76D61">
        <w:rPr>
          <w:rFonts w:ascii="標楷體" w:hAnsi="標楷體" w:hint="eastAsia"/>
          <w:b w:val="0"/>
          <w:bCs/>
          <w:sz w:val="28"/>
          <w:szCs w:val="28"/>
        </w:rPr>
        <w:t>互信互利： 建立相互信任</w:t>
      </w:r>
      <w:r w:rsidR="004A63CC" w:rsidRPr="00F76D61">
        <w:rPr>
          <w:rFonts w:ascii="標楷體" w:hAnsi="標楷體" w:hint="eastAsia"/>
          <w:b w:val="0"/>
          <w:bCs/>
          <w:sz w:val="28"/>
          <w:szCs w:val="28"/>
        </w:rPr>
        <w:t xml:space="preserve">  </w:t>
      </w:r>
      <w:r w:rsidRPr="00F76D61">
        <w:rPr>
          <w:rFonts w:ascii="標楷體" w:hAnsi="標楷體" w:hint="eastAsia"/>
          <w:b w:val="0"/>
          <w:bCs/>
          <w:sz w:val="28"/>
          <w:szCs w:val="28"/>
        </w:rPr>
        <w:t xml:space="preserve">營造雙贏共識   創造工程佳績 </w:t>
      </w:r>
    </w:p>
    <w:p w:rsidR="00171494" w:rsidRPr="00F76D61" w:rsidRDefault="00EA3E0B" w:rsidP="00B654EB">
      <w:pPr>
        <w:pStyle w:val="aff8"/>
        <w:adjustRightInd w:val="0"/>
        <w:spacing w:line="300" w:lineRule="auto"/>
        <w:ind w:leftChars="150" w:left="700" w:hangingChars="100" w:hanging="280"/>
        <w:rPr>
          <w:rFonts w:ascii="標楷體" w:hAnsi="標楷體"/>
          <w:shd w:val="clear" w:color="auto" w:fill="FFFFFF"/>
        </w:rPr>
      </w:pPr>
      <w:r w:rsidRPr="00F76D61">
        <w:rPr>
          <w:rFonts w:ascii="標楷體" w:hAnsi="標楷體" w:hint="eastAsia"/>
          <w:shd w:val="clear" w:color="auto" w:fill="FFFFFF"/>
        </w:rPr>
        <w:t>4.</w:t>
      </w:r>
      <w:r w:rsidR="00171494" w:rsidRPr="00F76D61">
        <w:rPr>
          <w:rFonts w:ascii="標楷體" w:hAnsi="標楷體" w:hint="eastAsia"/>
          <w:shd w:val="clear" w:color="auto" w:fill="FFFFFF"/>
        </w:rPr>
        <w:t>工程師對同僚的責任</w:t>
      </w:r>
    </w:p>
    <w:p w:rsidR="00171494" w:rsidRPr="00F76D61" w:rsidRDefault="00171494" w:rsidP="00B654EB">
      <w:pPr>
        <w:pStyle w:val="A6"/>
        <w:spacing w:after="120" w:line="300" w:lineRule="auto"/>
        <w:ind w:leftChars="-1" w:left="-3" w:firstLine="710"/>
        <w:jc w:val="both"/>
        <w:rPr>
          <w:rFonts w:ascii="標楷體" w:hAnsi="標楷體"/>
          <w:b w:val="0"/>
          <w:bCs/>
          <w:sz w:val="28"/>
          <w:szCs w:val="28"/>
        </w:rPr>
      </w:pPr>
      <w:r w:rsidRPr="00F76D61">
        <w:rPr>
          <w:rFonts w:ascii="標楷體" w:hAnsi="標楷體" w:hint="eastAsia"/>
          <w:b w:val="0"/>
          <w:bCs/>
          <w:sz w:val="28"/>
          <w:szCs w:val="28"/>
        </w:rPr>
        <w:t>分工合作： 貫徹專長分工</w:t>
      </w:r>
      <w:r w:rsidR="004A63CC" w:rsidRPr="00F76D61">
        <w:rPr>
          <w:rFonts w:ascii="標楷體" w:hAnsi="標楷體" w:hint="eastAsia"/>
          <w:b w:val="0"/>
          <w:bCs/>
          <w:sz w:val="28"/>
          <w:szCs w:val="28"/>
        </w:rPr>
        <w:t xml:space="preserve"> </w:t>
      </w:r>
      <w:r w:rsidR="00517D05" w:rsidRPr="00F76D61">
        <w:rPr>
          <w:rFonts w:ascii="標楷體" w:hAnsi="標楷體" w:hint="eastAsia"/>
          <w:b w:val="0"/>
          <w:bCs/>
          <w:sz w:val="28"/>
          <w:szCs w:val="28"/>
        </w:rPr>
        <w:t xml:space="preserve"> </w:t>
      </w:r>
      <w:r w:rsidR="004A63CC" w:rsidRPr="00F76D61">
        <w:rPr>
          <w:rFonts w:ascii="標楷體" w:hAnsi="標楷體" w:hint="eastAsia"/>
          <w:b w:val="0"/>
          <w:bCs/>
          <w:sz w:val="28"/>
          <w:szCs w:val="28"/>
        </w:rPr>
        <w:t xml:space="preserve"> </w:t>
      </w:r>
      <w:r w:rsidRPr="00F76D61">
        <w:rPr>
          <w:rFonts w:ascii="標楷體" w:hAnsi="標楷體" w:hint="eastAsia"/>
          <w:b w:val="0"/>
          <w:bCs/>
          <w:sz w:val="28"/>
          <w:szCs w:val="28"/>
        </w:rPr>
        <w:t xml:space="preserve">注重協調合作   增進作業效率 </w:t>
      </w:r>
    </w:p>
    <w:p w:rsidR="00EA3E0B" w:rsidRPr="00F76D61" w:rsidRDefault="00171494" w:rsidP="00B654EB">
      <w:pPr>
        <w:pStyle w:val="A6"/>
        <w:spacing w:after="120" w:line="300" w:lineRule="auto"/>
        <w:ind w:leftChars="-1" w:left="-3" w:firstLine="710"/>
        <w:jc w:val="both"/>
        <w:rPr>
          <w:rFonts w:ascii="標楷體" w:hAnsi="標楷體"/>
          <w:b w:val="0"/>
          <w:bCs/>
          <w:sz w:val="28"/>
          <w:szCs w:val="28"/>
        </w:rPr>
      </w:pPr>
      <w:r w:rsidRPr="00F76D61">
        <w:rPr>
          <w:rFonts w:ascii="標楷體" w:hAnsi="標楷體" w:hint="eastAsia"/>
          <w:b w:val="0"/>
          <w:bCs/>
          <w:sz w:val="28"/>
          <w:szCs w:val="28"/>
        </w:rPr>
        <w:t>承先啟後： 矢志自</w:t>
      </w:r>
      <w:proofErr w:type="gramStart"/>
      <w:r w:rsidRPr="00F76D61">
        <w:rPr>
          <w:rFonts w:ascii="標楷體" w:hAnsi="標楷體" w:hint="eastAsia"/>
          <w:b w:val="0"/>
          <w:bCs/>
          <w:sz w:val="28"/>
          <w:szCs w:val="28"/>
        </w:rPr>
        <w:t>勵</w:t>
      </w:r>
      <w:proofErr w:type="gramEnd"/>
      <w:r w:rsidRPr="00F76D61">
        <w:rPr>
          <w:rFonts w:ascii="標楷體" w:hAnsi="標楷體" w:hint="eastAsia"/>
          <w:b w:val="0"/>
          <w:bCs/>
          <w:sz w:val="28"/>
          <w:szCs w:val="28"/>
        </w:rPr>
        <w:t>互</w:t>
      </w:r>
      <w:proofErr w:type="gramStart"/>
      <w:r w:rsidRPr="00F76D61">
        <w:rPr>
          <w:rFonts w:ascii="標楷體" w:hAnsi="標楷體" w:hint="eastAsia"/>
          <w:b w:val="0"/>
          <w:bCs/>
          <w:sz w:val="28"/>
          <w:szCs w:val="28"/>
        </w:rPr>
        <w:t>勉</w:t>
      </w:r>
      <w:proofErr w:type="gramEnd"/>
      <w:r w:rsidRPr="00F76D61">
        <w:rPr>
          <w:rFonts w:ascii="標楷體" w:hAnsi="標楷體" w:hint="eastAsia"/>
          <w:b w:val="0"/>
          <w:bCs/>
          <w:sz w:val="28"/>
          <w:szCs w:val="28"/>
        </w:rPr>
        <w:t xml:space="preserve">   傳承技術經驗   培養後進人才 </w:t>
      </w:r>
    </w:p>
    <w:p w:rsidR="00BB211E" w:rsidRPr="00F76D61" w:rsidRDefault="00BB211E" w:rsidP="00B654EB">
      <w:pPr>
        <w:pStyle w:val="A6"/>
        <w:spacing w:after="120" w:line="300" w:lineRule="auto"/>
        <w:ind w:leftChars="-1" w:left="-3" w:firstLine="710"/>
        <w:jc w:val="both"/>
        <w:rPr>
          <w:rFonts w:ascii="標楷體" w:hAnsi="標楷體"/>
          <w:b w:val="0"/>
          <w:bCs/>
          <w:sz w:val="28"/>
          <w:szCs w:val="28"/>
        </w:rPr>
      </w:pPr>
    </w:p>
    <w:p w:rsidR="003A40B3" w:rsidRPr="00F76D61" w:rsidRDefault="00EA3E0B" w:rsidP="00B654EB">
      <w:pPr>
        <w:pStyle w:val="aff9"/>
        <w:kinsoku/>
        <w:spacing w:after="120"/>
        <w:ind w:left="560" w:hangingChars="200" w:hanging="560"/>
        <w:textAlignment w:val="auto"/>
        <w:outlineLvl w:val="1"/>
        <w:rPr>
          <w:rFonts w:ascii="標楷體" w:hAnsi="標楷體"/>
          <w:spacing w:val="0"/>
          <w:kern w:val="2"/>
          <w:szCs w:val="28"/>
        </w:rPr>
      </w:pPr>
      <w:bookmarkStart w:id="8" w:name="_Toc29462538"/>
      <w:r w:rsidRPr="00F76D61">
        <w:rPr>
          <w:rFonts w:ascii="標楷體" w:hAnsi="標楷體" w:hint="eastAsia"/>
          <w:spacing w:val="0"/>
          <w:kern w:val="2"/>
          <w:szCs w:val="28"/>
        </w:rPr>
        <w:t>3.2</w:t>
      </w:r>
      <w:r w:rsidR="000F397C" w:rsidRPr="00F76D61">
        <w:rPr>
          <w:rFonts w:ascii="標楷體" w:hAnsi="標楷體" w:hint="eastAsia"/>
          <w:spacing w:val="0"/>
          <w:kern w:val="2"/>
          <w:szCs w:val="28"/>
        </w:rPr>
        <w:t>中國工程師信條實行細則</w:t>
      </w:r>
      <w:bookmarkEnd w:id="8"/>
    </w:p>
    <w:p w:rsidR="00273A3D" w:rsidRPr="00F76D61" w:rsidRDefault="008B57FE" w:rsidP="00B654EB">
      <w:pPr>
        <w:widowControl/>
        <w:shd w:val="clear" w:color="auto" w:fill="FFFFFF"/>
        <w:spacing w:after="120" w:line="300" w:lineRule="auto"/>
        <w:ind w:leftChars="1" w:left="314" w:hangingChars="111" w:hanging="311"/>
        <w:rPr>
          <w:rFonts w:ascii="標楷體" w:hAnsi="標楷體" w:cs="新細明體"/>
          <w:bCs/>
          <w:kern w:val="0"/>
        </w:rPr>
      </w:pPr>
      <w:smartTag w:uri="urn:schemas-microsoft-com:office:smarttags" w:element="chsdate">
        <w:smartTagPr>
          <w:attr w:name="Year" w:val="1899"/>
          <w:attr w:name="Month" w:val="12"/>
          <w:attr w:name="Day" w:val="30"/>
          <w:attr w:name="IsLunarDate" w:val="False"/>
          <w:attr w:name="IsROCDate" w:val="False"/>
        </w:smartTagPr>
        <w:r w:rsidRPr="00F76D61">
          <w:rPr>
            <w:rFonts w:ascii="標楷體" w:hAnsi="標楷體" w:cs="新細明體" w:hint="eastAsia"/>
            <w:bCs/>
            <w:kern w:val="0"/>
          </w:rPr>
          <w:t>3.2</w:t>
        </w:r>
        <w:r w:rsidR="00AA65AE" w:rsidRPr="00F76D61">
          <w:rPr>
            <w:rFonts w:ascii="標楷體" w:hAnsi="標楷體" w:cs="新細明體" w:hint="eastAsia"/>
            <w:bCs/>
            <w:kern w:val="0"/>
          </w:rPr>
          <w:t>.1</w:t>
        </w:r>
      </w:smartTag>
      <w:r w:rsidR="00273A3D" w:rsidRPr="00F76D61">
        <w:rPr>
          <w:rFonts w:ascii="標楷體" w:hAnsi="標楷體" w:cs="新細明體" w:hint="eastAsia"/>
          <w:bCs/>
          <w:kern w:val="0"/>
        </w:rPr>
        <w:t>工程師對社會的責任</w:t>
      </w:r>
    </w:p>
    <w:p w:rsidR="00273A3D" w:rsidRPr="00F76D61" w:rsidRDefault="00273A3D" w:rsidP="008B70AE">
      <w:pPr>
        <w:widowControl/>
        <w:shd w:val="clear" w:color="auto" w:fill="FCFCFC"/>
        <w:spacing w:after="120" w:line="300" w:lineRule="auto"/>
        <w:ind w:leftChars="101" w:left="356" w:hangingChars="26" w:hanging="73"/>
        <w:rPr>
          <w:rFonts w:ascii="標楷體" w:hAnsi="標楷體" w:cs="新細明體"/>
          <w:bCs/>
          <w:kern w:val="0"/>
        </w:rPr>
      </w:pPr>
      <w:r w:rsidRPr="00F76D61">
        <w:rPr>
          <w:rFonts w:ascii="標楷體" w:hAnsi="標楷體" w:cs="新細明體" w:hint="eastAsia"/>
          <w:bCs/>
          <w:kern w:val="0"/>
        </w:rPr>
        <w:t>⊙守法奉獻</w:t>
      </w:r>
      <w:proofErr w:type="gramStart"/>
      <w:r w:rsidRPr="00F76D61">
        <w:rPr>
          <w:rFonts w:ascii="標楷體" w:hAnsi="標楷體" w:cs="新細明體" w:hint="eastAsia"/>
          <w:bCs/>
          <w:kern w:val="0"/>
        </w:rPr>
        <w:t>──</w:t>
      </w:r>
      <w:proofErr w:type="gramEnd"/>
      <w:r w:rsidRPr="00F76D61">
        <w:rPr>
          <w:rFonts w:ascii="標楷體" w:hAnsi="標楷體" w:cs="新細明體" w:hint="eastAsia"/>
          <w:bCs/>
          <w:kern w:val="0"/>
        </w:rPr>
        <w:t>恪遵法令規章，保障公共安全，增進民眾福祉。</w:t>
      </w:r>
    </w:p>
    <w:p w:rsidR="00273A3D" w:rsidRPr="00F76D61" w:rsidRDefault="00273A3D" w:rsidP="008B70AE">
      <w:pPr>
        <w:widowControl/>
        <w:shd w:val="clear" w:color="auto" w:fill="FCFCFC"/>
        <w:spacing w:after="120" w:line="300" w:lineRule="auto"/>
        <w:ind w:leftChars="214" w:left="599"/>
        <w:rPr>
          <w:rFonts w:ascii="標楷體" w:hAnsi="標楷體" w:cs="新細明體"/>
          <w:bCs/>
          <w:kern w:val="0"/>
        </w:rPr>
      </w:pPr>
      <w:r w:rsidRPr="00F76D61">
        <w:rPr>
          <w:rFonts w:ascii="標楷體" w:hAnsi="標楷體" w:cs="新細明體" w:hint="eastAsia"/>
          <w:bCs/>
          <w:kern w:val="0"/>
        </w:rPr>
        <w:t>實行細則：</w:t>
      </w:r>
    </w:p>
    <w:p w:rsidR="00273A3D" w:rsidRPr="00F76D61" w:rsidRDefault="001F43C1" w:rsidP="008B70AE">
      <w:pPr>
        <w:widowControl/>
        <w:shd w:val="clear" w:color="auto" w:fill="FCFCFC"/>
        <w:spacing w:after="120" w:line="300" w:lineRule="auto"/>
        <w:ind w:leftChars="215" w:left="913" w:hangingChars="111" w:hanging="311"/>
        <w:rPr>
          <w:rFonts w:ascii="標楷體" w:hAnsi="標楷體" w:cs="新細明體"/>
          <w:bCs/>
          <w:kern w:val="0"/>
        </w:rPr>
      </w:pPr>
      <w:r w:rsidRPr="00F76D61">
        <w:rPr>
          <w:rFonts w:ascii="標楷體" w:hAnsi="標楷體" w:cs="新細明體" w:hint="eastAsia"/>
          <w:bCs/>
          <w:kern w:val="0"/>
        </w:rPr>
        <w:t>1.</w:t>
      </w:r>
      <w:r w:rsidR="00273A3D" w:rsidRPr="00F76D61">
        <w:rPr>
          <w:rFonts w:ascii="標楷體" w:hAnsi="標楷體" w:cs="新細明體" w:hint="eastAsia"/>
          <w:bCs/>
          <w:kern w:val="0"/>
        </w:rPr>
        <w:t>遵守法令規章，不圖非法利益，以完善之工作成果，服務社會。</w:t>
      </w:r>
    </w:p>
    <w:p w:rsidR="00273A3D" w:rsidRPr="00F76D61" w:rsidRDefault="001F43C1" w:rsidP="008B70AE">
      <w:pPr>
        <w:widowControl/>
        <w:shd w:val="clear" w:color="auto" w:fill="FCFCFC"/>
        <w:spacing w:after="120" w:line="300" w:lineRule="auto"/>
        <w:ind w:leftChars="215" w:left="913" w:hangingChars="111" w:hanging="311"/>
        <w:rPr>
          <w:rFonts w:ascii="標楷體" w:hAnsi="標楷體" w:cs="新細明體"/>
          <w:bCs/>
          <w:kern w:val="0"/>
        </w:rPr>
      </w:pPr>
      <w:r w:rsidRPr="00F76D61">
        <w:rPr>
          <w:rFonts w:ascii="標楷體" w:hAnsi="標楷體" w:cs="新細明體" w:hint="eastAsia"/>
          <w:bCs/>
          <w:kern w:val="0"/>
        </w:rPr>
        <w:t>2.</w:t>
      </w:r>
      <w:r w:rsidR="00273A3D" w:rsidRPr="00F76D61">
        <w:rPr>
          <w:rFonts w:ascii="標楷體" w:hAnsi="標楷體" w:cs="新細明體" w:hint="eastAsia"/>
          <w:bCs/>
          <w:kern w:val="0"/>
        </w:rPr>
        <w:t>涉及契約權利及義務責任等問題時，應請法律專業人士提供協助。</w:t>
      </w:r>
    </w:p>
    <w:p w:rsidR="001F43C1" w:rsidRPr="00F76D61" w:rsidRDefault="001F43C1" w:rsidP="008B70AE">
      <w:pPr>
        <w:widowControl/>
        <w:shd w:val="clear" w:color="auto" w:fill="FCFCFC"/>
        <w:spacing w:after="120" w:line="300" w:lineRule="auto"/>
        <w:ind w:leftChars="215" w:left="913" w:hangingChars="111" w:hanging="311"/>
        <w:rPr>
          <w:rFonts w:ascii="標楷體" w:hAnsi="標楷體" w:cs="新細明體"/>
          <w:bCs/>
          <w:kern w:val="0"/>
        </w:rPr>
      </w:pPr>
      <w:r w:rsidRPr="00F76D61">
        <w:rPr>
          <w:rFonts w:ascii="標楷體" w:hAnsi="標楷體" w:cs="新細明體" w:hint="eastAsia"/>
          <w:bCs/>
          <w:kern w:val="0"/>
        </w:rPr>
        <w:t>3.</w:t>
      </w:r>
      <w:r w:rsidR="00273A3D" w:rsidRPr="00F76D61">
        <w:rPr>
          <w:rFonts w:ascii="標楷體" w:hAnsi="標楷體" w:cs="新細明體" w:hint="eastAsia"/>
          <w:bCs/>
          <w:kern w:val="0"/>
        </w:rPr>
        <w:t>尊重智慧財產權，不抄襲，</w:t>
      </w:r>
      <w:proofErr w:type="gramStart"/>
      <w:r w:rsidR="00273A3D" w:rsidRPr="00F76D61">
        <w:rPr>
          <w:rFonts w:ascii="標楷體" w:hAnsi="標楷體" w:cs="新細明體" w:hint="eastAsia"/>
          <w:bCs/>
          <w:kern w:val="0"/>
        </w:rPr>
        <w:t>不</w:t>
      </w:r>
      <w:proofErr w:type="gramEnd"/>
      <w:r w:rsidR="00273A3D" w:rsidRPr="00F76D61">
        <w:rPr>
          <w:rFonts w:ascii="標楷體" w:hAnsi="標楷體" w:cs="新細明體" w:hint="eastAsia"/>
          <w:bCs/>
          <w:kern w:val="0"/>
        </w:rPr>
        <w:t>竊用；謹守本分，不從事不當利益之業務。</w:t>
      </w:r>
    </w:p>
    <w:p w:rsidR="00273A3D" w:rsidRPr="00F76D61" w:rsidRDefault="001F43C1" w:rsidP="008B70AE">
      <w:pPr>
        <w:widowControl/>
        <w:shd w:val="clear" w:color="auto" w:fill="FCFCFC"/>
        <w:spacing w:after="120" w:line="300" w:lineRule="auto"/>
        <w:ind w:leftChars="215" w:left="913" w:hangingChars="111" w:hanging="311"/>
        <w:rPr>
          <w:rFonts w:ascii="標楷體" w:hAnsi="標楷體" w:cs="新細明體"/>
          <w:bCs/>
          <w:kern w:val="0"/>
        </w:rPr>
      </w:pPr>
      <w:r w:rsidRPr="00F76D61">
        <w:rPr>
          <w:rFonts w:ascii="標楷體" w:hAnsi="標楷體" w:cs="新細明體" w:hint="eastAsia"/>
          <w:bCs/>
          <w:kern w:val="0"/>
        </w:rPr>
        <w:t>4.</w:t>
      </w:r>
      <w:r w:rsidR="00273A3D" w:rsidRPr="00F76D61">
        <w:rPr>
          <w:rFonts w:ascii="標楷體" w:hAnsi="標楷體" w:cs="新細明體" w:hint="eastAsia"/>
          <w:bCs/>
          <w:kern w:val="0"/>
        </w:rPr>
        <w:t>工程招標作業應公正、公開、透明化，採用公平契約，堅守業務立場，杜絕違法情事。</w:t>
      </w:r>
    </w:p>
    <w:p w:rsidR="00273A3D" w:rsidRPr="00F76D61" w:rsidRDefault="001F43C1" w:rsidP="008B70AE">
      <w:pPr>
        <w:widowControl/>
        <w:shd w:val="clear" w:color="auto" w:fill="FCFCFC"/>
        <w:spacing w:after="120" w:line="300" w:lineRule="auto"/>
        <w:ind w:leftChars="215" w:left="913" w:hangingChars="111" w:hanging="311"/>
        <w:rPr>
          <w:rFonts w:ascii="標楷體" w:hAnsi="標楷體" w:cs="新細明體"/>
          <w:bCs/>
          <w:kern w:val="0"/>
        </w:rPr>
      </w:pPr>
      <w:r w:rsidRPr="00F76D61">
        <w:rPr>
          <w:rFonts w:ascii="標楷體" w:hAnsi="標楷體" w:cs="新細明體" w:hint="eastAsia"/>
          <w:bCs/>
          <w:kern w:val="0"/>
        </w:rPr>
        <w:t>5.</w:t>
      </w:r>
      <w:r w:rsidR="00273A3D" w:rsidRPr="00F76D61">
        <w:rPr>
          <w:rFonts w:ascii="標楷體" w:hAnsi="標楷體" w:cs="新細明體" w:hint="eastAsia"/>
          <w:bCs/>
          <w:kern w:val="0"/>
        </w:rPr>
        <w:t>規劃、設計及執行生產計畫，應以增進民眾福社及確保公共安全為首要責任。</w:t>
      </w:r>
    </w:p>
    <w:p w:rsidR="00273A3D" w:rsidRPr="00F76D61" w:rsidRDefault="001F43C1" w:rsidP="008B70AE">
      <w:pPr>
        <w:widowControl/>
        <w:shd w:val="clear" w:color="auto" w:fill="FCFCFC"/>
        <w:spacing w:after="120" w:line="300" w:lineRule="auto"/>
        <w:ind w:leftChars="215" w:left="913" w:hangingChars="111" w:hanging="311"/>
        <w:rPr>
          <w:rFonts w:ascii="標楷體" w:hAnsi="標楷體" w:cs="新細明體"/>
          <w:bCs/>
          <w:kern w:val="0"/>
        </w:rPr>
      </w:pPr>
      <w:r w:rsidRPr="00F76D61">
        <w:rPr>
          <w:rFonts w:ascii="標楷體" w:hAnsi="標楷體" w:cs="新細明體" w:hint="eastAsia"/>
          <w:bCs/>
          <w:kern w:val="0"/>
        </w:rPr>
        <w:t>6.</w:t>
      </w:r>
      <w:r w:rsidR="00273A3D" w:rsidRPr="00F76D61">
        <w:rPr>
          <w:rFonts w:ascii="標楷體" w:hAnsi="標楷體" w:cs="新細明體" w:hint="eastAsia"/>
          <w:bCs/>
          <w:kern w:val="0"/>
        </w:rPr>
        <w:t>落實安全衛生檢查，預防公共危害事件，保障社會大眾安全。</w:t>
      </w:r>
    </w:p>
    <w:p w:rsidR="00273A3D" w:rsidRPr="00F76D61" w:rsidRDefault="00273A3D" w:rsidP="008B70AE">
      <w:pPr>
        <w:widowControl/>
        <w:shd w:val="clear" w:color="auto" w:fill="FCFCFC"/>
        <w:spacing w:after="120" w:line="300" w:lineRule="auto"/>
        <w:ind w:leftChars="101" w:left="356" w:hangingChars="26" w:hanging="73"/>
        <w:rPr>
          <w:rFonts w:ascii="標楷體" w:hAnsi="標楷體" w:cs="新細明體"/>
          <w:bCs/>
          <w:kern w:val="0"/>
        </w:rPr>
      </w:pPr>
      <w:r w:rsidRPr="00F76D61">
        <w:rPr>
          <w:rFonts w:ascii="標楷體" w:hAnsi="標楷體" w:cs="新細明體" w:hint="eastAsia"/>
          <w:bCs/>
          <w:kern w:val="0"/>
        </w:rPr>
        <w:t>⊙尊重自然</w:t>
      </w:r>
      <w:proofErr w:type="gramStart"/>
      <w:r w:rsidRPr="00F76D61">
        <w:rPr>
          <w:rFonts w:ascii="標楷體" w:hAnsi="標楷體" w:cs="新細明體" w:hint="eastAsia"/>
          <w:bCs/>
          <w:kern w:val="0"/>
        </w:rPr>
        <w:t>──</w:t>
      </w:r>
      <w:proofErr w:type="gramEnd"/>
      <w:r w:rsidRPr="00F76D61">
        <w:rPr>
          <w:rFonts w:ascii="標楷體" w:hAnsi="標楷體" w:cs="新細明體" w:hint="eastAsia"/>
          <w:bCs/>
          <w:kern w:val="0"/>
        </w:rPr>
        <w:t>維護生態平衡，珍惜天然資源，保存文化資產。</w:t>
      </w:r>
    </w:p>
    <w:p w:rsidR="00273A3D" w:rsidRPr="00F76D61" w:rsidRDefault="00273A3D" w:rsidP="008B70AE">
      <w:pPr>
        <w:widowControl/>
        <w:shd w:val="clear" w:color="auto" w:fill="FCFCFC"/>
        <w:spacing w:after="120" w:line="300" w:lineRule="auto"/>
        <w:ind w:leftChars="214" w:left="599"/>
        <w:rPr>
          <w:rFonts w:ascii="標楷體" w:hAnsi="標楷體" w:cs="新細明體"/>
          <w:bCs/>
          <w:kern w:val="0"/>
        </w:rPr>
      </w:pPr>
      <w:r w:rsidRPr="00F76D61">
        <w:rPr>
          <w:rFonts w:ascii="標楷體" w:hAnsi="標楷體" w:cs="新細明體" w:hint="eastAsia"/>
          <w:bCs/>
          <w:kern w:val="0"/>
        </w:rPr>
        <w:t>實行細則：</w:t>
      </w:r>
    </w:p>
    <w:p w:rsidR="0005270F" w:rsidRPr="00F76D61" w:rsidRDefault="002670C0" w:rsidP="00B654EB">
      <w:pPr>
        <w:widowControl/>
        <w:shd w:val="clear" w:color="auto" w:fill="FCFCFC"/>
        <w:spacing w:after="120" w:line="300" w:lineRule="auto"/>
        <w:ind w:leftChars="215" w:left="913" w:hangingChars="111" w:hanging="311"/>
        <w:rPr>
          <w:rFonts w:ascii="標楷體" w:hAnsi="標楷體" w:cs="新細明體"/>
          <w:bCs/>
          <w:kern w:val="0"/>
        </w:rPr>
      </w:pPr>
      <w:r w:rsidRPr="00F76D61">
        <w:rPr>
          <w:rFonts w:ascii="標楷體" w:hAnsi="標楷體" w:cs="新細明體" w:hint="eastAsia"/>
          <w:bCs/>
          <w:kern w:val="0"/>
        </w:rPr>
        <w:t>1.</w:t>
      </w:r>
      <w:r w:rsidR="00273A3D" w:rsidRPr="00F76D61">
        <w:rPr>
          <w:rFonts w:ascii="標楷體" w:hAnsi="標楷體" w:cs="新細明體" w:hint="eastAsia"/>
          <w:bCs/>
          <w:kern w:val="0"/>
        </w:rPr>
        <w:t>保護自然環境，充實環保有關知識及實務經驗，不從事違害生態平衡的產業。</w:t>
      </w:r>
    </w:p>
    <w:p w:rsidR="0005270F" w:rsidRPr="00F76D61" w:rsidRDefault="002670C0" w:rsidP="00B654EB">
      <w:pPr>
        <w:widowControl/>
        <w:shd w:val="clear" w:color="auto" w:fill="FCFCFC"/>
        <w:spacing w:after="120" w:line="300" w:lineRule="auto"/>
        <w:ind w:leftChars="215" w:left="913" w:hangingChars="111" w:hanging="311"/>
        <w:rPr>
          <w:rFonts w:ascii="標楷體" w:hAnsi="標楷體" w:cs="新細明體"/>
          <w:bCs/>
          <w:kern w:val="0"/>
        </w:rPr>
      </w:pPr>
      <w:r w:rsidRPr="00F76D61">
        <w:rPr>
          <w:rFonts w:ascii="標楷體" w:hAnsi="標楷體" w:cs="新細明體" w:hint="eastAsia"/>
          <w:bCs/>
          <w:kern w:val="0"/>
        </w:rPr>
        <w:lastRenderedPageBreak/>
        <w:t>2.</w:t>
      </w:r>
      <w:r w:rsidR="00273A3D" w:rsidRPr="00F76D61">
        <w:rPr>
          <w:rFonts w:ascii="標楷體" w:hAnsi="標楷體" w:cs="新細明體" w:hint="eastAsia"/>
          <w:bCs/>
          <w:kern w:val="0"/>
        </w:rPr>
        <w:t>規劃產業時應做好環境影響評估，優先採用環保器材物資，減少廢棄物對環境之污染。</w:t>
      </w:r>
    </w:p>
    <w:p w:rsidR="0005270F" w:rsidRPr="00F76D61" w:rsidRDefault="002670C0" w:rsidP="00B654EB">
      <w:pPr>
        <w:widowControl/>
        <w:shd w:val="clear" w:color="auto" w:fill="FCFCFC"/>
        <w:spacing w:after="120" w:line="300" w:lineRule="auto"/>
        <w:ind w:leftChars="215" w:left="913" w:hangingChars="111" w:hanging="311"/>
        <w:rPr>
          <w:rFonts w:ascii="標楷體" w:hAnsi="標楷體" w:cs="新細明體"/>
          <w:bCs/>
          <w:kern w:val="0"/>
        </w:rPr>
      </w:pPr>
      <w:r w:rsidRPr="00F76D61">
        <w:rPr>
          <w:rFonts w:ascii="標楷體" w:hAnsi="標楷體" w:cs="新細明體" w:hint="eastAsia"/>
          <w:bCs/>
          <w:kern w:val="0"/>
        </w:rPr>
        <w:t>3.</w:t>
      </w:r>
      <w:r w:rsidR="00273A3D" w:rsidRPr="00F76D61">
        <w:rPr>
          <w:rFonts w:ascii="標楷體" w:hAnsi="標楷體" w:cs="新細明體" w:hint="eastAsia"/>
          <w:bCs/>
          <w:kern w:val="0"/>
        </w:rPr>
        <w:t>愛惜自然資源，審慎開發森林、礦產及海洋資源，維護地球自然生態與景觀。</w:t>
      </w:r>
    </w:p>
    <w:p w:rsidR="0005270F" w:rsidRPr="00F76D61" w:rsidRDefault="002670C0" w:rsidP="00B654EB">
      <w:pPr>
        <w:widowControl/>
        <w:shd w:val="clear" w:color="auto" w:fill="FCFCFC"/>
        <w:spacing w:after="120" w:line="300" w:lineRule="auto"/>
        <w:ind w:leftChars="215" w:left="913" w:hangingChars="111" w:hanging="311"/>
        <w:rPr>
          <w:rFonts w:ascii="標楷體" w:hAnsi="標楷體" w:cs="新細明體"/>
          <w:bCs/>
          <w:kern w:val="0"/>
        </w:rPr>
      </w:pPr>
      <w:r w:rsidRPr="00F76D61">
        <w:rPr>
          <w:rFonts w:ascii="標楷體" w:hAnsi="標楷體" w:cs="新細明體" w:hint="eastAsia"/>
          <w:bCs/>
          <w:kern w:val="0"/>
        </w:rPr>
        <w:t>4.</w:t>
      </w:r>
      <w:r w:rsidR="00273A3D" w:rsidRPr="00F76D61">
        <w:rPr>
          <w:rFonts w:ascii="標楷體" w:hAnsi="標楷體" w:cs="新細明體" w:hint="eastAsia"/>
          <w:bCs/>
          <w:kern w:val="0"/>
        </w:rPr>
        <w:t>運用科技智慧，提高能源使用效率，減少天然資源之浪費，落實資源回收與再生利用。</w:t>
      </w:r>
    </w:p>
    <w:p w:rsidR="0005270F" w:rsidRPr="00F76D61" w:rsidRDefault="002670C0" w:rsidP="00B654EB">
      <w:pPr>
        <w:widowControl/>
        <w:shd w:val="clear" w:color="auto" w:fill="FCFCFC"/>
        <w:spacing w:after="120" w:line="300" w:lineRule="auto"/>
        <w:ind w:leftChars="215" w:left="913" w:hangingChars="111" w:hanging="311"/>
        <w:rPr>
          <w:rFonts w:ascii="標楷體" w:hAnsi="標楷體" w:cs="新細明體"/>
          <w:bCs/>
          <w:kern w:val="0"/>
        </w:rPr>
      </w:pPr>
      <w:r w:rsidRPr="00F76D61">
        <w:rPr>
          <w:rFonts w:ascii="標楷體" w:hAnsi="標楷體" w:cs="新細明體" w:hint="eastAsia"/>
          <w:bCs/>
          <w:kern w:val="0"/>
        </w:rPr>
        <w:t>5.</w:t>
      </w:r>
      <w:r w:rsidR="00273A3D" w:rsidRPr="00F76D61">
        <w:rPr>
          <w:rFonts w:ascii="標楷體" w:hAnsi="標楷體" w:cs="新細明體" w:hint="eastAsia"/>
          <w:bCs/>
          <w:kern w:val="0"/>
        </w:rPr>
        <w:t>重視水文循環規律，謹慎開發水資源，維護水源、水質、水量潔淨充沛，永續使用。</w:t>
      </w:r>
    </w:p>
    <w:p w:rsidR="008B57FE" w:rsidRPr="00F76D61" w:rsidRDefault="002670C0" w:rsidP="00B654EB">
      <w:pPr>
        <w:widowControl/>
        <w:shd w:val="clear" w:color="auto" w:fill="FCFCFC"/>
        <w:spacing w:after="120" w:line="300" w:lineRule="auto"/>
        <w:ind w:leftChars="215" w:left="913" w:hangingChars="111" w:hanging="311"/>
        <w:rPr>
          <w:rFonts w:ascii="標楷體" w:hAnsi="標楷體" w:cs="新細明體"/>
          <w:bCs/>
          <w:kern w:val="0"/>
        </w:rPr>
      </w:pPr>
      <w:r w:rsidRPr="00F76D61">
        <w:rPr>
          <w:rFonts w:ascii="標楷體" w:hAnsi="標楷體" w:cs="新細明體" w:hint="eastAsia"/>
          <w:bCs/>
          <w:kern w:val="0"/>
        </w:rPr>
        <w:t>6.</w:t>
      </w:r>
      <w:r w:rsidR="00273A3D" w:rsidRPr="00F76D61">
        <w:rPr>
          <w:rFonts w:ascii="標楷體" w:hAnsi="標楷體" w:cs="新細明體" w:hint="eastAsia"/>
          <w:bCs/>
          <w:kern w:val="0"/>
        </w:rPr>
        <w:t xml:space="preserve"> 利用先進科技，保存文化資產，與工程需求有所衝突時，應盡可能降低對文化資產的衝擊。</w:t>
      </w:r>
    </w:p>
    <w:p w:rsidR="002670C0" w:rsidRPr="00F76D61" w:rsidRDefault="008B57FE" w:rsidP="00B654EB">
      <w:pPr>
        <w:widowControl/>
        <w:shd w:val="clear" w:color="auto" w:fill="FCFCFC"/>
        <w:spacing w:after="120" w:line="300" w:lineRule="auto"/>
        <w:ind w:leftChars="1" w:left="765" w:hangingChars="272" w:hanging="762"/>
        <w:rPr>
          <w:rFonts w:ascii="標楷體" w:hAnsi="標楷體" w:cs="新細明體"/>
          <w:bCs/>
          <w:kern w:val="0"/>
        </w:rPr>
      </w:pPr>
      <w:smartTag w:uri="urn:schemas-microsoft-com:office:smarttags" w:element="chsdate">
        <w:smartTagPr>
          <w:attr w:name="Year" w:val="1899"/>
          <w:attr w:name="Month" w:val="12"/>
          <w:attr w:name="Day" w:val="30"/>
          <w:attr w:name="IsLunarDate" w:val="False"/>
          <w:attr w:name="IsROCDate" w:val="False"/>
        </w:smartTagPr>
        <w:r w:rsidRPr="00F76D61">
          <w:rPr>
            <w:rFonts w:ascii="標楷體" w:hAnsi="標楷體" w:cs="新細明體" w:hint="eastAsia"/>
            <w:bCs/>
            <w:kern w:val="0"/>
          </w:rPr>
          <w:t>3.2.2</w:t>
        </w:r>
      </w:smartTag>
      <w:r w:rsidR="00273A3D" w:rsidRPr="00F76D61">
        <w:rPr>
          <w:rFonts w:ascii="標楷體" w:hAnsi="標楷體" w:cs="新細明體" w:hint="eastAsia"/>
          <w:bCs/>
          <w:kern w:val="0"/>
        </w:rPr>
        <w:t>工程師對專業的責任</w:t>
      </w:r>
    </w:p>
    <w:p w:rsidR="00273A3D" w:rsidRPr="00F76D61" w:rsidRDefault="00273A3D" w:rsidP="008B70AE">
      <w:pPr>
        <w:widowControl/>
        <w:shd w:val="clear" w:color="auto" w:fill="FCFCFC"/>
        <w:spacing w:after="120" w:line="300" w:lineRule="auto"/>
        <w:ind w:leftChars="101" w:left="356" w:hangingChars="26" w:hanging="73"/>
        <w:rPr>
          <w:rFonts w:ascii="標楷體" w:hAnsi="標楷體" w:cs="新細明體"/>
          <w:bCs/>
          <w:kern w:val="0"/>
        </w:rPr>
      </w:pPr>
      <w:r w:rsidRPr="00F76D61">
        <w:rPr>
          <w:rFonts w:ascii="標楷體" w:hAnsi="標楷體" w:cs="新細明體" w:hint="eastAsia"/>
          <w:bCs/>
          <w:kern w:val="0"/>
        </w:rPr>
        <w:t>⊙敬業守分</w:t>
      </w:r>
      <w:proofErr w:type="gramStart"/>
      <w:r w:rsidRPr="00F76D61">
        <w:rPr>
          <w:rFonts w:ascii="標楷體" w:hAnsi="標楷體" w:cs="新細明體" w:hint="eastAsia"/>
          <w:bCs/>
          <w:kern w:val="0"/>
        </w:rPr>
        <w:t>──</w:t>
      </w:r>
      <w:proofErr w:type="gramEnd"/>
      <w:r w:rsidRPr="00F76D61">
        <w:rPr>
          <w:rFonts w:ascii="標楷體" w:hAnsi="標楷體" w:cs="新細明體" w:hint="eastAsia"/>
          <w:bCs/>
          <w:kern w:val="0"/>
        </w:rPr>
        <w:t>發揮專業知能，嚴守職業本分，做好工程實務。</w:t>
      </w:r>
    </w:p>
    <w:p w:rsidR="002239AC" w:rsidRPr="00F76D61" w:rsidRDefault="00273A3D" w:rsidP="00B654EB">
      <w:pPr>
        <w:widowControl/>
        <w:shd w:val="clear" w:color="auto" w:fill="FCFCFC"/>
        <w:spacing w:after="120" w:line="300" w:lineRule="auto"/>
        <w:ind w:leftChars="214" w:left="599"/>
        <w:rPr>
          <w:rFonts w:ascii="標楷體" w:hAnsi="標楷體" w:cs="新細明體"/>
          <w:bCs/>
          <w:kern w:val="0"/>
        </w:rPr>
      </w:pPr>
      <w:r w:rsidRPr="00F76D61">
        <w:rPr>
          <w:rFonts w:ascii="標楷體" w:hAnsi="標楷體" w:cs="新細明體" w:hint="eastAsia"/>
          <w:bCs/>
          <w:kern w:val="0"/>
        </w:rPr>
        <w:t>實行細則：</w:t>
      </w:r>
    </w:p>
    <w:p w:rsidR="002239AC" w:rsidRPr="00F76D61" w:rsidRDefault="002670C0" w:rsidP="00B654EB">
      <w:pPr>
        <w:widowControl/>
        <w:shd w:val="clear" w:color="auto" w:fill="FCFCFC"/>
        <w:spacing w:after="120" w:line="300" w:lineRule="auto"/>
        <w:ind w:leftChars="215" w:left="913" w:hangingChars="111" w:hanging="311"/>
        <w:rPr>
          <w:rFonts w:ascii="標楷體" w:hAnsi="標楷體" w:cs="新細明體"/>
          <w:bCs/>
          <w:kern w:val="0"/>
        </w:rPr>
      </w:pPr>
      <w:r w:rsidRPr="00F76D61">
        <w:rPr>
          <w:rFonts w:ascii="標楷體" w:hAnsi="標楷體" w:cs="新細明體" w:hint="eastAsia"/>
          <w:bCs/>
          <w:kern w:val="0"/>
        </w:rPr>
        <w:t>1.</w:t>
      </w:r>
      <w:r w:rsidR="00273A3D" w:rsidRPr="00F76D61">
        <w:rPr>
          <w:rFonts w:ascii="標楷體" w:hAnsi="標楷體" w:cs="新細明體" w:hint="eastAsia"/>
          <w:bCs/>
          <w:kern w:val="0"/>
        </w:rPr>
        <w:t>相互尊重彼此的專業立場，結合不同的專業技術，共同追求工作佳績。</w:t>
      </w:r>
    </w:p>
    <w:p w:rsidR="00273A3D" w:rsidRPr="00F76D61" w:rsidRDefault="002670C0" w:rsidP="00B654EB">
      <w:pPr>
        <w:widowControl/>
        <w:shd w:val="clear" w:color="auto" w:fill="FCFCFC"/>
        <w:spacing w:after="120" w:line="300" w:lineRule="auto"/>
        <w:ind w:leftChars="215" w:left="913" w:hangingChars="111" w:hanging="311"/>
        <w:rPr>
          <w:rFonts w:ascii="標楷體" w:hAnsi="標楷體" w:cs="新細明體"/>
          <w:bCs/>
          <w:kern w:val="0"/>
        </w:rPr>
      </w:pPr>
      <w:r w:rsidRPr="00F76D61">
        <w:rPr>
          <w:rFonts w:ascii="標楷體" w:hAnsi="標楷體" w:cs="新細明體" w:hint="eastAsia"/>
          <w:bCs/>
          <w:kern w:val="0"/>
        </w:rPr>
        <w:t>2.</w:t>
      </w:r>
      <w:r w:rsidR="00273A3D" w:rsidRPr="00F76D61">
        <w:rPr>
          <w:rFonts w:ascii="標楷體" w:hAnsi="標楷體" w:cs="新細明體" w:hint="eastAsia"/>
          <w:bCs/>
          <w:kern w:val="0"/>
        </w:rPr>
        <w:t>承辦專業範圍內所能勝任的工作，不製造問題，不做虛假之事，不圖不當利益。</w:t>
      </w:r>
    </w:p>
    <w:p w:rsidR="002239AC" w:rsidRPr="00F76D61" w:rsidRDefault="002670C0" w:rsidP="00B654EB">
      <w:pPr>
        <w:widowControl/>
        <w:shd w:val="clear" w:color="auto" w:fill="FCFCFC"/>
        <w:spacing w:after="120" w:line="300" w:lineRule="auto"/>
        <w:ind w:leftChars="215" w:left="913" w:hangingChars="111" w:hanging="311"/>
        <w:rPr>
          <w:rFonts w:ascii="標楷體" w:hAnsi="標楷體" w:cs="新細明體"/>
          <w:bCs/>
          <w:kern w:val="0"/>
        </w:rPr>
      </w:pPr>
      <w:r w:rsidRPr="00F76D61">
        <w:rPr>
          <w:rFonts w:ascii="標楷體" w:hAnsi="標楷體" w:cs="新細明體" w:hint="eastAsia"/>
          <w:bCs/>
          <w:kern w:val="0"/>
        </w:rPr>
        <w:t>3.</w:t>
      </w:r>
      <w:r w:rsidR="00273A3D" w:rsidRPr="00F76D61">
        <w:rPr>
          <w:rFonts w:ascii="標楷體" w:hAnsi="標楷體" w:cs="新細明體" w:hint="eastAsia"/>
          <w:bCs/>
          <w:kern w:val="0"/>
        </w:rPr>
        <w:t>凡須親自簽署的工程圖說或文件應確實辦理或督導、審核，以示負責。</w:t>
      </w:r>
    </w:p>
    <w:p w:rsidR="002239AC" w:rsidRPr="00F76D61" w:rsidRDefault="002670C0" w:rsidP="00B654EB">
      <w:pPr>
        <w:widowControl/>
        <w:shd w:val="clear" w:color="auto" w:fill="FCFCFC"/>
        <w:spacing w:after="120" w:line="300" w:lineRule="auto"/>
        <w:ind w:leftChars="215" w:left="913" w:hangingChars="111" w:hanging="311"/>
        <w:rPr>
          <w:rFonts w:ascii="標楷體" w:hAnsi="標楷體" w:cs="新細明體"/>
          <w:bCs/>
          <w:kern w:val="0"/>
        </w:rPr>
      </w:pPr>
      <w:r w:rsidRPr="00F76D61">
        <w:rPr>
          <w:rFonts w:ascii="標楷體" w:hAnsi="標楷體" w:cs="新細明體" w:hint="eastAsia"/>
          <w:bCs/>
          <w:kern w:val="0"/>
        </w:rPr>
        <w:t>4.</w:t>
      </w:r>
      <w:r w:rsidR="00273A3D" w:rsidRPr="00F76D61">
        <w:rPr>
          <w:rFonts w:ascii="標楷體" w:hAnsi="標楷體" w:cs="新細明體" w:hint="eastAsia"/>
          <w:bCs/>
          <w:kern w:val="0"/>
        </w:rPr>
        <w:t>不斷學習專業知識，研究改進生產技術與製程，以提高生產效率。</w:t>
      </w:r>
    </w:p>
    <w:p w:rsidR="002239AC" w:rsidRPr="00F76D61" w:rsidRDefault="002670C0" w:rsidP="00B654EB">
      <w:pPr>
        <w:widowControl/>
        <w:shd w:val="clear" w:color="auto" w:fill="FCFCFC"/>
        <w:spacing w:after="120" w:line="300" w:lineRule="auto"/>
        <w:ind w:leftChars="215" w:left="913" w:hangingChars="111" w:hanging="311"/>
        <w:rPr>
          <w:rFonts w:ascii="標楷體" w:hAnsi="標楷體" w:cs="新細明體"/>
          <w:bCs/>
          <w:kern w:val="0"/>
        </w:rPr>
      </w:pPr>
      <w:r w:rsidRPr="00F76D61">
        <w:rPr>
          <w:rFonts w:ascii="標楷體" w:hAnsi="標楷體" w:cs="新細明體" w:hint="eastAsia"/>
          <w:bCs/>
          <w:kern w:val="0"/>
        </w:rPr>
        <w:t>5.</w:t>
      </w:r>
      <w:r w:rsidR="00273A3D" w:rsidRPr="00F76D61">
        <w:rPr>
          <w:rFonts w:ascii="標楷體" w:hAnsi="標楷體" w:cs="新細明體" w:hint="eastAsia"/>
          <w:bCs/>
          <w:kern w:val="0"/>
        </w:rPr>
        <w:t>謹守職責本分，勇於解決問題，不因個人情緒、得失，將問題複雜化。</w:t>
      </w:r>
    </w:p>
    <w:p w:rsidR="00B31363" w:rsidRPr="00F76D61" w:rsidRDefault="002670C0" w:rsidP="00B654EB">
      <w:pPr>
        <w:widowControl/>
        <w:shd w:val="clear" w:color="auto" w:fill="FCFCFC"/>
        <w:spacing w:after="120" w:line="300" w:lineRule="auto"/>
        <w:ind w:leftChars="215" w:left="913" w:hangingChars="111" w:hanging="311"/>
        <w:rPr>
          <w:rFonts w:ascii="標楷體" w:hAnsi="標楷體" w:cs="新細明體"/>
          <w:bCs/>
          <w:kern w:val="0"/>
        </w:rPr>
      </w:pPr>
      <w:r w:rsidRPr="00F76D61">
        <w:rPr>
          <w:rFonts w:ascii="標楷體" w:hAnsi="標楷體" w:cs="新細明體" w:hint="eastAsia"/>
          <w:bCs/>
          <w:kern w:val="0"/>
        </w:rPr>
        <w:t>6.</w:t>
      </w:r>
      <w:r w:rsidR="00273A3D" w:rsidRPr="00F76D61">
        <w:rPr>
          <w:rFonts w:ascii="標楷體" w:hAnsi="標楷體" w:cs="新細明體" w:hint="eastAsia"/>
          <w:bCs/>
          <w:kern w:val="0"/>
        </w:rPr>
        <w:t>工程與產業之規劃、設計、執行應確</w:t>
      </w:r>
      <w:proofErr w:type="gramStart"/>
      <w:r w:rsidR="00273A3D" w:rsidRPr="00F76D61">
        <w:rPr>
          <w:rFonts w:ascii="標楷體" w:hAnsi="標楷體" w:cs="新細明體" w:hint="eastAsia"/>
          <w:bCs/>
          <w:kern w:val="0"/>
        </w:rPr>
        <w:t>遵</w:t>
      </w:r>
      <w:proofErr w:type="gramEnd"/>
      <w:r w:rsidR="00273A3D" w:rsidRPr="00F76D61">
        <w:rPr>
          <w:rFonts w:ascii="標楷體" w:hAnsi="標楷體" w:cs="新細明體" w:hint="eastAsia"/>
          <w:bCs/>
          <w:kern w:val="0"/>
        </w:rPr>
        <w:t>相關規定及職業規範，堅守專業立場，負起成敗責任。</w:t>
      </w:r>
    </w:p>
    <w:p w:rsidR="00273A3D" w:rsidRPr="00F76D61" w:rsidRDefault="00273A3D" w:rsidP="008B70AE">
      <w:pPr>
        <w:widowControl/>
        <w:shd w:val="clear" w:color="auto" w:fill="FCFCFC"/>
        <w:spacing w:after="120" w:line="300" w:lineRule="auto"/>
        <w:ind w:leftChars="101" w:left="356" w:hangingChars="26" w:hanging="73"/>
        <w:rPr>
          <w:rFonts w:ascii="標楷體" w:hAnsi="標楷體" w:cs="新細明體"/>
          <w:bCs/>
          <w:kern w:val="0"/>
        </w:rPr>
      </w:pPr>
      <w:r w:rsidRPr="00F76D61">
        <w:rPr>
          <w:rFonts w:ascii="標楷體" w:hAnsi="標楷體" w:cs="新細明體" w:hint="eastAsia"/>
          <w:bCs/>
          <w:kern w:val="0"/>
        </w:rPr>
        <w:t>⊙創新精進</w:t>
      </w:r>
      <w:proofErr w:type="gramStart"/>
      <w:r w:rsidRPr="00F76D61">
        <w:rPr>
          <w:rFonts w:ascii="標楷體" w:hAnsi="標楷體" w:cs="新細明體" w:hint="eastAsia"/>
          <w:bCs/>
          <w:kern w:val="0"/>
        </w:rPr>
        <w:t>──</w:t>
      </w:r>
      <w:proofErr w:type="gramEnd"/>
      <w:r w:rsidRPr="00F76D61">
        <w:rPr>
          <w:rFonts w:ascii="標楷體" w:hAnsi="標楷體" w:cs="新細明體" w:hint="eastAsia"/>
          <w:bCs/>
          <w:kern w:val="0"/>
        </w:rPr>
        <w:t>吸收科技新知，致</w:t>
      </w:r>
      <w:proofErr w:type="gramStart"/>
      <w:r w:rsidRPr="00F76D61">
        <w:rPr>
          <w:rFonts w:ascii="標楷體" w:hAnsi="標楷體" w:cs="新細明體" w:hint="eastAsia"/>
          <w:bCs/>
          <w:kern w:val="0"/>
        </w:rPr>
        <w:t>力求精求進</w:t>
      </w:r>
      <w:proofErr w:type="gramEnd"/>
      <w:r w:rsidRPr="00F76D61">
        <w:rPr>
          <w:rFonts w:ascii="標楷體" w:hAnsi="標楷體" w:cs="新細明體" w:hint="eastAsia"/>
          <w:bCs/>
          <w:kern w:val="0"/>
        </w:rPr>
        <w:t>，提升產品品質。</w:t>
      </w:r>
    </w:p>
    <w:p w:rsidR="00273A3D" w:rsidRPr="00F76D61" w:rsidRDefault="00273A3D" w:rsidP="00B654EB">
      <w:pPr>
        <w:widowControl/>
        <w:shd w:val="clear" w:color="auto" w:fill="FCFCFC"/>
        <w:spacing w:after="120" w:line="300" w:lineRule="auto"/>
        <w:ind w:leftChars="214" w:left="599"/>
        <w:rPr>
          <w:rFonts w:ascii="標楷體" w:hAnsi="標楷體" w:cs="新細明體"/>
          <w:bCs/>
          <w:kern w:val="0"/>
        </w:rPr>
      </w:pPr>
      <w:r w:rsidRPr="00F76D61">
        <w:rPr>
          <w:rFonts w:ascii="標楷體" w:hAnsi="標楷體" w:cs="新細明體" w:hint="eastAsia"/>
          <w:bCs/>
          <w:kern w:val="0"/>
        </w:rPr>
        <w:t>實行細則：</w:t>
      </w:r>
    </w:p>
    <w:p w:rsidR="00273A3D" w:rsidRPr="00F76D61" w:rsidRDefault="00352F5A" w:rsidP="00B654EB">
      <w:pPr>
        <w:widowControl/>
        <w:shd w:val="clear" w:color="auto" w:fill="FCFCFC"/>
        <w:spacing w:after="120" w:line="300" w:lineRule="auto"/>
        <w:ind w:leftChars="215" w:left="913" w:hangingChars="111" w:hanging="311"/>
        <w:rPr>
          <w:rFonts w:ascii="標楷體" w:hAnsi="標楷體" w:cs="新細明體"/>
          <w:bCs/>
          <w:kern w:val="0"/>
        </w:rPr>
      </w:pPr>
      <w:r w:rsidRPr="00F76D61">
        <w:rPr>
          <w:rFonts w:ascii="標楷體" w:hAnsi="標楷體" w:cs="新細明體" w:hint="eastAsia"/>
          <w:bCs/>
          <w:kern w:val="0"/>
        </w:rPr>
        <w:lastRenderedPageBreak/>
        <w:t>1.</w:t>
      </w:r>
      <w:r w:rsidR="00273A3D" w:rsidRPr="00F76D61">
        <w:rPr>
          <w:rFonts w:ascii="標楷體" w:hAnsi="標楷體" w:cs="新細明體" w:hint="eastAsia"/>
          <w:bCs/>
          <w:kern w:val="0"/>
        </w:rPr>
        <w:t>配合時代潮流，改進生產管理技術，提升產品品質，建立優良形象。</w:t>
      </w:r>
    </w:p>
    <w:p w:rsidR="00273A3D" w:rsidRPr="00F76D61" w:rsidRDefault="00352F5A" w:rsidP="00B654EB">
      <w:pPr>
        <w:widowControl/>
        <w:shd w:val="clear" w:color="auto" w:fill="FCFCFC"/>
        <w:spacing w:after="120" w:line="300" w:lineRule="auto"/>
        <w:ind w:leftChars="215" w:left="913" w:hangingChars="111" w:hanging="311"/>
        <w:rPr>
          <w:rFonts w:ascii="標楷體" w:hAnsi="標楷體" w:cs="新細明體"/>
          <w:bCs/>
          <w:kern w:val="0"/>
        </w:rPr>
      </w:pPr>
      <w:r w:rsidRPr="00F76D61">
        <w:rPr>
          <w:rFonts w:ascii="標楷體" w:hAnsi="標楷體" w:cs="新細明體" w:hint="eastAsia"/>
          <w:bCs/>
          <w:kern w:val="0"/>
        </w:rPr>
        <w:t>2.</w:t>
      </w:r>
      <w:r w:rsidR="00273A3D" w:rsidRPr="00F76D61">
        <w:rPr>
          <w:rFonts w:ascii="標楷體" w:hAnsi="標楷體" w:cs="新細明體" w:hint="eastAsia"/>
          <w:bCs/>
          <w:kern w:val="0"/>
        </w:rPr>
        <w:t>不斷吸取新知，相互觀摩學習，交換技術經驗，做好工程管理，掌握生產期程。</w:t>
      </w:r>
    </w:p>
    <w:p w:rsidR="00352F5A" w:rsidRPr="00F76D61" w:rsidRDefault="00352F5A" w:rsidP="00B654EB">
      <w:pPr>
        <w:widowControl/>
        <w:shd w:val="clear" w:color="auto" w:fill="FCFCFC"/>
        <w:spacing w:after="120" w:line="300" w:lineRule="auto"/>
        <w:ind w:leftChars="215" w:left="913" w:hangingChars="111" w:hanging="311"/>
        <w:rPr>
          <w:rFonts w:ascii="標楷體" w:hAnsi="標楷體" w:cs="新細明體"/>
          <w:bCs/>
          <w:kern w:val="0"/>
        </w:rPr>
      </w:pPr>
      <w:r w:rsidRPr="00F76D61">
        <w:rPr>
          <w:rFonts w:ascii="標楷體" w:hAnsi="標楷體" w:cs="新細明體" w:hint="eastAsia"/>
          <w:bCs/>
          <w:kern w:val="0"/>
        </w:rPr>
        <w:t>3.</w:t>
      </w:r>
      <w:r w:rsidR="00273A3D" w:rsidRPr="00F76D61">
        <w:rPr>
          <w:rFonts w:ascii="標楷體" w:hAnsi="標楷體" w:cs="新細明體" w:hint="eastAsia"/>
          <w:bCs/>
          <w:kern w:val="0"/>
        </w:rPr>
        <w:t>適時建議修訂不合時宜之法令規章，以適應社會進步、產業發展及營運需要。</w:t>
      </w:r>
    </w:p>
    <w:p w:rsidR="00273A3D" w:rsidRPr="00F76D61" w:rsidRDefault="00352F5A" w:rsidP="00B654EB">
      <w:pPr>
        <w:widowControl/>
        <w:shd w:val="clear" w:color="auto" w:fill="FCFCFC"/>
        <w:spacing w:after="120" w:line="300" w:lineRule="auto"/>
        <w:ind w:leftChars="215" w:left="913" w:hangingChars="111" w:hanging="311"/>
        <w:rPr>
          <w:rFonts w:ascii="標楷體" w:hAnsi="標楷體" w:cs="新細明體"/>
          <w:bCs/>
          <w:kern w:val="0"/>
        </w:rPr>
      </w:pPr>
      <w:r w:rsidRPr="00F76D61">
        <w:rPr>
          <w:rFonts w:ascii="標楷體" w:hAnsi="標楷體" w:cs="新細明體" w:hint="eastAsia"/>
          <w:bCs/>
          <w:kern w:val="0"/>
        </w:rPr>
        <w:t>4.</w:t>
      </w:r>
      <w:r w:rsidR="00273A3D" w:rsidRPr="00F76D61">
        <w:rPr>
          <w:rFonts w:ascii="標楷體" w:hAnsi="標楷體" w:cs="新細明體" w:hint="eastAsia"/>
          <w:bCs/>
          <w:kern w:val="0"/>
        </w:rPr>
        <w:t>重視研究發展，開發新產品，追求低成本高效率，維持技術領先，強化競爭力。</w:t>
      </w:r>
    </w:p>
    <w:p w:rsidR="00273A3D" w:rsidRPr="00F76D61" w:rsidRDefault="00352F5A" w:rsidP="00B654EB">
      <w:pPr>
        <w:widowControl/>
        <w:shd w:val="clear" w:color="auto" w:fill="FCFCFC"/>
        <w:spacing w:after="120" w:line="300" w:lineRule="auto"/>
        <w:ind w:leftChars="215" w:left="913" w:hangingChars="111" w:hanging="311"/>
        <w:rPr>
          <w:rFonts w:ascii="標楷體" w:hAnsi="標楷體" w:cs="新細明體"/>
          <w:bCs/>
          <w:kern w:val="0"/>
        </w:rPr>
      </w:pPr>
      <w:r w:rsidRPr="00F76D61">
        <w:rPr>
          <w:rFonts w:ascii="標楷體" w:hAnsi="標楷體" w:cs="新細明體" w:hint="eastAsia"/>
          <w:bCs/>
          <w:kern w:val="0"/>
        </w:rPr>
        <w:t>5.</w:t>
      </w:r>
      <w:r w:rsidR="00273A3D" w:rsidRPr="00F76D61">
        <w:rPr>
          <w:rFonts w:ascii="標楷體" w:hAnsi="標楷體" w:cs="新細明體" w:hint="eastAsia"/>
          <w:bCs/>
          <w:kern w:val="0"/>
        </w:rPr>
        <w:t>運用現代管理策略，結合產業技術與創新理念，提升產品品質及生產效率。</w:t>
      </w:r>
    </w:p>
    <w:p w:rsidR="00273A3D" w:rsidRPr="00F76D61" w:rsidRDefault="00352F5A" w:rsidP="00B654EB">
      <w:pPr>
        <w:widowControl/>
        <w:shd w:val="clear" w:color="auto" w:fill="FCFCFC"/>
        <w:spacing w:after="120" w:line="300" w:lineRule="auto"/>
        <w:ind w:leftChars="215" w:left="913" w:hangingChars="111" w:hanging="311"/>
        <w:rPr>
          <w:rFonts w:ascii="標楷體" w:hAnsi="標楷體" w:cs="新細明體"/>
          <w:bCs/>
          <w:kern w:val="0"/>
        </w:rPr>
      </w:pPr>
      <w:r w:rsidRPr="00F76D61">
        <w:rPr>
          <w:rFonts w:ascii="標楷體" w:hAnsi="標楷體" w:cs="新細明體" w:hint="eastAsia"/>
          <w:bCs/>
          <w:kern w:val="0"/>
        </w:rPr>
        <w:t>6.</w:t>
      </w:r>
      <w:r w:rsidR="00273A3D" w:rsidRPr="00F76D61">
        <w:rPr>
          <w:rFonts w:ascii="標楷體" w:hAnsi="標楷體" w:cs="新細明體" w:hint="eastAsia"/>
          <w:bCs/>
          <w:kern w:val="0"/>
        </w:rPr>
        <w:t>建立健全的品保制度，做好製程品管，保存檢驗紀錄，以利檢討改進。</w:t>
      </w:r>
    </w:p>
    <w:p w:rsidR="00B31363" w:rsidRPr="00F76D61" w:rsidRDefault="00273A3D" w:rsidP="00B654EB">
      <w:pPr>
        <w:widowControl/>
        <w:shd w:val="clear" w:color="auto" w:fill="FCFCFC"/>
        <w:spacing w:after="120" w:line="300" w:lineRule="auto"/>
        <w:ind w:leftChars="1" w:left="765" w:hangingChars="272" w:hanging="762"/>
        <w:rPr>
          <w:rFonts w:ascii="標楷體" w:hAnsi="標楷體" w:cs="新細明體"/>
          <w:bCs/>
          <w:kern w:val="0"/>
        </w:rPr>
      </w:pPr>
      <w:r w:rsidRPr="00F76D61">
        <w:rPr>
          <w:rFonts w:ascii="標楷體" w:hAnsi="標楷體" w:cs="新細明體" w:hint="eastAsia"/>
          <w:bCs/>
          <w:kern w:val="0"/>
        </w:rPr>
        <w:t> </w:t>
      </w:r>
      <w:smartTag w:uri="urn:schemas-microsoft-com:office:smarttags" w:element="chsdate">
        <w:smartTagPr>
          <w:attr w:name="Year" w:val="1899"/>
          <w:attr w:name="Month" w:val="12"/>
          <w:attr w:name="Day" w:val="30"/>
          <w:attr w:name="IsLunarDate" w:val="False"/>
          <w:attr w:name="IsROCDate" w:val="False"/>
        </w:smartTagPr>
        <w:r w:rsidR="00291AAD" w:rsidRPr="00F76D61">
          <w:rPr>
            <w:rFonts w:ascii="標楷體" w:hAnsi="標楷體" w:cs="新細明體" w:hint="eastAsia"/>
            <w:bCs/>
            <w:kern w:val="0"/>
          </w:rPr>
          <w:t>3.2</w:t>
        </w:r>
        <w:r w:rsidR="008B57FE" w:rsidRPr="00F76D61">
          <w:rPr>
            <w:rFonts w:ascii="標楷體" w:hAnsi="標楷體" w:cs="新細明體" w:hint="eastAsia"/>
            <w:bCs/>
            <w:kern w:val="0"/>
          </w:rPr>
          <w:t>.3</w:t>
        </w:r>
      </w:smartTag>
      <w:r w:rsidRPr="00F76D61">
        <w:rPr>
          <w:rFonts w:ascii="標楷體" w:hAnsi="標楷體" w:cs="新細明體" w:hint="eastAsia"/>
          <w:bCs/>
          <w:kern w:val="0"/>
        </w:rPr>
        <w:t>工程師對業僱主的責任</w:t>
      </w:r>
    </w:p>
    <w:p w:rsidR="00273A3D" w:rsidRPr="00F76D61" w:rsidRDefault="00273A3D" w:rsidP="008B70AE">
      <w:pPr>
        <w:widowControl/>
        <w:shd w:val="clear" w:color="auto" w:fill="FCFCFC"/>
        <w:spacing w:after="120" w:line="300" w:lineRule="auto"/>
        <w:ind w:leftChars="101" w:left="356" w:hangingChars="26" w:hanging="73"/>
        <w:rPr>
          <w:rFonts w:ascii="標楷體" w:hAnsi="標楷體" w:cs="新細明體"/>
          <w:bCs/>
          <w:kern w:val="0"/>
        </w:rPr>
      </w:pPr>
      <w:r w:rsidRPr="00F76D61">
        <w:rPr>
          <w:rFonts w:ascii="標楷體" w:hAnsi="標楷體" w:cs="新細明體" w:hint="eastAsia"/>
          <w:bCs/>
          <w:kern w:val="0"/>
        </w:rPr>
        <w:t>⊙真誠服務</w:t>
      </w:r>
      <w:proofErr w:type="gramStart"/>
      <w:r w:rsidRPr="00F76D61">
        <w:rPr>
          <w:rFonts w:ascii="標楷體" w:hAnsi="標楷體" w:cs="新細明體" w:hint="eastAsia"/>
          <w:bCs/>
          <w:kern w:val="0"/>
        </w:rPr>
        <w:t>──</w:t>
      </w:r>
      <w:proofErr w:type="gramEnd"/>
      <w:r w:rsidRPr="00F76D61">
        <w:rPr>
          <w:rFonts w:ascii="標楷體" w:hAnsi="標楷體" w:cs="新細明體" w:hint="eastAsia"/>
          <w:bCs/>
          <w:kern w:val="0"/>
        </w:rPr>
        <w:t>竭盡才能智慧，提供最佳服務，達成工作目標。</w:t>
      </w:r>
    </w:p>
    <w:p w:rsidR="00273A3D" w:rsidRPr="00F76D61" w:rsidRDefault="00273A3D" w:rsidP="008B70AE">
      <w:pPr>
        <w:widowControl/>
        <w:shd w:val="clear" w:color="auto" w:fill="FCFCFC"/>
        <w:spacing w:after="120" w:line="300" w:lineRule="auto"/>
        <w:ind w:leftChars="214" w:left="599"/>
        <w:rPr>
          <w:rFonts w:ascii="標楷體" w:hAnsi="標楷體" w:cs="新細明體"/>
          <w:bCs/>
          <w:kern w:val="0"/>
        </w:rPr>
      </w:pPr>
      <w:r w:rsidRPr="00F76D61">
        <w:rPr>
          <w:rFonts w:ascii="標楷體" w:hAnsi="標楷體" w:cs="新細明體" w:hint="eastAsia"/>
          <w:bCs/>
          <w:kern w:val="0"/>
        </w:rPr>
        <w:t>實行細則：</w:t>
      </w:r>
    </w:p>
    <w:p w:rsidR="00273A3D" w:rsidRPr="00F76D61" w:rsidRDefault="00352F5A" w:rsidP="00B654EB">
      <w:pPr>
        <w:widowControl/>
        <w:shd w:val="clear" w:color="auto" w:fill="FCFCFC"/>
        <w:spacing w:after="120" w:line="300" w:lineRule="auto"/>
        <w:ind w:leftChars="215" w:left="913" w:hangingChars="111" w:hanging="311"/>
        <w:rPr>
          <w:rFonts w:ascii="標楷體" w:hAnsi="標楷體" w:cs="新細明體"/>
          <w:bCs/>
          <w:kern w:val="0"/>
        </w:rPr>
      </w:pPr>
      <w:r w:rsidRPr="00F76D61">
        <w:rPr>
          <w:rFonts w:ascii="標楷體" w:hAnsi="標楷體" w:cs="新細明體" w:hint="eastAsia"/>
          <w:bCs/>
          <w:kern w:val="0"/>
        </w:rPr>
        <w:t>1.</w:t>
      </w:r>
      <w:r w:rsidR="00273A3D" w:rsidRPr="00F76D61">
        <w:rPr>
          <w:rFonts w:ascii="標楷體" w:hAnsi="標楷體" w:cs="新細明體" w:hint="eastAsia"/>
          <w:bCs/>
          <w:kern w:val="0"/>
        </w:rPr>
        <w:t>竭盡才能智慧，熱誠服務，並以保證品質、提高業績為己任。</w:t>
      </w:r>
    </w:p>
    <w:p w:rsidR="00273A3D" w:rsidRPr="00F76D61" w:rsidRDefault="00352F5A" w:rsidP="00B654EB">
      <w:pPr>
        <w:widowControl/>
        <w:shd w:val="clear" w:color="auto" w:fill="FCFCFC"/>
        <w:spacing w:after="120" w:line="300" w:lineRule="auto"/>
        <w:ind w:leftChars="215" w:left="913" w:hangingChars="111" w:hanging="311"/>
        <w:rPr>
          <w:rFonts w:ascii="標楷體" w:hAnsi="標楷體" w:cs="新細明體"/>
          <w:bCs/>
          <w:kern w:val="0"/>
        </w:rPr>
      </w:pPr>
      <w:r w:rsidRPr="00F76D61">
        <w:rPr>
          <w:rFonts w:ascii="標楷體" w:hAnsi="標楷體" w:cs="新細明體" w:hint="eastAsia"/>
          <w:bCs/>
          <w:kern w:val="0"/>
        </w:rPr>
        <w:t>2.</w:t>
      </w:r>
      <w:r w:rsidR="00273A3D" w:rsidRPr="00F76D61">
        <w:rPr>
          <w:rFonts w:ascii="標楷體" w:hAnsi="標楷體" w:cs="新細明體" w:hint="eastAsia"/>
          <w:bCs/>
          <w:kern w:val="0"/>
        </w:rPr>
        <w:t>遵守契約條款規定，提供專業技術服務，避免與業僱主發生影響信譽及品質之糾紛。</w:t>
      </w:r>
    </w:p>
    <w:p w:rsidR="00273A3D" w:rsidRPr="00F76D61" w:rsidRDefault="00352F5A" w:rsidP="00B654EB">
      <w:pPr>
        <w:widowControl/>
        <w:shd w:val="clear" w:color="auto" w:fill="FCFCFC"/>
        <w:spacing w:after="120" w:line="300" w:lineRule="auto"/>
        <w:ind w:leftChars="215" w:left="913" w:hangingChars="111" w:hanging="311"/>
        <w:rPr>
          <w:rFonts w:ascii="標楷體" w:hAnsi="標楷體" w:cs="新細明體"/>
          <w:bCs/>
          <w:kern w:val="0"/>
        </w:rPr>
      </w:pPr>
      <w:r w:rsidRPr="00F76D61">
        <w:rPr>
          <w:rFonts w:ascii="標楷體" w:hAnsi="標楷體" w:cs="新細明體" w:hint="eastAsia"/>
          <w:bCs/>
          <w:kern w:val="0"/>
        </w:rPr>
        <w:t>3.</w:t>
      </w:r>
      <w:r w:rsidR="00273A3D" w:rsidRPr="00F76D61">
        <w:rPr>
          <w:rFonts w:ascii="標楷體" w:hAnsi="標楷體" w:cs="新細明體" w:hint="eastAsia"/>
          <w:bCs/>
          <w:kern w:val="0"/>
        </w:rPr>
        <w:t>充分瞭解業僱主之計畫需求，明白說明法令規章之限制，以專業所長提供技術服務。</w:t>
      </w:r>
    </w:p>
    <w:p w:rsidR="00273A3D" w:rsidRPr="00F76D61" w:rsidRDefault="00352F5A" w:rsidP="00B654EB">
      <w:pPr>
        <w:widowControl/>
        <w:shd w:val="clear" w:color="auto" w:fill="FCFCFC"/>
        <w:spacing w:after="120" w:line="300" w:lineRule="auto"/>
        <w:ind w:leftChars="215" w:left="913" w:hangingChars="111" w:hanging="311"/>
        <w:rPr>
          <w:rFonts w:ascii="標楷體" w:hAnsi="標楷體" w:cs="新細明體"/>
          <w:bCs/>
          <w:kern w:val="0"/>
        </w:rPr>
      </w:pPr>
      <w:r w:rsidRPr="00F76D61">
        <w:rPr>
          <w:rFonts w:ascii="標楷體" w:hAnsi="標楷體" w:cs="新細明體" w:hint="eastAsia"/>
          <w:bCs/>
          <w:kern w:val="0"/>
        </w:rPr>
        <w:t>4.</w:t>
      </w:r>
      <w:r w:rsidR="00273A3D" w:rsidRPr="00F76D61">
        <w:rPr>
          <w:rFonts w:ascii="標楷體" w:hAnsi="標楷體" w:cs="新細明體" w:hint="eastAsia"/>
          <w:bCs/>
          <w:kern w:val="0"/>
        </w:rPr>
        <w:t>彼此相互尊重，開誠佈公，交換業務改進意見，共同提升生產力，達成目標。</w:t>
      </w:r>
    </w:p>
    <w:p w:rsidR="00273A3D" w:rsidRPr="00F76D61" w:rsidRDefault="00352F5A" w:rsidP="00B654EB">
      <w:pPr>
        <w:widowControl/>
        <w:shd w:val="clear" w:color="auto" w:fill="FCFCFC"/>
        <w:spacing w:after="120" w:line="300" w:lineRule="auto"/>
        <w:ind w:leftChars="215" w:left="913" w:hangingChars="111" w:hanging="311"/>
        <w:rPr>
          <w:rFonts w:ascii="標楷體" w:hAnsi="標楷體" w:cs="新細明體"/>
          <w:bCs/>
          <w:kern w:val="0"/>
        </w:rPr>
      </w:pPr>
      <w:r w:rsidRPr="00F76D61">
        <w:rPr>
          <w:rFonts w:ascii="標楷體" w:hAnsi="標楷體" w:cs="新細明體" w:hint="eastAsia"/>
          <w:bCs/>
          <w:kern w:val="0"/>
        </w:rPr>
        <w:t>5.</w:t>
      </w:r>
      <w:r w:rsidR="00273A3D" w:rsidRPr="00F76D61">
        <w:rPr>
          <w:rFonts w:ascii="標楷體" w:hAnsi="標楷體" w:cs="新細明體" w:hint="eastAsia"/>
          <w:bCs/>
          <w:kern w:val="0"/>
        </w:rPr>
        <w:t>不斷檢討改進缺失，引進新式、高效率之生產技術及管理制度，以提高生產效率。</w:t>
      </w:r>
    </w:p>
    <w:p w:rsidR="00273A3D" w:rsidRPr="00F76D61" w:rsidRDefault="00352F5A" w:rsidP="00B654EB">
      <w:pPr>
        <w:widowControl/>
        <w:shd w:val="clear" w:color="auto" w:fill="FCFCFC"/>
        <w:spacing w:after="120" w:line="300" w:lineRule="auto"/>
        <w:ind w:leftChars="215" w:left="913" w:hangingChars="111" w:hanging="311"/>
        <w:rPr>
          <w:rFonts w:ascii="標楷體" w:hAnsi="標楷體" w:cs="新細明體"/>
          <w:bCs/>
          <w:kern w:val="0"/>
        </w:rPr>
      </w:pPr>
      <w:r w:rsidRPr="00F76D61">
        <w:rPr>
          <w:rFonts w:ascii="標楷體" w:hAnsi="標楷體" w:cs="新細明體" w:hint="eastAsia"/>
          <w:bCs/>
          <w:kern w:val="0"/>
        </w:rPr>
        <w:t>6.</w:t>
      </w:r>
      <w:r w:rsidR="00273A3D" w:rsidRPr="00F76D61">
        <w:rPr>
          <w:rFonts w:ascii="標楷體" w:hAnsi="標楷體" w:cs="新細明體" w:hint="eastAsia"/>
          <w:bCs/>
          <w:kern w:val="0"/>
        </w:rPr>
        <w:t>不向材料、設備供應商、包商、代理商或相關利益團體，獲取金錢等不當利益。</w:t>
      </w:r>
    </w:p>
    <w:p w:rsidR="008B70AE" w:rsidRPr="00F76D61" w:rsidRDefault="008B70AE" w:rsidP="00B654EB">
      <w:pPr>
        <w:widowControl/>
        <w:shd w:val="clear" w:color="auto" w:fill="FCFCFC"/>
        <w:spacing w:after="120" w:line="300" w:lineRule="auto"/>
        <w:ind w:leftChars="215" w:left="913" w:hangingChars="111" w:hanging="311"/>
        <w:rPr>
          <w:rFonts w:ascii="標楷體" w:hAnsi="標楷體" w:cs="新細明體"/>
          <w:bCs/>
          <w:kern w:val="0"/>
        </w:rPr>
      </w:pPr>
    </w:p>
    <w:p w:rsidR="00273A3D" w:rsidRPr="00F76D61" w:rsidRDefault="00273A3D" w:rsidP="008B70AE">
      <w:pPr>
        <w:widowControl/>
        <w:shd w:val="clear" w:color="auto" w:fill="FCFCFC"/>
        <w:spacing w:after="120" w:line="300" w:lineRule="auto"/>
        <w:ind w:leftChars="101" w:left="356" w:hangingChars="26" w:hanging="73"/>
        <w:rPr>
          <w:rFonts w:ascii="標楷體" w:hAnsi="標楷體" w:cs="新細明體"/>
          <w:bCs/>
          <w:kern w:val="0"/>
        </w:rPr>
      </w:pPr>
      <w:r w:rsidRPr="00F76D61">
        <w:rPr>
          <w:rFonts w:ascii="標楷體" w:hAnsi="標楷體" w:cs="新細明體" w:hint="eastAsia"/>
          <w:bCs/>
          <w:kern w:val="0"/>
        </w:rPr>
        <w:lastRenderedPageBreak/>
        <w:t>⊙互信互利</w:t>
      </w:r>
      <w:proofErr w:type="gramStart"/>
      <w:r w:rsidRPr="00F76D61">
        <w:rPr>
          <w:rFonts w:ascii="標楷體" w:hAnsi="標楷體" w:cs="新細明體" w:hint="eastAsia"/>
          <w:bCs/>
          <w:kern w:val="0"/>
        </w:rPr>
        <w:t>──</w:t>
      </w:r>
      <w:proofErr w:type="gramEnd"/>
      <w:r w:rsidRPr="00F76D61">
        <w:rPr>
          <w:rFonts w:ascii="標楷體" w:hAnsi="標楷體" w:cs="新細明體" w:hint="eastAsia"/>
          <w:bCs/>
          <w:kern w:val="0"/>
        </w:rPr>
        <w:t>建立相互信任，營造雙贏共識，創造工程佳績。</w:t>
      </w:r>
    </w:p>
    <w:p w:rsidR="00273A3D" w:rsidRPr="00F76D61" w:rsidRDefault="00273A3D" w:rsidP="008B70AE">
      <w:pPr>
        <w:widowControl/>
        <w:shd w:val="clear" w:color="auto" w:fill="FCFCFC"/>
        <w:spacing w:after="120" w:line="300" w:lineRule="auto"/>
        <w:ind w:leftChars="214" w:left="599"/>
        <w:rPr>
          <w:rFonts w:ascii="標楷體" w:hAnsi="標楷體" w:cs="新細明體"/>
          <w:bCs/>
          <w:kern w:val="0"/>
        </w:rPr>
      </w:pPr>
      <w:r w:rsidRPr="00F76D61">
        <w:rPr>
          <w:rFonts w:ascii="標楷體" w:hAnsi="標楷體" w:cs="新細明體" w:hint="eastAsia"/>
          <w:bCs/>
          <w:kern w:val="0"/>
        </w:rPr>
        <w:t>實行細則：</w:t>
      </w:r>
    </w:p>
    <w:p w:rsidR="00273A3D" w:rsidRPr="00F76D61" w:rsidRDefault="00352F5A" w:rsidP="00B654EB">
      <w:pPr>
        <w:widowControl/>
        <w:shd w:val="clear" w:color="auto" w:fill="FCFCFC"/>
        <w:spacing w:after="120" w:line="300" w:lineRule="auto"/>
        <w:ind w:leftChars="215" w:left="913" w:hangingChars="111" w:hanging="311"/>
        <w:rPr>
          <w:rFonts w:ascii="標楷體" w:hAnsi="標楷體" w:cs="新細明體"/>
          <w:bCs/>
          <w:kern w:val="0"/>
        </w:rPr>
      </w:pPr>
      <w:r w:rsidRPr="00F76D61">
        <w:rPr>
          <w:rFonts w:ascii="標楷體" w:hAnsi="標楷體" w:cs="新細明體" w:hint="eastAsia"/>
          <w:bCs/>
          <w:kern w:val="0"/>
        </w:rPr>
        <w:t>1.</w:t>
      </w:r>
      <w:r w:rsidR="00273A3D" w:rsidRPr="00F76D61">
        <w:rPr>
          <w:rFonts w:ascii="標楷體" w:hAnsi="標楷體" w:cs="新細明體" w:hint="eastAsia"/>
          <w:bCs/>
          <w:kern w:val="0"/>
        </w:rPr>
        <w:t>服務契約明訂工作範圍及權利義務，並以專業技術及敬業精神履行契約責任。</w:t>
      </w:r>
    </w:p>
    <w:p w:rsidR="00273A3D" w:rsidRPr="00F76D61" w:rsidRDefault="00352F5A" w:rsidP="00B654EB">
      <w:pPr>
        <w:widowControl/>
        <w:shd w:val="clear" w:color="auto" w:fill="FCFCFC"/>
        <w:spacing w:after="120" w:line="300" w:lineRule="auto"/>
        <w:ind w:leftChars="215" w:left="913" w:hangingChars="111" w:hanging="311"/>
        <w:rPr>
          <w:rFonts w:ascii="標楷體" w:hAnsi="標楷體" w:cs="新細明體"/>
          <w:bCs/>
          <w:kern w:val="0"/>
        </w:rPr>
      </w:pPr>
      <w:r w:rsidRPr="00F76D61">
        <w:rPr>
          <w:rFonts w:ascii="標楷體" w:hAnsi="標楷體" w:cs="新細明體" w:hint="eastAsia"/>
          <w:bCs/>
          <w:kern w:val="0"/>
        </w:rPr>
        <w:t>2.</w:t>
      </w:r>
      <w:r w:rsidR="00273A3D" w:rsidRPr="00F76D61">
        <w:rPr>
          <w:rFonts w:ascii="標楷體" w:hAnsi="標楷體" w:cs="新細明體" w:hint="eastAsia"/>
          <w:bCs/>
          <w:kern w:val="0"/>
        </w:rPr>
        <w:t>與業僱主誠信相待，公私分明、不投機、不懈怠，共同追求雙贏的目標。</w:t>
      </w:r>
    </w:p>
    <w:p w:rsidR="00273A3D" w:rsidRPr="00F76D61" w:rsidRDefault="00352F5A" w:rsidP="00B654EB">
      <w:pPr>
        <w:widowControl/>
        <w:shd w:val="clear" w:color="auto" w:fill="FCFCFC"/>
        <w:spacing w:after="120" w:line="300" w:lineRule="auto"/>
        <w:ind w:leftChars="215" w:left="913" w:hangingChars="111" w:hanging="311"/>
        <w:rPr>
          <w:rFonts w:ascii="標楷體" w:hAnsi="標楷體" w:cs="新細明體"/>
          <w:bCs/>
          <w:kern w:val="0"/>
        </w:rPr>
      </w:pPr>
      <w:r w:rsidRPr="00F76D61">
        <w:rPr>
          <w:rFonts w:ascii="標楷體" w:hAnsi="標楷體" w:cs="新細明體" w:hint="eastAsia"/>
          <w:bCs/>
          <w:kern w:val="0"/>
        </w:rPr>
        <w:t>3.</w:t>
      </w:r>
      <w:r w:rsidR="00273A3D" w:rsidRPr="00F76D61">
        <w:rPr>
          <w:rFonts w:ascii="標楷體" w:hAnsi="標楷體" w:cs="新細明體" w:hint="eastAsia"/>
          <w:bCs/>
          <w:kern w:val="0"/>
        </w:rPr>
        <w:t>定期向業僱主提報工作執行情形，明確提出實際進度、面臨之問題及建議解決方案。</w:t>
      </w:r>
    </w:p>
    <w:p w:rsidR="00273A3D" w:rsidRPr="00F76D61" w:rsidRDefault="00352F5A" w:rsidP="00B654EB">
      <w:pPr>
        <w:widowControl/>
        <w:shd w:val="clear" w:color="auto" w:fill="FCFCFC"/>
        <w:spacing w:after="120" w:line="300" w:lineRule="auto"/>
        <w:ind w:leftChars="215" w:left="913" w:hangingChars="111" w:hanging="311"/>
        <w:rPr>
          <w:rFonts w:ascii="標楷體" w:hAnsi="標楷體" w:cs="新細明體"/>
          <w:bCs/>
          <w:kern w:val="0"/>
        </w:rPr>
      </w:pPr>
      <w:r w:rsidRPr="00F76D61">
        <w:rPr>
          <w:rFonts w:ascii="標楷體" w:hAnsi="標楷體" w:cs="新細明體" w:hint="eastAsia"/>
          <w:bCs/>
          <w:kern w:val="0"/>
        </w:rPr>
        <w:t>4.</w:t>
      </w:r>
      <w:r w:rsidR="00273A3D" w:rsidRPr="00F76D61">
        <w:rPr>
          <w:rFonts w:ascii="標楷體" w:hAnsi="標楷體" w:cs="新細明體" w:hint="eastAsia"/>
          <w:bCs/>
          <w:kern w:val="0"/>
        </w:rPr>
        <w:t>體認與業僱主為事業共同體，以整體利益為優先，共創營運佳績。</w:t>
      </w:r>
    </w:p>
    <w:p w:rsidR="00273A3D" w:rsidRPr="00F76D61" w:rsidRDefault="00352F5A" w:rsidP="00B654EB">
      <w:pPr>
        <w:widowControl/>
        <w:shd w:val="clear" w:color="auto" w:fill="FCFCFC"/>
        <w:spacing w:after="120" w:line="300" w:lineRule="auto"/>
        <w:ind w:leftChars="215" w:left="913" w:hangingChars="111" w:hanging="311"/>
        <w:rPr>
          <w:rFonts w:ascii="標楷體" w:hAnsi="標楷體" w:cs="新細明體"/>
          <w:bCs/>
          <w:kern w:val="0"/>
        </w:rPr>
      </w:pPr>
      <w:r w:rsidRPr="00F76D61">
        <w:rPr>
          <w:rFonts w:ascii="標楷體" w:hAnsi="標楷體" w:cs="新細明體" w:hint="eastAsia"/>
          <w:bCs/>
          <w:kern w:val="0"/>
        </w:rPr>
        <w:t>5.</w:t>
      </w:r>
      <w:r w:rsidR="00273A3D" w:rsidRPr="00F76D61">
        <w:rPr>
          <w:rFonts w:ascii="標楷體" w:hAnsi="標楷體" w:cs="新細明體" w:hint="eastAsia"/>
          <w:bCs/>
          <w:kern w:val="0"/>
        </w:rPr>
        <w:t>應本專業技術及職業良心盡力工作，不接受有業務來往者之不當招待與饋贈。</w:t>
      </w:r>
    </w:p>
    <w:p w:rsidR="00273A3D" w:rsidRPr="00F76D61" w:rsidRDefault="00352F5A" w:rsidP="00B654EB">
      <w:pPr>
        <w:widowControl/>
        <w:shd w:val="clear" w:color="auto" w:fill="FCFCFC"/>
        <w:spacing w:after="120" w:line="300" w:lineRule="auto"/>
        <w:ind w:leftChars="215" w:left="913" w:hangingChars="111" w:hanging="311"/>
        <w:rPr>
          <w:rFonts w:ascii="標楷體" w:hAnsi="標楷體" w:cs="新細明體"/>
          <w:bCs/>
          <w:kern w:val="0"/>
        </w:rPr>
      </w:pPr>
      <w:r w:rsidRPr="00F76D61">
        <w:rPr>
          <w:rFonts w:ascii="標楷體" w:hAnsi="標楷體" w:cs="新細明體" w:hint="eastAsia"/>
          <w:bCs/>
          <w:kern w:val="0"/>
        </w:rPr>
        <w:t>6.</w:t>
      </w:r>
      <w:r w:rsidR="00273A3D" w:rsidRPr="00F76D61">
        <w:rPr>
          <w:rFonts w:ascii="標楷體" w:hAnsi="標楷體" w:cs="新細明體" w:hint="eastAsia"/>
          <w:bCs/>
          <w:kern w:val="0"/>
        </w:rPr>
        <w:t>堅持正派經營，不出借牌照、執照，不轉包，不做假帳，</w:t>
      </w:r>
      <w:proofErr w:type="gramStart"/>
      <w:r w:rsidR="00273A3D" w:rsidRPr="00F76D61">
        <w:rPr>
          <w:rFonts w:ascii="標楷體" w:hAnsi="標楷體" w:cs="新細明體" w:hint="eastAsia"/>
          <w:bCs/>
          <w:kern w:val="0"/>
        </w:rPr>
        <w:t>不填不實表</w:t>
      </w:r>
      <w:proofErr w:type="gramEnd"/>
      <w:r w:rsidR="00273A3D" w:rsidRPr="00F76D61">
        <w:rPr>
          <w:rFonts w:ascii="標楷體" w:hAnsi="標楷體" w:cs="新細明體" w:hint="eastAsia"/>
          <w:bCs/>
          <w:kern w:val="0"/>
        </w:rPr>
        <w:t>報。</w:t>
      </w:r>
    </w:p>
    <w:p w:rsidR="00273A3D" w:rsidRPr="00F76D61" w:rsidRDefault="00273A3D" w:rsidP="00B654EB">
      <w:pPr>
        <w:widowControl/>
        <w:shd w:val="clear" w:color="auto" w:fill="FCFCFC"/>
        <w:spacing w:after="120" w:line="300" w:lineRule="auto"/>
        <w:ind w:leftChars="1" w:left="765" w:hangingChars="272" w:hanging="762"/>
        <w:rPr>
          <w:rFonts w:ascii="標楷體" w:hAnsi="標楷體" w:cs="新細明體"/>
          <w:bCs/>
          <w:kern w:val="0"/>
        </w:rPr>
      </w:pPr>
      <w:r w:rsidRPr="00F76D61">
        <w:rPr>
          <w:rFonts w:ascii="標楷體" w:hAnsi="標楷體" w:cs="新細明體" w:hint="eastAsia"/>
          <w:bCs/>
          <w:kern w:val="0"/>
        </w:rPr>
        <w:t> </w:t>
      </w:r>
      <w:smartTag w:uri="urn:schemas-microsoft-com:office:smarttags" w:element="chsdate">
        <w:smartTagPr>
          <w:attr w:name="Year" w:val="1899"/>
          <w:attr w:name="Month" w:val="12"/>
          <w:attr w:name="Day" w:val="30"/>
          <w:attr w:name="IsLunarDate" w:val="False"/>
          <w:attr w:name="IsROCDate" w:val="False"/>
        </w:smartTagPr>
        <w:r w:rsidR="008B57FE" w:rsidRPr="00F76D61">
          <w:rPr>
            <w:rFonts w:ascii="標楷體" w:hAnsi="標楷體" w:cs="新細明體" w:hint="eastAsia"/>
            <w:bCs/>
            <w:kern w:val="0"/>
          </w:rPr>
          <w:t>3.</w:t>
        </w:r>
        <w:r w:rsidR="00AA65AE" w:rsidRPr="00F76D61">
          <w:rPr>
            <w:rFonts w:ascii="標楷體" w:hAnsi="標楷體" w:cs="新細明體" w:hint="eastAsia"/>
            <w:bCs/>
            <w:kern w:val="0"/>
          </w:rPr>
          <w:t>2</w:t>
        </w:r>
        <w:r w:rsidR="008B57FE" w:rsidRPr="00F76D61">
          <w:rPr>
            <w:rFonts w:ascii="標楷體" w:hAnsi="標楷體" w:cs="新細明體" w:hint="eastAsia"/>
            <w:bCs/>
            <w:kern w:val="0"/>
          </w:rPr>
          <w:t>.4</w:t>
        </w:r>
      </w:smartTag>
      <w:r w:rsidRPr="00F76D61">
        <w:rPr>
          <w:rFonts w:ascii="標楷體" w:hAnsi="標楷體" w:cs="新細明體" w:hint="eastAsia"/>
          <w:bCs/>
          <w:kern w:val="0"/>
        </w:rPr>
        <w:t>工程師對同僚的責任</w:t>
      </w:r>
    </w:p>
    <w:p w:rsidR="00273A3D" w:rsidRPr="00F76D61" w:rsidRDefault="00273A3D" w:rsidP="008B70AE">
      <w:pPr>
        <w:widowControl/>
        <w:shd w:val="clear" w:color="auto" w:fill="FCFCFC"/>
        <w:spacing w:after="120" w:line="300" w:lineRule="auto"/>
        <w:ind w:leftChars="101" w:left="356" w:hangingChars="26" w:hanging="73"/>
        <w:rPr>
          <w:rFonts w:ascii="標楷體" w:hAnsi="標楷體" w:cs="新細明體"/>
          <w:bCs/>
          <w:kern w:val="0"/>
        </w:rPr>
      </w:pPr>
      <w:r w:rsidRPr="00F76D61">
        <w:rPr>
          <w:rFonts w:ascii="標楷體" w:hAnsi="標楷體" w:cs="新細明體" w:hint="eastAsia"/>
          <w:bCs/>
          <w:kern w:val="0"/>
        </w:rPr>
        <w:t>⊙分工合作</w:t>
      </w:r>
      <w:proofErr w:type="gramStart"/>
      <w:r w:rsidRPr="00F76D61">
        <w:rPr>
          <w:rFonts w:ascii="標楷體" w:hAnsi="標楷體" w:cs="新細明體" w:hint="eastAsia"/>
          <w:bCs/>
          <w:kern w:val="0"/>
        </w:rPr>
        <w:t>──</w:t>
      </w:r>
      <w:proofErr w:type="gramEnd"/>
      <w:r w:rsidRPr="00F76D61">
        <w:rPr>
          <w:rFonts w:ascii="標楷體" w:hAnsi="標楷體" w:cs="新細明體" w:hint="eastAsia"/>
          <w:bCs/>
          <w:kern w:val="0"/>
        </w:rPr>
        <w:t>貫徹專長分工，注重協調合作，增進作業效率。</w:t>
      </w:r>
    </w:p>
    <w:p w:rsidR="00273A3D" w:rsidRPr="00F76D61" w:rsidRDefault="00273A3D" w:rsidP="008B70AE">
      <w:pPr>
        <w:widowControl/>
        <w:shd w:val="clear" w:color="auto" w:fill="FCFCFC"/>
        <w:spacing w:after="120" w:line="300" w:lineRule="auto"/>
        <w:ind w:leftChars="214" w:left="599"/>
        <w:rPr>
          <w:rFonts w:ascii="標楷體" w:hAnsi="標楷體" w:cs="新細明體"/>
          <w:bCs/>
          <w:kern w:val="0"/>
        </w:rPr>
      </w:pPr>
      <w:r w:rsidRPr="00F76D61">
        <w:rPr>
          <w:rFonts w:ascii="標楷體" w:hAnsi="標楷體" w:cs="新細明體" w:hint="eastAsia"/>
          <w:bCs/>
          <w:kern w:val="0"/>
        </w:rPr>
        <w:t>實行細則：</w:t>
      </w:r>
    </w:p>
    <w:p w:rsidR="00273A3D" w:rsidRPr="00F76D61" w:rsidRDefault="00352F5A" w:rsidP="00B654EB">
      <w:pPr>
        <w:widowControl/>
        <w:shd w:val="clear" w:color="auto" w:fill="FCFCFC"/>
        <w:spacing w:after="120" w:line="300" w:lineRule="auto"/>
        <w:ind w:leftChars="215" w:left="913" w:hangingChars="111" w:hanging="311"/>
        <w:rPr>
          <w:rFonts w:ascii="標楷體" w:hAnsi="標楷體" w:cs="新細明體"/>
          <w:bCs/>
          <w:kern w:val="0"/>
        </w:rPr>
      </w:pPr>
      <w:r w:rsidRPr="00F76D61">
        <w:rPr>
          <w:rFonts w:ascii="標楷體" w:hAnsi="標楷體" w:cs="新細明體" w:hint="eastAsia"/>
          <w:bCs/>
          <w:kern w:val="0"/>
        </w:rPr>
        <w:t>1.</w:t>
      </w:r>
      <w:r w:rsidR="00273A3D" w:rsidRPr="00F76D61">
        <w:rPr>
          <w:rFonts w:ascii="標楷體" w:hAnsi="標楷體" w:cs="新細明體" w:hint="eastAsia"/>
          <w:bCs/>
          <w:kern w:val="0"/>
        </w:rPr>
        <w:t>力行企業化管理，明確權責劃分及專長分工，不斷追蹤考核，以提升工作效率。</w:t>
      </w:r>
    </w:p>
    <w:p w:rsidR="00273A3D" w:rsidRPr="00F76D61" w:rsidRDefault="00352F5A" w:rsidP="00B654EB">
      <w:pPr>
        <w:widowControl/>
        <w:shd w:val="clear" w:color="auto" w:fill="FCFCFC"/>
        <w:spacing w:after="120" w:line="300" w:lineRule="auto"/>
        <w:ind w:leftChars="215" w:left="913" w:hangingChars="111" w:hanging="311"/>
        <w:rPr>
          <w:rFonts w:ascii="標楷體" w:hAnsi="標楷體" w:cs="新細明體"/>
          <w:bCs/>
          <w:kern w:val="0"/>
        </w:rPr>
      </w:pPr>
      <w:r w:rsidRPr="00F76D61">
        <w:rPr>
          <w:rFonts w:ascii="標楷體" w:hAnsi="標楷體" w:cs="新細明體" w:hint="eastAsia"/>
          <w:bCs/>
          <w:kern w:val="0"/>
        </w:rPr>
        <w:t>2.</w:t>
      </w:r>
      <w:r w:rsidR="00273A3D" w:rsidRPr="00F76D61">
        <w:rPr>
          <w:rFonts w:ascii="標楷體" w:hAnsi="標楷體" w:cs="新細明體" w:hint="eastAsia"/>
          <w:bCs/>
          <w:kern w:val="0"/>
        </w:rPr>
        <w:t>主動積極服務，密切協調合作，整合系統界面，相互交換經驗，共同解決問題。</w:t>
      </w:r>
    </w:p>
    <w:p w:rsidR="00273A3D" w:rsidRPr="00F76D61" w:rsidRDefault="00352F5A" w:rsidP="00B654EB">
      <w:pPr>
        <w:widowControl/>
        <w:shd w:val="clear" w:color="auto" w:fill="FCFCFC"/>
        <w:spacing w:after="120" w:line="300" w:lineRule="auto"/>
        <w:ind w:leftChars="215" w:left="913" w:hangingChars="111" w:hanging="311"/>
        <w:rPr>
          <w:rFonts w:ascii="標楷體" w:hAnsi="標楷體" w:cs="新細明體"/>
          <w:bCs/>
          <w:kern w:val="0"/>
        </w:rPr>
      </w:pPr>
      <w:r w:rsidRPr="00F76D61">
        <w:rPr>
          <w:rFonts w:ascii="標楷體" w:hAnsi="標楷體" w:cs="新細明體" w:hint="eastAsia"/>
          <w:bCs/>
          <w:kern w:val="0"/>
        </w:rPr>
        <w:t>3.</w:t>
      </w:r>
      <w:r w:rsidR="00273A3D" w:rsidRPr="00F76D61">
        <w:rPr>
          <w:rFonts w:ascii="標楷體" w:hAnsi="標楷體" w:cs="新細明體" w:hint="eastAsia"/>
          <w:bCs/>
          <w:kern w:val="0"/>
        </w:rPr>
        <w:t>虛心檢討工作得失，坦誠接受批評指教，改進缺點，發揮所長，共創業務佳績。</w:t>
      </w:r>
    </w:p>
    <w:p w:rsidR="00273A3D" w:rsidRPr="00F76D61" w:rsidRDefault="00352F5A" w:rsidP="00B654EB">
      <w:pPr>
        <w:widowControl/>
        <w:shd w:val="clear" w:color="auto" w:fill="FCFCFC"/>
        <w:spacing w:after="120" w:line="300" w:lineRule="auto"/>
        <w:ind w:leftChars="215" w:left="913" w:hangingChars="111" w:hanging="311"/>
        <w:rPr>
          <w:rFonts w:ascii="標楷體" w:hAnsi="標楷體" w:cs="新細明體"/>
          <w:bCs/>
          <w:kern w:val="0"/>
        </w:rPr>
      </w:pPr>
      <w:r w:rsidRPr="00F76D61">
        <w:rPr>
          <w:rFonts w:ascii="標楷體" w:hAnsi="標楷體" w:cs="新細明體" w:hint="eastAsia"/>
          <w:bCs/>
          <w:kern w:val="0"/>
        </w:rPr>
        <w:t>4.</w:t>
      </w:r>
      <w:r w:rsidR="00273A3D" w:rsidRPr="00F76D61">
        <w:rPr>
          <w:rFonts w:ascii="標楷體" w:hAnsi="標楷體" w:cs="新細明體" w:hint="eastAsia"/>
          <w:bCs/>
          <w:kern w:val="0"/>
        </w:rPr>
        <w:t>不偏激獨行，不堅持己見，不同流合污，吸取成功的經驗，記取失敗的教訓。</w:t>
      </w:r>
    </w:p>
    <w:p w:rsidR="00273A3D" w:rsidRPr="00F76D61" w:rsidRDefault="00352F5A" w:rsidP="00B654EB">
      <w:pPr>
        <w:widowControl/>
        <w:shd w:val="clear" w:color="auto" w:fill="FCFCFC"/>
        <w:spacing w:after="120" w:line="300" w:lineRule="auto"/>
        <w:ind w:leftChars="215" w:left="913" w:hangingChars="111" w:hanging="311"/>
        <w:rPr>
          <w:rFonts w:ascii="標楷體" w:hAnsi="標楷體" w:cs="新細明體"/>
          <w:bCs/>
          <w:kern w:val="0"/>
        </w:rPr>
      </w:pPr>
      <w:r w:rsidRPr="00F76D61">
        <w:rPr>
          <w:rFonts w:ascii="標楷體" w:hAnsi="標楷體" w:cs="新細明體" w:hint="eastAsia"/>
          <w:bCs/>
          <w:kern w:val="0"/>
        </w:rPr>
        <w:t>5.</w:t>
      </w:r>
      <w:r w:rsidR="00273A3D" w:rsidRPr="00F76D61">
        <w:rPr>
          <w:rFonts w:ascii="標楷體" w:hAnsi="標楷體" w:cs="新細明體" w:hint="eastAsia"/>
          <w:bCs/>
          <w:kern w:val="0"/>
        </w:rPr>
        <w:t>相互協助提攜，不爭功</w:t>
      </w:r>
      <w:proofErr w:type="gramStart"/>
      <w:r w:rsidR="00273A3D" w:rsidRPr="00F76D61">
        <w:rPr>
          <w:rFonts w:ascii="標楷體" w:hAnsi="標楷體" w:cs="新細明體" w:hint="eastAsia"/>
          <w:bCs/>
          <w:kern w:val="0"/>
        </w:rPr>
        <w:t>諉</w:t>
      </w:r>
      <w:proofErr w:type="gramEnd"/>
      <w:r w:rsidR="00273A3D" w:rsidRPr="00F76D61">
        <w:rPr>
          <w:rFonts w:ascii="標楷體" w:hAnsi="標楷體" w:cs="新細明體" w:hint="eastAsia"/>
          <w:bCs/>
          <w:kern w:val="0"/>
        </w:rPr>
        <w:t>過，不打擊同僚，以業務績效來贏得聲譽與尊嚴。</w:t>
      </w:r>
    </w:p>
    <w:p w:rsidR="00273A3D" w:rsidRPr="00F76D61" w:rsidRDefault="00352F5A" w:rsidP="00B654EB">
      <w:pPr>
        <w:widowControl/>
        <w:shd w:val="clear" w:color="auto" w:fill="FCFCFC"/>
        <w:spacing w:after="120" w:line="300" w:lineRule="auto"/>
        <w:ind w:leftChars="215" w:left="913" w:hangingChars="111" w:hanging="311"/>
        <w:rPr>
          <w:rFonts w:ascii="標楷體" w:hAnsi="標楷體" w:cs="新細明體"/>
          <w:bCs/>
          <w:kern w:val="0"/>
        </w:rPr>
      </w:pPr>
      <w:r w:rsidRPr="00F76D61">
        <w:rPr>
          <w:rFonts w:ascii="標楷體" w:hAnsi="標楷體" w:cs="新細明體" w:hint="eastAsia"/>
          <w:bCs/>
          <w:kern w:val="0"/>
        </w:rPr>
        <w:lastRenderedPageBreak/>
        <w:t>6.</w:t>
      </w:r>
      <w:r w:rsidR="00273A3D" w:rsidRPr="00F76D61">
        <w:rPr>
          <w:rFonts w:ascii="標楷體" w:hAnsi="標楷體" w:cs="新細明體" w:hint="eastAsia"/>
          <w:bCs/>
          <w:kern w:val="0"/>
        </w:rPr>
        <w:t>尊重同僚之經驗與專業能力，分享其成就與榮耀，</w:t>
      </w:r>
      <w:proofErr w:type="gramStart"/>
      <w:r w:rsidR="00273A3D" w:rsidRPr="00F76D61">
        <w:rPr>
          <w:rFonts w:ascii="標楷體" w:hAnsi="標楷體" w:cs="新細明體" w:hint="eastAsia"/>
          <w:bCs/>
          <w:kern w:val="0"/>
        </w:rPr>
        <w:t>不</w:t>
      </w:r>
      <w:proofErr w:type="gramEnd"/>
      <w:r w:rsidR="00273A3D" w:rsidRPr="00F76D61">
        <w:rPr>
          <w:rFonts w:ascii="標楷體" w:hAnsi="標楷體" w:cs="新細明體" w:hint="eastAsia"/>
          <w:bCs/>
          <w:kern w:val="0"/>
        </w:rPr>
        <w:t>妒嫉他人，不詆毀別人來成就自己。</w:t>
      </w:r>
    </w:p>
    <w:p w:rsidR="00273A3D" w:rsidRPr="00F76D61" w:rsidRDefault="00273A3D" w:rsidP="008B70AE">
      <w:pPr>
        <w:widowControl/>
        <w:shd w:val="clear" w:color="auto" w:fill="FCFCFC"/>
        <w:spacing w:after="120" w:line="300" w:lineRule="auto"/>
        <w:ind w:leftChars="101" w:left="356" w:hangingChars="26" w:hanging="73"/>
        <w:rPr>
          <w:rFonts w:ascii="標楷體" w:hAnsi="標楷體" w:cs="新細明體"/>
          <w:bCs/>
          <w:kern w:val="0"/>
        </w:rPr>
      </w:pPr>
      <w:r w:rsidRPr="00F76D61">
        <w:rPr>
          <w:rFonts w:ascii="標楷體" w:hAnsi="標楷體" w:cs="新細明體" w:hint="eastAsia"/>
          <w:bCs/>
          <w:kern w:val="0"/>
        </w:rPr>
        <w:t> ⊙承先啟後</w:t>
      </w:r>
      <w:proofErr w:type="gramStart"/>
      <w:r w:rsidRPr="00F76D61">
        <w:rPr>
          <w:rFonts w:ascii="標楷體" w:hAnsi="標楷體" w:cs="新細明體" w:hint="eastAsia"/>
          <w:bCs/>
          <w:kern w:val="0"/>
        </w:rPr>
        <w:t>──</w:t>
      </w:r>
      <w:proofErr w:type="gramEnd"/>
      <w:r w:rsidRPr="00F76D61">
        <w:rPr>
          <w:rFonts w:ascii="標楷體" w:hAnsi="標楷體" w:cs="新細明體" w:hint="eastAsia"/>
          <w:bCs/>
          <w:kern w:val="0"/>
        </w:rPr>
        <w:t>矢志自</w:t>
      </w:r>
      <w:proofErr w:type="gramStart"/>
      <w:r w:rsidRPr="00F76D61">
        <w:rPr>
          <w:rFonts w:ascii="標楷體" w:hAnsi="標楷體" w:cs="新細明體" w:hint="eastAsia"/>
          <w:bCs/>
          <w:kern w:val="0"/>
        </w:rPr>
        <w:t>勵</w:t>
      </w:r>
      <w:proofErr w:type="gramEnd"/>
      <w:r w:rsidRPr="00F76D61">
        <w:rPr>
          <w:rFonts w:ascii="標楷體" w:hAnsi="標楷體" w:cs="新細明體" w:hint="eastAsia"/>
          <w:bCs/>
          <w:kern w:val="0"/>
        </w:rPr>
        <w:t>互</w:t>
      </w:r>
      <w:proofErr w:type="gramStart"/>
      <w:r w:rsidRPr="00F76D61">
        <w:rPr>
          <w:rFonts w:ascii="標楷體" w:hAnsi="標楷體" w:cs="新細明體" w:hint="eastAsia"/>
          <w:bCs/>
          <w:kern w:val="0"/>
        </w:rPr>
        <w:t>勉</w:t>
      </w:r>
      <w:proofErr w:type="gramEnd"/>
      <w:r w:rsidRPr="00F76D61">
        <w:rPr>
          <w:rFonts w:ascii="標楷體" w:hAnsi="標楷體" w:cs="新細明體" w:hint="eastAsia"/>
          <w:bCs/>
          <w:kern w:val="0"/>
        </w:rPr>
        <w:t>，傳承技術經驗，培養後進人才。</w:t>
      </w:r>
    </w:p>
    <w:p w:rsidR="00273A3D" w:rsidRPr="00F76D61" w:rsidRDefault="00273A3D" w:rsidP="00B654EB">
      <w:pPr>
        <w:widowControl/>
        <w:shd w:val="clear" w:color="auto" w:fill="FCFCFC"/>
        <w:spacing w:after="120" w:line="300" w:lineRule="auto"/>
        <w:ind w:leftChars="257" w:left="720"/>
        <w:rPr>
          <w:rFonts w:ascii="標楷體" w:hAnsi="標楷體" w:cs="新細明體"/>
          <w:bCs/>
          <w:kern w:val="0"/>
        </w:rPr>
      </w:pPr>
      <w:r w:rsidRPr="00F76D61">
        <w:rPr>
          <w:rFonts w:ascii="標楷體" w:hAnsi="標楷體" w:cs="新細明體" w:hint="eastAsia"/>
          <w:bCs/>
          <w:kern w:val="0"/>
        </w:rPr>
        <w:t>實行細則：</w:t>
      </w:r>
    </w:p>
    <w:p w:rsidR="00273A3D" w:rsidRPr="00F76D61" w:rsidRDefault="00352F5A" w:rsidP="00B654EB">
      <w:pPr>
        <w:widowControl/>
        <w:shd w:val="clear" w:color="auto" w:fill="FCFCFC"/>
        <w:spacing w:after="120" w:line="300" w:lineRule="auto"/>
        <w:ind w:leftChars="215" w:left="913" w:hangingChars="111" w:hanging="311"/>
        <w:rPr>
          <w:rFonts w:ascii="標楷體" w:hAnsi="標楷體" w:cs="新細明體"/>
          <w:bCs/>
          <w:kern w:val="0"/>
        </w:rPr>
      </w:pPr>
      <w:r w:rsidRPr="00F76D61">
        <w:rPr>
          <w:rFonts w:ascii="標楷體" w:hAnsi="標楷體" w:cs="新細明體" w:hint="eastAsia"/>
          <w:bCs/>
          <w:kern w:val="0"/>
        </w:rPr>
        <w:t>1.</w:t>
      </w:r>
      <w:r w:rsidR="00273A3D" w:rsidRPr="00F76D61">
        <w:rPr>
          <w:rFonts w:ascii="標楷體" w:hAnsi="標楷體" w:cs="新細明體" w:hint="eastAsia"/>
          <w:bCs/>
          <w:kern w:val="0"/>
        </w:rPr>
        <w:t>經常自我檢討改進，不分年齡、性別、及職務高低，相互切磋學習。</w:t>
      </w:r>
    </w:p>
    <w:p w:rsidR="00273A3D" w:rsidRPr="00F76D61" w:rsidRDefault="00352F5A" w:rsidP="00B654EB">
      <w:pPr>
        <w:widowControl/>
        <w:shd w:val="clear" w:color="auto" w:fill="FCFCFC"/>
        <w:spacing w:after="120" w:line="300" w:lineRule="auto"/>
        <w:ind w:leftChars="215" w:left="913" w:hangingChars="111" w:hanging="311"/>
        <w:rPr>
          <w:rFonts w:ascii="標楷體" w:hAnsi="標楷體" w:cs="新細明體"/>
          <w:bCs/>
          <w:kern w:val="0"/>
        </w:rPr>
      </w:pPr>
      <w:r w:rsidRPr="00F76D61">
        <w:rPr>
          <w:rFonts w:ascii="標楷體" w:hAnsi="標楷體" w:cs="新細明體" w:hint="eastAsia"/>
          <w:bCs/>
          <w:kern w:val="0"/>
        </w:rPr>
        <w:t>2.</w:t>
      </w:r>
      <w:r w:rsidR="00273A3D" w:rsidRPr="00F76D61">
        <w:rPr>
          <w:rFonts w:ascii="標楷體" w:hAnsi="標楷體" w:cs="新細明體" w:hint="eastAsia"/>
          <w:bCs/>
          <w:kern w:val="0"/>
        </w:rPr>
        <w:t>潔身自愛，以身作則，尊重他人，提攜後進，謹守職業道德與倫理。</w:t>
      </w:r>
    </w:p>
    <w:p w:rsidR="00273A3D" w:rsidRPr="00F76D61" w:rsidRDefault="00352F5A" w:rsidP="00B654EB">
      <w:pPr>
        <w:widowControl/>
        <w:shd w:val="clear" w:color="auto" w:fill="FCFCFC"/>
        <w:spacing w:after="120" w:line="300" w:lineRule="auto"/>
        <w:ind w:leftChars="215" w:left="913" w:hangingChars="111" w:hanging="311"/>
        <w:rPr>
          <w:rFonts w:ascii="標楷體" w:hAnsi="標楷體" w:cs="新細明體"/>
          <w:bCs/>
          <w:kern w:val="0"/>
        </w:rPr>
      </w:pPr>
      <w:r w:rsidRPr="00F76D61">
        <w:rPr>
          <w:rFonts w:ascii="標楷體" w:hAnsi="標楷體" w:cs="新細明體" w:hint="eastAsia"/>
          <w:bCs/>
          <w:kern w:val="0"/>
        </w:rPr>
        <w:t>3.</w:t>
      </w:r>
      <w:r w:rsidR="00273A3D" w:rsidRPr="00F76D61">
        <w:rPr>
          <w:rFonts w:ascii="標楷體" w:hAnsi="標楷體" w:cs="新細明體" w:hint="eastAsia"/>
          <w:bCs/>
          <w:kern w:val="0"/>
        </w:rPr>
        <w:t>培養後進優秀人才，重視技術經驗傳承，盡心</w:t>
      </w:r>
      <w:proofErr w:type="gramStart"/>
      <w:r w:rsidR="00273A3D" w:rsidRPr="00F76D61">
        <w:rPr>
          <w:rFonts w:ascii="標楷體" w:hAnsi="標楷體" w:cs="新細明體" w:hint="eastAsia"/>
          <w:bCs/>
          <w:kern w:val="0"/>
        </w:rPr>
        <w:t>相授，</w:t>
      </w:r>
      <w:proofErr w:type="gramEnd"/>
      <w:r w:rsidR="00273A3D" w:rsidRPr="00F76D61">
        <w:rPr>
          <w:rFonts w:ascii="標楷體" w:hAnsi="標楷體" w:cs="新細明體" w:hint="eastAsia"/>
          <w:bCs/>
          <w:kern w:val="0"/>
        </w:rPr>
        <w:t>共同提升工程師的素質。</w:t>
      </w:r>
    </w:p>
    <w:p w:rsidR="00273A3D" w:rsidRPr="00F76D61" w:rsidRDefault="00352F5A" w:rsidP="00B654EB">
      <w:pPr>
        <w:widowControl/>
        <w:shd w:val="clear" w:color="auto" w:fill="FCFCFC"/>
        <w:spacing w:after="120" w:line="300" w:lineRule="auto"/>
        <w:ind w:leftChars="215" w:left="913" w:hangingChars="111" w:hanging="311"/>
        <w:rPr>
          <w:rFonts w:ascii="標楷體" w:hAnsi="標楷體" w:cs="新細明體"/>
          <w:bCs/>
          <w:kern w:val="0"/>
        </w:rPr>
      </w:pPr>
      <w:r w:rsidRPr="00F76D61">
        <w:rPr>
          <w:rFonts w:ascii="標楷體" w:hAnsi="標楷體" w:cs="新細明體" w:hint="eastAsia"/>
          <w:bCs/>
          <w:kern w:val="0"/>
        </w:rPr>
        <w:t>4.</w:t>
      </w:r>
      <w:r w:rsidR="00273A3D" w:rsidRPr="00F76D61">
        <w:rPr>
          <w:rFonts w:ascii="標楷體" w:hAnsi="標楷體" w:cs="新細明體" w:hint="eastAsia"/>
          <w:bCs/>
          <w:kern w:val="0"/>
        </w:rPr>
        <w:t>從工作中不斷學習，紀錄執行過程與經驗，撰寫心得報告，留傳後進研習。</w:t>
      </w:r>
    </w:p>
    <w:p w:rsidR="00273A3D" w:rsidRPr="00F76D61" w:rsidRDefault="00352F5A" w:rsidP="00B654EB">
      <w:pPr>
        <w:widowControl/>
        <w:shd w:val="clear" w:color="auto" w:fill="FCFCFC"/>
        <w:spacing w:after="120" w:line="300" w:lineRule="auto"/>
        <w:ind w:leftChars="215" w:left="913" w:hangingChars="111" w:hanging="311"/>
        <w:rPr>
          <w:rFonts w:ascii="標楷體" w:hAnsi="標楷體" w:cs="新細明體"/>
          <w:bCs/>
          <w:kern w:val="0"/>
        </w:rPr>
      </w:pPr>
      <w:r w:rsidRPr="00F76D61">
        <w:rPr>
          <w:rFonts w:ascii="標楷體" w:hAnsi="標楷體" w:cs="新細明體" w:hint="eastAsia"/>
          <w:bCs/>
          <w:kern w:val="0"/>
        </w:rPr>
        <w:t>5.</w:t>
      </w:r>
      <w:r w:rsidR="00273A3D" w:rsidRPr="00F76D61">
        <w:rPr>
          <w:rFonts w:ascii="標楷體" w:hAnsi="標楷體" w:cs="新細明體" w:hint="eastAsia"/>
          <w:bCs/>
          <w:kern w:val="0"/>
        </w:rPr>
        <w:t>注重技術領導，理論與實務並重，主動發掘問題，共謀解決之道。</w:t>
      </w:r>
    </w:p>
    <w:p w:rsidR="00273A3D" w:rsidRPr="00F76D61" w:rsidRDefault="00352F5A" w:rsidP="00B654EB">
      <w:pPr>
        <w:widowControl/>
        <w:shd w:val="clear" w:color="auto" w:fill="FCFCFC"/>
        <w:spacing w:after="120" w:line="300" w:lineRule="auto"/>
        <w:ind w:leftChars="215" w:left="913" w:hangingChars="111" w:hanging="311"/>
        <w:rPr>
          <w:rFonts w:ascii="標楷體" w:hAnsi="標楷體" w:cs="新細明體"/>
          <w:bCs/>
          <w:kern w:val="0"/>
        </w:rPr>
      </w:pPr>
      <w:r w:rsidRPr="00F76D61">
        <w:rPr>
          <w:rFonts w:ascii="標楷體" w:hAnsi="標楷體" w:cs="新細明體" w:hint="eastAsia"/>
          <w:bCs/>
          <w:kern w:val="0"/>
        </w:rPr>
        <w:t>6.</w:t>
      </w:r>
      <w:r w:rsidR="00273A3D" w:rsidRPr="00F76D61">
        <w:rPr>
          <w:rFonts w:ascii="標楷體" w:hAnsi="標楷體" w:cs="新細明體" w:hint="eastAsia"/>
          <w:bCs/>
          <w:kern w:val="0"/>
        </w:rPr>
        <w:t>確實履行工程師信條及實行細則，提升工程師形象，維護工程師團體的榮譽。</w:t>
      </w:r>
    </w:p>
    <w:p w:rsidR="006C087A" w:rsidRPr="00F76D61" w:rsidRDefault="006C087A" w:rsidP="00B654EB">
      <w:pPr>
        <w:widowControl/>
        <w:shd w:val="clear" w:color="auto" w:fill="FCFCFC"/>
        <w:spacing w:after="120" w:line="300" w:lineRule="auto"/>
        <w:ind w:leftChars="257" w:left="720"/>
        <w:rPr>
          <w:rFonts w:ascii="標楷體" w:hAnsi="標楷體" w:cs="新細明體"/>
          <w:bCs/>
          <w:kern w:val="0"/>
        </w:rPr>
      </w:pPr>
    </w:p>
    <w:p w:rsidR="00291AAD" w:rsidRPr="00F76D61" w:rsidRDefault="00291AAD" w:rsidP="008B70AE">
      <w:pPr>
        <w:pStyle w:val="aff7"/>
        <w:numPr>
          <w:ilvl w:val="0"/>
          <w:numId w:val="22"/>
        </w:numPr>
        <w:snapToGrid/>
        <w:spacing w:before="0" w:line="300" w:lineRule="auto"/>
        <w:ind w:hangingChars="177"/>
        <w:outlineLvl w:val="0"/>
        <w:rPr>
          <w:rFonts w:ascii="標楷體" w:hAnsi="標楷體"/>
        </w:rPr>
      </w:pPr>
      <w:bookmarkStart w:id="9" w:name="_Toc29462539"/>
      <w:r w:rsidRPr="00F76D61">
        <w:rPr>
          <w:rFonts w:ascii="標楷體" w:hAnsi="標楷體"/>
          <w:lang w:eastAsia="zh-HK"/>
        </w:rPr>
        <w:t>工程倫理手冊</w:t>
      </w:r>
      <w:proofErr w:type="gramStart"/>
      <w:r w:rsidRPr="00F76D61">
        <w:rPr>
          <w:rFonts w:ascii="標楷體" w:hAnsi="標楷體" w:hint="eastAsia"/>
        </w:rPr>
        <w:t>─</w:t>
      </w:r>
      <w:proofErr w:type="gramEnd"/>
      <w:r w:rsidRPr="00F76D61">
        <w:rPr>
          <w:rFonts w:ascii="標楷體" w:hAnsi="標楷體"/>
          <w:lang w:eastAsia="zh-HK"/>
        </w:rPr>
        <w:t>行政院公共工程委員會民國</w:t>
      </w:r>
      <w:r w:rsidRPr="00F76D61">
        <w:rPr>
          <w:rFonts w:ascii="標楷體" w:hAnsi="標楷體" w:hint="eastAsia"/>
          <w:lang w:eastAsia="zh-HK"/>
        </w:rPr>
        <w:t>96</w:t>
      </w:r>
      <w:r w:rsidRPr="00F76D61">
        <w:rPr>
          <w:rFonts w:ascii="標楷體" w:hAnsi="標楷體"/>
          <w:lang w:eastAsia="zh-HK"/>
        </w:rPr>
        <w:t>年</w:t>
      </w:r>
      <w:r w:rsidRPr="00F76D61">
        <w:rPr>
          <w:rFonts w:ascii="標楷體" w:hAnsi="標楷體" w:hint="eastAsia"/>
          <w:lang w:eastAsia="zh-HK"/>
        </w:rPr>
        <w:t>3</w:t>
      </w:r>
      <w:r w:rsidRPr="00F76D61">
        <w:rPr>
          <w:rFonts w:ascii="標楷體" w:hAnsi="標楷體"/>
          <w:lang w:eastAsia="zh-HK"/>
        </w:rPr>
        <w:t>月編印</w:t>
      </w:r>
      <w:bookmarkEnd w:id="9"/>
      <w:r w:rsidR="008B70AE" w:rsidRPr="00F76D61">
        <w:rPr>
          <w:rFonts w:ascii="標楷體" w:hAnsi="標楷體"/>
          <w:lang w:eastAsia="zh-HK"/>
        </w:rPr>
        <w:t>（109</w:t>
      </w:r>
      <w:r w:rsidR="008B70AE" w:rsidRPr="00F76D61">
        <w:rPr>
          <w:rFonts w:ascii="標楷體" w:hAnsi="標楷體" w:hint="eastAsia"/>
          <w:lang w:eastAsia="zh-HK"/>
        </w:rPr>
        <w:t>年1月再版</w:t>
      </w:r>
      <w:r w:rsidR="008B70AE" w:rsidRPr="00F76D61">
        <w:rPr>
          <w:rFonts w:ascii="標楷體" w:hAnsi="標楷體"/>
          <w:lang w:eastAsia="zh-HK"/>
        </w:rPr>
        <w:t>）</w:t>
      </w:r>
    </w:p>
    <w:p w:rsidR="008B57FE" w:rsidRPr="00F76D61" w:rsidRDefault="002A19F2" w:rsidP="00B654EB">
      <w:pPr>
        <w:pStyle w:val="aff9"/>
        <w:kinsoku/>
        <w:spacing w:after="120"/>
        <w:ind w:left="560" w:hangingChars="200" w:hanging="560"/>
        <w:textAlignment w:val="auto"/>
        <w:outlineLvl w:val="1"/>
        <w:rPr>
          <w:rFonts w:ascii="標楷體" w:hAnsi="標楷體"/>
          <w:spacing w:val="0"/>
          <w:kern w:val="2"/>
          <w:szCs w:val="28"/>
        </w:rPr>
      </w:pPr>
      <w:r w:rsidRPr="00F76D61">
        <w:rPr>
          <w:rFonts w:ascii="標楷體" w:hAnsi="標楷體" w:hint="eastAsia"/>
          <w:spacing w:val="0"/>
          <w:kern w:val="2"/>
          <w:szCs w:val="28"/>
        </w:rPr>
        <w:t xml:space="preserve"> </w:t>
      </w:r>
      <w:bookmarkStart w:id="10" w:name="_Toc29462540"/>
      <w:r w:rsidRPr="00F76D61">
        <w:rPr>
          <w:rFonts w:ascii="標楷體" w:hAnsi="標楷體" w:hint="eastAsia"/>
          <w:spacing w:val="0"/>
          <w:kern w:val="2"/>
          <w:szCs w:val="28"/>
        </w:rPr>
        <w:t>4.1</w:t>
      </w:r>
      <w:r w:rsidR="001667F4" w:rsidRPr="00F76D61">
        <w:rPr>
          <w:rFonts w:ascii="標楷體" w:hAnsi="標楷體"/>
          <w:spacing w:val="0"/>
          <w:kern w:val="2"/>
          <w:szCs w:val="28"/>
        </w:rPr>
        <w:t>八大倫理</w:t>
      </w:r>
      <w:r w:rsidR="001667F4" w:rsidRPr="00F76D61">
        <w:rPr>
          <w:rFonts w:ascii="標楷體" w:hAnsi="標楷體" w:hint="eastAsia"/>
          <w:spacing w:val="0"/>
          <w:kern w:val="2"/>
          <w:szCs w:val="28"/>
        </w:rPr>
        <w:t>基本</w:t>
      </w:r>
      <w:r w:rsidR="001667F4" w:rsidRPr="00F76D61">
        <w:rPr>
          <w:rFonts w:ascii="標楷體" w:hAnsi="標楷體"/>
          <w:spacing w:val="0"/>
          <w:kern w:val="2"/>
          <w:szCs w:val="28"/>
        </w:rPr>
        <w:t>守則</w:t>
      </w:r>
      <w:bookmarkEnd w:id="10"/>
    </w:p>
    <w:p w:rsidR="001667F4" w:rsidRPr="00F76D61" w:rsidRDefault="001667F4" w:rsidP="008B70AE">
      <w:pPr>
        <w:widowControl/>
        <w:shd w:val="clear" w:color="auto" w:fill="FCFCFC"/>
        <w:spacing w:after="120" w:line="300" w:lineRule="auto"/>
        <w:ind w:leftChars="215" w:left="913" w:hangingChars="111" w:hanging="311"/>
        <w:rPr>
          <w:rFonts w:ascii="標楷體" w:hAnsi="標楷體" w:cs="Arial"/>
          <w:bCs/>
          <w:kern w:val="0"/>
        </w:rPr>
      </w:pPr>
      <w:r w:rsidRPr="00F76D61">
        <w:rPr>
          <w:rFonts w:ascii="標楷體" w:hAnsi="標楷體" w:cs="Arial" w:hint="eastAsia"/>
          <w:bCs/>
          <w:kern w:val="0"/>
        </w:rPr>
        <w:t>1.</w:t>
      </w:r>
      <w:r w:rsidRPr="00F76D61">
        <w:rPr>
          <w:rFonts w:ascii="標楷體" w:hAnsi="標楷體" w:cs="Arial"/>
          <w:bCs/>
          <w:kern w:val="0"/>
        </w:rPr>
        <w:t>善盡個人能力，強化專業形象。</w:t>
      </w:r>
    </w:p>
    <w:p w:rsidR="001667F4" w:rsidRPr="00F76D61" w:rsidRDefault="001667F4" w:rsidP="008B70AE">
      <w:pPr>
        <w:widowControl/>
        <w:shd w:val="clear" w:color="auto" w:fill="FCFCFC"/>
        <w:spacing w:after="120" w:line="300" w:lineRule="auto"/>
        <w:ind w:leftChars="215" w:left="913" w:hangingChars="111" w:hanging="311"/>
        <w:rPr>
          <w:rFonts w:ascii="標楷體" w:hAnsi="標楷體" w:cs="Arial"/>
          <w:bCs/>
          <w:kern w:val="0"/>
        </w:rPr>
      </w:pPr>
      <w:r w:rsidRPr="00F76D61">
        <w:rPr>
          <w:rFonts w:ascii="標楷體" w:hAnsi="標楷體" w:cs="Arial" w:hint="eastAsia"/>
          <w:bCs/>
          <w:kern w:val="0"/>
        </w:rPr>
        <w:t>2.</w:t>
      </w:r>
      <w:r w:rsidRPr="00F76D61">
        <w:rPr>
          <w:rFonts w:ascii="標楷體" w:hAnsi="標楷體" w:cs="Arial"/>
          <w:bCs/>
          <w:kern w:val="0"/>
        </w:rPr>
        <w:t>涵</w:t>
      </w:r>
      <w:proofErr w:type="gramStart"/>
      <w:r w:rsidRPr="00F76D61">
        <w:rPr>
          <w:rFonts w:ascii="標楷體" w:hAnsi="標楷體" w:cs="Arial"/>
          <w:bCs/>
          <w:kern w:val="0"/>
        </w:rPr>
        <w:t>蘊</w:t>
      </w:r>
      <w:proofErr w:type="gramEnd"/>
      <w:r w:rsidRPr="00F76D61">
        <w:rPr>
          <w:rFonts w:ascii="標楷體" w:hAnsi="標楷體" w:cs="Arial"/>
          <w:bCs/>
          <w:kern w:val="0"/>
        </w:rPr>
        <w:t>創意思維，持續技術成長。</w:t>
      </w:r>
    </w:p>
    <w:p w:rsidR="001667F4" w:rsidRPr="00F76D61" w:rsidRDefault="001667F4" w:rsidP="008B70AE">
      <w:pPr>
        <w:widowControl/>
        <w:shd w:val="clear" w:color="auto" w:fill="FCFCFC"/>
        <w:spacing w:after="120" w:line="300" w:lineRule="auto"/>
        <w:ind w:leftChars="215" w:left="913" w:hangingChars="111" w:hanging="311"/>
        <w:rPr>
          <w:rFonts w:ascii="標楷體" w:hAnsi="標楷體" w:cs="Arial"/>
          <w:bCs/>
          <w:kern w:val="0"/>
        </w:rPr>
      </w:pPr>
      <w:r w:rsidRPr="00F76D61">
        <w:rPr>
          <w:rFonts w:ascii="標楷體" w:hAnsi="標楷體" w:cs="Arial" w:hint="eastAsia"/>
          <w:bCs/>
          <w:kern w:val="0"/>
        </w:rPr>
        <w:t>3.</w:t>
      </w:r>
      <w:r w:rsidRPr="00F76D61">
        <w:rPr>
          <w:rFonts w:ascii="標楷體" w:hAnsi="標楷體" w:cs="Arial"/>
          <w:bCs/>
          <w:kern w:val="0"/>
        </w:rPr>
        <w:t>發揮合作精神，共創團隊績效。</w:t>
      </w:r>
    </w:p>
    <w:p w:rsidR="001667F4" w:rsidRPr="00F76D61" w:rsidRDefault="001667F4" w:rsidP="008B70AE">
      <w:pPr>
        <w:widowControl/>
        <w:shd w:val="clear" w:color="auto" w:fill="FCFCFC"/>
        <w:spacing w:after="120" w:line="300" w:lineRule="auto"/>
        <w:ind w:leftChars="215" w:left="913" w:hangingChars="111" w:hanging="311"/>
        <w:rPr>
          <w:rFonts w:ascii="標楷體" w:hAnsi="標楷體" w:cs="Arial"/>
          <w:bCs/>
          <w:kern w:val="0"/>
        </w:rPr>
      </w:pPr>
      <w:r w:rsidRPr="00F76D61">
        <w:rPr>
          <w:rFonts w:ascii="標楷體" w:hAnsi="標楷體" w:cs="Arial" w:hint="eastAsia"/>
          <w:bCs/>
          <w:kern w:val="0"/>
        </w:rPr>
        <w:t>4.</w:t>
      </w:r>
      <w:r w:rsidRPr="00F76D61">
        <w:rPr>
          <w:rFonts w:ascii="標楷體" w:hAnsi="標楷體" w:cs="Arial"/>
          <w:bCs/>
          <w:kern w:val="0"/>
        </w:rPr>
        <w:t>維護雇主權益，嚴守公正誠信。</w:t>
      </w:r>
    </w:p>
    <w:p w:rsidR="001667F4" w:rsidRPr="00F76D61" w:rsidRDefault="001667F4" w:rsidP="008B70AE">
      <w:pPr>
        <w:widowControl/>
        <w:shd w:val="clear" w:color="auto" w:fill="FCFCFC"/>
        <w:spacing w:after="120" w:line="300" w:lineRule="auto"/>
        <w:ind w:leftChars="215" w:left="913" w:hangingChars="111" w:hanging="311"/>
        <w:rPr>
          <w:rFonts w:ascii="標楷體" w:hAnsi="標楷體" w:cs="Arial"/>
          <w:bCs/>
          <w:kern w:val="0"/>
        </w:rPr>
      </w:pPr>
      <w:r w:rsidRPr="00F76D61">
        <w:rPr>
          <w:rFonts w:ascii="標楷體" w:hAnsi="標楷體" w:cs="Arial" w:hint="eastAsia"/>
          <w:bCs/>
          <w:kern w:val="0"/>
        </w:rPr>
        <w:t>5.</w:t>
      </w:r>
      <w:r w:rsidRPr="00F76D61">
        <w:rPr>
          <w:rFonts w:ascii="標楷體" w:hAnsi="標楷體" w:cs="Arial"/>
          <w:bCs/>
          <w:kern w:val="0"/>
        </w:rPr>
        <w:t>體察業主需求，達成工作目標。</w:t>
      </w:r>
    </w:p>
    <w:p w:rsidR="001667F4" w:rsidRPr="00F76D61" w:rsidRDefault="001667F4" w:rsidP="008B70AE">
      <w:pPr>
        <w:widowControl/>
        <w:shd w:val="clear" w:color="auto" w:fill="FCFCFC"/>
        <w:spacing w:after="120" w:line="300" w:lineRule="auto"/>
        <w:ind w:leftChars="215" w:left="913" w:hangingChars="111" w:hanging="311"/>
        <w:rPr>
          <w:rFonts w:ascii="標楷體" w:hAnsi="標楷體" w:cs="Arial"/>
          <w:bCs/>
          <w:kern w:val="0"/>
        </w:rPr>
      </w:pPr>
      <w:r w:rsidRPr="00F76D61">
        <w:rPr>
          <w:rFonts w:ascii="標楷體" w:hAnsi="標楷體" w:cs="Arial" w:hint="eastAsia"/>
          <w:bCs/>
          <w:kern w:val="0"/>
        </w:rPr>
        <w:t>6.</w:t>
      </w:r>
      <w:r w:rsidRPr="00F76D61">
        <w:rPr>
          <w:rFonts w:ascii="標楷體" w:hAnsi="標楷體" w:cs="Arial"/>
          <w:bCs/>
          <w:kern w:val="0"/>
        </w:rPr>
        <w:t>公平對待包商，分工達成任務。</w:t>
      </w:r>
    </w:p>
    <w:p w:rsidR="001667F4" w:rsidRPr="00F76D61" w:rsidRDefault="001667F4" w:rsidP="008B70AE">
      <w:pPr>
        <w:widowControl/>
        <w:shd w:val="clear" w:color="auto" w:fill="FCFCFC"/>
        <w:spacing w:after="120" w:line="300" w:lineRule="auto"/>
        <w:ind w:leftChars="215" w:left="913" w:hangingChars="111" w:hanging="311"/>
        <w:rPr>
          <w:rFonts w:ascii="標楷體" w:hAnsi="標楷體" w:cs="Arial"/>
          <w:bCs/>
          <w:kern w:val="0"/>
        </w:rPr>
      </w:pPr>
      <w:r w:rsidRPr="00F76D61">
        <w:rPr>
          <w:rFonts w:ascii="標楷體" w:hAnsi="標楷體" w:cs="Arial" w:hint="eastAsia"/>
          <w:bCs/>
          <w:kern w:val="0"/>
        </w:rPr>
        <w:t>7.</w:t>
      </w:r>
      <w:r w:rsidRPr="00F76D61">
        <w:rPr>
          <w:rFonts w:ascii="標楷體" w:hAnsi="標楷體" w:cs="Arial"/>
          <w:bCs/>
          <w:kern w:val="0"/>
        </w:rPr>
        <w:t>落實安全環保，增進公眾福祉。</w:t>
      </w:r>
    </w:p>
    <w:p w:rsidR="00810669" w:rsidRPr="00F76D61" w:rsidRDefault="001667F4" w:rsidP="008B70AE">
      <w:pPr>
        <w:widowControl/>
        <w:shd w:val="clear" w:color="auto" w:fill="FCFCFC"/>
        <w:spacing w:after="120" w:line="300" w:lineRule="auto"/>
        <w:ind w:leftChars="215" w:left="913" w:hangingChars="111" w:hanging="311"/>
        <w:rPr>
          <w:rFonts w:ascii="標楷體" w:hAnsi="標楷體" w:cs="Arial"/>
          <w:bCs/>
          <w:kern w:val="0"/>
        </w:rPr>
      </w:pPr>
      <w:r w:rsidRPr="00F76D61">
        <w:rPr>
          <w:rFonts w:ascii="標楷體" w:hAnsi="標楷體" w:cs="Arial" w:hint="eastAsia"/>
          <w:bCs/>
          <w:kern w:val="0"/>
        </w:rPr>
        <w:t>8.</w:t>
      </w:r>
      <w:r w:rsidRPr="00F76D61">
        <w:rPr>
          <w:rFonts w:ascii="標楷體" w:hAnsi="標楷體" w:cs="Arial"/>
          <w:bCs/>
          <w:kern w:val="0"/>
        </w:rPr>
        <w:t>重視自然生態，珍惜地球資源。</w:t>
      </w:r>
    </w:p>
    <w:p w:rsidR="00807867" w:rsidRPr="00F76D61" w:rsidRDefault="00807867" w:rsidP="00B654EB">
      <w:pPr>
        <w:pStyle w:val="aff9"/>
        <w:kinsoku/>
        <w:spacing w:after="120"/>
        <w:ind w:left="560" w:hangingChars="200" w:hanging="560"/>
        <w:textAlignment w:val="auto"/>
        <w:outlineLvl w:val="1"/>
        <w:rPr>
          <w:rFonts w:ascii="標楷體" w:hAnsi="標楷體"/>
          <w:spacing w:val="0"/>
          <w:kern w:val="2"/>
          <w:szCs w:val="28"/>
        </w:rPr>
      </w:pPr>
      <w:r w:rsidRPr="00F76D61">
        <w:rPr>
          <w:rFonts w:ascii="標楷體" w:hAnsi="標楷體" w:hint="eastAsia"/>
          <w:spacing w:val="0"/>
          <w:kern w:val="2"/>
          <w:szCs w:val="28"/>
        </w:rPr>
        <w:lastRenderedPageBreak/>
        <w:t xml:space="preserve"> </w:t>
      </w:r>
      <w:bookmarkStart w:id="11" w:name="_Toc29462541"/>
      <w:r w:rsidRPr="00F76D61">
        <w:rPr>
          <w:rFonts w:ascii="標楷體" w:hAnsi="標楷體" w:hint="eastAsia"/>
          <w:spacing w:val="0"/>
          <w:kern w:val="2"/>
          <w:szCs w:val="28"/>
        </w:rPr>
        <w:t>4.2</w:t>
      </w:r>
      <w:r w:rsidRPr="00F76D61">
        <w:rPr>
          <w:rFonts w:ascii="標楷體" w:hAnsi="標楷體"/>
          <w:spacing w:val="0"/>
          <w:kern w:val="2"/>
          <w:szCs w:val="28"/>
        </w:rPr>
        <w:t>八大倫</w:t>
      </w:r>
      <w:r w:rsidR="00CD1183" w:rsidRPr="00F76D61">
        <w:rPr>
          <w:rFonts w:ascii="標楷體" w:hAnsi="標楷體"/>
          <w:spacing w:val="0"/>
          <w:kern w:val="2"/>
          <w:szCs w:val="28"/>
        </w:rPr>
        <w:t>理守則</w:t>
      </w:r>
      <w:hyperlink r:id="rId11" w:history="1">
        <w:r w:rsidR="00CD1183" w:rsidRPr="00F76D61">
          <w:rPr>
            <w:rFonts w:ascii="標楷體" w:hAnsi="標楷體" w:hint="eastAsia"/>
            <w:spacing w:val="0"/>
            <w:kern w:val="2"/>
            <w:szCs w:val="28"/>
          </w:rPr>
          <w:t>實行細則</w:t>
        </w:r>
        <w:bookmarkEnd w:id="11"/>
      </w:hyperlink>
    </w:p>
    <w:p w:rsidR="00807867" w:rsidRPr="00F76D61" w:rsidRDefault="00807867" w:rsidP="008B70AE">
      <w:pPr>
        <w:widowControl/>
        <w:shd w:val="clear" w:color="auto" w:fill="FCFCFC"/>
        <w:spacing w:after="120" w:line="300" w:lineRule="auto"/>
        <w:ind w:leftChars="215" w:left="913" w:hangingChars="111" w:hanging="311"/>
        <w:rPr>
          <w:rFonts w:ascii="標楷體" w:hAnsi="標楷體" w:cs="新細明體"/>
          <w:bCs/>
          <w:kern w:val="0"/>
        </w:rPr>
      </w:pPr>
      <w:r w:rsidRPr="00F76D61">
        <w:rPr>
          <w:rFonts w:ascii="標楷體" w:hAnsi="標楷體" w:cs="新細明體" w:hint="eastAsia"/>
          <w:bCs/>
          <w:kern w:val="0"/>
        </w:rPr>
        <w:t>1</w:t>
      </w:r>
      <w:r w:rsidR="00B31363" w:rsidRPr="00F76D61">
        <w:rPr>
          <w:rFonts w:ascii="標楷體" w:hAnsi="標楷體" w:cs="新細明體" w:hint="eastAsia"/>
          <w:bCs/>
          <w:kern w:val="0"/>
        </w:rPr>
        <w:t>.</w:t>
      </w:r>
      <w:r w:rsidR="00E84D20" w:rsidRPr="00F76D61">
        <w:rPr>
          <w:rFonts w:ascii="標楷體" w:hAnsi="標楷體" w:cs="新細明體" w:hint="eastAsia"/>
          <w:bCs/>
          <w:kern w:val="0"/>
        </w:rPr>
        <w:t>對個人的責任：善盡個人能力，強化專業形象</w:t>
      </w:r>
    </w:p>
    <w:p w:rsidR="00E60486" w:rsidRPr="00F76D61" w:rsidRDefault="00807867" w:rsidP="008B70AE">
      <w:pPr>
        <w:pStyle w:val="aff8"/>
        <w:adjustRightInd w:val="0"/>
        <w:spacing w:line="300" w:lineRule="auto"/>
        <w:ind w:leftChars="202" w:left="1274" w:hangingChars="253" w:hanging="708"/>
        <w:rPr>
          <w:rFonts w:ascii="標楷體" w:hAnsi="標楷體" w:cs="新細明體"/>
          <w:kern w:val="0"/>
        </w:rPr>
      </w:pPr>
      <w:r w:rsidRPr="00F76D61">
        <w:rPr>
          <w:rFonts w:ascii="標楷體" w:hAnsi="標楷體" w:cs="新細明體" w:hint="eastAsia"/>
          <w:kern w:val="0"/>
        </w:rPr>
        <w:t>（1）</w:t>
      </w:r>
      <w:r w:rsidR="00E84D20" w:rsidRPr="00F76D61">
        <w:rPr>
          <w:rFonts w:ascii="標楷體" w:hAnsi="標楷體" w:cs="新細明體" w:hint="eastAsia"/>
          <w:kern w:val="0"/>
        </w:rPr>
        <w:t>工程人員應恪守法規，砥礪言行，以端正整體工程環境之優良風氣，並維護工程人員之專業形象。</w:t>
      </w:r>
    </w:p>
    <w:p w:rsidR="00E60486" w:rsidRPr="00F76D61" w:rsidRDefault="00807867" w:rsidP="008B70AE">
      <w:pPr>
        <w:pStyle w:val="aff8"/>
        <w:adjustRightInd w:val="0"/>
        <w:spacing w:line="300" w:lineRule="auto"/>
        <w:ind w:leftChars="202" w:left="1274" w:hangingChars="253" w:hanging="708"/>
        <w:rPr>
          <w:rFonts w:ascii="標楷體" w:hAnsi="標楷體" w:cs="新細明體"/>
          <w:kern w:val="0"/>
        </w:rPr>
      </w:pPr>
      <w:r w:rsidRPr="00F76D61">
        <w:rPr>
          <w:rFonts w:ascii="標楷體" w:hAnsi="標楷體" w:cs="新細明體" w:hint="eastAsia"/>
          <w:kern w:val="0"/>
        </w:rPr>
        <w:t>（2）</w:t>
      </w:r>
      <w:r w:rsidR="00E84D20" w:rsidRPr="00F76D61">
        <w:rPr>
          <w:rFonts w:ascii="標楷體" w:hAnsi="標楷體" w:cs="新細明體" w:hint="eastAsia"/>
          <w:kern w:val="0"/>
        </w:rPr>
        <w:t>工程人員不得以任何直接或間接等方式，向客戶、長官、承包商等輸送或接受不當利益。</w:t>
      </w:r>
    </w:p>
    <w:p w:rsidR="00E60486" w:rsidRPr="00F76D61" w:rsidRDefault="00807867" w:rsidP="008B70AE">
      <w:pPr>
        <w:pStyle w:val="aff8"/>
        <w:adjustRightInd w:val="0"/>
        <w:spacing w:line="300" w:lineRule="auto"/>
        <w:ind w:leftChars="202" w:left="1274" w:hangingChars="253" w:hanging="708"/>
        <w:rPr>
          <w:rFonts w:ascii="標楷體" w:hAnsi="標楷體" w:cs="新細明體"/>
          <w:kern w:val="0"/>
        </w:rPr>
      </w:pPr>
      <w:r w:rsidRPr="00F76D61">
        <w:rPr>
          <w:rFonts w:ascii="標楷體" w:hAnsi="標楷體" w:cs="新細明體" w:hint="eastAsia"/>
          <w:kern w:val="0"/>
        </w:rPr>
        <w:t>（3）</w:t>
      </w:r>
      <w:r w:rsidR="00E84D20" w:rsidRPr="00F76D61">
        <w:rPr>
          <w:rFonts w:ascii="標楷體" w:hAnsi="標楷體" w:cs="新細明體" w:hint="eastAsia"/>
          <w:kern w:val="0"/>
        </w:rPr>
        <w:t>工程人員應瞭解本身之專業能力及職權範圍，不得承接個人能力不及或非專業領域之業務。</w:t>
      </w:r>
    </w:p>
    <w:p w:rsidR="00E60486" w:rsidRPr="00F76D61" w:rsidRDefault="00807867" w:rsidP="008B70AE">
      <w:pPr>
        <w:pStyle w:val="aff8"/>
        <w:adjustRightInd w:val="0"/>
        <w:spacing w:line="300" w:lineRule="auto"/>
        <w:ind w:leftChars="202" w:left="1274" w:hangingChars="253" w:hanging="708"/>
        <w:rPr>
          <w:rFonts w:ascii="標楷體" w:hAnsi="標楷體" w:cs="新細明體"/>
          <w:kern w:val="0"/>
        </w:rPr>
      </w:pPr>
      <w:r w:rsidRPr="00F76D61">
        <w:rPr>
          <w:rFonts w:ascii="標楷體" w:hAnsi="標楷體" w:cs="新細明體" w:hint="eastAsia"/>
          <w:kern w:val="0"/>
        </w:rPr>
        <w:t>（4）</w:t>
      </w:r>
      <w:r w:rsidR="00E84D20" w:rsidRPr="00F76D61">
        <w:rPr>
          <w:rFonts w:ascii="標楷體" w:hAnsi="標楷體" w:cs="新細明體" w:hint="eastAsia"/>
          <w:kern w:val="0"/>
        </w:rPr>
        <w:t>工程人員應對於不同種族、宗教、性別、年齡、階級之人員，皆公平對待。</w:t>
      </w:r>
    </w:p>
    <w:p w:rsidR="00E60486" w:rsidRPr="00F76D61" w:rsidRDefault="00807867" w:rsidP="008B70AE">
      <w:pPr>
        <w:pStyle w:val="aff8"/>
        <w:adjustRightInd w:val="0"/>
        <w:spacing w:line="300" w:lineRule="auto"/>
        <w:ind w:leftChars="202" w:left="1274" w:hangingChars="253" w:hanging="708"/>
        <w:rPr>
          <w:rFonts w:ascii="標楷體" w:hAnsi="標楷體" w:cs="新細明體"/>
          <w:kern w:val="0"/>
        </w:rPr>
      </w:pPr>
      <w:r w:rsidRPr="00F76D61">
        <w:rPr>
          <w:rFonts w:ascii="標楷體" w:hAnsi="標楷體" w:cs="新細明體" w:hint="eastAsia"/>
          <w:kern w:val="0"/>
        </w:rPr>
        <w:t>（5）</w:t>
      </w:r>
      <w:r w:rsidR="00E84D20" w:rsidRPr="00F76D61">
        <w:rPr>
          <w:rFonts w:ascii="標楷體" w:hAnsi="標楷體" w:cs="新細明體" w:hint="eastAsia"/>
          <w:kern w:val="0"/>
        </w:rPr>
        <w:t>工程人員應彼此公平競爭，不得以惡意中傷或污蔑等不當手段，詆毀同業爭取業務。</w:t>
      </w:r>
    </w:p>
    <w:p w:rsidR="00E84D20" w:rsidRPr="00F76D61" w:rsidRDefault="00807867" w:rsidP="008B70AE">
      <w:pPr>
        <w:pStyle w:val="aff8"/>
        <w:adjustRightInd w:val="0"/>
        <w:spacing w:line="300" w:lineRule="auto"/>
        <w:ind w:leftChars="202" w:left="1274" w:hangingChars="253" w:hanging="708"/>
        <w:rPr>
          <w:rFonts w:ascii="標楷體" w:hAnsi="標楷體" w:cs="新細明體"/>
          <w:kern w:val="0"/>
        </w:rPr>
      </w:pPr>
      <w:r w:rsidRPr="00F76D61">
        <w:rPr>
          <w:rFonts w:ascii="標楷體" w:hAnsi="標楷體" w:cs="新細明體" w:hint="eastAsia"/>
          <w:kern w:val="0"/>
        </w:rPr>
        <w:t>（6）</w:t>
      </w:r>
      <w:r w:rsidR="00E84D20" w:rsidRPr="00F76D61">
        <w:rPr>
          <w:rFonts w:ascii="標楷體" w:hAnsi="標楷體" w:cs="新細明體" w:hint="eastAsia"/>
          <w:kern w:val="0"/>
        </w:rPr>
        <w:t>工程人員不得擅自利用組織或專業團體之名，圖利自己。</w:t>
      </w:r>
    </w:p>
    <w:p w:rsidR="008B70AE" w:rsidRPr="00F76D61" w:rsidRDefault="008B70AE" w:rsidP="008B70AE">
      <w:pPr>
        <w:widowControl/>
        <w:shd w:val="clear" w:color="auto" w:fill="FCFCFC"/>
        <w:spacing w:after="120" w:line="300" w:lineRule="auto"/>
        <w:ind w:leftChars="215" w:left="913" w:hangingChars="111" w:hanging="311"/>
        <w:rPr>
          <w:rFonts w:ascii="標楷體" w:hAnsi="標楷體" w:cs="Arial"/>
          <w:bCs/>
          <w:kern w:val="0"/>
        </w:rPr>
      </w:pPr>
    </w:p>
    <w:p w:rsidR="00807867" w:rsidRPr="00F76D61" w:rsidRDefault="00807867" w:rsidP="008B70AE">
      <w:pPr>
        <w:widowControl/>
        <w:shd w:val="clear" w:color="auto" w:fill="FCFCFC"/>
        <w:spacing w:after="120" w:line="300" w:lineRule="auto"/>
        <w:ind w:leftChars="215" w:left="913" w:hangingChars="111" w:hanging="311"/>
        <w:rPr>
          <w:rFonts w:ascii="標楷體" w:hAnsi="標楷體" w:cs="Arial"/>
          <w:bCs/>
          <w:kern w:val="0"/>
        </w:rPr>
      </w:pPr>
      <w:r w:rsidRPr="00F76D61">
        <w:rPr>
          <w:rFonts w:ascii="標楷體" w:hAnsi="標楷體" w:cs="Arial" w:hint="eastAsia"/>
          <w:bCs/>
          <w:kern w:val="0"/>
        </w:rPr>
        <w:t>2.</w:t>
      </w:r>
      <w:r w:rsidRPr="00F76D61">
        <w:rPr>
          <w:rFonts w:ascii="標楷體" w:hAnsi="標楷體" w:cs="Arial"/>
          <w:bCs/>
          <w:kern w:val="0"/>
        </w:rPr>
        <w:t>對</w:t>
      </w:r>
      <w:r w:rsidRPr="00F76D61">
        <w:rPr>
          <w:rFonts w:ascii="標楷體" w:hAnsi="標楷體" w:cs="新細明體"/>
          <w:bCs/>
          <w:kern w:val="0"/>
        </w:rPr>
        <w:t>專業</w:t>
      </w:r>
      <w:r w:rsidRPr="00F76D61">
        <w:rPr>
          <w:rFonts w:ascii="標楷體" w:hAnsi="標楷體" w:cs="Arial"/>
          <w:bCs/>
          <w:kern w:val="0"/>
        </w:rPr>
        <w:t>的責任</w:t>
      </w:r>
      <w:r w:rsidR="00D95FAF" w:rsidRPr="00F76D61">
        <w:rPr>
          <w:rFonts w:ascii="標楷體" w:hAnsi="標楷體" w:cs="Arial" w:hint="eastAsia"/>
          <w:bCs/>
          <w:kern w:val="0"/>
        </w:rPr>
        <w:t>：</w:t>
      </w:r>
      <w:r w:rsidRPr="00F76D61">
        <w:rPr>
          <w:rFonts w:ascii="標楷體" w:hAnsi="標楷體" w:cs="Arial"/>
          <w:bCs/>
          <w:kern w:val="0"/>
        </w:rPr>
        <w:t>涵</w:t>
      </w:r>
      <w:proofErr w:type="gramStart"/>
      <w:r w:rsidRPr="00F76D61">
        <w:rPr>
          <w:rFonts w:ascii="標楷體" w:hAnsi="標楷體" w:cs="Arial"/>
          <w:bCs/>
          <w:kern w:val="0"/>
        </w:rPr>
        <w:t>蘊</w:t>
      </w:r>
      <w:proofErr w:type="gramEnd"/>
      <w:r w:rsidRPr="00F76D61">
        <w:rPr>
          <w:rFonts w:ascii="標楷體" w:hAnsi="標楷體" w:cs="Arial"/>
          <w:bCs/>
          <w:kern w:val="0"/>
        </w:rPr>
        <w:t>創意思維，持續技術成長</w:t>
      </w:r>
    </w:p>
    <w:p w:rsidR="00DC6B19" w:rsidRPr="00F76D61" w:rsidRDefault="00807867" w:rsidP="008B70AE">
      <w:pPr>
        <w:pStyle w:val="aff8"/>
        <w:adjustRightInd w:val="0"/>
        <w:spacing w:line="300" w:lineRule="auto"/>
        <w:ind w:leftChars="202" w:left="1274" w:hangingChars="253" w:hanging="708"/>
        <w:rPr>
          <w:rFonts w:ascii="標楷體" w:hAnsi="標楷體" w:cs="新細明體"/>
          <w:kern w:val="0"/>
        </w:rPr>
      </w:pPr>
      <w:r w:rsidRPr="00F76D61">
        <w:rPr>
          <w:rFonts w:ascii="標楷體" w:hAnsi="標楷體" w:cs="新細明體" w:hint="eastAsia"/>
          <w:kern w:val="0"/>
        </w:rPr>
        <w:t>（1）</w:t>
      </w:r>
      <w:r w:rsidRPr="00F76D61">
        <w:rPr>
          <w:rFonts w:ascii="標楷體" w:hAnsi="標楷體" w:cs="新細明體"/>
          <w:kern w:val="0"/>
        </w:rPr>
        <w:t>工程人員應持續進修專業技能與相關知識，提昇工作品質。</w:t>
      </w:r>
    </w:p>
    <w:p w:rsidR="00DC6B19" w:rsidRPr="00F76D61" w:rsidRDefault="00807867" w:rsidP="008B70AE">
      <w:pPr>
        <w:pStyle w:val="aff8"/>
        <w:adjustRightInd w:val="0"/>
        <w:spacing w:line="300" w:lineRule="auto"/>
        <w:ind w:leftChars="202" w:left="1274" w:hangingChars="253" w:hanging="708"/>
        <w:rPr>
          <w:rFonts w:ascii="標楷體" w:hAnsi="標楷體" w:cs="新細明體"/>
          <w:kern w:val="0"/>
        </w:rPr>
      </w:pPr>
      <w:r w:rsidRPr="00F76D61">
        <w:rPr>
          <w:rFonts w:ascii="標楷體" w:hAnsi="標楷體" w:cs="新細明體" w:hint="eastAsia"/>
          <w:kern w:val="0"/>
        </w:rPr>
        <w:t>（2）</w:t>
      </w:r>
      <w:r w:rsidRPr="00F76D61">
        <w:rPr>
          <w:rFonts w:ascii="標楷體" w:hAnsi="標楷體" w:cs="新細明體"/>
          <w:kern w:val="0"/>
        </w:rPr>
        <w:t>工程人員不得誇大或偽造其專業能力與職權，欺騙公眾，引人誤解。</w:t>
      </w:r>
    </w:p>
    <w:p w:rsidR="00DC6B19" w:rsidRPr="00F76D61" w:rsidRDefault="00807867" w:rsidP="008B70AE">
      <w:pPr>
        <w:pStyle w:val="aff8"/>
        <w:adjustRightInd w:val="0"/>
        <w:spacing w:line="300" w:lineRule="auto"/>
        <w:ind w:leftChars="202" w:left="1274" w:hangingChars="253" w:hanging="708"/>
        <w:rPr>
          <w:rFonts w:ascii="標楷體" w:hAnsi="標楷體" w:cs="新細明體"/>
          <w:kern w:val="0"/>
        </w:rPr>
      </w:pPr>
      <w:r w:rsidRPr="00F76D61">
        <w:rPr>
          <w:rFonts w:ascii="標楷體" w:hAnsi="標楷體" w:cs="新細明體" w:hint="eastAsia"/>
          <w:kern w:val="0"/>
        </w:rPr>
        <w:t>（3）</w:t>
      </w:r>
      <w:r w:rsidRPr="00F76D61">
        <w:rPr>
          <w:rFonts w:ascii="標楷體" w:hAnsi="標楷體" w:cs="新細明體"/>
          <w:kern w:val="0"/>
        </w:rPr>
        <w:t>工程人員應積極參與專業團體，並藉由論文發表等進行技術交流，提升整體專業技術與能力。</w:t>
      </w:r>
    </w:p>
    <w:p w:rsidR="00DC6B19" w:rsidRPr="00F76D61" w:rsidRDefault="00807867" w:rsidP="008B70AE">
      <w:pPr>
        <w:pStyle w:val="aff8"/>
        <w:adjustRightInd w:val="0"/>
        <w:spacing w:line="300" w:lineRule="auto"/>
        <w:ind w:leftChars="202" w:left="1274" w:hangingChars="253" w:hanging="708"/>
        <w:rPr>
          <w:rFonts w:ascii="標楷體" w:hAnsi="標楷體" w:cs="新細明體"/>
          <w:kern w:val="0"/>
        </w:rPr>
      </w:pPr>
      <w:r w:rsidRPr="00F76D61">
        <w:rPr>
          <w:rFonts w:ascii="標楷體" w:hAnsi="標楷體" w:cs="新細明體" w:hint="eastAsia"/>
          <w:kern w:val="0"/>
        </w:rPr>
        <w:t>（4）</w:t>
      </w:r>
      <w:r w:rsidRPr="00F76D61">
        <w:rPr>
          <w:rFonts w:ascii="標楷體" w:hAnsi="標楷體" w:cs="新細明體"/>
          <w:kern w:val="0"/>
        </w:rPr>
        <w:t>工程人員應秉持專業觀點，以客觀、誠實之態度勇於發言，支持正當言論作為，並譴責違反專業素養及不當之言行。</w:t>
      </w:r>
    </w:p>
    <w:p w:rsidR="00DC6B19" w:rsidRPr="00F76D61" w:rsidRDefault="00807867" w:rsidP="008B70AE">
      <w:pPr>
        <w:pStyle w:val="aff8"/>
        <w:adjustRightInd w:val="0"/>
        <w:spacing w:line="300" w:lineRule="auto"/>
        <w:ind w:leftChars="202" w:left="1274" w:hangingChars="253" w:hanging="708"/>
        <w:rPr>
          <w:rFonts w:ascii="標楷體" w:hAnsi="標楷體" w:cs="新細明體"/>
          <w:kern w:val="0"/>
        </w:rPr>
      </w:pPr>
      <w:r w:rsidRPr="00F76D61">
        <w:rPr>
          <w:rFonts w:ascii="標楷體" w:hAnsi="標楷體" w:cs="新細明體" w:hint="eastAsia"/>
          <w:kern w:val="0"/>
        </w:rPr>
        <w:t>（5）</w:t>
      </w:r>
      <w:r w:rsidRPr="00F76D61">
        <w:rPr>
          <w:rFonts w:ascii="標楷體" w:hAnsi="標楷體" w:cs="新細明體"/>
          <w:kern w:val="0"/>
        </w:rPr>
        <w:t>工程人員應尊重他人專業與智慧財產，不得剽竊他人之工作成果。</w:t>
      </w:r>
    </w:p>
    <w:p w:rsidR="00807867" w:rsidRPr="00F76D61" w:rsidRDefault="00807867" w:rsidP="008B70AE">
      <w:pPr>
        <w:pStyle w:val="aff8"/>
        <w:adjustRightInd w:val="0"/>
        <w:spacing w:line="300" w:lineRule="auto"/>
        <w:ind w:leftChars="202" w:left="1274" w:hangingChars="253" w:hanging="708"/>
        <w:rPr>
          <w:rFonts w:ascii="標楷體" w:hAnsi="標楷體" w:cs="新細明體"/>
          <w:kern w:val="0"/>
        </w:rPr>
      </w:pPr>
      <w:r w:rsidRPr="00F76D61">
        <w:rPr>
          <w:rFonts w:ascii="標楷體" w:hAnsi="標楷體" w:cs="新細明體" w:hint="eastAsia"/>
          <w:kern w:val="0"/>
        </w:rPr>
        <w:t>（6）</w:t>
      </w:r>
      <w:r w:rsidRPr="00F76D61">
        <w:rPr>
          <w:rFonts w:ascii="標楷體" w:hAnsi="標楷體" w:cs="新細明體"/>
          <w:kern w:val="0"/>
        </w:rPr>
        <w:t>工程人員應隨時思考專業領域之永續發展，並致力提升公眾之認同與信賴，保持專業形象。</w:t>
      </w:r>
    </w:p>
    <w:p w:rsidR="008B70AE" w:rsidRPr="00F76D61" w:rsidRDefault="008B70AE" w:rsidP="008B70AE">
      <w:pPr>
        <w:widowControl/>
        <w:shd w:val="clear" w:color="auto" w:fill="FCFCFC"/>
        <w:spacing w:after="120" w:line="300" w:lineRule="auto"/>
        <w:ind w:leftChars="215" w:left="913" w:hangingChars="111" w:hanging="311"/>
        <w:rPr>
          <w:rFonts w:ascii="標楷體" w:hAnsi="標楷體" w:cs="Arial"/>
          <w:bCs/>
          <w:kern w:val="0"/>
        </w:rPr>
      </w:pPr>
    </w:p>
    <w:p w:rsidR="008B70AE" w:rsidRPr="00F76D61" w:rsidRDefault="00810669" w:rsidP="008B70AE">
      <w:pPr>
        <w:widowControl/>
        <w:shd w:val="clear" w:color="auto" w:fill="FCFCFC"/>
        <w:spacing w:after="120" w:line="300" w:lineRule="auto"/>
        <w:ind w:leftChars="215" w:left="913" w:hangingChars="111" w:hanging="311"/>
        <w:rPr>
          <w:rFonts w:ascii="標楷體" w:hAnsi="標楷體" w:cs="Arial"/>
          <w:bCs/>
          <w:kern w:val="0"/>
        </w:rPr>
      </w:pPr>
      <w:r w:rsidRPr="00F76D61">
        <w:rPr>
          <w:rFonts w:ascii="標楷體" w:hAnsi="標楷體" w:cs="Arial" w:hint="eastAsia"/>
          <w:bCs/>
          <w:kern w:val="0"/>
        </w:rPr>
        <w:t>3.</w:t>
      </w:r>
      <w:r w:rsidRPr="00F76D61">
        <w:rPr>
          <w:rFonts w:ascii="標楷體" w:hAnsi="標楷體" w:cs="Arial"/>
          <w:bCs/>
          <w:kern w:val="0"/>
        </w:rPr>
        <w:t>對同僚的責任</w:t>
      </w:r>
      <w:r w:rsidR="00D95FAF" w:rsidRPr="00F76D61">
        <w:rPr>
          <w:rFonts w:ascii="標楷體" w:hAnsi="標楷體" w:cs="Arial" w:hint="eastAsia"/>
          <w:bCs/>
          <w:kern w:val="0"/>
        </w:rPr>
        <w:t>：</w:t>
      </w:r>
      <w:r w:rsidRPr="00F76D61">
        <w:rPr>
          <w:rFonts w:ascii="標楷體" w:hAnsi="標楷體" w:cs="Arial"/>
          <w:bCs/>
          <w:kern w:val="0"/>
        </w:rPr>
        <w:t>發揮合作精神，共創團隊績效</w:t>
      </w:r>
    </w:p>
    <w:p w:rsidR="00810669" w:rsidRPr="00F76D61" w:rsidRDefault="00810669" w:rsidP="008B70AE">
      <w:pPr>
        <w:pStyle w:val="aff8"/>
        <w:adjustRightInd w:val="0"/>
        <w:spacing w:line="300" w:lineRule="auto"/>
        <w:ind w:leftChars="202" w:left="1274" w:hangingChars="253" w:hanging="708"/>
        <w:rPr>
          <w:rFonts w:ascii="標楷體" w:hAnsi="標楷體" w:cs="新細明體"/>
          <w:kern w:val="0"/>
        </w:rPr>
      </w:pPr>
      <w:r w:rsidRPr="00F76D61">
        <w:rPr>
          <w:rFonts w:ascii="標楷體" w:hAnsi="標楷體" w:cs="新細明體" w:hint="eastAsia"/>
          <w:kern w:val="0"/>
        </w:rPr>
        <w:t>（1）</w:t>
      </w:r>
      <w:r w:rsidRPr="00F76D61">
        <w:rPr>
          <w:rFonts w:ascii="標楷體" w:hAnsi="標楷體" w:cs="新細明體"/>
          <w:kern w:val="0"/>
        </w:rPr>
        <w:t>工程人員應尊重前輩、虛心求教，並指導後進工程人員正當作為及專業技術。</w:t>
      </w:r>
    </w:p>
    <w:p w:rsidR="00810669" w:rsidRPr="00F76D61" w:rsidRDefault="00810669" w:rsidP="008B70AE">
      <w:pPr>
        <w:pStyle w:val="aff8"/>
        <w:adjustRightInd w:val="0"/>
        <w:spacing w:line="300" w:lineRule="auto"/>
        <w:ind w:leftChars="202" w:left="1274" w:hangingChars="253" w:hanging="708"/>
        <w:rPr>
          <w:rFonts w:ascii="標楷體" w:hAnsi="標楷體" w:cs="新細明體"/>
          <w:kern w:val="0"/>
        </w:rPr>
      </w:pPr>
      <w:r w:rsidRPr="00F76D61">
        <w:rPr>
          <w:rFonts w:ascii="標楷體" w:hAnsi="標楷體" w:cs="新細明體" w:hint="eastAsia"/>
          <w:kern w:val="0"/>
        </w:rPr>
        <w:t>（2）</w:t>
      </w:r>
      <w:r w:rsidRPr="00F76D61">
        <w:rPr>
          <w:rFonts w:ascii="標楷體" w:hAnsi="標楷體" w:cs="新細明體"/>
          <w:kern w:val="0"/>
        </w:rPr>
        <w:t>工程人員不得對下屬作不當指示。</w:t>
      </w:r>
    </w:p>
    <w:p w:rsidR="000A7132" w:rsidRPr="00F76D61" w:rsidRDefault="00810669" w:rsidP="008B70AE">
      <w:pPr>
        <w:pStyle w:val="aff8"/>
        <w:adjustRightInd w:val="0"/>
        <w:spacing w:line="300" w:lineRule="auto"/>
        <w:ind w:leftChars="202" w:left="1274" w:hangingChars="253" w:hanging="708"/>
        <w:rPr>
          <w:rFonts w:ascii="標楷體" w:hAnsi="標楷體" w:cs="新細明體"/>
          <w:kern w:val="0"/>
        </w:rPr>
      </w:pPr>
      <w:r w:rsidRPr="00F76D61">
        <w:rPr>
          <w:rFonts w:ascii="標楷體" w:hAnsi="標楷體" w:cs="新細明體" w:hint="eastAsia"/>
          <w:kern w:val="0"/>
        </w:rPr>
        <w:t>（3）</w:t>
      </w:r>
      <w:r w:rsidRPr="00F76D61">
        <w:rPr>
          <w:rFonts w:ascii="標楷體" w:hAnsi="標楷體" w:cs="新細明體"/>
          <w:kern w:val="0"/>
        </w:rPr>
        <w:t>工程人員應對於同僚業務上之不當作為，婉轉勸告，不得同流合污。</w:t>
      </w:r>
    </w:p>
    <w:p w:rsidR="00810669" w:rsidRPr="00F76D61" w:rsidRDefault="00810669" w:rsidP="008B70AE">
      <w:pPr>
        <w:pStyle w:val="aff8"/>
        <w:adjustRightInd w:val="0"/>
        <w:spacing w:line="300" w:lineRule="auto"/>
        <w:ind w:leftChars="202" w:left="1274" w:hangingChars="253" w:hanging="708"/>
        <w:rPr>
          <w:rFonts w:ascii="標楷體" w:hAnsi="標楷體" w:cs="新細明體"/>
          <w:kern w:val="0"/>
        </w:rPr>
      </w:pPr>
      <w:r w:rsidRPr="00F76D61">
        <w:rPr>
          <w:rFonts w:ascii="標楷體" w:hAnsi="標楷體" w:cs="新細明體" w:hint="eastAsia"/>
          <w:kern w:val="0"/>
        </w:rPr>
        <w:t>（4）</w:t>
      </w:r>
      <w:r w:rsidRPr="00F76D61">
        <w:rPr>
          <w:rFonts w:ascii="標楷體" w:hAnsi="標楷體" w:cs="新細明體"/>
          <w:kern w:val="0"/>
        </w:rPr>
        <w:t>工程人員應與同僚間相互信賴、彼此尊重，並砥礪切磋，以求共同成長。</w:t>
      </w:r>
    </w:p>
    <w:p w:rsidR="008B70AE" w:rsidRPr="00F76D61" w:rsidRDefault="008B70AE" w:rsidP="008B70AE">
      <w:pPr>
        <w:pStyle w:val="aff8"/>
        <w:adjustRightInd w:val="0"/>
        <w:spacing w:line="300" w:lineRule="auto"/>
        <w:ind w:leftChars="202" w:left="1274" w:hangingChars="253" w:hanging="708"/>
        <w:rPr>
          <w:rFonts w:ascii="標楷體" w:hAnsi="標楷體" w:cs="新細明體"/>
          <w:kern w:val="0"/>
        </w:rPr>
      </w:pPr>
    </w:p>
    <w:p w:rsidR="00810669" w:rsidRPr="00F76D61" w:rsidRDefault="009F0C69" w:rsidP="008B70AE">
      <w:pPr>
        <w:widowControl/>
        <w:shd w:val="clear" w:color="auto" w:fill="FCFCFC"/>
        <w:spacing w:after="120" w:line="300" w:lineRule="auto"/>
        <w:ind w:leftChars="215" w:left="913" w:hangingChars="111" w:hanging="311"/>
        <w:rPr>
          <w:rFonts w:ascii="標楷體" w:hAnsi="標楷體" w:cs="Arial"/>
          <w:bCs/>
          <w:kern w:val="0"/>
        </w:rPr>
      </w:pPr>
      <w:r w:rsidRPr="00F76D61">
        <w:rPr>
          <w:rFonts w:ascii="標楷體" w:hAnsi="標楷體" w:cs="Arial" w:hint="eastAsia"/>
          <w:bCs/>
          <w:kern w:val="0"/>
        </w:rPr>
        <w:t xml:space="preserve"> </w:t>
      </w:r>
      <w:r w:rsidR="000A7132" w:rsidRPr="00F76D61">
        <w:rPr>
          <w:rFonts w:ascii="標楷體" w:hAnsi="標楷體" w:cs="Arial" w:hint="eastAsia"/>
          <w:bCs/>
          <w:kern w:val="0"/>
        </w:rPr>
        <w:t>4.</w:t>
      </w:r>
      <w:r w:rsidR="00810669" w:rsidRPr="00F76D61">
        <w:rPr>
          <w:rFonts w:ascii="標楷體" w:hAnsi="標楷體" w:cs="Arial"/>
          <w:bCs/>
          <w:kern w:val="0"/>
        </w:rPr>
        <w:t>對雇主/組織的責任</w:t>
      </w:r>
      <w:r w:rsidR="00D95FAF" w:rsidRPr="00F76D61">
        <w:rPr>
          <w:rFonts w:ascii="標楷體" w:hAnsi="標楷體" w:cs="Arial" w:hint="eastAsia"/>
          <w:bCs/>
          <w:kern w:val="0"/>
        </w:rPr>
        <w:t>：</w:t>
      </w:r>
      <w:r w:rsidR="00810669" w:rsidRPr="00F76D61">
        <w:rPr>
          <w:rFonts w:ascii="標楷體" w:hAnsi="標楷體" w:cs="Arial"/>
          <w:bCs/>
          <w:kern w:val="0"/>
        </w:rPr>
        <w:t>維護雇主權益，嚴守公正誠信</w:t>
      </w:r>
    </w:p>
    <w:p w:rsidR="00810669" w:rsidRPr="00F76D61" w:rsidRDefault="00D95FAF" w:rsidP="008B70AE">
      <w:pPr>
        <w:pStyle w:val="aff8"/>
        <w:adjustRightInd w:val="0"/>
        <w:spacing w:line="300" w:lineRule="auto"/>
        <w:ind w:leftChars="202" w:left="1274" w:hangingChars="253" w:hanging="708"/>
        <w:rPr>
          <w:rFonts w:ascii="標楷體" w:hAnsi="標楷體" w:cs="新細明體"/>
          <w:kern w:val="0"/>
        </w:rPr>
      </w:pPr>
      <w:r w:rsidRPr="00F76D61">
        <w:rPr>
          <w:rFonts w:ascii="標楷體" w:hAnsi="標楷體" w:cs="新細明體" w:hint="eastAsia"/>
          <w:kern w:val="0"/>
        </w:rPr>
        <w:t>（1）</w:t>
      </w:r>
      <w:r w:rsidR="00810669" w:rsidRPr="00F76D61">
        <w:rPr>
          <w:rFonts w:ascii="標楷體" w:hAnsi="標楷體" w:cs="新細明體"/>
          <w:kern w:val="0"/>
        </w:rPr>
        <w:t>工程人員應瞭解及遵守雇主之組織章程及工作規則。</w:t>
      </w:r>
    </w:p>
    <w:p w:rsidR="00810669" w:rsidRPr="00F76D61" w:rsidRDefault="00D95FAF" w:rsidP="008B70AE">
      <w:pPr>
        <w:pStyle w:val="aff8"/>
        <w:adjustRightInd w:val="0"/>
        <w:spacing w:line="300" w:lineRule="auto"/>
        <w:ind w:leftChars="202" w:left="1274" w:hangingChars="253" w:hanging="708"/>
        <w:rPr>
          <w:rFonts w:ascii="標楷體" w:hAnsi="標楷體" w:cs="新細明體"/>
          <w:kern w:val="0"/>
        </w:rPr>
      </w:pPr>
      <w:r w:rsidRPr="00F76D61">
        <w:rPr>
          <w:rFonts w:ascii="標楷體" w:hAnsi="標楷體" w:cs="新細明體" w:hint="eastAsia"/>
          <w:kern w:val="0"/>
        </w:rPr>
        <w:t>（2）</w:t>
      </w:r>
      <w:r w:rsidR="00810669" w:rsidRPr="00F76D61">
        <w:rPr>
          <w:rFonts w:ascii="標楷體" w:hAnsi="標楷體" w:cs="新細明體"/>
          <w:kern w:val="0"/>
        </w:rPr>
        <w:t>工程人員應盡力維護雇主之權益，不得未經同意，擅自利用工作時間及雇主之資源，從事私人事務。</w:t>
      </w:r>
    </w:p>
    <w:p w:rsidR="008B70AE" w:rsidRPr="00F76D61" w:rsidRDefault="008B70AE" w:rsidP="008B70AE">
      <w:pPr>
        <w:pStyle w:val="aff8"/>
        <w:adjustRightInd w:val="0"/>
        <w:spacing w:line="300" w:lineRule="auto"/>
        <w:ind w:leftChars="202" w:left="1274" w:hangingChars="253" w:hanging="708"/>
        <w:rPr>
          <w:rFonts w:ascii="標楷體" w:hAnsi="標楷體" w:cs="新細明體"/>
          <w:kern w:val="0"/>
        </w:rPr>
      </w:pPr>
    </w:p>
    <w:p w:rsidR="000A7132" w:rsidRPr="00F76D61" w:rsidRDefault="000A7132" w:rsidP="008B70AE">
      <w:pPr>
        <w:widowControl/>
        <w:shd w:val="clear" w:color="auto" w:fill="FCFCFC"/>
        <w:spacing w:after="120" w:line="300" w:lineRule="auto"/>
        <w:ind w:leftChars="215" w:left="913" w:hangingChars="111" w:hanging="311"/>
        <w:rPr>
          <w:rFonts w:ascii="標楷體" w:hAnsi="標楷體" w:cs="Arial"/>
          <w:bCs/>
          <w:kern w:val="0"/>
        </w:rPr>
      </w:pPr>
      <w:r w:rsidRPr="00F76D61">
        <w:rPr>
          <w:rFonts w:ascii="標楷體" w:hAnsi="標楷體" w:cs="Arial" w:hint="eastAsia"/>
          <w:bCs/>
          <w:kern w:val="0"/>
        </w:rPr>
        <w:t>5.</w:t>
      </w:r>
      <w:r w:rsidRPr="00F76D61">
        <w:rPr>
          <w:rFonts w:ascii="標楷體" w:hAnsi="標楷體" w:cs="Arial"/>
          <w:bCs/>
          <w:kern w:val="0"/>
        </w:rPr>
        <w:t>對業主/客戶的責任</w:t>
      </w:r>
      <w:r w:rsidRPr="00F76D61">
        <w:rPr>
          <w:rFonts w:ascii="標楷體" w:hAnsi="標楷體" w:cs="Arial" w:hint="eastAsia"/>
          <w:bCs/>
          <w:kern w:val="0"/>
        </w:rPr>
        <w:t>：</w:t>
      </w:r>
      <w:r w:rsidRPr="00F76D61">
        <w:rPr>
          <w:rFonts w:ascii="標楷體" w:hAnsi="標楷體" w:cs="Arial"/>
          <w:bCs/>
          <w:kern w:val="0"/>
        </w:rPr>
        <w:t>體察業主需求，達成工作目標</w:t>
      </w:r>
    </w:p>
    <w:p w:rsidR="000A7132" w:rsidRPr="00F76D61" w:rsidRDefault="000A7132" w:rsidP="008B70AE">
      <w:pPr>
        <w:pStyle w:val="aff8"/>
        <w:adjustRightInd w:val="0"/>
        <w:spacing w:line="300" w:lineRule="auto"/>
        <w:ind w:leftChars="202" w:left="1274" w:hangingChars="253" w:hanging="708"/>
        <w:rPr>
          <w:rFonts w:ascii="標楷體" w:hAnsi="標楷體" w:cs="新細明體"/>
          <w:kern w:val="0"/>
        </w:rPr>
      </w:pPr>
      <w:r w:rsidRPr="00F76D61">
        <w:rPr>
          <w:rFonts w:ascii="標楷體" w:hAnsi="標楷體" w:cs="新細明體" w:hint="eastAsia"/>
          <w:kern w:val="0"/>
        </w:rPr>
        <w:t>（1）</w:t>
      </w:r>
      <w:r w:rsidRPr="00F76D61">
        <w:rPr>
          <w:rFonts w:ascii="標楷體" w:hAnsi="標楷體" w:cs="新細明體"/>
          <w:kern w:val="0"/>
        </w:rPr>
        <w:t>工程人員應秉持誠實與敬業態度，溝通與瞭解業主/客戶之需求，維護業主/客戶正當權益，並戮力完成其所交付之合理任務。</w:t>
      </w:r>
    </w:p>
    <w:p w:rsidR="000A7132" w:rsidRPr="00F76D61" w:rsidRDefault="000A7132" w:rsidP="008B70AE">
      <w:pPr>
        <w:pStyle w:val="aff8"/>
        <w:adjustRightInd w:val="0"/>
        <w:spacing w:line="300" w:lineRule="auto"/>
        <w:ind w:leftChars="202" w:left="1274" w:hangingChars="253" w:hanging="708"/>
        <w:rPr>
          <w:rFonts w:ascii="標楷體" w:hAnsi="標楷體" w:cs="新細明體"/>
          <w:kern w:val="0"/>
        </w:rPr>
      </w:pPr>
      <w:r w:rsidRPr="00F76D61">
        <w:rPr>
          <w:rFonts w:ascii="標楷體" w:hAnsi="標楷體" w:cs="新細明體" w:hint="eastAsia"/>
          <w:kern w:val="0"/>
        </w:rPr>
        <w:t>（2）</w:t>
      </w:r>
      <w:r w:rsidRPr="00F76D61">
        <w:rPr>
          <w:rFonts w:ascii="標楷體" w:hAnsi="標楷體" w:cs="新細明體"/>
          <w:kern w:val="0"/>
        </w:rPr>
        <w:t>工程人員應對業主/客戶之不當指示或要求，秉持專業判斷，予以拒絕及勸導。</w:t>
      </w:r>
    </w:p>
    <w:p w:rsidR="000A7132" w:rsidRPr="00F76D61" w:rsidRDefault="000A7132" w:rsidP="008B70AE">
      <w:pPr>
        <w:pStyle w:val="aff8"/>
        <w:adjustRightInd w:val="0"/>
        <w:spacing w:line="300" w:lineRule="auto"/>
        <w:ind w:leftChars="202" w:left="1274" w:hangingChars="253" w:hanging="708"/>
        <w:rPr>
          <w:rFonts w:ascii="標楷體" w:hAnsi="標楷體" w:cs="新細明體"/>
          <w:kern w:val="0"/>
        </w:rPr>
      </w:pPr>
      <w:r w:rsidRPr="00F76D61">
        <w:rPr>
          <w:rFonts w:ascii="標楷體" w:hAnsi="標楷體" w:cs="新細明體" w:hint="eastAsia"/>
          <w:kern w:val="0"/>
        </w:rPr>
        <w:t>（3）</w:t>
      </w:r>
      <w:r w:rsidRPr="00F76D61">
        <w:rPr>
          <w:rFonts w:ascii="標楷體" w:hAnsi="標楷體" w:cs="新細明體"/>
          <w:kern w:val="0"/>
        </w:rPr>
        <w:t xml:space="preserve">工程人員應對所承辦業務保守秘密，除非獲得業主/客戶之同意或授權，不得洩漏有損其權益之相關資訊。 </w:t>
      </w:r>
    </w:p>
    <w:p w:rsidR="008B70AE" w:rsidRPr="00F76D61" w:rsidRDefault="008B70AE" w:rsidP="008B70AE">
      <w:pPr>
        <w:widowControl/>
        <w:shd w:val="clear" w:color="auto" w:fill="FCFCFC"/>
        <w:spacing w:after="120" w:line="300" w:lineRule="auto"/>
        <w:ind w:leftChars="215" w:left="913" w:hangingChars="111" w:hanging="311"/>
        <w:rPr>
          <w:rFonts w:ascii="標楷體" w:hAnsi="標楷體" w:cs="Arial"/>
          <w:bCs/>
          <w:kern w:val="0"/>
        </w:rPr>
      </w:pPr>
    </w:p>
    <w:p w:rsidR="000A7132" w:rsidRPr="00F76D61" w:rsidRDefault="000A7132" w:rsidP="008B70AE">
      <w:pPr>
        <w:widowControl/>
        <w:shd w:val="clear" w:color="auto" w:fill="FCFCFC"/>
        <w:spacing w:after="120" w:line="300" w:lineRule="auto"/>
        <w:ind w:leftChars="215" w:left="913" w:hangingChars="111" w:hanging="311"/>
        <w:rPr>
          <w:rFonts w:ascii="標楷體" w:hAnsi="標楷體" w:cs="Arial"/>
          <w:bCs/>
          <w:kern w:val="0"/>
        </w:rPr>
      </w:pPr>
      <w:r w:rsidRPr="00F76D61">
        <w:rPr>
          <w:rFonts w:ascii="標楷體" w:hAnsi="標楷體" w:cs="Arial" w:hint="eastAsia"/>
          <w:bCs/>
          <w:kern w:val="0"/>
        </w:rPr>
        <w:t>6.</w:t>
      </w:r>
      <w:r w:rsidRPr="00F76D61">
        <w:rPr>
          <w:rFonts w:ascii="標楷體" w:hAnsi="標楷體" w:cs="Arial"/>
          <w:bCs/>
          <w:kern w:val="0"/>
        </w:rPr>
        <w:t>對承包商的責任</w:t>
      </w:r>
      <w:r w:rsidR="00F00278" w:rsidRPr="00F76D61">
        <w:rPr>
          <w:rFonts w:ascii="標楷體" w:hAnsi="標楷體" w:cs="Arial" w:hint="eastAsia"/>
          <w:bCs/>
          <w:kern w:val="0"/>
        </w:rPr>
        <w:t>：</w:t>
      </w:r>
      <w:r w:rsidRPr="00F76D61">
        <w:rPr>
          <w:rFonts w:ascii="標楷體" w:hAnsi="標楷體" w:cs="Arial"/>
          <w:bCs/>
          <w:kern w:val="0"/>
        </w:rPr>
        <w:t>公平對待包商，分工達成任務</w:t>
      </w:r>
    </w:p>
    <w:p w:rsidR="000A7132" w:rsidRPr="00F76D61" w:rsidRDefault="00F00278" w:rsidP="008B70AE">
      <w:pPr>
        <w:pStyle w:val="aff8"/>
        <w:adjustRightInd w:val="0"/>
        <w:spacing w:line="300" w:lineRule="auto"/>
        <w:ind w:leftChars="202" w:left="1274" w:hangingChars="253" w:hanging="708"/>
        <w:rPr>
          <w:rFonts w:ascii="標楷體" w:hAnsi="標楷體" w:cs="新細明體"/>
          <w:kern w:val="0"/>
        </w:rPr>
      </w:pPr>
      <w:r w:rsidRPr="00F76D61">
        <w:rPr>
          <w:rFonts w:ascii="標楷體" w:hAnsi="標楷體" w:cs="新細明體" w:hint="eastAsia"/>
          <w:kern w:val="0"/>
        </w:rPr>
        <w:t>（1）</w:t>
      </w:r>
      <w:r w:rsidR="000A7132" w:rsidRPr="00F76D61">
        <w:rPr>
          <w:rFonts w:ascii="標楷體" w:hAnsi="標楷體" w:cs="新細明體"/>
          <w:kern w:val="0"/>
        </w:rPr>
        <w:t>工程人員應以專業角度訂定公平合理之契約，避免契約爭議與糾紛。</w:t>
      </w:r>
    </w:p>
    <w:p w:rsidR="000A7132" w:rsidRPr="00F76D61" w:rsidRDefault="00F00278" w:rsidP="008B70AE">
      <w:pPr>
        <w:pStyle w:val="aff8"/>
        <w:adjustRightInd w:val="0"/>
        <w:spacing w:line="300" w:lineRule="auto"/>
        <w:ind w:leftChars="202" w:left="1274" w:hangingChars="253" w:hanging="708"/>
        <w:rPr>
          <w:rFonts w:ascii="標楷體" w:hAnsi="標楷體" w:cs="新細明體"/>
          <w:kern w:val="0"/>
        </w:rPr>
      </w:pPr>
      <w:r w:rsidRPr="00F76D61">
        <w:rPr>
          <w:rFonts w:ascii="標楷體" w:hAnsi="標楷體" w:cs="新細明體" w:hint="eastAsia"/>
          <w:kern w:val="0"/>
        </w:rPr>
        <w:lastRenderedPageBreak/>
        <w:t>（2）</w:t>
      </w:r>
      <w:r w:rsidR="000A7132" w:rsidRPr="00F76D61">
        <w:rPr>
          <w:rFonts w:ascii="標楷體" w:hAnsi="標楷體" w:cs="新細明體"/>
          <w:kern w:val="0"/>
        </w:rPr>
        <w:t>工程人員不得接受承包商之不當利益或招待，並應盡可能避免業務外之金錢來往。</w:t>
      </w:r>
    </w:p>
    <w:p w:rsidR="000A7132" w:rsidRPr="00F76D61" w:rsidRDefault="00F00278" w:rsidP="008B70AE">
      <w:pPr>
        <w:pStyle w:val="aff8"/>
        <w:adjustRightInd w:val="0"/>
        <w:spacing w:line="300" w:lineRule="auto"/>
        <w:ind w:leftChars="202" w:left="1274" w:hangingChars="253" w:hanging="708"/>
        <w:rPr>
          <w:rFonts w:ascii="標楷體" w:hAnsi="標楷體" w:cs="新細明體"/>
          <w:kern w:val="0"/>
        </w:rPr>
      </w:pPr>
      <w:r w:rsidRPr="00F76D61">
        <w:rPr>
          <w:rFonts w:ascii="標楷體" w:hAnsi="標楷體" w:cs="新細明體" w:hint="eastAsia"/>
          <w:kern w:val="0"/>
        </w:rPr>
        <w:t>（3）</w:t>
      </w:r>
      <w:r w:rsidR="000A7132" w:rsidRPr="00F76D61">
        <w:rPr>
          <w:rFonts w:ascii="標楷體" w:hAnsi="標楷體" w:cs="新細明體"/>
          <w:kern w:val="0"/>
        </w:rPr>
        <w:t>工程人員不得趁其職務之便，以壓迫、威脅、刻意刁難等方式，要求承包商執行額外之工作或付出。</w:t>
      </w:r>
    </w:p>
    <w:p w:rsidR="000A7132" w:rsidRPr="00F76D61" w:rsidRDefault="00F00278" w:rsidP="008B70AE">
      <w:pPr>
        <w:pStyle w:val="aff8"/>
        <w:adjustRightInd w:val="0"/>
        <w:spacing w:line="300" w:lineRule="auto"/>
        <w:ind w:leftChars="202" w:left="1274" w:hangingChars="253" w:hanging="708"/>
        <w:rPr>
          <w:rFonts w:ascii="標楷體" w:hAnsi="標楷體" w:cs="新細明體"/>
          <w:kern w:val="0"/>
        </w:rPr>
      </w:pPr>
      <w:r w:rsidRPr="00F76D61">
        <w:rPr>
          <w:rFonts w:ascii="標楷體" w:hAnsi="標楷體" w:cs="新細明體" w:hint="eastAsia"/>
          <w:kern w:val="0"/>
        </w:rPr>
        <w:t>（4）</w:t>
      </w:r>
      <w:r w:rsidR="000A7132" w:rsidRPr="00F76D61">
        <w:rPr>
          <w:rFonts w:ascii="標楷體" w:hAnsi="標楷體" w:cs="新細明體"/>
          <w:kern w:val="0"/>
        </w:rPr>
        <w:t>工程人員應與承包商齊力合作，完成任務，不得相互推諉責任與工作。</w:t>
      </w:r>
    </w:p>
    <w:p w:rsidR="00F02BDF" w:rsidRPr="00F76D61" w:rsidRDefault="00F02BDF" w:rsidP="008B70AE">
      <w:pPr>
        <w:widowControl/>
        <w:shd w:val="clear" w:color="auto" w:fill="FCFCFC"/>
        <w:spacing w:after="120" w:line="300" w:lineRule="auto"/>
        <w:ind w:leftChars="215" w:left="913" w:hangingChars="111" w:hanging="311"/>
        <w:rPr>
          <w:rFonts w:ascii="標楷體" w:hAnsi="標楷體" w:cs="Arial"/>
          <w:bCs/>
          <w:kern w:val="0"/>
        </w:rPr>
      </w:pPr>
      <w:r w:rsidRPr="00F76D61">
        <w:rPr>
          <w:rFonts w:ascii="標楷體" w:hAnsi="標楷體" w:cs="Arial" w:hint="eastAsia"/>
          <w:bCs/>
          <w:kern w:val="0"/>
        </w:rPr>
        <w:t>7.</w:t>
      </w:r>
      <w:r w:rsidRPr="00F76D61">
        <w:rPr>
          <w:rFonts w:ascii="標楷體" w:hAnsi="標楷體" w:cs="Arial"/>
          <w:bCs/>
          <w:kern w:val="0"/>
        </w:rPr>
        <w:t>對人文社會的責任</w:t>
      </w:r>
      <w:r w:rsidRPr="00F76D61">
        <w:rPr>
          <w:rFonts w:ascii="標楷體" w:hAnsi="標楷體" w:cs="Arial" w:hint="eastAsia"/>
          <w:bCs/>
          <w:kern w:val="0"/>
        </w:rPr>
        <w:t>：</w:t>
      </w:r>
      <w:r w:rsidRPr="00F76D61">
        <w:rPr>
          <w:rFonts w:ascii="標楷體" w:hAnsi="標楷體" w:cs="Arial"/>
          <w:bCs/>
          <w:kern w:val="0"/>
        </w:rPr>
        <w:t>落實安全環保，增進公眾福祉</w:t>
      </w:r>
    </w:p>
    <w:p w:rsidR="007F73EF" w:rsidRPr="00F76D61" w:rsidRDefault="00F02BDF" w:rsidP="008B70AE">
      <w:pPr>
        <w:pStyle w:val="aff8"/>
        <w:adjustRightInd w:val="0"/>
        <w:spacing w:line="300" w:lineRule="auto"/>
        <w:ind w:leftChars="202" w:left="1274" w:hangingChars="253" w:hanging="708"/>
        <w:rPr>
          <w:rFonts w:ascii="標楷體" w:hAnsi="標楷體" w:cs="新細明體"/>
          <w:kern w:val="0"/>
        </w:rPr>
      </w:pPr>
      <w:r w:rsidRPr="00F76D61">
        <w:rPr>
          <w:rFonts w:ascii="標楷體" w:hAnsi="標楷體" w:cs="新細明體" w:hint="eastAsia"/>
          <w:kern w:val="0"/>
        </w:rPr>
        <w:t>（1）</w:t>
      </w:r>
      <w:r w:rsidRPr="00F76D61">
        <w:rPr>
          <w:rFonts w:ascii="標楷體" w:hAnsi="標楷體" w:cs="新細明體"/>
          <w:kern w:val="0"/>
        </w:rPr>
        <w:t>工程人員應瞭解其專門職業乃涉及公共事務，執行業務時，應考量整體社會利益及群眾福祉，並確保公共安全。</w:t>
      </w:r>
    </w:p>
    <w:p w:rsidR="007F73EF" w:rsidRPr="00F76D61" w:rsidRDefault="00F02BDF" w:rsidP="008B70AE">
      <w:pPr>
        <w:pStyle w:val="aff8"/>
        <w:adjustRightInd w:val="0"/>
        <w:spacing w:line="300" w:lineRule="auto"/>
        <w:ind w:leftChars="202" w:left="1274" w:hangingChars="253" w:hanging="708"/>
        <w:rPr>
          <w:rFonts w:ascii="標楷體" w:hAnsi="標楷體" w:cs="新細明體"/>
          <w:kern w:val="0"/>
        </w:rPr>
      </w:pPr>
      <w:r w:rsidRPr="00F76D61">
        <w:rPr>
          <w:rFonts w:ascii="標楷體" w:hAnsi="標楷體" w:cs="新細明體" w:hint="eastAsia"/>
          <w:kern w:val="0"/>
        </w:rPr>
        <w:t>（2）</w:t>
      </w:r>
      <w:r w:rsidRPr="00F76D61">
        <w:rPr>
          <w:rFonts w:ascii="標楷體" w:hAnsi="標楷體" w:cs="新細明體"/>
          <w:kern w:val="0"/>
        </w:rPr>
        <w:t>工程人員應熟知專業領域規範，並瞭解法規之含義，對於不合乎規範、損及社會利益與公共安全之情事，應加以糾正，不得隨意批准或執行。</w:t>
      </w:r>
    </w:p>
    <w:p w:rsidR="007F73EF" w:rsidRPr="00F76D61" w:rsidRDefault="00F02BDF" w:rsidP="008B70AE">
      <w:pPr>
        <w:pStyle w:val="aff8"/>
        <w:adjustRightInd w:val="0"/>
        <w:spacing w:line="300" w:lineRule="auto"/>
        <w:ind w:leftChars="202" w:left="1274" w:hangingChars="253" w:hanging="708"/>
        <w:rPr>
          <w:rFonts w:ascii="標楷體" w:hAnsi="標楷體" w:cs="新細明體"/>
          <w:kern w:val="0"/>
        </w:rPr>
      </w:pPr>
      <w:r w:rsidRPr="00F76D61">
        <w:rPr>
          <w:rFonts w:ascii="標楷體" w:hAnsi="標楷體" w:cs="新細明體" w:hint="eastAsia"/>
          <w:kern w:val="0"/>
        </w:rPr>
        <w:t>（3）</w:t>
      </w:r>
      <w:r w:rsidRPr="00F76D61">
        <w:rPr>
          <w:rFonts w:ascii="標楷體" w:hAnsi="標楷體" w:cs="新細明體"/>
          <w:kern w:val="0"/>
        </w:rPr>
        <w:t>工程人員應提供必要之技術資料或作業成果說明，以利社會大眾及所有關係人瞭解其內容與影響。</w:t>
      </w:r>
    </w:p>
    <w:p w:rsidR="00F02BDF" w:rsidRPr="00F76D61" w:rsidRDefault="00F02BDF" w:rsidP="008B70AE">
      <w:pPr>
        <w:pStyle w:val="aff8"/>
        <w:adjustRightInd w:val="0"/>
        <w:spacing w:line="300" w:lineRule="auto"/>
        <w:ind w:leftChars="202" w:left="1274" w:hangingChars="253" w:hanging="708"/>
        <w:rPr>
          <w:rFonts w:ascii="標楷體" w:hAnsi="標楷體" w:cs="新細明體"/>
          <w:kern w:val="0"/>
        </w:rPr>
      </w:pPr>
      <w:r w:rsidRPr="00F76D61">
        <w:rPr>
          <w:rFonts w:ascii="標楷體" w:hAnsi="標楷體" w:cs="新細明體" w:hint="eastAsia"/>
          <w:kern w:val="0"/>
        </w:rPr>
        <w:t>（4）</w:t>
      </w:r>
      <w:r w:rsidRPr="00F76D61">
        <w:rPr>
          <w:rFonts w:ascii="標楷體" w:hAnsi="標楷體" w:cs="新細明體"/>
          <w:kern w:val="0"/>
        </w:rPr>
        <w:t>工程人員應運用其專業職能，盡其所能提供社會服務或參與公益活動，以造福人群，增進社會安全、福祉與健康之環境。</w:t>
      </w:r>
    </w:p>
    <w:p w:rsidR="008B70AE" w:rsidRPr="00F76D61" w:rsidRDefault="008B70AE" w:rsidP="008B70AE">
      <w:pPr>
        <w:widowControl/>
        <w:shd w:val="clear" w:color="auto" w:fill="FCFCFC"/>
        <w:spacing w:after="120" w:line="300" w:lineRule="auto"/>
        <w:ind w:leftChars="215" w:left="913" w:hangingChars="111" w:hanging="311"/>
        <w:rPr>
          <w:rFonts w:ascii="標楷體" w:hAnsi="標楷體" w:cs="Arial"/>
          <w:bCs/>
          <w:kern w:val="0"/>
        </w:rPr>
      </w:pPr>
    </w:p>
    <w:p w:rsidR="00914132" w:rsidRPr="00F76D61" w:rsidRDefault="00F02BDF" w:rsidP="008B70AE">
      <w:pPr>
        <w:widowControl/>
        <w:shd w:val="clear" w:color="auto" w:fill="FCFCFC"/>
        <w:spacing w:after="120" w:line="300" w:lineRule="auto"/>
        <w:ind w:leftChars="215" w:left="913" w:hangingChars="111" w:hanging="311"/>
        <w:rPr>
          <w:rFonts w:ascii="標楷體" w:hAnsi="標楷體" w:cs="Arial"/>
          <w:bCs/>
          <w:kern w:val="0"/>
        </w:rPr>
      </w:pPr>
      <w:r w:rsidRPr="00F76D61">
        <w:rPr>
          <w:rFonts w:ascii="標楷體" w:hAnsi="標楷體" w:cs="Arial" w:hint="eastAsia"/>
          <w:bCs/>
          <w:kern w:val="0"/>
        </w:rPr>
        <w:t>8.</w:t>
      </w:r>
      <w:r w:rsidRPr="00F76D61">
        <w:rPr>
          <w:rFonts w:ascii="標楷體" w:hAnsi="標楷體" w:cs="Arial"/>
          <w:bCs/>
          <w:kern w:val="0"/>
        </w:rPr>
        <w:t>對自然環境的責任</w:t>
      </w:r>
      <w:r w:rsidRPr="00F76D61">
        <w:rPr>
          <w:rFonts w:ascii="標楷體" w:hAnsi="標楷體" w:cs="Arial" w:hint="eastAsia"/>
          <w:bCs/>
          <w:kern w:val="0"/>
        </w:rPr>
        <w:t>：</w:t>
      </w:r>
      <w:r w:rsidRPr="00F76D61">
        <w:rPr>
          <w:rFonts w:ascii="標楷體" w:hAnsi="標楷體" w:cs="Arial"/>
          <w:bCs/>
          <w:kern w:val="0"/>
        </w:rPr>
        <w:t>重視自然生態，珍惜地球資源</w:t>
      </w:r>
    </w:p>
    <w:p w:rsidR="00914132" w:rsidRPr="00F76D61" w:rsidRDefault="00F02BDF" w:rsidP="008B70AE">
      <w:pPr>
        <w:pStyle w:val="aff8"/>
        <w:adjustRightInd w:val="0"/>
        <w:spacing w:line="300" w:lineRule="auto"/>
        <w:ind w:leftChars="202" w:left="1274" w:hangingChars="253" w:hanging="708"/>
        <w:rPr>
          <w:rFonts w:ascii="標楷體" w:hAnsi="標楷體" w:cs="新細明體"/>
          <w:kern w:val="0"/>
        </w:rPr>
      </w:pPr>
      <w:r w:rsidRPr="00F76D61">
        <w:rPr>
          <w:rFonts w:ascii="標楷體" w:hAnsi="標楷體" w:cs="新細明體" w:hint="eastAsia"/>
          <w:kern w:val="0"/>
        </w:rPr>
        <w:t>（1）</w:t>
      </w:r>
      <w:r w:rsidRPr="00F76D61">
        <w:rPr>
          <w:rFonts w:ascii="標楷體" w:hAnsi="標楷體" w:cs="新細明體"/>
          <w:kern w:val="0"/>
        </w:rPr>
        <w:t>工程人員應尊重自然、愛護生態，充實相關知識，避免不當破壞自然環境。</w:t>
      </w:r>
    </w:p>
    <w:p w:rsidR="00914132" w:rsidRPr="00F76D61" w:rsidRDefault="00F02BDF" w:rsidP="008B70AE">
      <w:pPr>
        <w:pStyle w:val="aff8"/>
        <w:adjustRightInd w:val="0"/>
        <w:spacing w:line="300" w:lineRule="auto"/>
        <w:ind w:leftChars="202" w:left="1274" w:hangingChars="253" w:hanging="708"/>
        <w:rPr>
          <w:rFonts w:ascii="標楷體" w:hAnsi="標楷體" w:cs="新細明體"/>
          <w:kern w:val="0"/>
        </w:rPr>
      </w:pPr>
      <w:r w:rsidRPr="00F76D61">
        <w:rPr>
          <w:rFonts w:ascii="標楷體" w:hAnsi="標楷體" w:cs="新細明體" w:hint="eastAsia"/>
          <w:kern w:val="0"/>
        </w:rPr>
        <w:t>（2）</w:t>
      </w:r>
      <w:r w:rsidRPr="00F76D61">
        <w:rPr>
          <w:rFonts w:ascii="標楷體" w:hAnsi="標楷體" w:cs="新細明體"/>
          <w:kern w:val="0"/>
        </w:rPr>
        <w:t>工程人員應兼顧工程業務需求與自然環境之平衡，並考量環境容受力，以減低對生態與文化資產等之負面衝擊。</w:t>
      </w:r>
    </w:p>
    <w:p w:rsidR="00F02BDF" w:rsidRPr="00F76D61" w:rsidRDefault="00F02BDF" w:rsidP="008B70AE">
      <w:pPr>
        <w:pStyle w:val="aff8"/>
        <w:adjustRightInd w:val="0"/>
        <w:spacing w:line="300" w:lineRule="auto"/>
        <w:ind w:leftChars="202" w:left="1274" w:hangingChars="253" w:hanging="708"/>
        <w:rPr>
          <w:rFonts w:ascii="標楷體" w:hAnsi="標楷體" w:cs="新細明體"/>
          <w:kern w:val="0"/>
        </w:rPr>
      </w:pPr>
      <w:r w:rsidRPr="00F76D61">
        <w:rPr>
          <w:rFonts w:ascii="標楷體" w:hAnsi="標楷體" w:cs="新細明體" w:hint="eastAsia"/>
          <w:kern w:val="0"/>
        </w:rPr>
        <w:t>（3）</w:t>
      </w:r>
      <w:r w:rsidRPr="00F76D61">
        <w:rPr>
          <w:rFonts w:ascii="標楷體" w:hAnsi="標楷體" w:cs="新細明體"/>
          <w:kern w:val="0"/>
        </w:rPr>
        <w:t>工程人員應致力發展及優先考量採用低污染、低耗能之技術與工法，以降低工程對環境之不當影響。</w:t>
      </w:r>
    </w:p>
    <w:p w:rsidR="00A2728A" w:rsidRPr="00F76D61" w:rsidRDefault="00A2728A" w:rsidP="00B654EB">
      <w:pPr>
        <w:pStyle w:val="aff7"/>
        <w:snapToGrid/>
        <w:spacing w:before="0" w:line="300" w:lineRule="auto"/>
        <w:ind w:left="0" w:firstLine="0"/>
        <w:outlineLvl w:val="0"/>
        <w:rPr>
          <w:rFonts w:ascii="標楷體" w:hAnsi="標楷體"/>
        </w:rPr>
      </w:pPr>
    </w:p>
    <w:p w:rsidR="00AE27BD" w:rsidRPr="00F76D61" w:rsidRDefault="00AE27BD" w:rsidP="00B654EB">
      <w:pPr>
        <w:pStyle w:val="aff7"/>
        <w:snapToGrid/>
        <w:spacing w:before="0" w:line="300" w:lineRule="auto"/>
        <w:ind w:left="0" w:firstLine="0"/>
        <w:outlineLvl w:val="0"/>
        <w:rPr>
          <w:rFonts w:ascii="標楷體" w:hAnsi="標楷體"/>
        </w:rPr>
      </w:pPr>
    </w:p>
    <w:p w:rsidR="00AE27BD" w:rsidRPr="00F76D61" w:rsidRDefault="00AE27BD" w:rsidP="00B654EB">
      <w:pPr>
        <w:pStyle w:val="aff7"/>
        <w:snapToGrid/>
        <w:spacing w:before="0" w:line="300" w:lineRule="auto"/>
        <w:ind w:left="0" w:firstLine="0"/>
        <w:outlineLvl w:val="0"/>
        <w:rPr>
          <w:rFonts w:ascii="標楷體" w:hAnsi="標楷體"/>
        </w:rPr>
      </w:pPr>
    </w:p>
    <w:p w:rsidR="00291AAD" w:rsidRPr="00F76D61" w:rsidRDefault="003528B6" w:rsidP="00B654EB">
      <w:pPr>
        <w:pStyle w:val="aff7"/>
        <w:numPr>
          <w:ilvl w:val="0"/>
          <w:numId w:val="22"/>
        </w:numPr>
        <w:snapToGrid/>
        <w:spacing w:before="0" w:line="300" w:lineRule="auto"/>
        <w:ind w:left="0" w:firstLine="0"/>
        <w:outlineLvl w:val="0"/>
        <w:rPr>
          <w:rFonts w:ascii="標楷體" w:hAnsi="標楷體"/>
        </w:rPr>
      </w:pPr>
      <w:hyperlink r:id="rId12" w:tgtFrame="_parent" w:history="1">
        <w:bookmarkStart w:id="12" w:name="_Toc29462542"/>
        <w:r w:rsidR="00291AAD" w:rsidRPr="00F76D61">
          <w:rPr>
            <w:rFonts w:ascii="標楷體" w:hAnsi="標楷體" w:hint="eastAsia"/>
            <w:lang w:eastAsia="zh-HK"/>
          </w:rPr>
          <w:t>採購人員倫理準則</w:t>
        </w:r>
      </w:hyperlink>
      <w:proofErr w:type="gramStart"/>
      <w:r w:rsidR="00291AAD" w:rsidRPr="00F76D61">
        <w:rPr>
          <w:rFonts w:ascii="標楷體" w:hAnsi="標楷體" w:hint="eastAsia"/>
        </w:rPr>
        <w:t>─</w:t>
      </w:r>
      <w:proofErr w:type="gramEnd"/>
      <w:r w:rsidR="00291AAD" w:rsidRPr="00F76D61">
        <w:rPr>
          <w:rFonts w:ascii="標楷體" w:hAnsi="標楷體" w:hint="eastAsia"/>
          <w:lang w:eastAsia="zh-HK"/>
        </w:rPr>
        <w:t xml:space="preserve">工程會於民國 </w:t>
      </w:r>
      <w:smartTag w:uri="urn:schemas-microsoft-com:office:smarttags" w:element="chsdate">
        <w:smartTagPr>
          <w:attr w:name="Year" w:val="1988"/>
          <w:attr w:name="Month" w:val="04"/>
          <w:attr w:name="Day" w:val="26"/>
          <w:attr w:name="IsLunarDate" w:val="False"/>
          <w:attr w:name="IsROCDate" w:val="False"/>
        </w:smartTagPr>
        <w:r w:rsidR="00291AAD" w:rsidRPr="00F76D61">
          <w:rPr>
            <w:rFonts w:ascii="標楷體" w:hAnsi="標楷體" w:hint="eastAsia"/>
            <w:lang w:eastAsia="zh-HK"/>
          </w:rPr>
          <w:t>88 年 04 月</w:t>
        </w:r>
      </w:smartTag>
      <w:r w:rsidR="00291AAD" w:rsidRPr="00F76D61">
        <w:rPr>
          <w:rFonts w:ascii="標楷體" w:hAnsi="標楷體" w:hint="eastAsia"/>
          <w:lang w:eastAsia="zh-HK"/>
        </w:rPr>
        <w:t xml:space="preserve"> 26 日發布</w:t>
      </w:r>
      <w:bookmarkEnd w:id="12"/>
    </w:p>
    <w:p w:rsidR="00A2728A" w:rsidRPr="00F76D61" w:rsidRDefault="00916B65" w:rsidP="00AE27BD">
      <w:pPr>
        <w:pStyle w:val="aff8"/>
        <w:adjustRightInd w:val="0"/>
        <w:spacing w:line="300" w:lineRule="auto"/>
        <w:ind w:leftChars="200" w:left="560" w:firstLineChars="2" w:firstLine="6"/>
        <w:rPr>
          <w:rFonts w:ascii="標楷體" w:hAnsi="標楷體"/>
          <w:shd w:val="clear" w:color="auto" w:fill="FFFFFF"/>
        </w:rPr>
      </w:pPr>
      <w:r w:rsidRPr="00F76D61">
        <w:rPr>
          <w:rFonts w:ascii="標楷體" w:hAnsi="標楷體" w:hint="eastAsia"/>
          <w:shd w:val="clear" w:color="auto" w:fill="FFFFFF"/>
        </w:rPr>
        <w:t>本準則依採購法第112條規定訂定，</w:t>
      </w:r>
      <w:r w:rsidR="00A2728A" w:rsidRPr="00F76D61">
        <w:rPr>
          <w:rFonts w:ascii="標楷體" w:hAnsi="標楷體" w:hint="eastAsia"/>
          <w:shd w:val="clear" w:color="auto" w:fill="FFFFFF"/>
        </w:rPr>
        <w:t>作為採購人員之道德規範基礎。</w:t>
      </w:r>
    </w:p>
    <w:p w:rsidR="00AE27BD" w:rsidRPr="00F76D61" w:rsidRDefault="00AE27BD" w:rsidP="00B654EB">
      <w:pPr>
        <w:pStyle w:val="aff9"/>
        <w:kinsoku/>
        <w:spacing w:after="120"/>
        <w:ind w:left="560" w:hangingChars="200" w:hanging="560"/>
        <w:textAlignment w:val="auto"/>
        <w:outlineLvl w:val="1"/>
        <w:rPr>
          <w:rFonts w:ascii="標楷體" w:hAnsi="標楷體"/>
          <w:spacing w:val="0"/>
          <w:kern w:val="2"/>
          <w:szCs w:val="28"/>
        </w:rPr>
      </w:pPr>
      <w:bookmarkStart w:id="13" w:name="_Toc29462543"/>
    </w:p>
    <w:p w:rsidR="00110219" w:rsidRPr="00F76D61" w:rsidRDefault="00A2728A" w:rsidP="00B654EB">
      <w:pPr>
        <w:pStyle w:val="aff9"/>
        <w:kinsoku/>
        <w:spacing w:after="120"/>
        <w:ind w:left="560" w:hangingChars="200" w:hanging="560"/>
        <w:textAlignment w:val="auto"/>
        <w:outlineLvl w:val="1"/>
        <w:rPr>
          <w:rFonts w:ascii="標楷體" w:hAnsi="標楷體"/>
          <w:spacing w:val="0"/>
          <w:kern w:val="2"/>
          <w:szCs w:val="28"/>
        </w:rPr>
      </w:pPr>
      <w:r w:rsidRPr="00F76D61">
        <w:rPr>
          <w:rFonts w:ascii="標楷體" w:hAnsi="標楷體" w:hint="eastAsia"/>
          <w:spacing w:val="0"/>
          <w:kern w:val="2"/>
          <w:szCs w:val="28"/>
        </w:rPr>
        <w:t>5.1適用對象</w:t>
      </w:r>
      <w:bookmarkEnd w:id="13"/>
    </w:p>
    <w:p w:rsidR="00A2728A" w:rsidRPr="00F76D61" w:rsidRDefault="00110219" w:rsidP="00B654EB">
      <w:pPr>
        <w:pStyle w:val="aff8"/>
        <w:adjustRightInd w:val="0"/>
        <w:spacing w:line="300" w:lineRule="auto"/>
        <w:ind w:left="0" w:firstLine="560"/>
        <w:rPr>
          <w:rFonts w:ascii="標楷體" w:hAnsi="標楷體"/>
          <w:shd w:val="clear" w:color="auto" w:fill="FFFFFF"/>
        </w:rPr>
      </w:pPr>
      <w:r w:rsidRPr="00F76D61">
        <w:rPr>
          <w:rFonts w:ascii="標楷體" w:hAnsi="標楷體" w:hint="eastAsia"/>
          <w:shd w:val="clear" w:color="auto" w:fill="FFFFFF"/>
        </w:rPr>
        <w:t>本準則所稱採購人員，指機關辦理本法採購事項之人員。</w:t>
      </w:r>
      <w:r w:rsidR="00A2728A" w:rsidRPr="00F76D61">
        <w:rPr>
          <w:rFonts w:ascii="標楷體" w:hAnsi="標楷體" w:hint="eastAsia"/>
          <w:shd w:val="clear" w:color="auto" w:fill="FFFFFF"/>
        </w:rPr>
        <w:t>本準則適用對象，除機關辦理採購事項之人員外，依本準則第2條規定，尚包括：</w:t>
      </w:r>
    </w:p>
    <w:p w:rsidR="00A2728A" w:rsidRPr="00F76D61" w:rsidRDefault="00A2728A" w:rsidP="00AE27BD">
      <w:pPr>
        <w:widowControl/>
        <w:shd w:val="clear" w:color="auto" w:fill="FCFCFC"/>
        <w:spacing w:after="120" w:line="300" w:lineRule="auto"/>
        <w:ind w:leftChars="215" w:left="913" w:hangingChars="111" w:hanging="311"/>
        <w:rPr>
          <w:rFonts w:ascii="標楷體" w:hAnsi="標楷體" w:cs="Arial"/>
          <w:bCs/>
          <w:kern w:val="0"/>
        </w:rPr>
      </w:pPr>
      <w:r w:rsidRPr="00F76D61">
        <w:rPr>
          <w:rFonts w:ascii="標楷體" w:hAnsi="標楷體" w:cs="Arial" w:hint="eastAsia"/>
          <w:bCs/>
          <w:kern w:val="0"/>
        </w:rPr>
        <w:t>1.接受機關補助辦理採購</w:t>
      </w:r>
      <w:r w:rsidR="000C62FA" w:rsidRPr="00F76D61">
        <w:rPr>
          <w:rFonts w:ascii="標楷體" w:hAnsi="標楷體" w:cs="Arial" w:hint="eastAsia"/>
          <w:bCs/>
          <w:kern w:val="0"/>
        </w:rPr>
        <w:t>，其補助金額占採購金額半數以上，且補助金額在公告金額以上</w:t>
      </w:r>
      <w:r w:rsidRPr="00F76D61">
        <w:rPr>
          <w:rFonts w:ascii="標楷體" w:hAnsi="標楷體" w:cs="Arial" w:hint="eastAsia"/>
          <w:bCs/>
          <w:kern w:val="0"/>
        </w:rPr>
        <w:t>之法人或團體；</w:t>
      </w:r>
    </w:p>
    <w:p w:rsidR="00A2728A" w:rsidRPr="00F76D61" w:rsidRDefault="00A2728A" w:rsidP="00AE27BD">
      <w:pPr>
        <w:widowControl/>
        <w:shd w:val="clear" w:color="auto" w:fill="FCFCFC"/>
        <w:spacing w:after="120" w:line="300" w:lineRule="auto"/>
        <w:ind w:leftChars="215" w:left="913" w:hangingChars="111" w:hanging="311"/>
        <w:rPr>
          <w:rFonts w:ascii="標楷體" w:hAnsi="標楷體" w:cs="Arial"/>
          <w:bCs/>
          <w:kern w:val="0"/>
        </w:rPr>
      </w:pPr>
      <w:r w:rsidRPr="00F76D61">
        <w:rPr>
          <w:rFonts w:ascii="標楷體" w:hAnsi="標楷體" w:cs="Arial" w:hint="eastAsia"/>
          <w:bCs/>
          <w:kern w:val="0"/>
        </w:rPr>
        <w:t>2.受機關委託代辦採購之法人或團體；</w:t>
      </w:r>
    </w:p>
    <w:p w:rsidR="00A2728A" w:rsidRPr="00F76D61" w:rsidRDefault="00A2728A" w:rsidP="00AE27BD">
      <w:pPr>
        <w:widowControl/>
        <w:shd w:val="clear" w:color="auto" w:fill="FCFCFC"/>
        <w:spacing w:after="120" w:line="300" w:lineRule="auto"/>
        <w:ind w:leftChars="215" w:left="913" w:hangingChars="111" w:hanging="311"/>
        <w:rPr>
          <w:rFonts w:ascii="標楷體" w:hAnsi="標楷體" w:cs="Arial"/>
          <w:bCs/>
          <w:kern w:val="0"/>
        </w:rPr>
      </w:pPr>
      <w:r w:rsidRPr="00F76D61">
        <w:rPr>
          <w:rFonts w:ascii="標楷體" w:hAnsi="標楷體" w:cs="Arial" w:hint="eastAsia"/>
          <w:bCs/>
          <w:kern w:val="0"/>
        </w:rPr>
        <w:t>3.機關委託</w:t>
      </w:r>
      <w:r w:rsidR="00D3246B" w:rsidRPr="00F76D61">
        <w:rPr>
          <w:rFonts w:ascii="標楷體" w:hAnsi="標楷體" w:cs="Arial" w:hint="eastAsia"/>
          <w:bCs/>
          <w:kern w:val="0"/>
        </w:rPr>
        <w:t>之</w:t>
      </w:r>
      <w:r w:rsidRPr="00F76D61">
        <w:rPr>
          <w:rFonts w:ascii="標楷體" w:hAnsi="標楷體" w:cs="Arial" w:hint="eastAsia"/>
          <w:bCs/>
          <w:kern w:val="0"/>
        </w:rPr>
        <w:t>專案管理之廠商；</w:t>
      </w:r>
    </w:p>
    <w:p w:rsidR="00110219" w:rsidRPr="00F76D61" w:rsidRDefault="00A2728A" w:rsidP="00AE27BD">
      <w:pPr>
        <w:widowControl/>
        <w:shd w:val="clear" w:color="auto" w:fill="FCFCFC"/>
        <w:spacing w:after="120" w:line="300" w:lineRule="auto"/>
        <w:ind w:leftChars="215" w:left="913" w:hangingChars="111" w:hanging="311"/>
        <w:rPr>
          <w:rFonts w:ascii="標楷體" w:hAnsi="標楷體" w:cs="Arial"/>
          <w:bCs/>
          <w:kern w:val="0"/>
        </w:rPr>
      </w:pPr>
      <w:r w:rsidRPr="00F76D61">
        <w:rPr>
          <w:rFonts w:ascii="標楷體" w:hAnsi="標楷體" w:cs="Arial" w:hint="eastAsia"/>
          <w:bCs/>
          <w:kern w:val="0"/>
        </w:rPr>
        <w:t>4.</w:t>
      </w:r>
      <w:r w:rsidR="00D3246B" w:rsidRPr="00F76D61">
        <w:rPr>
          <w:rFonts w:ascii="標楷體" w:hAnsi="標楷體" w:cs="Arial" w:hint="eastAsia"/>
          <w:bCs/>
          <w:kern w:val="0"/>
        </w:rPr>
        <w:t xml:space="preserve"> 機關委託之規劃、設計、監造或管理</w:t>
      </w:r>
      <w:r w:rsidRPr="00F76D61">
        <w:rPr>
          <w:rFonts w:ascii="標楷體" w:hAnsi="標楷體" w:cs="Arial" w:hint="eastAsia"/>
          <w:bCs/>
          <w:kern w:val="0"/>
        </w:rPr>
        <w:t>廠商。</w:t>
      </w:r>
    </w:p>
    <w:p w:rsidR="00BB211E" w:rsidRPr="00F76D61" w:rsidRDefault="00BB211E" w:rsidP="00B654EB">
      <w:pPr>
        <w:pStyle w:val="aff9"/>
        <w:kinsoku/>
        <w:spacing w:after="120"/>
        <w:ind w:left="560" w:hangingChars="200" w:hanging="560"/>
        <w:textAlignment w:val="auto"/>
        <w:outlineLvl w:val="1"/>
        <w:rPr>
          <w:rFonts w:ascii="標楷體" w:hAnsi="標楷體"/>
          <w:spacing w:val="0"/>
          <w:kern w:val="2"/>
          <w:szCs w:val="28"/>
        </w:rPr>
      </w:pPr>
      <w:bookmarkStart w:id="14" w:name="_Toc29462544"/>
    </w:p>
    <w:p w:rsidR="00110219" w:rsidRPr="00F76D61" w:rsidRDefault="00110219" w:rsidP="00B654EB">
      <w:pPr>
        <w:pStyle w:val="aff9"/>
        <w:kinsoku/>
        <w:spacing w:after="120"/>
        <w:ind w:left="560" w:hangingChars="200" w:hanging="560"/>
        <w:textAlignment w:val="auto"/>
        <w:outlineLvl w:val="1"/>
        <w:rPr>
          <w:rFonts w:ascii="標楷體" w:hAnsi="標楷體"/>
          <w:spacing w:val="0"/>
          <w:kern w:val="2"/>
          <w:szCs w:val="28"/>
        </w:rPr>
      </w:pPr>
      <w:r w:rsidRPr="00F76D61">
        <w:rPr>
          <w:rFonts w:ascii="標楷體" w:hAnsi="標楷體" w:hint="eastAsia"/>
          <w:spacing w:val="0"/>
          <w:kern w:val="2"/>
          <w:szCs w:val="28"/>
        </w:rPr>
        <w:t>5</w:t>
      </w:r>
      <w:r w:rsidR="005E7AF0" w:rsidRPr="00F76D61">
        <w:rPr>
          <w:rFonts w:ascii="標楷體" w:hAnsi="標楷體" w:hint="eastAsia"/>
          <w:spacing w:val="0"/>
          <w:kern w:val="2"/>
          <w:szCs w:val="28"/>
        </w:rPr>
        <w:t>.2採購人員應遵循之積極規定</w:t>
      </w:r>
      <w:bookmarkEnd w:id="14"/>
    </w:p>
    <w:p w:rsidR="00110219" w:rsidRPr="00F76D61" w:rsidRDefault="005E7AF0" w:rsidP="00AE27BD">
      <w:pPr>
        <w:widowControl/>
        <w:shd w:val="clear" w:color="auto" w:fill="FCFCFC"/>
        <w:spacing w:after="120" w:line="300" w:lineRule="auto"/>
        <w:ind w:leftChars="215" w:left="913" w:hangingChars="111" w:hanging="311"/>
        <w:rPr>
          <w:rFonts w:ascii="標楷體" w:hAnsi="標楷體" w:cs="Arial"/>
          <w:bCs/>
          <w:kern w:val="0"/>
        </w:rPr>
      </w:pPr>
      <w:r w:rsidRPr="00F76D61">
        <w:rPr>
          <w:rFonts w:ascii="標楷體" w:hAnsi="標楷體" w:cs="Arial" w:hint="eastAsia"/>
          <w:bCs/>
          <w:kern w:val="0"/>
        </w:rPr>
        <w:t xml:space="preserve">1.應致力於公平、公開之採購程序，提升採購效率與功能，確保採購品質，並促使採購制度健全發展。(本準則第3條) </w:t>
      </w:r>
    </w:p>
    <w:p w:rsidR="007F1803" w:rsidRPr="00F76D61" w:rsidRDefault="005E7AF0" w:rsidP="00AE27BD">
      <w:pPr>
        <w:widowControl/>
        <w:shd w:val="clear" w:color="auto" w:fill="FCFCFC"/>
        <w:spacing w:after="120" w:line="300" w:lineRule="auto"/>
        <w:ind w:leftChars="215" w:left="913" w:hangingChars="111" w:hanging="311"/>
        <w:rPr>
          <w:rFonts w:ascii="標楷體" w:hAnsi="標楷體" w:cs="Arial"/>
          <w:bCs/>
          <w:kern w:val="0"/>
        </w:rPr>
      </w:pPr>
      <w:r w:rsidRPr="00F76D61">
        <w:rPr>
          <w:rFonts w:ascii="標楷體" w:hAnsi="標楷體" w:cs="Arial" w:hint="eastAsia"/>
          <w:bCs/>
          <w:kern w:val="0"/>
        </w:rPr>
        <w:t>2.應依據法令，本於良知，公正執行職務，不為及不受任何請託或關</w:t>
      </w:r>
    </w:p>
    <w:p w:rsidR="00110219" w:rsidRPr="00F76D61" w:rsidRDefault="005E7AF0" w:rsidP="00AE27BD">
      <w:pPr>
        <w:widowControl/>
        <w:shd w:val="clear" w:color="auto" w:fill="FCFCFC"/>
        <w:spacing w:after="120" w:line="300" w:lineRule="auto"/>
        <w:ind w:leftChars="215" w:left="913" w:hangingChars="111" w:hanging="311"/>
        <w:rPr>
          <w:rFonts w:ascii="標楷體" w:hAnsi="標楷體" w:cs="Arial"/>
          <w:bCs/>
          <w:kern w:val="0"/>
        </w:rPr>
      </w:pPr>
      <w:r w:rsidRPr="00F76D61">
        <w:rPr>
          <w:rFonts w:ascii="標楷體" w:hAnsi="標楷體" w:cs="Arial" w:hint="eastAsia"/>
          <w:bCs/>
          <w:kern w:val="0"/>
        </w:rPr>
        <w:t>3.應努力發現真實，對機關及廠商之</w:t>
      </w:r>
      <w:proofErr w:type="gramStart"/>
      <w:r w:rsidRPr="00F76D61">
        <w:rPr>
          <w:rFonts w:ascii="標楷體" w:hAnsi="標楷體" w:cs="Arial" w:hint="eastAsia"/>
          <w:bCs/>
          <w:kern w:val="0"/>
        </w:rPr>
        <w:t>權利均應注意</w:t>
      </w:r>
      <w:proofErr w:type="gramEnd"/>
      <w:r w:rsidRPr="00F76D61">
        <w:rPr>
          <w:rFonts w:ascii="標楷體" w:hAnsi="標楷體" w:cs="Arial" w:hint="eastAsia"/>
          <w:bCs/>
          <w:kern w:val="0"/>
        </w:rPr>
        <w:t>維護。對機關及廠商有利及不利之</w:t>
      </w:r>
      <w:proofErr w:type="gramStart"/>
      <w:r w:rsidRPr="00F76D61">
        <w:rPr>
          <w:rFonts w:ascii="標楷體" w:hAnsi="標楷體" w:cs="Arial" w:hint="eastAsia"/>
          <w:bCs/>
          <w:kern w:val="0"/>
        </w:rPr>
        <w:t>情形均應仔細</w:t>
      </w:r>
      <w:proofErr w:type="gramEnd"/>
      <w:r w:rsidRPr="00F76D61">
        <w:rPr>
          <w:rFonts w:ascii="標楷體" w:hAnsi="標楷體" w:cs="Arial" w:hint="eastAsia"/>
          <w:bCs/>
          <w:kern w:val="0"/>
        </w:rPr>
        <w:t>查察，務求認事</w:t>
      </w:r>
      <w:proofErr w:type="gramStart"/>
      <w:r w:rsidRPr="00F76D61">
        <w:rPr>
          <w:rFonts w:ascii="標楷體" w:hAnsi="標楷體" w:cs="Arial" w:hint="eastAsia"/>
          <w:bCs/>
          <w:kern w:val="0"/>
        </w:rPr>
        <w:t>用法允妥</w:t>
      </w:r>
      <w:proofErr w:type="gramEnd"/>
      <w:r w:rsidRPr="00F76D61">
        <w:rPr>
          <w:rFonts w:ascii="標楷體" w:hAnsi="標楷體" w:cs="Arial" w:hint="eastAsia"/>
          <w:bCs/>
          <w:kern w:val="0"/>
        </w:rPr>
        <w:t xml:space="preserve">，以昭公信。(本準則第5條)  </w:t>
      </w:r>
    </w:p>
    <w:p w:rsidR="00110219" w:rsidRPr="00F76D61" w:rsidRDefault="005E7AF0" w:rsidP="00AE27BD">
      <w:pPr>
        <w:widowControl/>
        <w:shd w:val="clear" w:color="auto" w:fill="FCFCFC"/>
        <w:spacing w:after="120" w:line="300" w:lineRule="auto"/>
        <w:ind w:leftChars="215" w:left="913" w:hangingChars="111" w:hanging="311"/>
        <w:rPr>
          <w:rFonts w:ascii="標楷體" w:hAnsi="標楷體" w:cs="Arial"/>
          <w:bCs/>
          <w:kern w:val="0"/>
        </w:rPr>
      </w:pPr>
      <w:r w:rsidRPr="00F76D61">
        <w:rPr>
          <w:rFonts w:ascii="標楷體" w:hAnsi="標楷體" w:cs="Arial" w:hint="eastAsia"/>
          <w:bCs/>
          <w:kern w:val="0"/>
        </w:rPr>
        <w:t>4.應廉潔自持，重視榮譽，言詞謹慎，行為端莊。(本準則第6條)。</w:t>
      </w:r>
    </w:p>
    <w:p w:rsidR="00BB211E" w:rsidRPr="00F76D61" w:rsidRDefault="00110219" w:rsidP="00B654EB">
      <w:pPr>
        <w:pStyle w:val="aff9"/>
        <w:kinsoku/>
        <w:spacing w:after="120"/>
        <w:ind w:left="560" w:hangingChars="200" w:hanging="560"/>
        <w:textAlignment w:val="auto"/>
        <w:outlineLvl w:val="1"/>
        <w:rPr>
          <w:rFonts w:ascii="標楷體" w:hAnsi="標楷體"/>
          <w:spacing w:val="0"/>
          <w:kern w:val="2"/>
          <w:szCs w:val="28"/>
        </w:rPr>
      </w:pPr>
      <w:r w:rsidRPr="00F76D61">
        <w:rPr>
          <w:rFonts w:ascii="標楷體" w:hAnsi="標楷體" w:hint="eastAsia"/>
          <w:spacing w:val="0"/>
          <w:kern w:val="2"/>
          <w:szCs w:val="28"/>
        </w:rPr>
        <w:t xml:space="preserve"> </w:t>
      </w:r>
      <w:bookmarkStart w:id="15" w:name="_Toc29462545"/>
    </w:p>
    <w:p w:rsidR="007F1803" w:rsidRPr="00F76D61" w:rsidRDefault="00110219" w:rsidP="00B654EB">
      <w:pPr>
        <w:pStyle w:val="aff9"/>
        <w:kinsoku/>
        <w:spacing w:after="120"/>
        <w:ind w:left="560" w:hangingChars="200" w:hanging="560"/>
        <w:textAlignment w:val="auto"/>
        <w:outlineLvl w:val="1"/>
        <w:rPr>
          <w:rFonts w:ascii="標楷體" w:hAnsi="標楷體"/>
          <w:spacing w:val="0"/>
          <w:kern w:val="2"/>
          <w:szCs w:val="28"/>
        </w:rPr>
      </w:pPr>
      <w:r w:rsidRPr="00F76D61">
        <w:rPr>
          <w:rFonts w:ascii="標楷體" w:hAnsi="標楷體" w:hint="eastAsia"/>
          <w:spacing w:val="0"/>
          <w:kern w:val="2"/>
          <w:szCs w:val="28"/>
        </w:rPr>
        <w:t>5</w:t>
      </w:r>
      <w:r w:rsidR="005E7AF0" w:rsidRPr="00F76D61">
        <w:rPr>
          <w:rFonts w:ascii="標楷體" w:hAnsi="標楷體" w:hint="eastAsia"/>
          <w:spacing w:val="0"/>
          <w:kern w:val="2"/>
          <w:szCs w:val="28"/>
        </w:rPr>
        <w:t>.3採購人員不得有之行為</w:t>
      </w:r>
      <w:r w:rsidR="007F1803" w:rsidRPr="00F76D61">
        <w:rPr>
          <w:rFonts w:ascii="標楷體" w:hAnsi="標楷體" w:hint="eastAsia"/>
          <w:spacing w:val="0"/>
          <w:kern w:val="2"/>
          <w:szCs w:val="28"/>
        </w:rPr>
        <w:t>(本準則第7條)</w:t>
      </w:r>
      <w:r w:rsidR="005E7AF0" w:rsidRPr="00F76D61">
        <w:rPr>
          <w:rFonts w:ascii="標楷體" w:hAnsi="標楷體" w:hint="eastAsia"/>
          <w:spacing w:val="0"/>
          <w:kern w:val="2"/>
          <w:szCs w:val="28"/>
        </w:rPr>
        <w:t>：</w:t>
      </w:r>
      <w:bookmarkEnd w:id="15"/>
    </w:p>
    <w:p w:rsidR="00E847A5" w:rsidRPr="00F76D61" w:rsidRDefault="005E7AF0" w:rsidP="00AE27BD">
      <w:pPr>
        <w:widowControl/>
        <w:shd w:val="clear" w:color="auto" w:fill="FCFCFC"/>
        <w:spacing w:after="120" w:line="300" w:lineRule="auto"/>
        <w:ind w:leftChars="215" w:left="913" w:hangingChars="111" w:hanging="311"/>
        <w:rPr>
          <w:rFonts w:ascii="標楷體" w:hAnsi="標楷體" w:cs="Arial"/>
          <w:bCs/>
          <w:kern w:val="0"/>
        </w:rPr>
      </w:pPr>
      <w:r w:rsidRPr="00F76D61">
        <w:rPr>
          <w:rFonts w:ascii="標楷體" w:hAnsi="標楷體" w:cs="Arial" w:hint="eastAsia"/>
          <w:bCs/>
          <w:kern w:val="0"/>
        </w:rPr>
        <w:t>1</w:t>
      </w:r>
      <w:r w:rsidR="007F1803" w:rsidRPr="00F76D61">
        <w:rPr>
          <w:rFonts w:ascii="標楷體" w:hAnsi="標楷體" w:cs="Arial" w:hint="eastAsia"/>
          <w:bCs/>
          <w:kern w:val="0"/>
        </w:rPr>
        <w:t>.</w:t>
      </w:r>
      <w:r w:rsidRPr="00F76D61">
        <w:rPr>
          <w:rFonts w:ascii="標楷體" w:hAnsi="標楷體" w:cs="Arial" w:hint="eastAsia"/>
          <w:bCs/>
          <w:kern w:val="0"/>
        </w:rPr>
        <w:t>利用職務關係對廠商要求、期約或收受賄賂、回扣、餽贈、優惠交易或其他不正利益。</w:t>
      </w:r>
    </w:p>
    <w:p w:rsidR="00E847A5" w:rsidRPr="00F76D61" w:rsidRDefault="005E7AF0" w:rsidP="00AE27BD">
      <w:pPr>
        <w:widowControl/>
        <w:shd w:val="clear" w:color="auto" w:fill="FCFCFC"/>
        <w:spacing w:after="120" w:line="300" w:lineRule="auto"/>
        <w:ind w:leftChars="215" w:left="913" w:hangingChars="111" w:hanging="311"/>
        <w:rPr>
          <w:rFonts w:ascii="標楷體" w:hAnsi="標楷體" w:cs="Arial"/>
          <w:bCs/>
          <w:kern w:val="0"/>
        </w:rPr>
      </w:pPr>
      <w:r w:rsidRPr="00F76D61">
        <w:rPr>
          <w:rFonts w:ascii="標楷體" w:hAnsi="標楷體" w:cs="Arial" w:hint="eastAsia"/>
          <w:bCs/>
          <w:kern w:val="0"/>
        </w:rPr>
        <w:lastRenderedPageBreak/>
        <w:t>2</w:t>
      </w:r>
      <w:r w:rsidR="007F1803" w:rsidRPr="00F76D61">
        <w:rPr>
          <w:rFonts w:ascii="標楷體" w:hAnsi="標楷體" w:cs="Arial" w:hint="eastAsia"/>
          <w:bCs/>
          <w:kern w:val="0"/>
        </w:rPr>
        <w:t>.</w:t>
      </w:r>
      <w:r w:rsidRPr="00F76D61">
        <w:rPr>
          <w:rFonts w:ascii="標楷體" w:hAnsi="標楷體" w:cs="Arial" w:hint="eastAsia"/>
          <w:bCs/>
          <w:kern w:val="0"/>
        </w:rPr>
        <w:t>接受與職務有關廠商之食、宿、交通、娛樂、旅遊、冶遊或其他類似情形之免費或優惠招待。</w:t>
      </w:r>
    </w:p>
    <w:p w:rsidR="00E847A5" w:rsidRPr="00F76D61" w:rsidRDefault="005E7AF0" w:rsidP="00AE27BD">
      <w:pPr>
        <w:widowControl/>
        <w:shd w:val="clear" w:color="auto" w:fill="FCFCFC"/>
        <w:spacing w:after="120" w:line="300" w:lineRule="auto"/>
        <w:ind w:leftChars="215" w:left="913" w:hangingChars="111" w:hanging="311"/>
        <w:rPr>
          <w:rFonts w:ascii="標楷體" w:hAnsi="標楷體" w:cs="Arial"/>
          <w:bCs/>
          <w:kern w:val="0"/>
        </w:rPr>
      </w:pPr>
      <w:r w:rsidRPr="00F76D61">
        <w:rPr>
          <w:rFonts w:ascii="標楷體" w:hAnsi="標楷體" w:cs="Arial" w:hint="eastAsia"/>
          <w:bCs/>
          <w:kern w:val="0"/>
        </w:rPr>
        <w:t>3</w:t>
      </w:r>
      <w:r w:rsidR="007F1803" w:rsidRPr="00F76D61">
        <w:rPr>
          <w:rFonts w:ascii="標楷體" w:hAnsi="標楷體" w:cs="Arial" w:hint="eastAsia"/>
          <w:bCs/>
          <w:kern w:val="0"/>
        </w:rPr>
        <w:t>.</w:t>
      </w:r>
      <w:r w:rsidRPr="00F76D61">
        <w:rPr>
          <w:rFonts w:ascii="標楷體" w:hAnsi="標楷體" w:cs="Arial" w:hint="eastAsia"/>
          <w:bCs/>
          <w:kern w:val="0"/>
        </w:rPr>
        <w:t>不依法令規定辦理採購。</w:t>
      </w:r>
    </w:p>
    <w:p w:rsidR="00E847A5" w:rsidRPr="00F76D61" w:rsidRDefault="005E7AF0" w:rsidP="00AE27BD">
      <w:pPr>
        <w:widowControl/>
        <w:shd w:val="clear" w:color="auto" w:fill="FCFCFC"/>
        <w:spacing w:after="120" w:line="300" w:lineRule="auto"/>
        <w:ind w:leftChars="215" w:left="913" w:hangingChars="111" w:hanging="311"/>
        <w:rPr>
          <w:rFonts w:ascii="標楷體" w:hAnsi="標楷體" w:cs="Arial"/>
          <w:bCs/>
          <w:kern w:val="0"/>
        </w:rPr>
      </w:pPr>
      <w:r w:rsidRPr="00F76D61">
        <w:rPr>
          <w:rFonts w:ascii="標楷體" w:hAnsi="標楷體" w:cs="Arial" w:hint="eastAsia"/>
          <w:bCs/>
          <w:kern w:val="0"/>
        </w:rPr>
        <w:t>4</w:t>
      </w:r>
      <w:r w:rsidR="007F1803" w:rsidRPr="00F76D61">
        <w:rPr>
          <w:rFonts w:ascii="標楷體" w:hAnsi="標楷體" w:cs="Arial" w:hint="eastAsia"/>
          <w:bCs/>
          <w:kern w:val="0"/>
        </w:rPr>
        <w:t>.</w:t>
      </w:r>
      <w:r w:rsidRPr="00F76D61">
        <w:rPr>
          <w:rFonts w:ascii="標楷體" w:hAnsi="標楷體" w:cs="Arial" w:hint="eastAsia"/>
          <w:bCs/>
          <w:kern w:val="0"/>
        </w:rPr>
        <w:t>妨礙採購效率。</w:t>
      </w:r>
    </w:p>
    <w:p w:rsidR="00E847A5" w:rsidRPr="00F76D61" w:rsidRDefault="005E7AF0" w:rsidP="00AE27BD">
      <w:pPr>
        <w:widowControl/>
        <w:shd w:val="clear" w:color="auto" w:fill="FCFCFC"/>
        <w:spacing w:after="120" w:line="300" w:lineRule="auto"/>
        <w:ind w:leftChars="215" w:left="913" w:hangingChars="111" w:hanging="311"/>
        <w:rPr>
          <w:rFonts w:ascii="標楷體" w:hAnsi="標楷體" w:cs="Arial"/>
          <w:bCs/>
          <w:kern w:val="0"/>
        </w:rPr>
      </w:pPr>
      <w:r w:rsidRPr="00F76D61">
        <w:rPr>
          <w:rFonts w:ascii="標楷體" w:hAnsi="標楷體" w:cs="Arial" w:hint="eastAsia"/>
          <w:bCs/>
          <w:kern w:val="0"/>
        </w:rPr>
        <w:t>5</w:t>
      </w:r>
      <w:r w:rsidR="007F1803" w:rsidRPr="00F76D61">
        <w:rPr>
          <w:rFonts w:ascii="標楷體" w:hAnsi="標楷體" w:cs="Arial" w:hint="eastAsia"/>
          <w:bCs/>
          <w:kern w:val="0"/>
        </w:rPr>
        <w:t>.</w:t>
      </w:r>
      <w:r w:rsidRPr="00F76D61">
        <w:rPr>
          <w:rFonts w:ascii="標楷體" w:hAnsi="標楷體" w:cs="Arial" w:hint="eastAsia"/>
          <w:bCs/>
          <w:kern w:val="0"/>
        </w:rPr>
        <w:t>浪費國家資源。</w:t>
      </w:r>
    </w:p>
    <w:p w:rsidR="00E847A5" w:rsidRPr="00F76D61" w:rsidRDefault="005E7AF0" w:rsidP="00AE27BD">
      <w:pPr>
        <w:widowControl/>
        <w:shd w:val="clear" w:color="auto" w:fill="FCFCFC"/>
        <w:spacing w:after="120" w:line="300" w:lineRule="auto"/>
        <w:ind w:leftChars="215" w:left="913" w:hangingChars="111" w:hanging="311"/>
        <w:rPr>
          <w:rFonts w:ascii="標楷體" w:hAnsi="標楷體" w:cs="Arial"/>
          <w:bCs/>
          <w:kern w:val="0"/>
        </w:rPr>
      </w:pPr>
      <w:r w:rsidRPr="00F76D61">
        <w:rPr>
          <w:rFonts w:ascii="標楷體" w:hAnsi="標楷體" w:cs="Arial" w:hint="eastAsia"/>
          <w:bCs/>
          <w:kern w:val="0"/>
        </w:rPr>
        <w:t>6</w:t>
      </w:r>
      <w:r w:rsidR="007F1803" w:rsidRPr="00F76D61">
        <w:rPr>
          <w:rFonts w:ascii="標楷體" w:hAnsi="標楷體" w:cs="Arial" w:hint="eastAsia"/>
          <w:bCs/>
          <w:kern w:val="0"/>
        </w:rPr>
        <w:t>.</w:t>
      </w:r>
      <w:r w:rsidRPr="00F76D61">
        <w:rPr>
          <w:rFonts w:ascii="標楷體" w:hAnsi="標楷體" w:cs="Arial" w:hint="eastAsia"/>
          <w:bCs/>
          <w:kern w:val="0"/>
        </w:rPr>
        <w:t>未公正辦理採購。</w:t>
      </w:r>
    </w:p>
    <w:p w:rsidR="00E847A5" w:rsidRPr="00F76D61" w:rsidRDefault="005E7AF0" w:rsidP="00AE27BD">
      <w:pPr>
        <w:widowControl/>
        <w:shd w:val="clear" w:color="auto" w:fill="FCFCFC"/>
        <w:spacing w:after="120" w:line="300" w:lineRule="auto"/>
        <w:ind w:leftChars="215" w:left="913" w:hangingChars="111" w:hanging="311"/>
        <w:rPr>
          <w:rFonts w:ascii="標楷體" w:hAnsi="標楷體" w:cs="Arial"/>
          <w:bCs/>
          <w:kern w:val="0"/>
        </w:rPr>
      </w:pPr>
      <w:r w:rsidRPr="00F76D61">
        <w:rPr>
          <w:rFonts w:ascii="標楷體" w:hAnsi="標楷體" w:cs="Arial" w:hint="eastAsia"/>
          <w:bCs/>
          <w:kern w:val="0"/>
        </w:rPr>
        <w:t>7</w:t>
      </w:r>
      <w:r w:rsidR="007F1803" w:rsidRPr="00F76D61">
        <w:rPr>
          <w:rFonts w:ascii="標楷體" w:hAnsi="標楷體" w:cs="Arial" w:hint="eastAsia"/>
          <w:bCs/>
          <w:kern w:val="0"/>
        </w:rPr>
        <w:t>.</w:t>
      </w:r>
      <w:r w:rsidRPr="00F76D61">
        <w:rPr>
          <w:rFonts w:ascii="標楷體" w:hAnsi="標楷體" w:cs="Arial" w:hint="eastAsia"/>
          <w:bCs/>
          <w:kern w:val="0"/>
        </w:rPr>
        <w:t>洩漏應保守秘密之採購資訊。</w:t>
      </w:r>
    </w:p>
    <w:p w:rsidR="00BD042A" w:rsidRPr="00F76D61" w:rsidRDefault="005E7AF0" w:rsidP="00AE27BD">
      <w:pPr>
        <w:widowControl/>
        <w:shd w:val="clear" w:color="auto" w:fill="FCFCFC"/>
        <w:spacing w:after="120" w:line="300" w:lineRule="auto"/>
        <w:ind w:leftChars="215" w:left="913" w:hangingChars="111" w:hanging="311"/>
        <w:rPr>
          <w:rFonts w:ascii="標楷體" w:hAnsi="標楷體" w:cs="Arial"/>
          <w:bCs/>
          <w:kern w:val="0"/>
        </w:rPr>
      </w:pPr>
      <w:r w:rsidRPr="00F76D61">
        <w:rPr>
          <w:rFonts w:ascii="標楷體" w:hAnsi="標楷體" w:cs="Arial" w:hint="eastAsia"/>
          <w:bCs/>
          <w:kern w:val="0"/>
        </w:rPr>
        <w:t>8</w:t>
      </w:r>
      <w:r w:rsidR="007F1803" w:rsidRPr="00F76D61">
        <w:rPr>
          <w:rFonts w:ascii="標楷體" w:hAnsi="標楷體" w:cs="Arial" w:hint="eastAsia"/>
          <w:bCs/>
          <w:kern w:val="0"/>
        </w:rPr>
        <w:t>.</w:t>
      </w:r>
      <w:r w:rsidRPr="00F76D61">
        <w:rPr>
          <w:rFonts w:ascii="標楷體" w:hAnsi="標楷體" w:cs="Arial" w:hint="eastAsia"/>
          <w:bCs/>
          <w:kern w:val="0"/>
        </w:rPr>
        <w:t>利用機關場所營私或公器私用。</w:t>
      </w:r>
    </w:p>
    <w:p w:rsidR="00E847A5" w:rsidRPr="00F76D61" w:rsidRDefault="005E7AF0" w:rsidP="00AE27BD">
      <w:pPr>
        <w:widowControl/>
        <w:shd w:val="clear" w:color="auto" w:fill="FCFCFC"/>
        <w:spacing w:after="120" w:line="300" w:lineRule="auto"/>
        <w:ind w:leftChars="215" w:left="913" w:hangingChars="111" w:hanging="311"/>
        <w:rPr>
          <w:rFonts w:ascii="標楷體" w:hAnsi="標楷體" w:cs="Arial"/>
          <w:bCs/>
          <w:kern w:val="0"/>
        </w:rPr>
      </w:pPr>
      <w:r w:rsidRPr="00F76D61">
        <w:rPr>
          <w:rFonts w:ascii="標楷體" w:hAnsi="標楷體" w:cs="Arial" w:hint="eastAsia"/>
          <w:bCs/>
          <w:kern w:val="0"/>
        </w:rPr>
        <w:t>9</w:t>
      </w:r>
      <w:r w:rsidR="007F1803" w:rsidRPr="00F76D61">
        <w:rPr>
          <w:rFonts w:ascii="標楷體" w:hAnsi="標楷體" w:cs="Arial" w:hint="eastAsia"/>
          <w:bCs/>
          <w:kern w:val="0"/>
        </w:rPr>
        <w:t>.</w:t>
      </w:r>
      <w:r w:rsidRPr="00F76D61">
        <w:rPr>
          <w:rFonts w:ascii="標楷體" w:hAnsi="標楷體" w:cs="Arial" w:hint="eastAsia"/>
          <w:bCs/>
          <w:kern w:val="0"/>
        </w:rPr>
        <w:t>利用職務關係募款或從事商業活動。</w:t>
      </w:r>
    </w:p>
    <w:p w:rsidR="005E7AF0" w:rsidRPr="00F76D61" w:rsidRDefault="005E7AF0" w:rsidP="00AE27BD">
      <w:pPr>
        <w:widowControl/>
        <w:shd w:val="clear" w:color="auto" w:fill="FCFCFC"/>
        <w:spacing w:after="120" w:line="300" w:lineRule="auto"/>
        <w:ind w:leftChars="215" w:left="913" w:hangingChars="111" w:hanging="311"/>
        <w:rPr>
          <w:rFonts w:ascii="標楷體" w:hAnsi="標楷體" w:cs="Arial"/>
          <w:bCs/>
          <w:kern w:val="0"/>
        </w:rPr>
      </w:pPr>
      <w:r w:rsidRPr="00F76D61">
        <w:rPr>
          <w:rFonts w:ascii="標楷體" w:hAnsi="標楷體" w:cs="Arial" w:hint="eastAsia"/>
          <w:bCs/>
          <w:kern w:val="0"/>
        </w:rPr>
        <w:t>10</w:t>
      </w:r>
      <w:r w:rsidR="007F1803" w:rsidRPr="00F76D61">
        <w:rPr>
          <w:rFonts w:ascii="標楷體" w:hAnsi="標楷體" w:cs="Arial" w:hint="eastAsia"/>
          <w:bCs/>
          <w:kern w:val="0"/>
        </w:rPr>
        <w:t>.</w:t>
      </w:r>
      <w:r w:rsidRPr="00F76D61">
        <w:rPr>
          <w:rFonts w:ascii="標楷體" w:hAnsi="標楷體" w:cs="Arial" w:hint="eastAsia"/>
          <w:bCs/>
          <w:kern w:val="0"/>
        </w:rPr>
        <w:t xml:space="preserve">利用職務所獲非公開資訊圖私人不正 利益。 </w:t>
      </w:r>
    </w:p>
    <w:p w:rsidR="00010BB3" w:rsidRPr="00F76D61" w:rsidRDefault="005E7AF0" w:rsidP="00AE27BD">
      <w:pPr>
        <w:widowControl/>
        <w:shd w:val="clear" w:color="auto" w:fill="FCFCFC"/>
        <w:spacing w:after="120" w:line="300" w:lineRule="auto"/>
        <w:ind w:leftChars="215" w:left="913" w:hangingChars="111" w:hanging="311"/>
        <w:rPr>
          <w:rFonts w:ascii="標楷體" w:hAnsi="標楷體" w:cs="Arial"/>
          <w:bCs/>
          <w:kern w:val="0"/>
        </w:rPr>
      </w:pPr>
      <w:r w:rsidRPr="00F76D61">
        <w:rPr>
          <w:rFonts w:ascii="標楷體" w:hAnsi="標楷體" w:cs="Arial" w:hint="eastAsia"/>
          <w:bCs/>
          <w:kern w:val="0"/>
        </w:rPr>
        <w:t>11</w:t>
      </w:r>
      <w:r w:rsidR="007F1803" w:rsidRPr="00F76D61">
        <w:rPr>
          <w:rFonts w:ascii="標楷體" w:hAnsi="標楷體" w:cs="Arial" w:hint="eastAsia"/>
          <w:bCs/>
          <w:kern w:val="0"/>
        </w:rPr>
        <w:t>.</w:t>
      </w:r>
      <w:r w:rsidRPr="00F76D61">
        <w:rPr>
          <w:rFonts w:ascii="標楷體" w:hAnsi="標楷體" w:cs="Arial" w:hint="eastAsia"/>
          <w:bCs/>
          <w:kern w:val="0"/>
        </w:rPr>
        <w:t>於機關任職期間同時為廠商所僱用。</w:t>
      </w:r>
    </w:p>
    <w:p w:rsidR="00010BB3" w:rsidRPr="00F76D61" w:rsidRDefault="005E7AF0" w:rsidP="00AE27BD">
      <w:pPr>
        <w:widowControl/>
        <w:shd w:val="clear" w:color="auto" w:fill="FCFCFC"/>
        <w:spacing w:after="120" w:line="300" w:lineRule="auto"/>
        <w:ind w:leftChars="215" w:left="913" w:hangingChars="111" w:hanging="311"/>
        <w:rPr>
          <w:rFonts w:ascii="標楷體" w:hAnsi="標楷體" w:cs="Arial"/>
          <w:bCs/>
          <w:kern w:val="0"/>
        </w:rPr>
      </w:pPr>
      <w:r w:rsidRPr="00F76D61">
        <w:rPr>
          <w:rFonts w:ascii="標楷體" w:hAnsi="標楷體" w:cs="Arial" w:hint="eastAsia"/>
          <w:bCs/>
          <w:kern w:val="0"/>
        </w:rPr>
        <w:t>12</w:t>
      </w:r>
      <w:r w:rsidR="007F1803" w:rsidRPr="00F76D61">
        <w:rPr>
          <w:rFonts w:ascii="標楷體" w:hAnsi="標楷體" w:cs="Arial" w:hint="eastAsia"/>
          <w:bCs/>
          <w:kern w:val="0"/>
        </w:rPr>
        <w:t>.</w:t>
      </w:r>
      <w:r w:rsidRPr="00F76D61">
        <w:rPr>
          <w:rFonts w:ascii="標楷體" w:hAnsi="標楷體" w:cs="Arial" w:hint="eastAsia"/>
          <w:bCs/>
          <w:kern w:val="0"/>
        </w:rPr>
        <w:t>於公務場所張貼或懸掛廠商廣告物。</w:t>
      </w:r>
    </w:p>
    <w:p w:rsidR="00010BB3" w:rsidRPr="00F76D61" w:rsidRDefault="005E7AF0" w:rsidP="00AE27BD">
      <w:pPr>
        <w:widowControl/>
        <w:shd w:val="clear" w:color="auto" w:fill="FCFCFC"/>
        <w:spacing w:after="120" w:line="300" w:lineRule="auto"/>
        <w:ind w:leftChars="215" w:left="913" w:hangingChars="111" w:hanging="311"/>
        <w:rPr>
          <w:rFonts w:ascii="標楷體" w:hAnsi="標楷體" w:cs="Arial"/>
          <w:bCs/>
          <w:kern w:val="0"/>
        </w:rPr>
      </w:pPr>
      <w:r w:rsidRPr="00F76D61">
        <w:rPr>
          <w:rFonts w:ascii="標楷體" w:hAnsi="標楷體" w:cs="Arial" w:hint="eastAsia"/>
          <w:bCs/>
          <w:kern w:val="0"/>
        </w:rPr>
        <w:t>13</w:t>
      </w:r>
      <w:r w:rsidR="007F1803" w:rsidRPr="00F76D61">
        <w:rPr>
          <w:rFonts w:ascii="標楷體" w:hAnsi="標楷體" w:cs="Arial" w:hint="eastAsia"/>
          <w:bCs/>
          <w:kern w:val="0"/>
        </w:rPr>
        <w:t>.</w:t>
      </w:r>
      <w:r w:rsidRPr="00F76D61">
        <w:rPr>
          <w:rFonts w:ascii="標楷體" w:hAnsi="標楷體" w:cs="Arial" w:hint="eastAsia"/>
          <w:bCs/>
          <w:kern w:val="0"/>
        </w:rPr>
        <w:t>利用職務關係媒介親友至廠商處所任職。</w:t>
      </w:r>
    </w:p>
    <w:p w:rsidR="00751DC7" w:rsidRPr="00F76D61" w:rsidRDefault="005E7AF0" w:rsidP="00AE27BD">
      <w:pPr>
        <w:widowControl/>
        <w:shd w:val="clear" w:color="auto" w:fill="FCFCFC"/>
        <w:spacing w:after="120" w:line="300" w:lineRule="auto"/>
        <w:ind w:leftChars="215" w:left="913" w:hangingChars="111" w:hanging="311"/>
        <w:rPr>
          <w:rFonts w:ascii="標楷體" w:hAnsi="標楷體" w:cs="Arial"/>
          <w:bCs/>
          <w:kern w:val="0"/>
        </w:rPr>
      </w:pPr>
      <w:r w:rsidRPr="00F76D61">
        <w:rPr>
          <w:rFonts w:ascii="標楷體" w:hAnsi="標楷體" w:cs="Arial" w:hint="eastAsia"/>
          <w:bCs/>
          <w:kern w:val="0"/>
        </w:rPr>
        <w:t>14</w:t>
      </w:r>
      <w:r w:rsidR="007F1803" w:rsidRPr="00F76D61">
        <w:rPr>
          <w:rFonts w:ascii="標楷體" w:hAnsi="標楷體" w:cs="Arial" w:hint="eastAsia"/>
          <w:bCs/>
          <w:kern w:val="0"/>
        </w:rPr>
        <w:t>.</w:t>
      </w:r>
      <w:r w:rsidR="00751DC7" w:rsidRPr="00F76D61">
        <w:rPr>
          <w:rFonts w:ascii="標楷體" w:hAnsi="標楷體" w:cs="Arial" w:hint="eastAsia"/>
          <w:bCs/>
          <w:kern w:val="0"/>
        </w:rPr>
        <w:t>利用職務關係與廠商有借貸或非經公開交易之投資關係。</w:t>
      </w:r>
    </w:p>
    <w:p w:rsidR="00751DC7" w:rsidRPr="00F76D61" w:rsidRDefault="005E7AF0" w:rsidP="00AE27BD">
      <w:pPr>
        <w:widowControl/>
        <w:shd w:val="clear" w:color="auto" w:fill="FCFCFC"/>
        <w:spacing w:after="120" w:line="300" w:lineRule="auto"/>
        <w:ind w:leftChars="215" w:left="913" w:hangingChars="111" w:hanging="311"/>
        <w:rPr>
          <w:rFonts w:ascii="標楷體" w:hAnsi="標楷體" w:cs="Arial"/>
          <w:bCs/>
          <w:kern w:val="0"/>
        </w:rPr>
      </w:pPr>
      <w:r w:rsidRPr="00F76D61">
        <w:rPr>
          <w:rFonts w:ascii="標楷體" w:hAnsi="標楷體" w:cs="Arial" w:hint="eastAsia"/>
          <w:bCs/>
          <w:kern w:val="0"/>
        </w:rPr>
        <w:t>15</w:t>
      </w:r>
      <w:r w:rsidR="007F1803" w:rsidRPr="00F76D61">
        <w:rPr>
          <w:rFonts w:ascii="標楷體" w:hAnsi="標楷體" w:cs="Arial" w:hint="eastAsia"/>
          <w:bCs/>
          <w:kern w:val="0"/>
        </w:rPr>
        <w:t>.</w:t>
      </w:r>
      <w:r w:rsidRPr="00F76D61">
        <w:rPr>
          <w:rFonts w:ascii="標楷體" w:hAnsi="標楷體" w:cs="Arial" w:hint="eastAsia"/>
          <w:bCs/>
          <w:kern w:val="0"/>
        </w:rPr>
        <w:t>要求廠商提供與採購無關之服務。</w:t>
      </w:r>
    </w:p>
    <w:p w:rsidR="00C108D5" w:rsidRPr="00F76D61" w:rsidRDefault="005E7AF0" w:rsidP="00AE27BD">
      <w:pPr>
        <w:widowControl/>
        <w:shd w:val="clear" w:color="auto" w:fill="FCFCFC"/>
        <w:spacing w:after="120" w:line="300" w:lineRule="auto"/>
        <w:ind w:leftChars="215" w:left="913" w:hangingChars="111" w:hanging="311"/>
        <w:rPr>
          <w:rFonts w:ascii="標楷體" w:hAnsi="標楷體" w:cs="Arial"/>
          <w:bCs/>
          <w:kern w:val="0"/>
        </w:rPr>
      </w:pPr>
      <w:r w:rsidRPr="00F76D61">
        <w:rPr>
          <w:rFonts w:ascii="標楷體" w:hAnsi="標楷體" w:cs="Arial" w:hint="eastAsia"/>
          <w:bCs/>
          <w:kern w:val="0"/>
        </w:rPr>
        <w:t>16</w:t>
      </w:r>
      <w:r w:rsidR="007F1803" w:rsidRPr="00F76D61">
        <w:rPr>
          <w:rFonts w:ascii="標楷體" w:hAnsi="標楷體" w:cs="Arial" w:hint="eastAsia"/>
          <w:bCs/>
          <w:kern w:val="0"/>
        </w:rPr>
        <w:t>.</w:t>
      </w:r>
      <w:r w:rsidRPr="00F76D61">
        <w:rPr>
          <w:rFonts w:ascii="標楷體" w:hAnsi="標楷體" w:cs="Arial" w:hint="eastAsia"/>
          <w:bCs/>
          <w:kern w:val="0"/>
        </w:rPr>
        <w:t>為廠商請託或關說。</w:t>
      </w:r>
    </w:p>
    <w:p w:rsidR="00186A45" w:rsidRPr="00F76D61" w:rsidRDefault="005E7AF0" w:rsidP="00AE27BD">
      <w:pPr>
        <w:widowControl/>
        <w:shd w:val="clear" w:color="auto" w:fill="FCFCFC"/>
        <w:spacing w:after="120" w:line="300" w:lineRule="auto"/>
        <w:ind w:leftChars="215" w:left="913" w:hangingChars="111" w:hanging="311"/>
        <w:rPr>
          <w:rFonts w:ascii="標楷體" w:hAnsi="標楷體" w:cs="Arial"/>
          <w:bCs/>
          <w:kern w:val="0"/>
        </w:rPr>
      </w:pPr>
      <w:r w:rsidRPr="00F76D61">
        <w:rPr>
          <w:rFonts w:ascii="標楷體" w:hAnsi="標楷體" w:cs="Arial" w:hint="eastAsia"/>
          <w:bCs/>
          <w:kern w:val="0"/>
        </w:rPr>
        <w:t>17</w:t>
      </w:r>
      <w:r w:rsidR="007F1803" w:rsidRPr="00F76D61">
        <w:rPr>
          <w:rFonts w:ascii="標楷體" w:hAnsi="標楷體" w:cs="Arial" w:hint="eastAsia"/>
          <w:bCs/>
          <w:kern w:val="0"/>
        </w:rPr>
        <w:t>.</w:t>
      </w:r>
      <w:r w:rsidRPr="00F76D61">
        <w:rPr>
          <w:rFonts w:ascii="標楷體" w:hAnsi="標楷體" w:cs="Arial" w:hint="eastAsia"/>
          <w:bCs/>
          <w:kern w:val="0"/>
        </w:rPr>
        <w:t>意圖為私人不正利益而高估預算、底價或應付契約價金，</w:t>
      </w:r>
      <w:r w:rsidR="00110219" w:rsidRPr="00F76D61">
        <w:rPr>
          <w:rFonts w:ascii="標楷體" w:hAnsi="標楷體" w:cs="Arial" w:hint="eastAsia"/>
          <w:bCs/>
          <w:kern w:val="0"/>
        </w:rPr>
        <w:t xml:space="preserve">  </w:t>
      </w:r>
      <w:r w:rsidR="00FB35D4" w:rsidRPr="00F76D61">
        <w:rPr>
          <w:rFonts w:ascii="標楷體" w:hAnsi="標楷體" w:cs="Arial" w:hint="eastAsia"/>
          <w:bCs/>
          <w:kern w:val="0"/>
        </w:rPr>
        <w:t xml:space="preserve"> </w:t>
      </w:r>
      <w:r w:rsidR="00186A45" w:rsidRPr="00F76D61">
        <w:rPr>
          <w:rFonts w:ascii="標楷體" w:hAnsi="標楷體" w:cs="Arial" w:hint="eastAsia"/>
          <w:bCs/>
          <w:kern w:val="0"/>
        </w:rPr>
        <w:t xml:space="preserve"> </w:t>
      </w:r>
      <w:r w:rsidRPr="00F76D61">
        <w:rPr>
          <w:rFonts w:ascii="標楷體" w:hAnsi="標楷體" w:cs="Arial" w:hint="eastAsia"/>
          <w:bCs/>
          <w:kern w:val="0"/>
        </w:rPr>
        <w:t>或為不當</w:t>
      </w:r>
      <w:r w:rsidRPr="00F76D61">
        <w:rPr>
          <w:rFonts w:ascii="標楷體" w:hAnsi="標楷體" w:cs="Arial"/>
          <w:bCs/>
          <w:kern w:val="0"/>
        </w:rPr>
        <w:t> </w:t>
      </w:r>
      <w:r w:rsidRPr="00F76D61">
        <w:rPr>
          <w:rFonts w:ascii="標楷體" w:hAnsi="標楷體" w:cs="Arial" w:hint="eastAsia"/>
          <w:bCs/>
          <w:kern w:val="0"/>
        </w:rPr>
        <w:t>之規劃、設計、招標、審標、決標、履約管理或驗收。</w:t>
      </w:r>
      <w:r w:rsidR="00186A45" w:rsidRPr="00F76D61">
        <w:rPr>
          <w:rFonts w:ascii="標楷體" w:hAnsi="標楷體" w:cs="Arial" w:hint="eastAsia"/>
          <w:bCs/>
          <w:kern w:val="0"/>
        </w:rPr>
        <w:t xml:space="preserve">     </w:t>
      </w:r>
    </w:p>
    <w:p w:rsidR="00186A45" w:rsidRPr="00F76D61" w:rsidRDefault="005E7AF0" w:rsidP="00AE27BD">
      <w:pPr>
        <w:widowControl/>
        <w:shd w:val="clear" w:color="auto" w:fill="FCFCFC"/>
        <w:spacing w:after="120" w:line="300" w:lineRule="auto"/>
        <w:ind w:leftChars="215" w:left="913" w:hangingChars="111" w:hanging="311"/>
        <w:rPr>
          <w:rFonts w:ascii="標楷體" w:hAnsi="標楷體" w:cs="Arial"/>
          <w:bCs/>
          <w:kern w:val="0"/>
        </w:rPr>
      </w:pPr>
      <w:r w:rsidRPr="00F76D61">
        <w:rPr>
          <w:rFonts w:ascii="標楷體" w:hAnsi="標楷體" w:cs="Arial" w:hint="eastAsia"/>
          <w:bCs/>
          <w:kern w:val="0"/>
        </w:rPr>
        <w:t>18</w:t>
      </w:r>
      <w:r w:rsidR="007F1803" w:rsidRPr="00F76D61">
        <w:rPr>
          <w:rFonts w:ascii="標楷體" w:hAnsi="標楷體" w:cs="Arial" w:hint="eastAsia"/>
          <w:bCs/>
          <w:kern w:val="0"/>
        </w:rPr>
        <w:t>.</w:t>
      </w:r>
      <w:r w:rsidRPr="00F76D61">
        <w:rPr>
          <w:rFonts w:ascii="標楷體" w:hAnsi="標楷體" w:cs="Arial" w:hint="eastAsia"/>
          <w:bCs/>
          <w:kern w:val="0"/>
        </w:rPr>
        <w:t>藉婚喪喜慶機會向廠商索取金錢或財物。</w:t>
      </w:r>
    </w:p>
    <w:p w:rsidR="00751DC7" w:rsidRPr="00F76D61" w:rsidRDefault="005E7AF0" w:rsidP="00AE27BD">
      <w:pPr>
        <w:widowControl/>
        <w:shd w:val="clear" w:color="auto" w:fill="FCFCFC"/>
        <w:spacing w:after="120" w:line="300" w:lineRule="auto"/>
        <w:ind w:leftChars="215" w:left="913" w:hangingChars="111" w:hanging="311"/>
        <w:rPr>
          <w:rFonts w:ascii="標楷體" w:hAnsi="標楷體" w:cs="Arial"/>
          <w:bCs/>
          <w:kern w:val="0"/>
        </w:rPr>
      </w:pPr>
      <w:r w:rsidRPr="00F76D61">
        <w:rPr>
          <w:rFonts w:ascii="標楷體" w:hAnsi="標楷體" w:cs="Arial" w:hint="eastAsia"/>
          <w:bCs/>
          <w:kern w:val="0"/>
        </w:rPr>
        <w:t>19</w:t>
      </w:r>
      <w:r w:rsidR="007F1803" w:rsidRPr="00F76D61">
        <w:rPr>
          <w:rFonts w:ascii="標楷體" w:hAnsi="標楷體" w:cs="Arial" w:hint="eastAsia"/>
          <w:bCs/>
          <w:kern w:val="0"/>
        </w:rPr>
        <w:t>.</w:t>
      </w:r>
      <w:r w:rsidRPr="00F76D61">
        <w:rPr>
          <w:rFonts w:ascii="標楷體" w:hAnsi="標楷體" w:cs="Arial" w:hint="eastAsia"/>
          <w:bCs/>
          <w:kern w:val="0"/>
        </w:rPr>
        <w:t>從事足以影響採購人員尊嚴或使一般人認其有不能公正執行職務之事務或活動。</w:t>
      </w:r>
    </w:p>
    <w:p w:rsidR="005E7AF0" w:rsidRPr="00F76D61" w:rsidRDefault="005E7AF0" w:rsidP="00AE27BD">
      <w:pPr>
        <w:widowControl/>
        <w:shd w:val="clear" w:color="auto" w:fill="FCFCFC"/>
        <w:spacing w:after="120" w:line="300" w:lineRule="auto"/>
        <w:ind w:leftChars="215" w:left="913" w:hangingChars="111" w:hanging="311"/>
        <w:rPr>
          <w:rFonts w:ascii="標楷體" w:hAnsi="標楷體" w:cs="Arial"/>
          <w:bCs/>
          <w:kern w:val="0"/>
        </w:rPr>
      </w:pPr>
      <w:r w:rsidRPr="00F76D61">
        <w:rPr>
          <w:rFonts w:ascii="標楷體" w:hAnsi="標楷體" w:cs="Arial" w:hint="eastAsia"/>
          <w:bCs/>
          <w:kern w:val="0"/>
        </w:rPr>
        <w:t>20</w:t>
      </w:r>
      <w:r w:rsidR="007F1803" w:rsidRPr="00F76D61">
        <w:rPr>
          <w:rFonts w:ascii="標楷體" w:hAnsi="標楷體" w:cs="Arial" w:hint="eastAsia"/>
          <w:bCs/>
          <w:kern w:val="0"/>
        </w:rPr>
        <w:t>.</w:t>
      </w:r>
      <w:r w:rsidRPr="00F76D61">
        <w:rPr>
          <w:rFonts w:ascii="標楷體" w:hAnsi="標楷體" w:cs="Arial" w:hint="eastAsia"/>
          <w:bCs/>
          <w:kern w:val="0"/>
        </w:rPr>
        <w:t>其他經主管機關認定者。</w:t>
      </w:r>
    </w:p>
    <w:p w:rsidR="00BB211E" w:rsidRPr="00F76D61" w:rsidRDefault="00BB211E" w:rsidP="00B654EB">
      <w:pPr>
        <w:pStyle w:val="aff9"/>
        <w:kinsoku/>
        <w:spacing w:after="120"/>
        <w:ind w:left="560" w:hangingChars="200" w:hanging="560"/>
        <w:textDirection w:val="lrTbV"/>
        <w:textAlignment w:val="auto"/>
        <w:outlineLvl w:val="1"/>
        <w:rPr>
          <w:rFonts w:ascii="標楷體" w:hAnsi="標楷體"/>
          <w:spacing w:val="0"/>
          <w:kern w:val="2"/>
          <w:szCs w:val="28"/>
        </w:rPr>
      </w:pPr>
      <w:bookmarkStart w:id="16" w:name="_Toc29462546"/>
    </w:p>
    <w:p w:rsidR="00B2018E" w:rsidRPr="00F76D61" w:rsidRDefault="00AA65AE" w:rsidP="00B654EB">
      <w:pPr>
        <w:pStyle w:val="aff9"/>
        <w:kinsoku/>
        <w:spacing w:after="120"/>
        <w:ind w:left="560" w:hangingChars="200" w:hanging="560"/>
        <w:textDirection w:val="lrTbV"/>
        <w:textAlignment w:val="auto"/>
        <w:outlineLvl w:val="1"/>
        <w:rPr>
          <w:rFonts w:ascii="標楷體" w:hAnsi="標楷體"/>
          <w:spacing w:val="0"/>
          <w:kern w:val="2"/>
          <w:szCs w:val="28"/>
        </w:rPr>
      </w:pPr>
      <w:r w:rsidRPr="00F76D61">
        <w:rPr>
          <w:rFonts w:ascii="標楷體" w:hAnsi="標楷體" w:hint="eastAsia"/>
          <w:spacing w:val="0"/>
          <w:kern w:val="2"/>
          <w:szCs w:val="28"/>
        </w:rPr>
        <w:t>5.4</w:t>
      </w:r>
      <w:r w:rsidR="00B2018E" w:rsidRPr="00F76D61">
        <w:rPr>
          <w:rFonts w:ascii="標楷體" w:hAnsi="標楷體" w:hint="eastAsia"/>
          <w:spacing w:val="0"/>
          <w:kern w:val="2"/>
          <w:szCs w:val="28"/>
        </w:rPr>
        <w:t>採購人員接受餽贈或招待之例外規定</w:t>
      </w:r>
      <w:bookmarkEnd w:id="16"/>
    </w:p>
    <w:p w:rsidR="00425E0A" w:rsidRPr="00F76D61" w:rsidRDefault="00B2018E" w:rsidP="00B654EB">
      <w:pPr>
        <w:snapToGrid w:val="0"/>
        <w:spacing w:after="120" w:line="300" w:lineRule="auto"/>
        <w:ind w:leftChars="-1" w:left="781" w:hangingChars="280" w:hanging="784"/>
        <w:jc w:val="both"/>
        <w:textDirection w:val="lrTbV"/>
        <w:rPr>
          <w:rFonts w:ascii="標楷體" w:hAnsi="標楷體"/>
          <w:bCs/>
        </w:rPr>
      </w:pPr>
      <w:smartTag w:uri="urn:schemas-microsoft-com:office:smarttags" w:element="chsdate">
        <w:smartTagPr>
          <w:attr w:name="Year" w:val="1899"/>
          <w:attr w:name="Month" w:val="12"/>
          <w:attr w:name="Day" w:val="30"/>
          <w:attr w:name="IsLunarDate" w:val="False"/>
          <w:attr w:name="IsROCDate" w:val="False"/>
        </w:smartTagPr>
        <w:r w:rsidRPr="00F76D61">
          <w:rPr>
            <w:rFonts w:ascii="標楷體" w:hAnsi="標楷體" w:hint="eastAsia"/>
            <w:bCs/>
          </w:rPr>
          <w:t>5.4.1</w:t>
        </w:r>
      </w:smartTag>
      <w:r w:rsidR="00425E0A" w:rsidRPr="00F76D61">
        <w:rPr>
          <w:rFonts w:ascii="標楷體" w:hAnsi="標楷體" w:hint="eastAsia"/>
          <w:bCs/>
          <w:snapToGrid w:val="0"/>
          <w:kern w:val="0"/>
        </w:rPr>
        <w:t>採購人員不接受與職務或利益有關廠商之下列餽贈或招待，反不符合</w:t>
      </w:r>
      <w:r w:rsidR="00425E0A" w:rsidRPr="00F76D61">
        <w:rPr>
          <w:rFonts w:ascii="標楷體" w:hAnsi="標楷體" w:hint="eastAsia"/>
          <w:bCs/>
          <w:snapToGrid w:val="0"/>
          <w:kern w:val="0"/>
        </w:rPr>
        <w:lastRenderedPageBreak/>
        <w:t>社會禮儀或習俗者，得予接受，不受前條之限制。但以非主動求取，且係偶發之情形為限</w:t>
      </w:r>
      <w:r w:rsidR="00B40019" w:rsidRPr="00F76D61">
        <w:rPr>
          <w:rFonts w:ascii="標楷體" w:hAnsi="標楷體" w:hint="eastAsia"/>
          <w:bCs/>
          <w:snapToGrid w:val="0"/>
          <w:kern w:val="0"/>
        </w:rPr>
        <w:t>。（</w:t>
      </w:r>
      <w:hyperlink r:id="rId13" w:tgtFrame="_parent" w:history="1">
        <w:r w:rsidR="007F1803" w:rsidRPr="00F76D61">
          <w:rPr>
            <w:rStyle w:val="aff1"/>
            <w:rFonts w:ascii="標楷體" w:hAnsi="標楷體" w:hint="eastAsia"/>
            <w:bCs/>
            <w:color w:val="auto"/>
            <w:u w:val="none"/>
            <w:lang w:eastAsia="zh-HK"/>
          </w:rPr>
          <w:t>本</w:t>
        </w:r>
        <w:r w:rsidR="00B40019" w:rsidRPr="00F76D61">
          <w:rPr>
            <w:rStyle w:val="aff1"/>
            <w:rFonts w:ascii="標楷體" w:hAnsi="標楷體" w:hint="eastAsia"/>
            <w:bCs/>
            <w:color w:val="auto"/>
            <w:u w:val="none"/>
          </w:rPr>
          <w:t>準則第</w:t>
        </w:r>
      </w:hyperlink>
      <w:r w:rsidR="00B40019" w:rsidRPr="00F76D61">
        <w:rPr>
          <w:rFonts w:ascii="標楷體" w:hAnsi="標楷體" w:hint="eastAsia"/>
          <w:bCs/>
        </w:rPr>
        <w:t>8</w:t>
      </w:r>
      <w:hyperlink r:id="rId14" w:tgtFrame="_parent" w:history="1">
        <w:r w:rsidR="00B40019" w:rsidRPr="00F76D61">
          <w:rPr>
            <w:rStyle w:val="aff1"/>
            <w:rFonts w:ascii="標楷體" w:hAnsi="標楷體" w:hint="eastAsia"/>
            <w:bCs/>
            <w:color w:val="auto"/>
            <w:u w:val="none"/>
          </w:rPr>
          <w:t>條</w:t>
        </w:r>
      </w:hyperlink>
      <w:r w:rsidR="00B40019" w:rsidRPr="00F76D61">
        <w:rPr>
          <w:rFonts w:ascii="標楷體" w:hAnsi="標楷體" w:hint="eastAsia"/>
          <w:bCs/>
          <w:snapToGrid w:val="0"/>
          <w:kern w:val="0"/>
        </w:rPr>
        <w:t>）</w:t>
      </w:r>
    </w:p>
    <w:p w:rsidR="00425E0A" w:rsidRPr="00F76D61" w:rsidRDefault="00425E0A" w:rsidP="00AE27BD">
      <w:pPr>
        <w:widowControl/>
        <w:shd w:val="clear" w:color="auto" w:fill="FCFCFC"/>
        <w:spacing w:after="120" w:line="300" w:lineRule="auto"/>
        <w:ind w:leftChars="215" w:left="913" w:hangingChars="111" w:hanging="311"/>
        <w:textDirection w:val="lrTbV"/>
        <w:rPr>
          <w:rFonts w:ascii="標楷體" w:hAnsi="標楷體" w:cs="Arial"/>
          <w:bCs/>
          <w:kern w:val="0"/>
        </w:rPr>
      </w:pPr>
      <w:r w:rsidRPr="00F76D61">
        <w:rPr>
          <w:rFonts w:ascii="標楷體" w:hAnsi="標楷體" w:cs="Arial" w:hint="eastAsia"/>
          <w:bCs/>
          <w:kern w:val="0"/>
        </w:rPr>
        <w:t>1</w:t>
      </w:r>
      <w:r w:rsidR="007F1803" w:rsidRPr="00F76D61">
        <w:rPr>
          <w:rFonts w:ascii="標楷體" w:hAnsi="標楷體" w:cs="Arial" w:hint="eastAsia"/>
          <w:bCs/>
          <w:kern w:val="0"/>
        </w:rPr>
        <w:t>.</w:t>
      </w:r>
      <w:r w:rsidRPr="00F76D61">
        <w:rPr>
          <w:rFonts w:ascii="標楷體" w:hAnsi="標楷體" w:cs="Arial" w:hint="eastAsia"/>
          <w:bCs/>
          <w:kern w:val="0"/>
        </w:rPr>
        <w:t>價值在新臺幣</w:t>
      </w:r>
      <w:r w:rsidR="00363469" w:rsidRPr="00F76D61">
        <w:rPr>
          <w:rFonts w:ascii="標楷體" w:hAnsi="標楷體" w:cs="Arial" w:hint="eastAsia"/>
          <w:bCs/>
          <w:kern w:val="0"/>
        </w:rPr>
        <w:t>500</w:t>
      </w:r>
      <w:r w:rsidRPr="00F76D61">
        <w:rPr>
          <w:rFonts w:ascii="標楷體" w:hAnsi="標楷體" w:cs="Arial" w:hint="eastAsia"/>
          <w:bCs/>
          <w:kern w:val="0"/>
        </w:rPr>
        <w:t>元以下之廣告物、促銷品、紀念品、禮物、折扣或服務。</w:t>
      </w:r>
    </w:p>
    <w:p w:rsidR="00425E0A" w:rsidRPr="00F76D61" w:rsidRDefault="00425E0A" w:rsidP="00AE27BD">
      <w:pPr>
        <w:widowControl/>
        <w:shd w:val="clear" w:color="auto" w:fill="FCFCFC"/>
        <w:spacing w:after="120" w:line="300" w:lineRule="auto"/>
        <w:ind w:leftChars="215" w:left="913" w:hangingChars="111" w:hanging="311"/>
        <w:textDirection w:val="lrTbV"/>
        <w:rPr>
          <w:rFonts w:ascii="標楷體" w:hAnsi="標楷體" w:cs="Arial"/>
          <w:bCs/>
          <w:kern w:val="0"/>
        </w:rPr>
      </w:pPr>
      <w:r w:rsidRPr="00F76D61">
        <w:rPr>
          <w:rFonts w:ascii="標楷體" w:hAnsi="標楷體" w:cs="Arial" w:hint="eastAsia"/>
          <w:bCs/>
          <w:kern w:val="0"/>
        </w:rPr>
        <w:t>2</w:t>
      </w:r>
      <w:r w:rsidR="007F1803" w:rsidRPr="00F76D61">
        <w:rPr>
          <w:rFonts w:ascii="標楷體" w:hAnsi="標楷體" w:cs="Arial" w:hint="eastAsia"/>
          <w:bCs/>
          <w:kern w:val="0"/>
        </w:rPr>
        <w:t>.</w:t>
      </w:r>
      <w:r w:rsidRPr="00F76D61">
        <w:rPr>
          <w:rFonts w:ascii="標楷體" w:hAnsi="標楷體" w:cs="Arial" w:hint="eastAsia"/>
          <w:bCs/>
          <w:kern w:val="0"/>
        </w:rPr>
        <w:t>價值在新臺幣</w:t>
      </w:r>
      <w:r w:rsidR="00363469" w:rsidRPr="00F76D61">
        <w:rPr>
          <w:rFonts w:ascii="標楷體" w:hAnsi="標楷體" w:cs="Arial" w:hint="eastAsia"/>
          <w:bCs/>
          <w:kern w:val="0"/>
        </w:rPr>
        <w:t>500</w:t>
      </w:r>
      <w:r w:rsidRPr="00F76D61">
        <w:rPr>
          <w:rFonts w:ascii="標楷體" w:hAnsi="標楷體" w:cs="Arial" w:hint="eastAsia"/>
          <w:bCs/>
          <w:kern w:val="0"/>
        </w:rPr>
        <w:t>元以下之飲食招待。</w:t>
      </w:r>
    </w:p>
    <w:p w:rsidR="00425E0A" w:rsidRPr="00F76D61" w:rsidRDefault="00425E0A" w:rsidP="00AE27BD">
      <w:pPr>
        <w:widowControl/>
        <w:shd w:val="clear" w:color="auto" w:fill="FCFCFC"/>
        <w:spacing w:after="120" w:line="300" w:lineRule="auto"/>
        <w:ind w:leftChars="215" w:left="913" w:hangingChars="111" w:hanging="311"/>
        <w:textDirection w:val="lrTbV"/>
        <w:rPr>
          <w:rFonts w:ascii="標楷體" w:hAnsi="標楷體" w:cs="Arial"/>
          <w:bCs/>
          <w:kern w:val="0"/>
        </w:rPr>
      </w:pPr>
      <w:r w:rsidRPr="00F76D61">
        <w:rPr>
          <w:rFonts w:ascii="標楷體" w:hAnsi="標楷體" w:cs="Arial" w:hint="eastAsia"/>
          <w:bCs/>
          <w:kern w:val="0"/>
        </w:rPr>
        <w:t>3</w:t>
      </w:r>
      <w:r w:rsidR="007F1803" w:rsidRPr="00F76D61">
        <w:rPr>
          <w:rFonts w:ascii="標楷體" w:hAnsi="標楷體" w:cs="Arial" w:hint="eastAsia"/>
          <w:bCs/>
          <w:kern w:val="0"/>
        </w:rPr>
        <w:t>.</w:t>
      </w:r>
      <w:r w:rsidRPr="00F76D61">
        <w:rPr>
          <w:rFonts w:ascii="標楷體" w:hAnsi="標楷體" w:cs="Arial" w:hint="eastAsia"/>
          <w:bCs/>
          <w:kern w:val="0"/>
        </w:rPr>
        <w:t>公開舉行且邀請一般人參加之餐會。</w:t>
      </w:r>
    </w:p>
    <w:p w:rsidR="00425E0A" w:rsidRPr="00F76D61" w:rsidRDefault="00425E0A" w:rsidP="00AE27BD">
      <w:pPr>
        <w:widowControl/>
        <w:shd w:val="clear" w:color="auto" w:fill="FCFCFC"/>
        <w:spacing w:after="120" w:line="300" w:lineRule="auto"/>
        <w:ind w:leftChars="215" w:left="913" w:hangingChars="111" w:hanging="311"/>
        <w:textDirection w:val="lrTbV"/>
        <w:rPr>
          <w:rFonts w:ascii="標楷體" w:hAnsi="標楷體" w:cs="Arial"/>
          <w:bCs/>
          <w:kern w:val="0"/>
        </w:rPr>
      </w:pPr>
      <w:r w:rsidRPr="00F76D61">
        <w:rPr>
          <w:rFonts w:ascii="標楷體" w:hAnsi="標楷體" w:cs="Arial" w:hint="eastAsia"/>
          <w:bCs/>
          <w:kern w:val="0"/>
        </w:rPr>
        <w:t>4</w:t>
      </w:r>
      <w:r w:rsidR="007F1803" w:rsidRPr="00F76D61">
        <w:rPr>
          <w:rFonts w:ascii="標楷體" w:hAnsi="標楷體" w:cs="Arial" w:hint="eastAsia"/>
          <w:bCs/>
          <w:kern w:val="0"/>
        </w:rPr>
        <w:t>.</w:t>
      </w:r>
      <w:r w:rsidRPr="00F76D61">
        <w:rPr>
          <w:rFonts w:ascii="標楷體" w:hAnsi="標楷體" w:cs="Arial" w:hint="eastAsia"/>
          <w:bCs/>
          <w:kern w:val="0"/>
        </w:rPr>
        <w:t>其他經主管機關認定者。</w:t>
      </w:r>
    </w:p>
    <w:p w:rsidR="00425E0A" w:rsidRPr="00F76D61" w:rsidRDefault="00425E0A" w:rsidP="00AE27BD">
      <w:pPr>
        <w:widowControl/>
        <w:shd w:val="clear" w:color="auto" w:fill="FCFCFC"/>
        <w:spacing w:after="120" w:line="300" w:lineRule="auto"/>
        <w:ind w:firstLineChars="215" w:firstLine="602"/>
        <w:textDirection w:val="lrTbV"/>
        <w:rPr>
          <w:rFonts w:ascii="標楷體" w:hAnsi="標楷體" w:cs="Arial"/>
          <w:bCs/>
          <w:kern w:val="0"/>
        </w:rPr>
      </w:pPr>
      <w:r w:rsidRPr="00F76D61">
        <w:rPr>
          <w:rFonts w:ascii="標楷體" w:hAnsi="標楷體" w:cs="Arial" w:hint="eastAsia"/>
          <w:bCs/>
          <w:kern w:val="0"/>
        </w:rPr>
        <w:t>前項第一款，</w:t>
      </w:r>
      <w:proofErr w:type="gramStart"/>
      <w:r w:rsidRPr="00F76D61">
        <w:rPr>
          <w:rFonts w:ascii="標楷體" w:hAnsi="標楷體" w:cs="Arial" w:hint="eastAsia"/>
          <w:bCs/>
          <w:kern w:val="0"/>
        </w:rPr>
        <w:t>價值逾新臺幣</w:t>
      </w:r>
      <w:proofErr w:type="gramEnd"/>
      <w:r w:rsidR="00363469" w:rsidRPr="00F76D61">
        <w:rPr>
          <w:rFonts w:ascii="標楷體" w:hAnsi="標楷體" w:cs="Arial" w:hint="eastAsia"/>
          <w:bCs/>
          <w:kern w:val="0"/>
        </w:rPr>
        <w:t>500</w:t>
      </w:r>
      <w:r w:rsidRPr="00F76D61">
        <w:rPr>
          <w:rFonts w:ascii="標楷體" w:hAnsi="標楷體" w:cs="Arial" w:hint="eastAsia"/>
          <w:bCs/>
          <w:kern w:val="0"/>
        </w:rPr>
        <w:t>元，退還有困難者，得於獲贈或知悉</w:t>
      </w:r>
      <w:proofErr w:type="gramStart"/>
      <w:r w:rsidRPr="00F76D61">
        <w:rPr>
          <w:rFonts w:ascii="標楷體" w:hAnsi="標楷體" w:cs="Arial" w:hint="eastAsia"/>
          <w:bCs/>
          <w:kern w:val="0"/>
        </w:rPr>
        <w:t>獲贈日起</w:t>
      </w:r>
      <w:proofErr w:type="gramEnd"/>
      <w:r w:rsidR="00363469" w:rsidRPr="00F76D61">
        <w:rPr>
          <w:rFonts w:ascii="標楷體" w:hAnsi="標楷體" w:cs="Arial" w:hint="eastAsia"/>
          <w:bCs/>
          <w:kern w:val="0"/>
        </w:rPr>
        <w:t>7</w:t>
      </w:r>
      <w:r w:rsidRPr="00F76D61">
        <w:rPr>
          <w:rFonts w:ascii="標楷體" w:hAnsi="標楷體" w:cs="Arial" w:hint="eastAsia"/>
          <w:bCs/>
          <w:kern w:val="0"/>
        </w:rPr>
        <w:t>日內付費收受、歸公或轉贈慈善機構。</w:t>
      </w:r>
    </w:p>
    <w:p w:rsidR="00425E0A" w:rsidRPr="00F76D61" w:rsidRDefault="00425E0A" w:rsidP="00AE27BD">
      <w:pPr>
        <w:widowControl/>
        <w:shd w:val="clear" w:color="auto" w:fill="FCFCFC"/>
        <w:spacing w:after="120" w:line="300" w:lineRule="auto"/>
        <w:ind w:firstLineChars="215" w:firstLine="602"/>
        <w:rPr>
          <w:rFonts w:ascii="標楷體" w:hAnsi="標楷體" w:cs="Arial"/>
          <w:bCs/>
          <w:kern w:val="0"/>
        </w:rPr>
      </w:pPr>
      <w:r w:rsidRPr="00F76D61">
        <w:rPr>
          <w:rFonts w:ascii="標楷體" w:hAnsi="標楷體" w:cs="Arial" w:hint="eastAsia"/>
          <w:bCs/>
          <w:kern w:val="0"/>
        </w:rPr>
        <w:t>餽贈或招待係基於家庭或私人情誼所為者，不適用前</w:t>
      </w:r>
      <w:r w:rsidR="00AE27BD" w:rsidRPr="00F76D61">
        <w:rPr>
          <w:rFonts w:ascii="標楷體" w:hAnsi="標楷體" w:cs="Arial" w:hint="eastAsia"/>
          <w:bCs/>
          <w:kern w:val="0"/>
        </w:rPr>
        <w:t>2</w:t>
      </w:r>
      <w:r w:rsidRPr="00F76D61">
        <w:rPr>
          <w:rFonts w:ascii="標楷體" w:hAnsi="標楷體" w:cs="Arial" w:hint="eastAsia"/>
          <w:bCs/>
          <w:kern w:val="0"/>
        </w:rPr>
        <w:t>項規定。</w:t>
      </w:r>
    </w:p>
    <w:p w:rsidR="00425E0A" w:rsidRPr="00F76D61" w:rsidRDefault="00425E0A" w:rsidP="00B654EB">
      <w:pPr>
        <w:snapToGrid w:val="0"/>
        <w:spacing w:after="120" w:line="300" w:lineRule="auto"/>
        <w:ind w:leftChars="-1" w:left="781" w:hangingChars="280" w:hanging="784"/>
        <w:jc w:val="both"/>
        <w:textDirection w:val="lrTbV"/>
        <w:rPr>
          <w:rFonts w:ascii="標楷體" w:hAnsi="標楷體"/>
          <w:bCs/>
        </w:rPr>
      </w:pPr>
      <w:smartTag w:uri="urn:schemas-microsoft-com:office:smarttags" w:element="chsdate">
        <w:smartTagPr>
          <w:attr w:name="Year" w:val="1899"/>
          <w:attr w:name="Month" w:val="12"/>
          <w:attr w:name="Day" w:val="30"/>
          <w:attr w:name="IsLunarDate" w:val="False"/>
          <w:attr w:name="IsROCDate" w:val="False"/>
        </w:smartTagPr>
        <w:r w:rsidRPr="00F76D61">
          <w:rPr>
            <w:rFonts w:ascii="標楷體" w:hAnsi="標楷體" w:hint="eastAsia"/>
            <w:bCs/>
            <w:snapToGrid w:val="0"/>
            <w:kern w:val="0"/>
          </w:rPr>
          <w:t>5.</w:t>
        </w:r>
        <w:r w:rsidR="00DA33F3" w:rsidRPr="00F76D61">
          <w:rPr>
            <w:rFonts w:ascii="標楷體" w:hAnsi="標楷體" w:hint="eastAsia"/>
            <w:bCs/>
            <w:snapToGrid w:val="0"/>
            <w:kern w:val="0"/>
          </w:rPr>
          <w:t>4</w:t>
        </w:r>
        <w:r w:rsidR="00B2018E" w:rsidRPr="00F76D61">
          <w:rPr>
            <w:rFonts w:ascii="標楷體" w:hAnsi="標楷體" w:hint="eastAsia"/>
            <w:bCs/>
            <w:snapToGrid w:val="0"/>
            <w:kern w:val="0"/>
          </w:rPr>
          <w:t>.2</w:t>
        </w:r>
      </w:smartTag>
      <w:r w:rsidRPr="00F76D61">
        <w:rPr>
          <w:rFonts w:ascii="標楷體" w:hAnsi="標楷體" w:hint="eastAsia"/>
          <w:bCs/>
          <w:snapToGrid w:val="0"/>
          <w:kern w:val="0"/>
        </w:rPr>
        <w:t>採購人員不接受與職務有關廠商之下列招待，反有礙業務執行者，得予接受，不受第</w:t>
      </w:r>
      <w:r w:rsidR="00363469" w:rsidRPr="00F76D61">
        <w:rPr>
          <w:rFonts w:ascii="標楷體" w:hAnsi="標楷體" w:hint="eastAsia"/>
          <w:bCs/>
          <w:snapToGrid w:val="0"/>
          <w:kern w:val="0"/>
        </w:rPr>
        <w:t>7</w:t>
      </w:r>
      <w:r w:rsidRPr="00F76D61">
        <w:rPr>
          <w:rFonts w:ascii="標楷體" w:hAnsi="標楷體" w:hint="eastAsia"/>
          <w:bCs/>
          <w:snapToGrid w:val="0"/>
          <w:kern w:val="0"/>
        </w:rPr>
        <w:t>條之限制</w:t>
      </w:r>
      <w:r w:rsidR="00B40019" w:rsidRPr="00F76D61">
        <w:rPr>
          <w:rFonts w:ascii="標楷體" w:hAnsi="標楷體" w:hint="eastAsia"/>
          <w:bCs/>
          <w:snapToGrid w:val="0"/>
          <w:kern w:val="0"/>
        </w:rPr>
        <w:t>。（</w:t>
      </w:r>
      <w:hyperlink r:id="rId15" w:tgtFrame="_parent" w:history="1">
        <w:r w:rsidR="00DA33F3" w:rsidRPr="00F76D61">
          <w:rPr>
            <w:rStyle w:val="aff1"/>
            <w:rFonts w:ascii="標楷體" w:hAnsi="標楷體" w:hint="eastAsia"/>
            <w:bCs/>
            <w:color w:val="auto"/>
            <w:u w:val="none"/>
            <w:lang w:eastAsia="zh-HK"/>
          </w:rPr>
          <w:t>本</w:t>
        </w:r>
        <w:r w:rsidR="00B40019" w:rsidRPr="00F76D61">
          <w:rPr>
            <w:rStyle w:val="aff1"/>
            <w:rFonts w:ascii="標楷體" w:hAnsi="標楷體" w:hint="eastAsia"/>
            <w:bCs/>
            <w:color w:val="auto"/>
            <w:u w:val="none"/>
          </w:rPr>
          <w:t>準則第</w:t>
        </w:r>
      </w:hyperlink>
      <w:r w:rsidR="00B40019" w:rsidRPr="00F76D61">
        <w:rPr>
          <w:rFonts w:ascii="標楷體" w:hAnsi="標楷體" w:hint="eastAsia"/>
          <w:bCs/>
        </w:rPr>
        <w:t>9</w:t>
      </w:r>
      <w:hyperlink r:id="rId16" w:tgtFrame="_parent" w:history="1">
        <w:r w:rsidR="00B40019" w:rsidRPr="00F76D61">
          <w:rPr>
            <w:rStyle w:val="aff1"/>
            <w:rFonts w:ascii="標楷體" w:hAnsi="標楷體" w:hint="eastAsia"/>
            <w:bCs/>
            <w:color w:val="auto"/>
            <w:u w:val="none"/>
          </w:rPr>
          <w:t>條</w:t>
        </w:r>
      </w:hyperlink>
      <w:r w:rsidR="00B40019" w:rsidRPr="00F76D61">
        <w:rPr>
          <w:rFonts w:ascii="標楷體" w:hAnsi="標楷體" w:hint="eastAsia"/>
          <w:bCs/>
          <w:snapToGrid w:val="0"/>
          <w:kern w:val="0"/>
        </w:rPr>
        <w:t>）</w:t>
      </w:r>
    </w:p>
    <w:p w:rsidR="00A4384F" w:rsidRPr="00F76D61" w:rsidRDefault="00425E0A" w:rsidP="00AE27BD">
      <w:pPr>
        <w:widowControl/>
        <w:shd w:val="clear" w:color="auto" w:fill="FCFCFC"/>
        <w:spacing w:after="120" w:line="300" w:lineRule="auto"/>
        <w:ind w:leftChars="215" w:left="913" w:hangingChars="111" w:hanging="311"/>
        <w:textDirection w:val="lrTbV"/>
        <w:rPr>
          <w:rFonts w:ascii="標楷體" w:hAnsi="標楷體" w:cs="Arial"/>
          <w:bCs/>
          <w:kern w:val="0"/>
        </w:rPr>
      </w:pPr>
      <w:r w:rsidRPr="00F76D61">
        <w:rPr>
          <w:rFonts w:ascii="標楷體" w:hAnsi="標楷體" w:cs="Arial" w:hint="eastAsia"/>
          <w:bCs/>
          <w:kern w:val="0"/>
        </w:rPr>
        <w:t>1</w:t>
      </w:r>
      <w:r w:rsidR="00DA33F3" w:rsidRPr="00F76D61">
        <w:rPr>
          <w:rFonts w:ascii="標楷體" w:hAnsi="標楷體" w:cs="Arial" w:hint="eastAsia"/>
          <w:bCs/>
          <w:kern w:val="0"/>
        </w:rPr>
        <w:t>.</w:t>
      </w:r>
      <w:r w:rsidRPr="00F76D61">
        <w:rPr>
          <w:rFonts w:ascii="標楷體" w:hAnsi="標楷體" w:cs="Arial" w:hint="eastAsia"/>
          <w:bCs/>
          <w:kern w:val="0"/>
        </w:rPr>
        <w:t>於無適當食宿場所之地辦理採購業務，由廠商於其場所提供與一般工作人員同等之食宿。</w:t>
      </w:r>
    </w:p>
    <w:p w:rsidR="00A4384F" w:rsidRPr="00F76D61" w:rsidRDefault="00425E0A" w:rsidP="00AE27BD">
      <w:pPr>
        <w:widowControl/>
        <w:shd w:val="clear" w:color="auto" w:fill="FCFCFC"/>
        <w:spacing w:after="120" w:line="300" w:lineRule="auto"/>
        <w:ind w:leftChars="215" w:left="913" w:hangingChars="111" w:hanging="311"/>
        <w:textDirection w:val="lrTbV"/>
        <w:rPr>
          <w:rFonts w:ascii="標楷體" w:hAnsi="標楷體" w:cs="Arial"/>
          <w:bCs/>
          <w:kern w:val="0"/>
        </w:rPr>
      </w:pPr>
      <w:r w:rsidRPr="00F76D61">
        <w:rPr>
          <w:rFonts w:ascii="標楷體" w:hAnsi="標楷體" w:cs="Arial" w:hint="eastAsia"/>
          <w:bCs/>
          <w:kern w:val="0"/>
        </w:rPr>
        <w:t>2</w:t>
      </w:r>
      <w:r w:rsidR="00DA33F3" w:rsidRPr="00F76D61">
        <w:rPr>
          <w:rFonts w:ascii="標楷體" w:hAnsi="標楷體" w:cs="Arial" w:hint="eastAsia"/>
          <w:bCs/>
          <w:kern w:val="0"/>
        </w:rPr>
        <w:t>.</w:t>
      </w:r>
      <w:r w:rsidRPr="00F76D61">
        <w:rPr>
          <w:rFonts w:ascii="標楷體" w:hAnsi="標楷體" w:cs="Arial" w:hint="eastAsia"/>
          <w:bCs/>
          <w:kern w:val="0"/>
        </w:rPr>
        <w:t>於交通不便之地辦理採購業務，須使用廠商提供之交通工具。</w:t>
      </w:r>
    </w:p>
    <w:p w:rsidR="00A4384F" w:rsidRPr="00F76D61" w:rsidRDefault="00425E0A" w:rsidP="00AE27BD">
      <w:pPr>
        <w:widowControl/>
        <w:shd w:val="clear" w:color="auto" w:fill="FCFCFC"/>
        <w:spacing w:after="120" w:line="300" w:lineRule="auto"/>
        <w:ind w:leftChars="215" w:left="913" w:hangingChars="111" w:hanging="311"/>
        <w:textDirection w:val="lrTbV"/>
        <w:rPr>
          <w:rFonts w:ascii="標楷體" w:hAnsi="標楷體" w:cs="Arial"/>
          <w:bCs/>
          <w:kern w:val="0"/>
        </w:rPr>
      </w:pPr>
      <w:r w:rsidRPr="00F76D61">
        <w:rPr>
          <w:rFonts w:ascii="標楷體" w:hAnsi="標楷體" w:cs="Arial" w:hint="eastAsia"/>
          <w:bCs/>
          <w:kern w:val="0"/>
        </w:rPr>
        <w:t>3</w:t>
      </w:r>
      <w:r w:rsidR="00DA33F3" w:rsidRPr="00F76D61">
        <w:rPr>
          <w:rFonts w:ascii="標楷體" w:hAnsi="標楷體" w:cs="Arial" w:hint="eastAsia"/>
          <w:bCs/>
          <w:kern w:val="0"/>
        </w:rPr>
        <w:t>.</w:t>
      </w:r>
      <w:r w:rsidRPr="00F76D61">
        <w:rPr>
          <w:rFonts w:ascii="標楷體" w:hAnsi="標楷體" w:cs="Arial" w:hint="eastAsia"/>
          <w:bCs/>
          <w:kern w:val="0"/>
        </w:rPr>
        <w:t>廠商因公務目的於正當場所開會並附餐飲，邀請機關派員參加。</w:t>
      </w:r>
    </w:p>
    <w:p w:rsidR="00425E0A" w:rsidRPr="00F76D61" w:rsidRDefault="00425E0A" w:rsidP="00AE27BD">
      <w:pPr>
        <w:widowControl/>
        <w:shd w:val="clear" w:color="auto" w:fill="FCFCFC"/>
        <w:spacing w:after="120" w:line="300" w:lineRule="auto"/>
        <w:ind w:leftChars="215" w:left="913" w:hangingChars="111" w:hanging="311"/>
        <w:textDirection w:val="lrTbV"/>
        <w:rPr>
          <w:rFonts w:ascii="標楷體" w:hAnsi="標楷體" w:cs="Arial"/>
          <w:bCs/>
          <w:kern w:val="0"/>
        </w:rPr>
      </w:pPr>
      <w:r w:rsidRPr="00F76D61">
        <w:rPr>
          <w:rFonts w:ascii="標楷體" w:hAnsi="標楷體" w:cs="Arial" w:hint="eastAsia"/>
          <w:bCs/>
          <w:kern w:val="0"/>
        </w:rPr>
        <w:t>4</w:t>
      </w:r>
      <w:r w:rsidR="00DA33F3" w:rsidRPr="00F76D61">
        <w:rPr>
          <w:rFonts w:ascii="標楷體" w:hAnsi="標楷體" w:cs="Arial" w:hint="eastAsia"/>
          <w:bCs/>
          <w:kern w:val="0"/>
        </w:rPr>
        <w:t>.</w:t>
      </w:r>
      <w:r w:rsidRPr="00F76D61">
        <w:rPr>
          <w:rFonts w:ascii="標楷體" w:hAnsi="標楷體" w:cs="Arial" w:hint="eastAsia"/>
          <w:bCs/>
          <w:kern w:val="0"/>
        </w:rPr>
        <w:t>其他經主管機關認定者。</w:t>
      </w:r>
    </w:p>
    <w:p w:rsidR="00BA0087" w:rsidRPr="00F76D61" w:rsidRDefault="00425E0A" w:rsidP="00AE27BD">
      <w:pPr>
        <w:widowControl/>
        <w:shd w:val="clear" w:color="auto" w:fill="FCFCFC"/>
        <w:spacing w:after="120" w:line="300" w:lineRule="auto"/>
        <w:ind w:firstLineChars="215" w:firstLine="602"/>
        <w:rPr>
          <w:rFonts w:ascii="標楷體" w:hAnsi="標楷體" w:cs="Arial"/>
          <w:bCs/>
          <w:kern w:val="0"/>
        </w:rPr>
      </w:pPr>
      <w:r w:rsidRPr="00F76D61">
        <w:rPr>
          <w:rFonts w:ascii="標楷體" w:hAnsi="標楷體" w:cs="Arial" w:hint="eastAsia"/>
          <w:bCs/>
          <w:kern w:val="0"/>
        </w:rPr>
        <w:t>前項第</w:t>
      </w:r>
      <w:r w:rsidR="00AE27BD" w:rsidRPr="00F76D61">
        <w:rPr>
          <w:rFonts w:ascii="標楷體" w:hAnsi="標楷體" w:cs="Arial" w:hint="eastAsia"/>
          <w:bCs/>
          <w:kern w:val="0"/>
        </w:rPr>
        <w:t>1</w:t>
      </w:r>
      <w:r w:rsidRPr="00F76D61">
        <w:rPr>
          <w:rFonts w:ascii="標楷體" w:hAnsi="標楷體" w:cs="Arial" w:hint="eastAsia"/>
          <w:bCs/>
          <w:kern w:val="0"/>
        </w:rPr>
        <w:t>款及第</w:t>
      </w:r>
      <w:r w:rsidR="00AE27BD" w:rsidRPr="00F76D61">
        <w:rPr>
          <w:rFonts w:ascii="標楷體" w:hAnsi="標楷體" w:cs="Arial" w:hint="eastAsia"/>
          <w:bCs/>
          <w:kern w:val="0"/>
        </w:rPr>
        <w:t>2</w:t>
      </w:r>
      <w:r w:rsidRPr="00F76D61">
        <w:rPr>
          <w:rFonts w:ascii="標楷體" w:hAnsi="標楷體" w:cs="Arial" w:hint="eastAsia"/>
          <w:bCs/>
          <w:kern w:val="0"/>
        </w:rPr>
        <w:t>款，契約規定應由廠商提供者，從其規定；契約未規定者，廠商得向機關請求支付其提供食宿或交通工具所生之必要費用。</w:t>
      </w:r>
    </w:p>
    <w:p w:rsidR="00BB211E" w:rsidRPr="00F76D61" w:rsidRDefault="00BB211E" w:rsidP="00B654EB">
      <w:pPr>
        <w:pStyle w:val="aff9"/>
        <w:kinsoku/>
        <w:spacing w:after="120"/>
        <w:ind w:left="560" w:hangingChars="200" w:hanging="560"/>
        <w:textDirection w:val="lrTbV"/>
        <w:textAlignment w:val="auto"/>
        <w:outlineLvl w:val="1"/>
        <w:rPr>
          <w:rFonts w:ascii="標楷體" w:hAnsi="標楷體"/>
          <w:spacing w:val="0"/>
          <w:kern w:val="2"/>
          <w:szCs w:val="28"/>
        </w:rPr>
      </w:pPr>
      <w:bookmarkStart w:id="17" w:name="_Toc29462547"/>
    </w:p>
    <w:p w:rsidR="002E73D9" w:rsidRPr="00F76D61" w:rsidRDefault="00B2018E" w:rsidP="00B654EB">
      <w:pPr>
        <w:pStyle w:val="aff9"/>
        <w:kinsoku/>
        <w:spacing w:after="120"/>
        <w:ind w:left="560" w:hangingChars="200" w:hanging="560"/>
        <w:textDirection w:val="lrTbV"/>
        <w:textAlignment w:val="auto"/>
        <w:outlineLvl w:val="1"/>
        <w:rPr>
          <w:rFonts w:ascii="標楷體" w:hAnsi="標楷體"/>
          <w:spacing w:val="0"/>
          <w:kern w:val="2"/>
          <w:szCs w:val="28"/>
        </w:rPr>
      </w:pPr>
      <w:r w:rsidRPr="00F76D61">
        <w:rPr>
          <w:rFonts w:ascii="標楷體" w:hAnsi="標楷體" w:hint="eastAsia"/>
          <w:spacing w:val="0"/>
          <w:kern w:val="2"/>
          <w:szCs w:val="28"/>
        </w:rPr>
        <w:t>5.</w:t>
      </w:r>
      <w:r w:rsidR="00DA33F3" w:rsidRPr="00F76D61">
        <w:rPr>
          <w:rFonts w:ascii="標楷體" w:hAnsi="標楷體" w:hint="eastAsia"/>
          <w:spacing w:val="0"/>
          <w:kern w:val="2"/>
          <w:szCs w:val="28"/>
        </w:rPr>
        <w:t>5</w:t>
      </w:r>
      <w:r w:rsidRPr="00F76D61">
        <w:rPr>
          <w:rFonts w:ascii="標楷體" w:hAnsi="標楷體" w:hint="eastAsia"/>
          <w:spacing w:val="0"/>
          <w:kern w:val="2"/>
          <w:szCs w:val="28"/>
        </w:rPr>
        <w:t>採購人員違反本準則之處置</w:t>
      </w:r>
      <w:bookmarkEnd w:id="17"/>
    </w:p>
    <w:p w:rsidR="00ED7667" w:rsidRPr="00F76D61" w:rsidRDefault="002E73D9" w:rsidP="00B654EB">
      <w:pPr>
        <w:snapToGrid w:val="0"/>
        <w:spacing w:after="120" w:line="300" w:lineRule="auto"/>
        <w:ind w:leftChars="1" w:left="849" w:hangingChars="302" w:hanging="846"/>
        <w:jc w:val="both"/>
        <w:textDirection w:val="lrTbV"/>
        <w:rPr>
          <w:rFonts w:ascii="標楷體" w:hAnsi="標楷體"/>
          <w:bCs/>
          <w:snapToGrid w:val="0"/>
          <w:kern w:val="0"/>
        </w:rPr>
      </w:pPr>
      <w:smartTag w:uri="urn:schemas-microsoft-com:office:smarttags" w:element="chsdate">
        <w:smartTagPr>
          <w:attr w:name="Year" w:val="1899"/>
          <w:attr w:name="Month" w:val="12"/>
          <w:attr w:name="Day" w:val="30"/>
          <w:attr w:name="IsLunarDate" w:val="False"/>
          <w:attr w:name="IsROCDate" w:val="False"/>
        </w:smartTagPr>
        <w:r w:rsidRPr="00F76D61">
          <w:rPr>
            <w:rFonts w:ascii="標楷體" w:hAnsi="標楷體" w:hint="eastAsia"/>
            <w:bCs/>
          </w:rPr>
          <w:t>5.</w:t>
        </w:r>
        <w:r w:rsidR="00DA33F3" w:rsidRPr="00F76D61">
          <w:rPr>
            <w:rFonts w:ascii="標楷體" w:hAnsi="標楷體" w:hint="eastAsia"/>
            <w:bCs/>
          </w:rPr>
          <w:t>5</w:t>
        </w:r>
        <w:r w:rsidRPr="00F76D61">
          <w:rPr>
            <w:rFonts w:ascii="標楷體" w:hAnsi="標楷體" w:hint="eastAsia"/>
            <w:bCs/>
          </w:rPr>
          <w:t>.</w:t>
        </w:r>
        <w:r w:rsidR="00AA65AE" w:rsidRPr="00F76D61">
          <w:rPr>
            <w:rFonts w:ascii="標楷體" w:hAnsi="標楷體" w:hint="eastAsia"/>
            <w:bCs/>
          </w:rPr>
          <w:t>1</w:t>
        </w:r>
      </w:smartTag>
      <w:r w:rsidR="00ED7667" w:rsidRPr="00F76D61">
        <w:rPr>
          <w:rFonts w:ascii="標楷體" w:hAnsi="標楷體" w:hint="eastAsia"/>
          <w:bCs/>
          <w:snapToGrid w:val="0"/>
          <w:kern w:val="0"/>
        </w:rPr>
        <w:t>機關發現採購人員有違反本</w:t>
      </w:r>
      <w:r w:rsidRPr="00F76D61">
        <w:rPr>
          <w:rFonts w:ascii="標楷體" w:hAnsi="標楷體" w:hint="eastAsia"/>
          <w:bCs/>
          <w:snapToGrid w:val="0"/>
          <w:kern w:val="0"/>
        </w:rPr>
        <w:t xml:space="preserve"> </w:t>
      </w:r>
      <w:r w:rsidR="00ED7667" w:rsidRPr="00F76D61">
        <w:rPr>
          <w:rFonts w:ascii="標楷體" w:hAnsi="標楷體" w:hint="eastAsia"/>
          <w:bCs/>
          <w:snapToGrid w:val="0"/>
          <w:kern w:val="0"/>
        </w:rPr>
        <w:t>準則之情事者，應審酌其情狀，並給予申辯機會後，迅速採取下列必要之處置</w:t>
      </w:r>
      <w:r w:rsidR="00B40019" w:rsidRPr="00F76D61">
        <w:rPr>
          <w:rFonts w:ascii="標楷體" w:hAnsi="標楷體" w:hint="eastAsia"/>
          <w:bCs/>
          <w:snapToGrid w:val="0"/>
          <w:kern w:val="0"/>
        </w:rPr>
        <w:t>（</w:t>
      </w:r>
      <w:hyperlink r:id="rId17" w:tgtFrame="_parent" w:history="1">
        <w:r w:rsidR="00B31363" w:rsidRPr="00F76D61">
          <w:rPr>
            <w:rStyle w:val="aff1"/>
            <w:rFonts w:ascii="標楷體" w:hAnsi="標楷體" w:hint="eastAsia"/>
            <w:bCs/>
            <w:color w:val="auto"/>
            <w:u w:val="none"/>
            <w:lang w:eastAsia="zh-HK"/>
          </w:rPr>
          <w:t>本</w:t>
        </w:r>
        <w:r w:rsidR="00B40019" w:rsidRPr="00F76D61">
          <w:rPr>
            <w:rStyle w:val="aff1"/>
            <w:rFonts w:ascii="標楷體" w:hAnsi="標楷體" w:hint="eastAsia"/>
            <w:bCs/>
            <w:color w:val="auto"/>
            <w:u w:val="none"/>
          </w:rPr>
          <w:t>準則第</w:t>
        </w:r>
      </w:hyperlink>
      <w:r w:rsidR="00B40019" w:rsidRPr="00F76D61">
        <w:rPr>
          <w:rFonts w:ascii="標楷體" w:hAnsi="標楷體" w:hint="eastAsia"/>
          <w:bCs/>
        </w:rPr>
        <w:t>12</w:t>
      </w:r>
      <w:hyperlink r:id="rId18" w:tgtFrame="_parent" w:history="1">
        <w:r w:rsidR="00B40019" w:rsidRPr="00F76D61">
          <w:rPr>
            <w:rStyle w:val="aff1"/>
            <w:rFonts w:ascii="標楷體" w:hAnsi="標楷體" w:hint="eastAsia"/>
            <w:bCs/>
            <w:color w:val="auto"/>
            <w:u w:val="none"/>
          </w:rPr>
          <w:t>條</w:t>
        </w:r>
      </w:hyperlink>
      <w:r w:rsidR="00B40019" w:rsidRPr="00F76D61">
        <w:rPr>
          <w:rFonts w:ascii="標楷體" w:hAnsi="標楷體" w:hint="eastAsia"/>
          <w:bCs/>
          <w:snapToGrid w:val="0"/>
          <w:kern w:val="0"/>
        </w:rPr>
        <w:t>）：</w:t>
      </w:r>
    </w:p>
    <w:p w:rsidR="00ED7667" w:rsidRPr="00F76D61" w:rsidRDefault="00B2018E" w:rsidP="00AE27BD">
      <w:pPr>
        <w:widowControl/>
        <w:shd w:val="clear" w:color="auto" w:fill="FCFCFC"/>
        <w:spacing w:after="120" w:line="300" w:lineRule="auto"/>
        <w:ind w:leftChars="215" w:left="913" w:hangingChars="111" w:hanging="311"/>
        <w:textDirection w:val="lrTbV"/>
        <w:rPr>
          <w:rFonts w:ascii="標楷體" w:hAnsi="標楷體" w:cs="Arial"/>
          <w:bCs/>
          <w:kern w:val="0"/>
        </w:rPr>
      </w:pPr>
      <w:r w:rsidRPr="00F76D61">
        <w:rPr>
          <w:rFonts w:ascii="標楷體" w:hAnsi="標楷體" w:cs="Arial" w:hint="eastAsia"/>
          <w:bCs/>
          <w:kern w:val="0"/>
        </w:rPr>
        <w:t>1</w:t>
      </w:r>
      <w:r w:rsidR="00DA33F3" w:rsidRPr="00F76D61">
        <w:rPr>
          <w:rFonts w:ascii="標楷體" w:hAnsi="標楷體" w:cs="Arial" w:hint="eastAsia"/>
          <w:bCs/>
          <w:kern w:val="0"/>
        </w:rPr>
        <w:t>.</w:t>
      </w:r>
      <w:r w:rsidR="00ED7667" w:rsidRPr="00F76D61">
        <w:rPr>
          <w:rFonts w:ascii="標楷體" w:hAnsi="標楷體" w:cs="Arial" w:hint="eastAsia"/>
          <w:bCs/>
          <w:kern w:val="0"/>
        </w:rPr>
        <w:t>依公務員服務法、公務員懲戒法、公務人員考績法及其</w:t>
      </w:r>
      <w:r w:rsidR="00185735" w:rsidRPr="00F76D61">
        <w:rPr>
          <w:rFonts w:ascii="標楷體" w:hAnsi="標楷體" w:cs="Arial" w:hint="eastAsia"/>
          <w:bCs/>
          <w:kern w:val="0"/>
        </w:rPr>
        <w:t xml:space="preserve"> </w:t>
      </w:r>
      <w:r w:rsidR="00ED7667" w:rsidRPr="00F76D61">
        <w:rPr>
          <w:rFonts w:ascii="標楷體" w:hAnsi="標楷體" w:cs="Arial" w:hint="eastAsia"/>
          <w:bCs/>
          <w:kern w:val="0"/>
        </w:rPr>
        <w:t>他</w:t>
      </w:r>
      <w:r w:rsidR="00185735" w:rsidRPr="00F76D61">
        <w:rPr>
          <w:rFonts w:ascii="標楷體" w:hAnsi="標楷體" w:cs="Arial" w:hint="eastAsia"/>
          <w:bCs/>
          <w:kern w:val="0"/>
        </w:rPr>
        <w:t xml:space="preserve"> </w:t>
      </w:r>
      <w:r w:rsidR="00ED7667" w:rsidRPr="00F76D61">
        <w:rPr>
          <w:rFonts w:ascii="標楷體" w:hAnsi="標楷體" w:cs="Arial" w:hint="eastAsia"/>
          <w:bCs/>
          <w:kern w:val="0"/>
        </w:rPr>
        <w:t>相關規定處置。其觸犯刑事法令者，應移送司法機關處理。</w:t>
      </w:r>
    </w:p>
    <w:p w:rsidR="00ED7667" w:rsidRPr="00F76D61" w:rsidRDefault="00B2018E" w:rsidP="00AE27BD">
      <w:pPr>
        <w:widowControl/>
        <w:shd w:val="clear" w:color="auto" w:fill="FCFCFC"/>
        <w:spacing w:after="120" w:line="300" w:lineRule="auto"/>
        <w:ind w:leftChars="215" w:left="913" w:hangingChars="111" w:hanging="311"/>
        <w:textDirection w:val="lrTbV"/>
        <w:rPr>
          <w:rFonts w:ascii="標楷體" w:hAnsi="標楷體" w:cs="Arial"/>
          <w:bCs/>
          <w:kern w:val="0"/>
        </w:rPr>
      </w:pPr>
      <w:r w:rsidRPr="00F76D61">
        <w:rPr>
          <w:rFonts w:ascii="標楷體" w:hAnsi="標楷體" w:cs="Arial" w:hint="eastAsia"/>
          <w:bCs/>
          <w:kern w:val="0"/>
        </w:rPr>
        <w:t>2</w:t>
      </w:r>
      <w:r w:rsidR="00DA33F3" w:rsidRPr="00F76D61">
        <w:rPr>
          <w:rFonts w:ascii="標楷體" w:hAnsi="標楷體" w:cs="Arial" w:hint="eastAsia"/>
          <w:bCs/>
          <w:kern w:val="0"/>
        </w:rPr>
        <w:t>.</w:t>
      </w:r>
      <w:r w:rsidR="00ED7667" w:rsidRPr="00F76D61">
        <w:rPr>
          <w:rFonts w:ascii="標楷體" w:hAnsi="標楷體" w:cs="Arial" w:hint="eastAsia"/>
          <w:bCs/>
          <w:kern w:val="0"/>
        </w:rPr>
        <w:t>調離與採購有關之職務。</w:t>
      </w:r>
    </w:p>
    <w:p w:rsidR="00ED7667" w:rsidRPr="00F76D61" w:rsidRDefault="00B2018E" w:rsidP="00AE27BD">
      <w:pPr>
        <w:widowControl/>
        <w:shd w:val="clear" w:color="auto" w:fill="FCFCFC"/>
        <w:spacing w:after="120" w:line="300" w:lineRule="auto"/>
        <w:ind w:leftChars="215" w:left="913" w:hangingChars="111" w:hanging="311"/>
        <w:textDirection w:val="lrTbV"/>
        <w:rPr>
          <w:rFonts w:ascii="標楷體" w:hAnsi="標楷體" w:cs="Arial"/>
          <w:bCs/>
          <w:kern w:val="0"/>
        </w:rPr>
      </w:pPr>
      <w:r w:rsidRPr="00F76D61">
        <w:rPr>
          <w:rFonts w:ascii="標楷體" w:hAnsi="標楷體" w:cs="Arial" w:hint="eastAsia"/>
          <w:bCs/>
          <w:kern w:val="0"/>
        </w:rPr>
        <w:lastRenderedPageBreak/>
        <w:t>3</w:t>
      </w:r>
      <w:r w:rsidR="00DA33F3" w:rsidRPr="00F76D61">
        <w:rPr>
          <w:rFonts w:ascii="標楷體" w:hAnsi="標楷體" w:cs="Arial" w:hint="eastAsia"/>
          <w:bCs/>
          <w:kern w:val="0"/>
        </w:rPr>
        <w:t>.</w:t>
      </w:r>
      <w:r w:rsidR="00ED7667" w:rsidRPr="00F76D61">
        <w:rPr>
          <w:rFonts w:ascii="標楷體" w:hAnsi="標楷體" w:cs="Arial" w:hint="eastAsia"/>
          <w:bCs/>
          <w:kern w:val="0"/>
        </w:rPr>
        <w:t>施予與採購有關之訓練。</w:t>
      </w:r>
    </w:p>
    <w:p w:rsidR="00ED7667" w:rsidRPr="00F76D61" w:rsidRDefault="00ED7667" w:rsidP="00AE27BD">
      <w:pPr>
        <w:widowControl/>
        <w:shd w:val="clear" w:color="auto" w:fill="FCFCFC"/>
        <w:spacing w:after="120" w:line="300" w:lineRule="auto"/>
        <w:ind w:firstLineChars="215" w:firstLine="602"/>
        <w:textDirection w:val="lrTbV"/>
        <w:rPr>
          <w:rFonts w:ascii="標楷體" w:hAnsi="標楷體"/>
          <w:bCs/>
          <w:snapToGrid w:val="0"/>
        </w:rPr>
      </w:pPr>
      <w:r w:rsidRPr="00F76D61">
        <w:rPr>
          <w:rFonts w:ascii="標楷體" w:hAnsi="標楷體" w:cs="Arial" w:hint="eastAsia"/>
          <w:bCs/>
          <w:kern w:val="0"/>
        </w:rPr>
        <w:t>採購人員違反本準則，其情節重大者，機關於作成前項處置前，應先</w:t>
      </w:r>
      <w:r w:rsidRPr="00F76D61">
        <w:rPr>
          <w:rFonts w:ascii="標楷體" w:hAnsi="標楷體" w:hint="eastAsia"/>
          <w:bCs/>
          <w:snapToGrid w:val="0"/>
        </w:rPr>
        <w:t>將其調離與採購有關之職務。</w:t>
      </w:r>
    </w:p>
    <w:p w:rsidR="00ED7667" w:rsidRPr="00F76D61" w:rsidRDefault="00ED7667" w:rsidP="00AE27BD">
      <w:pPr>
        <w:widowControl/>
        <w:shd w:val="clear" w:color="auto" w:fill="FCFCFC"/>
        <w:spacing w:after="120" w:line="300" w:lineRule="auto"/>
        <w:ind w:firstLineChars="215" w:firstLine="602"/>
        <w:rPr>
          <w:rFonts w:ascii="標楷體" w:hAnsi="標楷體"/>
          <w:bCs/>
          <w:snapToGrid w:val="0"/>
        </w:rPr>
      </w:pPr>
      <w:r w:rsidRPr="00F76D61">
        <w:rPr>
          <w:rFonts w:ascii="標楷體" w:hAnsi="標楷體" w:hint="eastAsia"/>
          <w:bCs/>
          <w:snapToGrid w:val="0"/>
        </w:rPr>
        <w:t>機關未依前二項規定處置或處置不當者，主管機關得通知該機關或其上級機關另為適當之處置。</w:t>
      </w:r>
    </w:p>
    <w:p w:rsidR="00B40019" w:rsidRPr="00F76D61" w:rsidRDefault="002E73D9" w:rsidP="00B654EB">
      <w:pPr>
        <w:snapToGrid w:val="0"/>
        <w:spacing w:after="120" w:line="300" w:lineRule="auto"/>
        <w:ind w:leftChars="1" w:left="991" w:hangingChars="353" w:hanging="988"/>
        <w:jc w:val="both"/>
        <w:textDirection w:val="lrTbV"/>
        <w:rPr>
          <w:rFonts w:ascii="標楷體" w:hAnsi="標楷體"/>
          <w:bCs/>
          <w:snapToGrid w:val="0"/>
          <w:kern w:val="0"/>
        </w:rPr>
      </w:pPr>
      <w:r w:rsidRPr="00F76D61">
        <w:rPr>
          <w:rFonts w:ascii="標楷體" w:hAnsi="標楷體" w:hint="eastAsia"/>
          <w:bCs/>
          <w:snapToGrid w:val="0"/>
          <w:kern w:val="0"/>
        </w:rPr>
        <w:t xml:space="preserve"> </w:t>
      </w:r>
      <w:smartTag w:uri="urn:schemas-microsoft-com:office:smarttags" w:element="chsdate">
        <w:smartTagPr>
          <w:attr w:name="Year" w:val="1899"/>
          <w:attr w:name="Month" w:val="12"/>
          <w:attr w:name="Day" w:val="30"/>
          <w:attr w:name="IsLunarDate" w:val="False"/>
          <w:attr w:name="IsROCDate" w:val="False"/>
        </w:smartTagPr>
        <w:r w:rsidR="00B2018E" w:rsidRPr="00F76D61">
          <w:rPr>
            <w:rFonts w:ascii="標楷體" w:hAnsi="標楷體" w:hint="eastAsia"/>
            <w:bCs/>
            <w:snapToGrid w:val="0"/>
            <w:kern w:val="0"/>
          </w:rPr>
          <w:t>5.</w:t>
        </w:r>
        <w:r w:rsidR="00DA33F3" w:rsidRPr="00F76D61">
          <w:rPr>
            <w:rFonts w:ascii="標楷體" w:hAnsi="標楷體" w:hint="eastAsia"/>
            <w:bCs/>
            <w:snapToGrid w:val="0"/>
            <w:kern w:val="0"/>
          </w:rPr>
          <w:t>5</w:t>
        </w:r>
        <w:r w:rsidRPr="00F76D61">
          <w:rPr>
            <w:rFonts w:ascii="標楷體" w:hAnsi="標楷體" w:hint="eastAsia"/>
            <w:bCs/>
            <w:snapToGrid w:val="0"/>
            <w:kern w:val="0"/>
          </w:rPr>
          <w:t>.2</w:t>
        </w:r>
      </w:smartTag>
      <w:r w:rsidRPr="00F76D61">
        <w:rPr>
          <w:rFonts w:ascii="標楷體" w:hAnsi="標楷體" w:hint="eastAsia"/>
          <w:bCs/>
          <w:snapToGrid w:val="0"/>
          <w:kern w:val="0"/>
        </w:rPr>
        <w:t>採購人員有違反本準則之行為，其主管知情不予處置者，應視情節輕重，依法懲處。</w:t>
      </w:r>
      <w:r w:rsidR="00B40019" w:rsidRPr="00F76D61">
        <w:rPr>
          <w:rFonts w:ascii="標楷體" w:hAnsi="標楷體" w:hint="eastAsia"/>
          <w:bCs/>
          <w:snapToGrid w:val="0"/>
          <w:kern w:val="0"/>
        </w:rPr>
        <w:t>（</w:t>
      </w:r>
      <w:r w:rsidR="00B31363" w:rsidRPr="00F76D61">
        <w:rPr>
          <w:rFonts w:ascii="標楷體" w:hAnsi="標楷體" w:hint="eastAsia"/>
          <w:bCs/>
          <w:snapToGrid w:val="0"/>
          <w:kern w:val="0"/>
          <w:lang w:eastAsia="zh-HK"/>
        </w:rPr>
        <w:t>本</w:t>
      </w:r>
      <w:hyperlink r:id="rId19" w:tgtFrame="_parent" w:history="1">
        <w:r w:rsidR="00B40019" w:rsidRPr="00F76D61">
          <w:rPr>
            <w:rStyle w:val="aff1"/>
            <w:rFonts w:ascii="標楷體" w:hAnsi="標楷體" w:hint="eastAsia"/>
            <w:bCs/>
            <w:color w:val="auto"/>
            <w:u w:val="none"/>
          </w:rPr>
          <w:t>準則第</w:t>
        </w:r>
      </w:hyperlink>
      <w:r w:rsidR="00B40019" w:rsidRPr="00F76D61">
        <w:rPr>
          <w:rFonts w:ascii="標楷體" w:hAnsi="標楷體" w:hint="eastAsia"/>
          <w:bCs/>
        </w:rPr>
        <w:t>13</w:t>
      </w:r>
      <w:hyperlink r:id="rId20" w:tgtFrame="_parent" w:history="1">
        <w:r w:rsidR="00B40019" w:rsidRPr="00F76D61">
          <w:rPr>
            <w:rStyle w:val="aff1"/>
            <w:rFonts w:ascii="標楷體" w:hAnsi="標楷體" w:hint="eastAsia"/>
            <w:bCs/>
            <w:color w:val="auto"/>
            <w:u w:val="none"/>
          </w:rPr>
          <w:t>條</w:t>
        </w:r>
      </w:hyperlink>
      <w:r w:rsidR="00B40019" w:rsidRPr="00F76D61">
        <w:rPr>
          <w:rFonts w:ascii="標楷體" w:hAnsi="標楷體" w:hint="eastAsia"/>
          <w:bCs/>
          <w:snapToGrid w:val="0"/>
          <w:kern w:val="0"/>
        </w:rPr>
        <w:t>）</w:t>
      </w:r>
    </w:p>
    <w:p w:rsidR="001B2E15" w:rsidRPr="00F76D61" w:rsidRDefault="001B2E15" w:rsidP="00B654EB">
      <w:pPr>
        <w:pStyle w:val="A6"/>
        <w:spacing w:after="120" w:line="300" w:lineRule="auto"/>
        <w:jc w:val="both"/>
        <w:rPr>
          <w:rFonts w:ascii="標楷體" w:hAnsi="標楷體"/>
          <w:sz w:val="32"/>
          <w:szCs w:val="32"/>
        </w:rPr>
      </w:pPr>
    </w:p>
    <w:p w:rsidR="00291AAD" w:rsidRPr="00F76D61" w:rsidRDefault="00291AAD" w:rsidP="00B654EB">
      <w:pPr>
        <w:pStyle w:val="A6"/>
        <w:spacing w:after="120" w:line="300" w:lineRule="auto"/>
        <w:jc w:val="both"/>
        <w:rPr>
          <w:rFonts w:ascii="標楷體" w:hAnsi="標楷體"/>
          <w:sz w:val="32"/>
          <w:szCs w:val="32"/>
        </w:rPr>
      </w:pPr>
    </w:p>
    <w:p w:rsidR="00AE27BD" w:rsidRPr="00F76D61" w:rsidRDefault="00AE27BD" w:rsidP="00B654EB">
      <w:pPr>
        <w:pStyle w:val="A6"/>
        <w:spacing w:after="120" w:line="300" w:lineRule="auto"/>
        <w:jc w:val="both"/>
        <w:rPr>
          <w:rFonts w:ascii="標楷體" w:hAnsi="標楷體"/>
          <w:sz w:val="32"/>
          <w:szCs w:val="32"/>
        </w:rPr>
      </w:pPr>
    </w:p>
    <w:p w:rsidR="00AE27BD" w:rsidRPr="00F76D61" w:rsidRDefault="00AE27BD" w:rsidP="00B654EB">
      <w:pPr>
        <w:pStyle w:val="A6"/>
        <w:spacing w:after="120" w:line="300" w:lineRule="auto"/>
        <w:jc w:val="both"/>
        <w:rPr>
          <w:rFonts w:ascii="標楷體" w:hAnsi="標楷體"/>
          <w:sz w:val="32"/>
          <w:szCs w:val="32"/>
        </w:rPr>
      </w:pPr>
    </w:p>
    <w:p w:rsidR="00AE27BD" w:rsidRPr="00F76D61" w:rsidRDefault="00AE27BD" w:rsidP="00B654EB">
      <w:pPr>
        <w:pStyle w:val="A6"/>
        <w:spacing w:after="120" w:line="300" w:lineRule="auto"/>
        <w:jc w:val="both"/>
        <w:rPr>
          <w:rFonts w:ascii="標楷體" w:hAnsi="標楷體"/>
          <w:sz w:val="32"/>
          <w:szCs w:val="32"/>
        </w:rPr>
      </w:pPr>
    </w:p>
    <w:p w:rsidR="00AE27BD" w:rsidRPr="00F76D61" w:rsidRDefault="00AE27BD" w:rsidP="00B654EB">
      <w:pPr>
        <w:pStyle w:val="A6"/>
        <w:spacing w:after="120" w:line="300" w:lineRule="auto"/>
        <w:jc w:val="both"/>
        <w:rPr>
          <w:rFonts w:ascii="標楷體" w:hAnsi="標楷體"/>
          <w:sz w:val="32"/>
          <w:szCs w:val="32"/>
        </w:rPr>
      </w:pPr>
    </w:p>
    <w:p w:rsidR="00AE27BD" w:rsidRPr="00F76D61" w:rsidRDefault="00AE27BD" w:rsidP="00B654EB">
      <w:pPr>
        <w:pStyle w:val="A6"/>
        <w:spacing w:after="120" w:line="300" w:lineRule="auto"/>
        <w:jc w:val="both"/>
        <w:rPr>
          <w:rFonts w:ascii="標楷體" w:hAnsi="標楷體"/>
          <w:sz w:val="32"/>
          <w:szCs w:val="32"/>
        </w:rPr>
      </w:pPr>
    </w:p>
    <w:p w:rsidR="00AE27BD" w:rsidRPr="00F76D61" w:rsidRDefault="00AE27BD" w:rsidP="00B654EB">
      <w:pPr>
        <w:pStyle w:val="A6"/>
        <w:spacing w:after="120" w:line="300" w:lineRule="auto"/>
        <w:jc w:val="both"/>
        <w:rPr>
          <w:rFonts w:ascii="標楷體" w:hAnsi="標楷體"/>
          <w:sz w:val="32"/>
          <w:szCs w:val="32"/>
        </w:rPr>
      </w:pPr>
    </w:p>
    <w:p w:rsidR="00AE27BD" w:rsidRPr="00F76D61" w:rsidRDefault="00AE27BD" w:rsidP="00B654EB">
      <w:pPr>
        <w:pStyle w:val="A6"/>
        <w:spacing w:after="120" w:line="300" w:lineRule="auto"/>
        <w:jc w:val="both"/>
        <w:rPr>
          <w:rFonts w:ascii="標楷體" w:hAnsi="標楷體"/>
          <w:sz w:val="32"/>
          <w:szCs w:val="32"/>
        </w:rPr>
      </w:pPr>
    </w:p>
    <w:p w:rsidR="00AE27BD" w:rsidRPr="00F76D61" w:rsidRDefault="00AE27BD" w:rsidP="00B654EB">
      <w:pPr>
        <w:pStyle w:val="A6"/>
        <w:spacing w:after="120" w:line="300" w:lineRule="auto"/>
        <w:jc w:val="both"/>
        <w:rPr>
          <w:rFonts w:ascii="標楷體" w:hAnsi="標楷體"/>
          <w:sz w:val="32"/>
          <w:szCs w:val="32"/>
        </w:rPr>
      </w:pPr>
    </w:p>
    <w:p w:rsidR="00AE27BD" w:rsidRPr="00F76D61" w:rsidRDefault="00AE27BD" w:rsidP="00B654EB">
      <w:pPr>
        <w:pStyle w:val="A6"/>
        <w:spacing w:after="120" w:line="300" w:lineRule="auto"/>
        <w:jc w:val="both"/>
        <w:rPr>
          <w:rFonts w:ascii="標楷體" w:hAnsi="標楷體"/>
          <w:sz w:val="32"/>
          <w:szCs w:val="32"/>
        </w:rPr>
      </w:pPr>
    </w:p>
    <w:p w:rsidR="00AE27BD" w:rsidRPr="00F76D61" w:rsidRDefault="00AE27BD" w:rsidP="00B654EB">
      <w:pPr>
        <w:pStyle w:val="A6"/>
        <w:spacing w:after="120" w:line="300" w:lineRule="auto"/>
        <w:jc w:val="both"/>
        <w:rPr>
          <w:rFonts w:ascii="標楷體" w:hAnsi="標楷體"/>
          <w:sz w:val="32"/>
          <w:szCs w:val="32"/>
        </w:rPr>
      </w:pPr>
    </w:p>
    <w:p w:rsidR="00AE27BD" w:rsidRPr="00F76D61" w:rsidRDefault="00AE27BD" w:rsidP="00B654EB">
      <w:pPr>
        <w:pStyle w:val="A6"/>
        <w:spacing w:after="120" w:line="300" w:lineRule="auto"/>
        <w:jc w:val="both"/>
        <w:rPr>
          <w:rFonts w:ascii="標楷體" w:hAnsi="標楷體"/>
          <w:sz w:val="32"/>
          <w:szCs w:val="32"/>
        </w:rPr>
      </w:pPr>
    </w:p>
    <w:p w:rsidR="00AE27BD" w:rsidRPr="00F76D61" w:rsidRDefault="00AE27BD" w:rsidP="00B654EB">
      <w:pPr>
        <w:pStyle w:val="A6"/>
        <w:spacing w:after="120" w:line="300" w:lineRule="auto"/>
        <w:jc w:val="both"/>
        <w:rPr>
          <w:rFonts w:ascii="標楷體" w:hAnsi="標楷體"/>
          <w:sz w:val="32"/>
          <w:szCs w:val="32"/>
        </w:rPr>
      </w:pPr>
    </w:p>
    <w:p w:rsidR="00AE27BD" w:rsidRPr="00F76D61" w:rsidRDefault="00AE27BD" w:rsidP="00B654EB">
      <w:pPr>
        <w:pStyle w:val="A6"/>
        <w:spacing w:after="120" w:line="300" w:lineRule="auto"/>
        <w:jc w:val="both"/>
        <w:rPr>
          <w:rFonts w:ascii="標楷體" w:hAnsi="標楷體"/>
          <w:sz w:val="32"/>
          <w:szCs w:val="32"/>
        </w:rPr>
      </w:pPr>
    </w:p>
    <w:p w:rsidR="00AE27BD" w:rsidRPr="00F76D61" w:rsidRDefault="00AE27BD" w:rsidP="00B654EB">
      <w:pPr>
        <w:pStyle w:val="A6"/>
        <w:spacing w:after="120" w:line="300" w:lineRule="auto"/>
        <w:jc w:val="both"/>
        <w:rPr>
          <w:rFonts w:ascii="標楷體" w:hAnsi="標楷體"/>
          <w:sz w:val="32"/>
          <w:szCs w:val="32"/>
        </w:rPr>
      </w:pPr>
    </w:p>
    <w:p w:rsidR="00AE27BD" w:rsidRPr="00F76D61" w:rsidRDefault="00AE27BD" w:rsidP="00B654EB">
      <w:pPr>
        <w:pStyle w:val="A6"/>
        <w:spacing w:after="120" w:line="300" w:lineRule="auto"/>
        <w:jc w:val="both"/>
        <w:rPr>
          <w:rFonts w:ascii="標楷體" w:hAnsi="標楷體"/>
          <w:sz w:val="32"/>
          <w:szCs w:val="32"/>
        </w:rPr>
      </w:pPr>
    </w:p>
    <w:p w:rsidR="001B2E15" w:rsidRPr="00F76D61" w:rsidRDefault="00291AAD" w:rsidP="00B654EB">
      <w:pPr>
        <w:pStyle w:val="aff7"/>
        <w:numPr>
          <w:ilvl w:val="0"/>
          <w:numId w:val="22"/>
        </w:numPr>
        <w:snapToGrid/>
        <w:spacing w:before="0" w:line="300" w:lineRule="auto"/>
        <w:ind w:left="0" w:firstLine="0"/>
        <w:outlineLvl w:val="0"/>
        <w:rPr>
          <w:rFonts w:ascii="標楷體" w:hAnsi="標楷體"/>
        </w:rPr>
      </w:pPr>
      <w:bookmarkStart w:id="18" w:name="_Toc29462548"/>
      <w:r w:rsidRPr="00F76D61">
        <w:rPr>
          <w:rFonts w:ascii="標楷體" w:hAnsi="標楷體" w:hint="eastAsia"/>
          <w:lang w:eastAsia="zh-HK"/>
        </w:rPr>
        <w:t>工程倫理</w:t>
      </w:r>
      <w:r w:rsidR="00B526B2" w:rsidRPr="00F76D61">
        <w:rPr>
          <w:rFonts w:ascii="標楷體" w:hAnsi="標楷體" w:hint="eastAsia"/>
        </w:rPr>
        <w:t>案</w:t>
      </w:r>
      <w:r w:rsidRPr="00F76D61">
        <w:rPr>
          <w:rFonts w:ascii="標楷體" w:hAnsi="標楷體" w:hint="eastAsia"/>
          <w:lang w:eastAsia="zh-HK"/>
        </w:rPr>
        <w:t>例</w:t>
      </w:r>
      <w:bookmarkEnd w:id="18"/>
    </w:p>
    <w:p w:rsidR="00242CF3" w:rsidRPr="00F76D61" w:rsidRDefault="00242CF3" w:rsidP="00B654EB">
      <w:pPr>
        <w:pStyle w:val="aff9"/>
        <w:kinsoku/>
        <w:spacing w:after="120"/>
        <w:ind w:left="560" w:hangingChars="200" w:hanging="560"/>
        <w:textAlignment w:val="auto"/>
        <w:outlineLvl w:val="1"/>
        <w:rPr>
          <w:rFonts w:ascii="標楷體" w:hAnsi="標楷體"/>
          <w:spacing w:val="0"/>
          <w:kern w:val="2"/>
          <w:szCs w:val="28"/>
        </w:rPr>
      </w:pPr>
      <w:bookmarkStart w:id="19" w:name="_Toc29462549"/>
      <w:r w:rsidRPr="00F76D61">
        <w:rPr>
          <w:rFonts w:ascii="標楷體" w:hAnsi="標楷體" w:hint="eastAsia"/>
          <w:spacing w:val="0"/>
          <w:kern w:val="2"/>
          <w:szCs w:val="28"/>
        </w:rPr>
        <w:t>6.1夫代</w:t>
      </w:r>
      <w:r w:rsidR="003C34AD" w:rsidRPr="00F76D61">
        <w:rPr>
          <w:rFonts w:ascii="標楷體" w:hAnsi="標楷體" w:hint="eastAsia"/>
          <w:spacing w:val="0"/>
          <w:kern w:val="2"/>
          <w:szCs w:val="28"/>
        </w:rPr>
        <w:t>機關</w:t>
      </w:r>
      <w:r w:rsidRPr="00F76D61">
        <w:rPr>
          <w:rFonts w:ascii="標楷體" w:hAnsi="標楷體" w:hint="eastAsia"/>
          <w:spacing w:val="0"/>
          <w:kern w:val="2"/>
          <w:szCs w:val="28"/>
        </w:rPr>
        <w:t>擬招標文件，其妻依該招標文件投標並得標</w:t>
      </w:r>
      <w:bookmarkEnd w:id="19"/>
    </w:p>
    <w:tbl>
      <w:tblPr>
        <w:tblW w:w="9072" w:type="dxa"/>
        <w:tblInd w:w="5" w:type="dxa"/>
        <w:tblLayout w:type="fixed"/>
        <w:tblCellMar>
          <w:left w:w="0" w:type="dxa"/>
          <w:right w:w="0" w:type="dxa"/>
        </w:tblCellMar>
        <w:tblLook w:val="0000"/>
      </w:tblPr>
      <w:tblGrid>
        <w:gridCol w:w="1373"/>
        <w:gridCol w:w="1677"/>
        <w:gridCol w:w="6022"/>
      </w:tblGrid>
      <w:tr w:rsidR="004B0C97" w:rsidRPr="00F76D61" w:rsidTr="004B0C97">
        <w:trPr>
          <w:trHeight w:hRule="exact" w:val="504"/>
        </w:trPr>
        <w:tc>
          <w:tcPr>
            <w:tcW w:w="1373" w:type="dxa"/>
            <w:tcBorders>
              <w:top w:val="single" w:sz="4" w:space="0" w:color="000000"/>
              <w:left w:val="single" w:sz="4" w:space="0" w:color="000000"/>
              <w:bottom w:val="single" w:sz="4" w:space="0" w:color="000000"/>
              <w:right w:val="single" w:sz="4" w:space="0" w:color="000000"/>
            </w:tcBorders>
          </w:tcPr>
          <w:p w:rsidR="004B0C97" w:rsidRPr="00F76D61" w:rsidRDefault="004B0C97" w:rsidP="004B0C97">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z w:val="26"/>
                <w:szCs w:val="26"/>
              </w:rPr>
              <w:t>編號</w:t>
            </w:r>
            <w:r w:rsidRPr="00F76D61">
              <w:rPr>
                <w:rFonts w:ascii="標楷體" w:eastAsia="標楷體" w:hAnsi="標楷體"/>
                <w:spacing w:val="-79"/>
                <w:sz w:val="26"/>
                <w:szCs w:val="26"/>
              </w:rPr>
              <w:t xml:space="preserve"> </w:t>
            </w:r>
            <w:r w:rsidRPr="00F76D61">
              <w:rPr>
                <w:rFonts w:ascii="標楷體" w:eastAsia="標楷體" w:hAnsi="標楷體" w:hint="eastAsia"/>
                <w:spacing w:val="-79"/>
                <w:sz w:val="26"/>
                <w:szCs w:val="26"/>
              </w:rPr>
              <w:t>1</w:t>
            </w:r>
          </w:p>
        </w:tc>
        <w:tc>
          <w:tcPr>
            <w:tcW w:w="1677" w:type="dxa"/>
            <w:tcBorders>
              <w:top w:val="single" w:sz="4" w:space="0" w:color="000000"/>
              <w:left w:val="single" w:sz="4" w:space="0" w:color="000000"/>
              <w:bottom w:val="single" w:sz="4" w:space="0" w:color="000000"/>
              <w:right w:val="single" w:sz="4" w:space="0" w:color="000000"/>
            </w:tcBorders>
          </w:tcPr>
          <w:p w:rsidR="004B0C97" w:rsidRPr="00F76D61" w:rsidRDefault="004B0C97" w:rsidP="004B0C97">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z w:val="26"/>
                <w:szCs w:val="26"/>
              </w:rPr>
              <w:t>事例主題</w:t>
            </w:r>
          </w:p>
        </w:tc>
        <w:tc>
          <w:tcPr>
            <w:tcW w:w="6022" w:type="dxa"/>
            <w:tcBorders>
              <w:top w:val="single" w:sz="4" w:space="0" w:color="000000"/>
              <w:left w:val="single" w:sz="4" w:space="0" w:color="000000"/>
              <w:bottom w:val="single" w:sz="4" w:space="0" w:color="000000"/>
              <w:right w:val="single" w:sz="4" w:space="0" w:color="000000"/>
            </w:tcBorders>
          </w:tcPr>
          <w:p w:rsidR="004B0C97" w:rsidRPr="00F76D61" w:rsidRDefault="004B0C97" w:rsidP="004B0C97">
            <w:pPr>
              <w:pStyle w:val="TableParagraph"/>
              <w:kinsoku w:val="0"/>
              <w:overflowPunct w:val="0"/>
              <w:snapToGrid w:val="0"/>
              <w:spacing w:after="120" w:line="360" w:lineRule="exact"/>
              <w:ind w:left="102"/>
              <w:rPr>
                <w:rFonts w:ascii="標楷體" w:eastAsia="標楷體" w:hAnsi="標楷體"/>
                <w:spacing w:val="2"/>
                <w:sz w:val="26"/>
                <w:szCs w:val="26"/>
              </w:rPr>
            </w:pPr>
            <w:r w:rsidRPr="00F76D61">
              <w:rPr>
                <w:rFonts w:ascii="標楷體" w:eastAsia="標楷體" w:hAnsi="標楷體" w:hint="eastAsia"/>
                <w:spacing w:val="2"/>
                <w:sz w:val="26"/>
                <w:szCs w:val="26"/>
              </w:rPr>
              <w:t>夫代機關擬招標文件，其妻依該招標文件投標並得標。</w:t>
            </w:r>
          </w:p>
          <w:p w:rsidR="004B0C97" w:rsidRPr="00F76D61" w:rsidRDefault="004B0C97" w:rsidP="004B0C97">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pacing w:val="2"/>
                <w:sz w:val="26"/>
                <w:szCs w:val="26"/>
              </w:rPr>
              <w:t>事，為不公平競爭之情形。</w:t>
            </w:r>
          </w:p>
        </w:tc>
      </w:tr>
      <w:tr w:rsidR="004B0C97" w:rsidRPr="00F76D61" w:rsidTr="004B0C97">
        <w:trPr>
          <w:trHeight w:hRule="exact" w:val="817"/>
        </w:trPr>
        <w:tc>
          <w:tcPr>
            <w:tcW w:w="1373" w:type="dxa"/>
            <w:vMerge w:val="restart"/>
            <w:tcBorders>
              <w:top w:val="single" w:sz="4" w:space="0" w:color="000000"/>
              <w:left w:val="single" w:sz="4" w:space="0" w:color="000000"/>
              <w:bottom w:val="single" w:sz="4" w:space="0" w:color="000000"/>
              <w:right w:val="single" w:sz="4" w:space="0" w:color="000000"/>
            </w:tcBorders>
          </w:tcPr>
          <w:p w:rsidR="004B0C97" w:rsidRPr="00F76D61" w:rsidRDefault="004B0C97" w:rsidP="004B0C97">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z w:val="26"/>
                <w:szCs w:val="26"/>
              </w:rPr>
              <w:t>分類</w:t>
            </w:r>
          </w:p>
        </w:tc>
        <w:tc>
          <w:tcPr>
            <w:tcW w:w="1677" w:type="dxa"/>
            <w:tcBorders>
              <w:top w:val="single" w:sz="4" w:space="0" w:color="000000"/>
              <w:left w:val="single" w:sz="4" w:space="0" w:color="000000"/>
              <w:bottom w:val="single" w:sz="4" w:space="0" w:color="000000"/>
              <w:right w:val="single" w:sz="4" w:space="0" w:color="000000"/>
            </w:tcBorders>
          </w:tcPr>
          <w:p w:rsidR="004B0C97" w:rsidRPr="00F76D61" w:rsidRDefault="004B0C97" w:rsidP="004B0C97">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z w:val="26"/>
                <w:szCs w:val="26"/>
              </w:rPr>
              <w:t>服務作業</w:t>
            </w:r>
          </w:p>
        </w:tc>
        <w:tc>
          <w:tcPr>
            <w:tcW w:w="6022" w:type="dxa"/>
            <w:tcBorders>
              <w:top w:val="single" w:sz="4" w:space="0" w:color="000000"/>
              <w:left w:val="single" w:sz="4" w:space="0" w:color="000000"/>
              <w:bottom w:val="single" w:sz="4" w:space="0" w:color="000000"/>
              <w:right w:val="single" w:sz="4" w:space="0" w:color="000000"/>
            </w:tcBorders>
          </w:tcPr>
          <w:p w:rsidR="004B0C97" w:rsidRPr="00F76D61" w:rsidRDefault="004B0C97" w:rsidP="004B0C97">
            <w:pPr>
              <w:pStyle w:val="TableParagraph"/>
              <w:kinsoku w:val="0"/>
              <w:overflowPunct w:val="0"/>
              <w:snapToGrid w:val="0"/>
              <w:spacing w:after="120" w:line="360" w:lineRule="exact"/>
              <w:ind w:left="102"/>
              <w:rPr>
                <w:rFonts w:ascii="標楷體" w:eastAsia="標楷體" w:hAnsi="標楷體"/>
                <w:spacing w:val="-1"/>
                <w:sz w:val="26"/>
                <w:szCs w:val="26"/>
              </w:rPr>
            </w:pPr>
            <w:r w:rsidRPr="00F76D61">
              <w:rPr>
                <w:rFonts w:ascii="標楷體" w:eastAsia="標楷體" w:hAnsi="標楷體"/>
                <w:sz w:val="26"/>
                <w:szCs w:val="26"/>
              </w:rPr>
              <w:sym w:font="Wingdings 2" w:char="F052"/>
            </w:r>
            <w:r w:rsidRPr="00F76D61">
              <w:rPr>
                <w:rFonts w:ascii="標楷體" w:eastAsia="標楷體" w:hAnsi="標楷體"/>
                <w:sz w:val="26"/>
                <w:szCs w:val="26"/>
              </w:rPr>
              <w:t>規劃</w:t>
            </w:r>
            <w:r w:rsidRPr="00F76D61">
              <w:rPr>
                <w:rFonts w:ascii="標楷體" w:eastAsia="標楷體" w:hAnsi="標楷體"/>
                <w:spacing w:val="-20"/>
                <w:sz w:val="26"/>
                <w:szCs w:val="26"/>
              </w:rPr>
              <w:t xml:space="preserve"> </w:t>
            </w:r>
            <w:r w:rsidRPr="00F76D61">
              <w:rPr>
                <w:rFonts w:ascii="標楷體" w:eastAsia="標楷體" w:hAnsi="標楷體"/>
                <w:sz w:val="26"/>
                <w:szCs w:val="26"/>
              </w:rPr>
              <w:sym w:font="Wingdings 2" w:char="F052"/>
            </w:r>
            <w:r w:rsidRPr="00F76D61">
              <w:rPr>
                <w:rFonts w:ascii="標楷體" w:eastAsia="標楷體" w:hAnsi="標楷體"/>
                <w:sz w:val="26"/>
                <w:szCs w:val="26"/>
              </w:rPr>
              <w:t>設計</w:t>
            </w:r>
            <w:r w:rsidRPr="00F76D61">
              <w:rPr>
                <w:rFonts w:ascii="標楷體" w:eastAsia="標楷體" w:hAnsi="標楷體" w:hint="eastAsia"/>
                <w:sz w:val="26"/>
                <w:szCs w:val="26"/>
              </w:rPr>
              <w:t>○</w:t>
            </w:r>
            <w:r w:rsidRPr="00F76D61">
              <w:rPr>
                <w:rFonts w:ascii="標楷體" w:eastAsia="標楷體" w:hAnsi="標楷體"/>
                <w:spacing w:val="-1"/>
                <w:sz w:val="26"/>
                <w:szCs w:val="26"/>
              </w:rPr>
              <w:t>監造</w:t>
            </w:r>
            <w:r w:rsidRPr="00F76D61">
              <w:rPr>
                <w:rFonts w:ascii="標楷體" w:eastAsia="標楷體" w:hAnsi="標楷體"/>
                <w:spacing w:val="-18"/>
                <w:sz w:val="26"/>
                <w:szCs w:val="26"/>
              </w:rPr>
              <w:t xml:space="preserve"> </w:t>
            </w:r>
            <w:r w:rsidRPr="00F76D61">
              <w:rPr>
                <w:rFonts w:ascii="標楷體" w:eastAsia="標楷體" w:hAnsi="標楷體"/>
                <w:spacing w:val="-1"/>
                <w:sz w:val="26"/>
                <w:szCs w:val="26"/>
              </w:rPr>
              <w:t>□專案管理</w:t>
            </w:r>
            <w:r w:rsidRPr="00F76D61">
              <w:rPr>
                <w:rFonts w:ascii="標楷體" w:eastAsia="標楷體" w:hAnsi="標楷體" w:hint="eastAsia"/>
                <w:sz w:val="26"/>
                <w:szCs w:val="26"/>
              </w:rPr>
              <w:t>□</w:t>
            </w:r>
            <w:r w:rsidRPr="00F76D61">
              <w:rPr>
                <w:rFonts w:ascii="標楷體" w:eastAsia="標楷體" w:hAnsi="標楷體"/>
                <w:spacing w:val="-1"/>
                <w:sz w:val="26"/>
                <w:szCs w:val="26"/>
              </w:rPr>
              <w:t>統包</w:t>
            </w:r>
          </w:p>
          <w:p w:rsidR="004B0C97" w:rsidRPr="00F76D61" w:rsidRDefault="004B0C97" w:rsidP="004B0C97">
            <w:pPr>
              <w:pStyle w:val="TableParagraph"/>
              <w:tabs>
                <w:tab w:val="left" w:pos="6848"/>
              </w:tabs>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pacing w:val="-1"/>
                <w:sz w:val="26"/>
                <w:szCs w:val="26"/>
              </w:rPr>
              <w:t>□施工</w:t>
            </w:r>
            <w:r w:rsidRPr="00F76D61">
              <w:rPr>
                <w:rFonts w:ascii="標楷體" w:eastAsia="標楷體" w:hAnsi="標楷體"/>
                <w:spacing w:val="-13"/>
                <w:sz w:val="26"/>
                <w:szCs w:val="26"/>
              </w:rPr>
              <w:t xml:space="preserve"> </w:t>
            </w:r>
            <w:r w:rsidRPr="00F76D61">
              <w:rPr>
                <w:rFonts w:ascii="標楷體" w:eastAsia="標楷體" w:hAnsi="標楷體"/>
                <w:spacing w:val="-1"/>
                <w:sz w:val="26"/>
                <w:szCs w:val="26"/>
              </w:rPr>
              <w:t>□招投標</w:t>
            </w:r>
            <w:r w:rsidRPr="00F76D61">
              <w:rPr>
                <w:rFonts w:ascii="標楷體" w:eastAsia="標楷體" w:hAnsi="標楷體"/>
                <w:spacing w:val="-12"/>
                <w:sz w:val="26"/>
                <w:szCs w:val="26"/>
              </w:rPr>
              <w:t xml:space="preserve"> </w:t>
            </w:r>
            <w:r w:rsidRPr="00F76D61">
              <w:rPr>
                <w:rFonts w:ascii="標楷體" w:eastAsia="標楷體" w:hAnsi="標楷體"/>
                <w:spacing w:val="-1"/>
                <w:sz w:val="26"/>
                <w:szCs w:val="26"/>
              </w:rPr>
              <w:t>□履約流程</w:t>
            </w:r>
            <w:r w:rsidRPr="00F76D61">
              <w:rPr>
                <w:rFonts w:ascii="標楷體" w:eastAsia="標楷體" w:hAnsi="標楷體"/>
                <w:spacing w:val="-14"/>
                <w:sz w:val="26"/>
                <w:szCs w:val="26"/>
              </w:rPr>
              <w:t xml:space="preserve"> </w:t>
            </w:r>
            <w:r w:rsidRPr="00F76D61">
              <w:rPr>
                <w:rFonts w:ascii="標楷體" w:eastAsia="標楷體" w:hAnsi="標楷體"/>
                <w:sz w:val="26"/>
                <w:szCs w:val="26"/>
              </w:rPr>
              <w:t>□其他</w:t>
            </w:r>
            <w:r w:rsidRPr="00F76D61">
              <w:rPr>
                <w:rFonts w:ascii="標楷體" w:eastAsia="標楷體" w:hAnsi="標楷體"/>
                <w:spacing w:val="-2"/>
                <w:sz w:val="26"/>
                <w:szCs w:val="26"/>
              </w:rPr>
              <w:t xml:space="preserve"> </w:t>
            </w:r>
            <w:r w:rsidRPr="00F76D61">
              <w:rPr>
                <w:rFonts w:ascii="標楷體" w:eastAsia="標楷體" w:hAnsi="標楷體"/>
                <w:sz w:val="26"/>
                <w:szCs w:val="26"/>
                <w:u w:val="single"/>
              </w:rPr>
              <w:t xml:space="preserve"> </w:t>
            </w:r>
            <w:r w:rsidRPr="00F76D61">
              <w:rPr>
                <w:rFonts w:ascii="標楷體" w:eastAsia="標楷體" w:hAnsi="標楷體"/>
                <w:sz w:val="26"/>
                <w:szCs w:val="26"/>
                <w:u w:val="single"/>
              </w:rPr>
              <w:tab/>
            </w:r>
          </w:p>
        </w:tc>
      </w:tr>
      <w:tr w:rsidR="004B0C97" w:rsidRPr="00F76D61" w:rsidTr="001B335C">
        <w:trPr>
          <w:trHeight w:hRule="exact" w:val="734"/>
        </w:trPr>
        <w:tc>
          <w:tcPr>
            <w:tcW w:w="1373" w:type="dxa"/>
            <w:vMerge/>
            <w:tcBorders>
              <w:top w:val="single" w:sz="4" w:space="0" w:color="000000"/>
              <w:left w:val="single" w:sz="4" w:space="0" w:color="000000"/>
              <w:bottom w:val="single" w:sz="4" w:space="0" w:color="000000"/>
              <w:right w:val="single" w:sz="4" w:space="0" w:color="000000"/>
            </w:tcBorders>
          </w:tcPr>
          <w:p w:rsidR="004B0C97" w:rsidRPr="00F76D61" w:rsidRDefault="004B0C97" w:rsidP="004B0C97">
            <w:pPr>
              <w:pStyle w:val="TableParagraph"/>
              <w:tabs>
                <w:tab w:val="left" w:pos="6848"/>
              </w:tabs>
              <w:kinsoku w:val="0"/>
              <w:overflowPunct w:val="0"/>
              <w:snapToGrid w:val="0"/>
              <w:spacing w:after="120" w:line="360" w:lineRule="exact"/>
              <w:ind w:left="102"/>
              <w:rPr>
                <w:rFonts w:ascii="標楷體" w:eastAsia="標楷體" w:hAnsi="標楷體"/>
                <w:sz w:val="26"/>
                <w:szCs w:val="26"/>
              </w:rPr>
            </w:pPr>
          </w:p>
        </w:tc>
        <w:tc>
          <w:tcPr>
            <w:tcW w:w="1677" w:type="dxa"/>
            <w:tcBorders>
              <w:top w:val="single" w:sz="4" w:space="0" w:color="000000"/>
              <w:left w:val="single" w:sz="4" w:space="0" w:color="000000"/>
              <w:bottom w:val="single" w:sz="4" w:space="0" w:color="000000"/>
              <w:right w:val="single" w:sz="4" w:space="0" w:color="000000"/>
            </w:tcBorders>
          </w:tcPr>
          <w:p w:rsidR="004B0C97" w:rsidRPr="00F76D61" w:rsidRDefault="004B0C97" w:rsidP="004B0C97">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z w:val="26"/>
                <w:szCs w:val="26"/>
              </w:rPr>
              <w:t>適用對象</w:t>
            </w:r>
          </w:p>
        </w:tc>
        <w:tc>
          <w:tcPr>
            <w:tcW w:w="6022" w:type="dxa"/>
            <w:tcBorders>
              <w:top w:val="single" w:sz="4" w:space="0" w:color="000000"/>
              <w:left w:val="single" w:sz="4" w:space="0" w:color="000000"/>
              <w:bottom w:val="single" w:sz="4" w:space="0" w:color="000000"/>
              <w:right w:val="single" w:sz="4" w:space="0" w:color="000000"/>
            </w:tcBorders>
          </w:tcPr>
          <w:p w:rsidR="004B0C97" w:rsidRPr="00F76D61" w:rsidRDefault="004B0C97" w:rsidP="004B0C97">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z w:val="26"/>
                <w:szCs w:val="26"/>
              </w:rPr>
              <w:sym w:font="Wingdings 2" w:char="F052"/>
            </w:r>
            <w:r w:rsidRPr="00F76D61">
              <w:rPr>
                <w:rFonts w:ascii="標楷體" w:eastAsia="標楷體" w:hAnsi="標楷體"/>
                <w:sz w:val="26"/>
                <w:szCs w:val="26"/>
              </w:rPr>
              <w:t xml:space="preserve">技師 </w:t>
            </w:r>
            <w:r w:rsidRPr="00F76D61">
              <w:rPr>
                <w:rFonts w:ascii="標楷體" w:eastAsia="標楷體" w:hAnsi="標楷體"/>
                <w:sz w:val="26"/>
                <w:szCs w:val="26"/>
              </w:rPr>
              <w:sym w:font="Wingdings 2" w:char="F052"/>
            </w:r>
            <w:r w:rsidRPr="00F76D61">
              <w:rPr>
                <w:rFonts w:ascii="標楷體" w:eastAsia="標楷體" w:hAnsi="標楷體"/>
                <w:sz w:val="26"/>
                <w:szCs w:val="26"/>
              </w:rPr>
              <w:t xml:space="preserve">專任工程人員 </w:t>
            </w:r>
            <w:r w:rsidRPr="00F76D61">
              <w:rPr>
                <w:rFonts w:ascii="標楷體" w:eastAsia="標楷體" w:hAnsi="標楷體" w:hint="eastAsia"/>
                <w:sz w:val="26"/>
                <w:szCs w:val="26"/>
              </w:rPr>
              <w:t>□</w:t>
            </w:r>
            <w:r w:rsidRPr="00F76D61">
              <w:rPr>
                <w:rFonts w:ascii="標楷體" w:eastAsia="標楷體" w:hAnsi="標楷體"/>
                <w:spacing w:val="-1"/>
                <w:sz w:val="26"/>
                <w:szCs w:val="26"/>
              </w:rPr>
              <w:t xml:space="preserve">工地主任 </w:t>
            </w:r>
            <w:r w:rsidRPr="00F76D61">
              <w:rPr>
                <w:rFonts w:ascii="標楷體" w:eastAsia="標楷體" w:hAnsi="標楷體" w:hint="eastAsia"/>
                <w:sz w:val="26"/>
                <w:szCs w:val="26"/>
              </w:rPr>
              <w:t>□</w:t>
            </w:r>
            <w:r w:rsidRPr="00F76D61">
              <w:rPr>
                <w:rFonts w:ascii="標楷體" w:eastAsia="標楷體" w:hAnsi="標楷體"/>
                <w:sz w:val="26"/>
                <w:szCs w:val="26"/>
              </w:rPr>
              <w:t xml:space="preserve">品質管理人員 </w:t>
            </w:r>
            <w:r w:rsidRPr="00F76D61">
              <w:rPr>
                <w:rFonts w:ascii="標楷體" w:eastAsia="標楷體" w:hAnsi="標楷體"/>
                <w:sz w:val="26"/>
                <w:szCs w:val="26"/>
              </w:rPr>
              <w:sym w:font="Wingdings 2" w:char="F052"/>
            </w:r>
            <w:r w:rsidRPr="00F76D61">
              <w:rPr>
                <w:rFonts w:ascii="標楷體" w:eastAsia="標楷體" w:hAnsi="標楷體"/>
                <w:spacing w:val="-2"/>
                <w:sz w:val="26"/>
                <w:szCs w:val="26"/>
              </w:rPr>
              <w:t>工程人員</w:t>
            </w:r>
          </w:p>
        </w:tc>
      </w:tr>
      <w:tr w:rsidR="004B0C97" w:rsidRPr="00F76D61" w:rsidTr="001B335C">
        <w:trPr>
          <w:trHeight w:hRule="exact" w:val="518"/>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FFFF99"/>
          </w:tcPr>
          <w:p w:rsidR="004B0C97" w:rsidRPr="00F76D61" w:rsidRDefault="004B0C97" w:rsidP="004B0C97">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z w:val="26"/>
                <w:szCs w:val="26"/>
              </w:rPr>
              <w:t>事</w:t>
            </w:r>
            <w:proofErr w:type="gramStart"/>
            <w:r w:rsidRPr="00F76D61">
              <w:rPr>
                <w:rFonts w:ascii="標楷體" w:eastAsia="標楷體" w:hAnsi="標楷體"/>
                <w:sz w:val="26"/>
                <w:szCs w:val="26"/>
              </w:rPr>
              <w:t>況</w:t>
            </w:r>
            <w:proofErr w:type="gramEnd"/>
            <w:r w:rsidRPr="00F76D61">
              <w:rPr>
                <w:rFonts w:ascii="標楷體" w:eastAsia="標楷體" w:hAnsi="標楷體"/>
                <w:sz w:val="26"/>
                <w:szCs w:val="26"/>
              </w:rPr>
              <w:t>說明</w:t>
            </w:r>
          </w:p>
        </w:tc>
      </w:tr>
      <w:tr w:rsidR="001B335C" w:rsidRPr="00F76D61" w:rsidTr="001B335C">
        <w:trPr>
          <w:trHeight w:hRule="exact" w:val="9699"/>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Pr>
          <w:p w:rsidR="001B335C" w:rsidRPr="00F76D61" w:rsidRDefault="001B335C" w:rsidP="001B335C">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z w:val="26"/>
                <w:szCs w:val="26"/>
                <w:lang w:eastAsia="zh-HK"/>
              </w:rPr>
              <w:lastRenderedPageBreak/>
              <w:t>人：</w:t>
            </w:r>
          </w:p>
          <w:p w:rsidR="001B335C" w:rsidRPr="00F76D61" w:rsidRDefault="001B335C" w:rsidP="001B335C">
            <w:pPr>
              <w:spacing w:after="120" w:line="360" w:lineRule="exact"/>
              <w:ind w:firstLineChars="229" w:firstLine="595"/>
              <w:rPr>
                <w:rFonts w:ascii="標楷體" w:hAnsi="標楷體"/>
                <w:bCs/>
                <w:kern w:val="0"/>
                <w:sz w:val="26"/>
                <w:szCs w:val="26"/>
              </w:rPr>
            </w:pPr>
            <w:r w:rsidRPr="00F76D61">
              <w:rPr>
                <w:rFonts w:ascii="標楷體" w:hAnsi="標楷體" w:hint="eastAsia"/>
                <w:bCs/>
                <w:kern w:val="0"/>
                <w:sz w:val="26"/>
                <w:szCs w:val="26"/>
              </w:rPr>
              <w:t>A：規劃、設計公司負責人 謝君</w:t>
            </w:r>
          </w:p>
          <w:p w:rsidR="001B335C" w:rsidRPr="00F76D61" w:rsidRDefault="001B335C" w:rsidP="001B335C">
            <w:pPr>
              <w:spacing w:after="120" w:line="360" w:lineRule="exact"/>
              <w:ind w:firstLineChars="229" w:firstLine="595"/>
              <w:rPr>
                <w:rFonts w:ascii="標楷體" w:hAnsi="標楷體"/>
                <w:bCs/>
                <w:kern w:val="0"/>
                <w:sz w:val="26"/>
                <w:szCs w:val="26"/>
              </w:rPr>
            </w:pPr>
            <w:r w:rsidRPr="00F76D61">
              <w:rPr>
                <w:rFonts w:ascii="標楷體" w:hAnsi="標楷體"/>
                <w:bCs/>
                <w:kern w:val="0"/>
                <w:sz w:val="26"/>
                <w:szCs w:val="26"/>
              </w:rPr>
              <w:t>B</w:t>
            </w:r>
            <w:r w:rsidRPr="00F76D61">
              <w:rPr>
                <w:rFonts w:ascii="標楷體" w:hAnsi="標楷體" w:hint="eastAsia"/>
                <w:bCs/>
                <w:kern w:val="0"/>
                <w:sz w:val="26"/>
                <w:szCs w:val="26"/>
              </w:rPr>
              <w:t>：</w:t>
            </w:r>
            <w:r w:rsidRPr="00F76D61">
              <w:rPr>
                <w:rFonts w:ascii="標楷體" w:hAnsi="標楷體"/>
                <w:bCs/>
                <w:kern w:val="0"/>
                <w:sz w:val="26"/>
                <w:szCs w:val="26"/>
              </w:rPr>
              <w:t>承包商</w:t>
            </w:r>
            <w:r w:rsidRPr="00F76D61">
              <w:rPr>
                <w:rFonts w:ascii="標楷體" w:hAnsi="標楷體" w:hint="eastAsia"/>
                <w:bCs/>
                <w:kern w:val="0"/>
                <w:sz w:val="26"/>
                <w:szCs w:val="26"/>
              </w:rPr>
              <w:t>負責人 莊女士</w:t>
            </w:r>
          </w:p>
          <w:p w:rsidR="001B335C" w:rsidRPr="00F76D61" w:rsidRDefault="001B335C" w:rsidP="001B335C">
            <w:pPr>
              <w:pStyle w:val="TableParagraph"/>
              <w:kinsoku w:val="0"/>
              <w:overflowPunct w:val="0"/>
              <w:snapToGrid w:val="0"/>
              <w:spacing w:after="120" w:line="360" w:lineRule="exact"/>
              <w:ind w:leftChars="242" w:left="678"/>
              <w:rPr>
                <w:rFonts w:ascii="標楷體" w:eastAsia="標楷體" w:hAnsi="標楷體"/>
                <w:spacing w:val="2"/>
                <w:sz w:val="26"/>
                <w:szCs w:val="26"/>
              </w:rPr>
            </w:pPr>
          </w:p>
          <w:p w:rsidR="001B335C" w:rsidRPr="00F76D61" w:rsidRDefault="001B335C" w:rsidP="001B335C">
            <w:pPr>
              <w:pStyle w:val="TableParagraph"/>
              <w:kinsoku w:val="0"/>
              <w:overflowPunct w:val="0"/>
              <w:snapToGrid w:val="0"/>
              <w:spacing w:after="120" w:line="360" w:lineRule="exact"/>
              <w:ind w:left="102"/>
              <w:rPr>
                <w:rFonts w:ascii="標楷體" w:eastAsia="標楷體" w:hAnsi="標楷體"/>
                <w:spacing w:val="2"/>
                <w:sz w:val="26"/>
                <w:szCs w:val="26"/>
              </w:rPr>
            </w:pPr>
            <w:r w:rsidRPr="00F76D61">
              <w:rPr>
                <w:rFonts w:ascii="標楷體" w:eastAsia="標楷體" w:hAnsi="標楷體" w:hint="eastAsia"/>
                <w:spacing w:val="2"/>
                <w:sz w:val="26"/>
                <w:szCs w:val="26"/>
                <w:lang w:eastAsia="zh-HK"/>
              </w:rPr>
              <w:t>事：</w:t>
            </w:r>
          </w:p>
          <w:p w:rsidR="001B335C" w:rsidRPr="00F76D61" w:rsidRDefault="001B335C" w:rsidP="001B335C">
            <w:pPr>
              <w:pStyle w:val="TableParagraph"/>
              <w:kinsoku w:val="0"/>
              <w:overflowPunct w:val="0"/>
              <w:snapToGrid w:val="0"/>
              <w:spacing w:after="120" w:line="360" w:lineRule="exact"/>
              <w:ind w:leftChars="48" w:left="580" w:rightChars="50" w:right="140" w:hangingChars="169" w:hanging="446"/>
              <w:jc w:val="both"/>
              <w:rPr>
                <w:rFonts w:ascii="標楷體" w:eastAsia="標楷體" w:hAnsi="標楷體"/>
                <w:spacing w:val="2"/>
                <w:sz w:val="26"/>
                <w:szCs w:val="26"/>
              </w:rPr>
            </w:pPr>
            <w:r w:rsidRPr="00F76D61">
              <w:rPr>
                <w:rFonts w:ascii="標楷體" w:eastAsia="標楷體" w:hAnsi="標楷體" w:hint="eastAsia"/>
                <w:spacing w:val="2"/>
                <w:sz w:val="26"/>
                <w:szCs w:val="26"/>
              </w:rPr>
              <w:t>一、A公司登記資料負責</w:t>
            </w:r>
            <w:proofErr w:type="gramStart"/>
            <w:r w:rsidRPr="00F76D61">
              <w:rPr>
                <w:rFonts w:ascii="標楷體" w:eastAsia="標楷體" w:hAnsi="標楷體" w:hint="eastAsia"/>
                <w:spacing w:val="2"/>
                <w:sz w:val="26"/>
                <w:szCs w:val="26"/>
              </w:rPr>
              <w:t>人為謝君</w:t>
            </w:r>
            <w:proofErr w:type="gramEnd"/>
            <w:r w:rsidRPr="00F76D61">
              <w:rPr>
                <w:rFonts w:ascii="標楷體" w:eastAsia="標楷體" w:hAnsi="標楷體" w:hint="eastAsia"/>
                <w:spacing w:val="2"/>
                <w:sz w:val="26"/>
                <w:szCs w:val="26"/>
              </w:rPr>
              <w:t>，董事</w:t>
            </w:r>
            <w:proofErr w:type="gramStart"/>
            <w:r w:rsidRPr="00F76D61">
              <w:rPr>
                <w:rFonts w:ascii="標楷體" w:eastAsia="標楷體" w:hAnsi="標楷體" w:hint="eastAsia"/>
                <w:spacing w:val="2"/>
                <w:sz w:val="26"/>
                <w:szCs w:val="26"/>
              </w:rPr>
              <w:t>為謝君</w:t>
            </w:r>
            <w:proofErr w:type="gramEnd"/>
            <w:r w:rsidRPr="00F76D61">
              <w:rPr>
                <w:rFonts w:ascii="標楷體" w:eastAsia="標楷體" w:hAnsi="標楷體" w:hint="eastAsia"/>
                <w:spacing w:val="2"/>
                <w:sz w:val="26"/>
                <w:szCs w:val="26"/>
              </w:rPr>
              <w:t xml:space="preserve"> 1人，無經理人資料，公司所在地為新北市永和區；</w:t>
            </w:r>
            <w:r w:rsidRPr="00F76D61">
              <w:rPr>
                <w:rFonts w:ascii="標楷體" w:eastAsia="標楷體" w:hAnsi="標楷體"/>
                <w:spacing w:val="2"/>
                <w:sz w:val="26"/>
                <w:szCs w:val="26"/>
              </w:rPr>
              <w:t>B</w:t>
            </w:r>
            <w:r w:rsidRPr="00F76D61">
              <w:rPr>
                <w:rFonts w:ascii="標楷體" w:eastAsia="標楷體" w:hAnsi="標楷體" w:hint="eastAsia"/>
                <w:spacing w:val="2"/>
                <w:sz w:val="26"/>
                <w:szCs w:val="26"/>
              </w:rPr>
              <w:t>公司負責人為謝妻莊女士，董事為莊女士1人，亦無經理人資料，公司所在地為新北市中和區。顯見該2公司之負責人、經理人並非相同，亦無各自之董事或股東同時為另一公司董事或股東之情形。但A公司之負責人與</w:t>
            </w:r>
            <w:r w:rsidRPr="00F76D61">
              <w:rPr>
                <w:rFonts w:ascii="標楷體" w:eastAsia="標楷體" w:hAnsi="標楷體"/>
                <w:spacing w:val="2"/>
                <w:sz w:val="26"/>
                <w:szCs w:val="26"/>
              </w:rPr>
              <w:t>B</w:t>
            </w:r>
            <w:r w:rsidRPr="00F76D61">
              <w:rPr>
                <w:rFonts w:ascii="標楷體" w:eastAsia="標楷體" w:hAnsi="標楷體" w:hint="eastAsia"/>
                <w:spacing w:val="2"/>
                <w:sz w:val="26"/>
                <w:szCs w:val="26"/>
              </w:rPr>
              <w:t>公司之負責人為夫妻關係。</w:t>
            </w:r>
          </w:p>
          <w:p w:rsidR="001B335C" w:rsidRPr="00F76D61" w:rsidRDefault="001B335C" w:rsidP="001B335C">
            <w:pPr>
              <w:pStyle w:val="TableParagraph"/>
              <w:kinsoku w:val="0"/>
              <w:overflowPunct w:val="0"/>
              <w:snapToGrid w:val="0"/>
              <w:spacing w:after="120" w:line="360" w:lineRule="exact"/>
              <w:ind w:leftChars="48" w:left="580" w:rightChars="50" w:right="140" w:hangingChars="169" w:hanging="446"/>
              <w:jc w:val="both"/>
              <w:rPr>
                <w:rFonts w:ascii="標楷體" w:eastAsia="標楷體" w:hAnsi="標楷體"/>
                <w:spacing w:val="2"/>
                <w:sz w:val="26"/>
                <w:szCs w:val="26"/>
              </w:rPr>
            </w:pPr>
            <w:r w:rsidRPr="00F76D61">
              <w:rPr>
                <w:rFonts w:ascii="標楷體" w:eastAsia="標楷體" w:hAnsi="標楷體" w:hint="eastAsia"/>
                <w:spacing w:val="2"/>
                <w:sz w:val="26"/>
                <w:szCs w:val="26"/>
              </w:rPr>
              <w:t>二、依政府採購法第39條第2項：承辦專案管理之廠商，其負責人或合夥人不得同時為規劃、設計、施工或供應廠商之負責人或合夥人。及該法施行細則第38條第1項1款及第2款：機關辦理採購，應於招標文件規定廠商有下列情形之</w:t>
            </w:r>
            <w:proofErr w:type="gramStart"/>
            <w:r w:rsidRPr="00F76D61">
              <w:rPr>
                <w:rFonts w:ascii="標楷體" w:eastAsia="標楷體" w:hAnsi="標楷體" w:hint="eastAsia"/>
                <w:spacing w:val="2"/>
                <w:sz w:val="26"/>
                <w:szCs w:val="26"/>
              </w:rPr>
              <w:t>一</w:t>
            </w:r>
            <w:proofErr w:type="gramEnd"/>
            <w:r w:rsidRPr="00F76D61">
              <w:rPr>
                <w:rFonts w:ascii="標楷體" w:eastAsia="標楷體" w:hAnsi="標楷體" w:hint="eastAsia"/>
                <w:spacing w:val="2"/>
                <w:sz w:val="26"/>
                <w:szCs w:val="26"/>
              </w:rPr>
              <w:t>者，不得參加投標、作為決標對象或分包廠商或協助投標廠商：</w:t>
            </w:r>
          </w:p>
          <w:p w:rsidR="001B335C" w:rsidRPr="00F76D61" w:rsidRDefault="001B335C" w:rsidP="001B335C">
            <w:pPr>
              <w:pStyle w:val="TableParagraph"/>
              <w:kinsoku w:val="0"/>
              <w:overflowPunct w:val="0"/>
              <w:snapToGrid w:val="0"/>
              <w:spacing w:after="120" w:line="360" w:lineRule="exact"/>
              <w:ind w:leftChars="202" w:left="577" w:rightChars="50" w:right="140" w:hangingChars="4" w:hanging="11"/>
              <w:jc w:val="both"/>
              <w:rPr>
                <w:rFonts w:ascii="標楷體" w:eastAsia="標楷體" w:hAnsi="標楷體"/>
                <w:spacing w:val="2"/>
                <w:sz w:val="26"/>
                <w:szCs w:val="26"/>
              </w:rPr>
            </w:pPr>
            <w:r w:rsidRPr="00F76D61">
              <w:rPr>
                <w:rFonts w:ascii="標楷體" w:eastAsia="標楷體" w:hAnsi="標楷體" w:hint="eastAsia"/>
                <w:spacing w:val="2"/>
                <w:sz w:val="26"/>
                <w:szCs w:val="26"/>
              </w:rPr>
              <w:t>1.提供規劃、設計服務之廠商，於依該規劃、設計結果辦理之採購。</w:t>
            </w:r>
          </w:p>
          <w:p w:rsidR="001B335C" w:rsidRPr="00F76D61" w:rsidRDefault="001B335C" w:rsidP="001B335C">
            <w:pPr>
              <w:pStyle w:val="TableParagraph"/>
              <w:kinsoku w:val="0"/>
              <w:overflowPunct w:val="0"/>
              <w:snapToGrid w:val="0"/>
              <w:spacing w:after="120" w:line="360" w:lineRule="exact"/>
              <w:ind w:leftChars="203" w:left="850" w:rightChars="50" w:right="140" w:hangingChars="107" w:hanging="282"/>
              <w:jc w:val="both"/>
              <w:rPr>
                <w:rFonts w:ascii="標楷體" w:eastAsia="標楷體" w:hAnsi="標楷體"/>
                <w:spacing w:val="2"/>
                <w:sz w:val="26"/>
                <w:szCs w:val="26"/>
              </w:rPr>
            </w:pPr>
            <w:r w:rsidRPr="00F76D61">
              <w:rPr>
                <w:rFonts w:ascii="標楷體" w:eastAsia="標楷體" w:hAnsi="標楷體" w:hint="eastAsia"/>
                <w:spacing w:val="2"/>
                <w:sz w:val="26"/>
                <w:szCs w:val="26"/>
              </w:rPr>
              <w:t>2.</w:t>
            </w:r>
            <w:proofErr w:type="gramStart"/>
            <w:r w:rsidRPr="00F76D61">
              <w:rPr>
                <w:rFonts w:ascii="標楷體" w:eastAsia="標楷體" w:hAnsi="標楷體" w:hint="eastAsia"/>
                <w:spacing w:val="2"/>
                <w:sz w:val="26"/>
                <w:szCs w:val="26"/>
              </w:rPr>
              <w:t>代擬招標</w:t>
            </w:r>
            <w:proofErr w:type="gramEnd"/>
            <w:r w:rsidRPr="00F76D61">
              <w:rPr>
                <w:rFonts w:ascii="標楷體" w:eastAsia="標楷體" w:hAnsi="標楷體" w:hint="eastAsia"/>
                <w:spacing w:val="2"/>
                <w:sz w:val="26"/>
                <w:szCs w:val="26"/>
              </w:rPr>
              <w:t>文件之廠商，於依該招標文件辦理之採購。）規定情事，為不公平競爭之情形。</w:t>
            </w:r>
          </w:p>
          <w:p w:rsidR="001B335C" w:rsidRPr="00F76D61" w:rsidRDefault="001B335C" w:rsidP="001B335C">
            <w:pPr>
              <w:pStyle w:val="TableParagraph"/>
              <w:kinsoku w:val="0"/>
              <w:overflowPunct w:val="0"/>
              <w:snapToGrid w:val="0"/>
              <w:spacing w:after="120" w:line="360" w:lineRule="exact"/>
              <w:ind w:leftChars="48" w:left="580" w:rightChars="50" w:right="140" w:hangingChars="169" w:hanging="446"/>
              <w:jc w:val="both"/>
              <w:rPr>
                <w:rFonts w:ascii="標楷體" w:eastAsia="標楷體" w:hAnsi="標楷體"/>
                <w:sz w:val="26"/>
                <w:szCs w:val="26"/>
              </w:rPr>
            </w:pPr>
            <w:r w:rsidRPr="00F76D61">
              <w:rPr>
                <w:rFonts w:ascii="標楷體" w:eastAsia="標楷體" w:hAnsi="標楷體" w:hint="eastAsia"/>
                <w:spacing w:val="2"/>
                <w:sz w:val="26"/>
                <w:szCs w:val="26"/>
              </w:rPr>
              <w:t>三、A公司為招標機關委託辦理本案規劃、設計之廠商，則依採購人員倫理準則第2條第2項規定，其負責人謝君於辦理該等事項時，即不得從事足以使一般人認其有不能公正執行職務之事務或活動。</w:t>
            </w:r>
            <w:r w:rsidRPr="00F76D61">
              <w:rPr>
                <w:rFonts w:ascii="標楷體" w:eastAsia="標楷體" w:hAnsi="標楷體"/>
                <w:spacing w:val="2"/>
                <w:sz w:val="26"/>
                <w:szCs w:val="26"/>
              </w:rPr>
              <w:t>B</w:t>
            </w:r>
            <w:r w:rsidRPr="00F76D61">
              <w:rPr>
                <w:rFonts w:ascii="標楷體" w:eastAsia="標楷體" w:hAnsi="標楷體" w:hint="eastAsia"/>
                <w:spacing w:val="2"/>
                <w:sz w:val="26"/>
                <w:szCs w:val="26"/>
              </w:rPr>
              <w:t>公司負責人莊女士與A公司負責人謝君為夫妻關係，本案由A公司規劃、設計</w:t>
            </w:r>
            <w:proofErr w:type="gramStart"/>
            <w:r w:rsidRPr="00F76D61">
              <w:rPr>
                <w:rFonts w:ascii="標楷體" w:eastAsia="標楷體" w:hAnsi="標楷體" w:hint="eastAsia"/>
                <w:spacing w:val="2"/>
                <w:sz w:val="26"/>
                <w:szCs w:val="26"/>
              </w:rPr>
              <w:t>並代擬招標</w:t>
            </w:r>
            <w:proofErr w:type="gramEnd"/>
            <w:r w:rsidRPr="00F76D61">
              <w:rPr>
                <w:rFonts w:ascii="標楷體" w:eastAsia="標楷體" w:hAnsi="標楷體" w:hint="eastAsia"/>
                <w:spacing w:val="2"/>
                <w:sz w:val="26"/>
                <w:szCs w:val="26"/>
              </w:rPr>
              <w:t>文件。A</w:t>
            </w:r>
            <w:proofErr w:type="gramStart"/>
            <w:r w:rsidRPr="00F76D61">
              <w:rPr>
                <w:rFonts w:ascii="標楷體" w:eastAsia="標楷體" w:hAnsi="標楷體" w:hint="eastAsia"/>
                <w:spacing w:val="2"/>
                <w:sz w:val="26"/>
                <w:szCs w:val="26"/>
              </w:rPr>
              <w:t>公司代擬之</w:t>
            </w:r>
            <w:proofErr w:type="gramEnd"/>
            <w:r w:rsidRPr="00F76D61">
              <w:rPr>
                <w:rFonts w:ascii="標楷體" w:eastAsia="標楷體" w:hAnsi="標楷體" w:hint="eastAsia"/>
                <w:spacing w:val="2"/>
                <w:sz w:val="26"/>
                <w:szCs w:val="26"/>
              </w:rPr>
              <w:t>招標文件及設計圖說，要求條件過</w:t>
            </w:r>
            <w:proofErr w:type="gramStart"/>
            <w:r w:rsidRPr="00F76D61">
              <w:rPr>
                <w:rFonts w:ascii="標楷體" w:eastAsia="標楷體" w:hAnsi="標楷體" w:hint="eastAsia"/>
                <w:spacing w:val="2"/>
                <w:sz w:val="26"/>
                <w:szCs w:val="26"/>
              </w:rPr>
              <w:t>苛</w:t>
            </w:r>
            <w:proofErr w:type="gramEnd"/>
            <w:r w:rsidRPr="00F76D61">
              <w:rPr>
                <w:rFonts w:ascii="標楷體" w:eastAsia="標楷體" w:hAnsi="標楷體" w:hint="eastAsia"/>
                <w:spacing w:val="2"/>
                <w:sz w:val="26"/>
                <w:szCs w:val="26"/>
              </w:rPr>
              <w:t>，且拒絕提供3家</w:t>
            </w:r>
            <w:proofErr w:type="gramStart"/>
            <w:r w:rsidRPr="00F76D61">
              <w:rPr>
                <w:rFonts w:ascii="標楷體" w:eastAsia="標楷體" w:hAnsi="標楷體" w:hint="eastAsia"/>
                <w:spacing w:val="2"/>
                <w:sz w:val="26"/>
                <w:szCs w:val="26"/>
              </w:rPr>
              <w:t>以上符</w:t>
            </w:r>
            <w:proofErr w:type="gramEnd"/>
          </w:p>
        </w:tc>
      </w:tr>
      <w:tr w:rsidR="004B0C97" w:rsidRPr="00F76D61" w:rsidTr="001B335C">
        <w:trPr>
          <w:trHeight w:hRule="exact" w:val="2131"/>
        </w:trPr>
        <w:tc>
          <w:tcPr>
            <w:tcW w:w="9072" w:type="dxa"/>
            <w:gridSpan w:val="3"/>
            <w:tcBorders>
              <w:top w:val="single" w:sz="4" w:space="0" w:color="000000"/>
              <w:left w:val="single" w:sz="4" w:space="0" w:color="000000"/>
              <w:bottom w:val="single" w:sz="4" w:space="0" w:color="000000"/>
              <w:right w:val="single" w:sz="4" w:space="0" w:color="000000"/>
            </w:tcBorders>
          </w:tcPr>
          <w:p w:rsidR="004B0C97" w:rsidRPr="00F76D61" w:rsidRDefault="001B335C" w:rsidP="001B335C">
            <w:pPr>
              <w:pStyle w:val="TableParagraph"/>
              <w:kinsoku w:val="0"/>
              <w:overflowPunct w:val="0"/>
              <w:snapToGrid w:val="0"/>
              <w:spacing w:after="120" w:line="360" w:lineRule="exact"/>
              <w:ind w:leftChars="202" w:left="577" w:rightChars="50" w:right="140" w:hangingChars="4" w:hanging="11"/>
              <w:jc w:val="both"/>
              <w:rPr>
                <w:rFonts w:ascii="標楷體" w:eastAsia="標楷體" w:hAnsi="標楷體"/>
                <w:spacing w:val="2"/>
                <w:sz w:val="26"/>
                <w:szCs w:val="26"/>
              </w:rPr>
            </w:pPr>
            <w:r w:rsidRPr="00F76D61">
              <w:rPr>
                <w:rFonts w:ascii="標楷體" w:eastAsia="標楷體" w:hAnsi="標楷體" w:hint="eastAsia"/>
                <w:spacing w:val="2"/>
                <w:sz w:val="26"/>
                <w:szCs w:val="26"/>
              </w:rPr>
              <w:t>合規定之產品型錄供廠商參考。</w:t>
            </w:r>
            <w:r w:rsidRPr="00F76D61">
              <w:rPr>
                <w:rFonts w:ascii="標楷體" w:eastAsia="標楷體" w:hAnsi="標楷體"/>
                <w:spacing w:val="2"/>
                <w:sz w:val="26"/>
                <w:szCs w:val="26"/>
              </w:rPr>
              <w:t>B</w:t>
            </w:r>
            <w:r w:rsidRPr="00F76D61">
              <w:rPr>
                <w:rFonts w:ascii="標楷體" w:eastAsia="標楷體" w:hAnsi="標楷體" w:hint="eastAsia"/>
                <w:spacing w:val="2"/>
                <w:sz w:val="26"/>
                <w:szCs w:val="26"/>
              </w:rPr>
              <w:t>公司竟參與投標並得標，且招標機關指</w:t>
            </w:r>
            <w:r w:rsidR="004B0C97" w:rsidRPr="00F76D61">
              <w:rPr>
                <w:rFonts w:ascii="標楷體" w:eastAsia="標楷體" w:hAnsi="標楷體" w:hint="eastAsia"/>
                <w:spacing w:val="2"/>
                <w:sz w:val="26"/>
                <w:szCs w:val="26"/>
              </w:rPr>
              <w:t>稱</w:t>
            </w:r>
            <w:r w:rsidR="004B0C97" w:rsidRPr="00F76D61">
              <w:rPr>
                <w:rFonts w:ascii="標楷體" w:eastAsia="標楷體" w:hAnsi="標楷體"/>
                <w:spacing w:val="2"/>
                <w:sz w:val="26"/>
                <w:szCs w:val="26"/>
              </w:rPr>
              <w:t>B</w:t>
            </w:r>
            <w:r w:rsidR="004B0C97" w:rsidRPr="00F76D61">
              <w:rPr>
                <w:rFonts w:ascii="標楷體" w:eastAsia="標楷體" w:hAnsi="標楷體" w:hint="eastAsia"/>
                <w:spacing w:val="2"/>
                <w:sz w:val="26"/>
                <w:szCs w:val="26"/>
              </w:rPr>
              <w:t>公司規格標所附之廠商型錄與招標文件所訂之規格一字不差，</w:t>
            </w:r>
            <w:r w:rsidR="004B0C97" w:rsidRPr="00F76D61">
              <w:rPr>
                <w:rFonts w:ascii="標楷體" w:eastAsia="標楷體" w:hAnsi="標楷體"/>
                <w:spacing w:val="2"/>
                <w:sz w:val="26"/>
                <w:szCs w:val="26"/>
              </w:rPr>
              <w:t>B</w:t>
            </w:r>
            <w:r w:rsidR="004B0C97" w:rsidRPr="00F76D61">
              <w:rPr>
                <w:rFonts w:ascii="標楷體" w:eastAsia="標楷體" w:hAnsi="標楷體" w:hint="eastAsia"/>
                <w:spacing w:val="2"/>
                <w:sz w:val="26"/>
                <w:szCs w:val="26"/>
              </w:rPr>
              <w:t>公司亦不爭執，則A公司負責人謝君顯屬不能公正執行職務，A公司負責人謝君違反採購人員倫理準則第7條第19款規定，有政府採購法第50條第1項第7款情事。</w:t>
            </w:r>
          </w:p>
        </w:tc>
      </w:tr>
      <w:tr w:rsidR="004B0C97" w:rsidRPr="00F76D61" w:rsidTr="001B335C">
        <w:trPr>
          <w:trHeight w:hRule="exact" w:val="427"/>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FFFF99"/>
          </w:tcPr>
          <w:p w:rsidR="004B0C97" w:rsidRPr="00F76D61" w:rsidRDefault="004B0C97" w:rsidP="004B0C97">
            <w:pPr>
              <w:pStyle w:val="TableParagraph"/>
              <w:kinsoku w:val="0"/>
              <w:overflowPunct w:val="0"/>
              <w:snapToGrid w:val="0"/>
              <w:spacing w:after="120" w:line="360" w:lineRule="exact"/>
              <w:ind w:left="102"/>
              <w:rPr>
                <w:rFonts w:ascii="標楷體" w:eastAsia="標楷體" w:hAnsi="標楷體"/>
                <w:sz w:val="26"/>
                <w:szCs w:val="26"/>
                <w:lang w:eastAsia="zh-HK"/>
              </w:rPr>
            </w:pPr>
            <w:r w:rsidRPr="00F76D61">
              <w:rPr>
                <w:rFonts w:ascii="標楷體" w:eastAsia="標楷體" w:hAnsi="標楷體"/>
                <w:sz w:val="26"/>
                <w:szCs w:val="26"/>
              </w:rPr>
              <w:t>思考要點</w:t>
            </w:r>
          </w:p>
        </w:tc>
      </w:tr>
      <w:tr w:rsidR="004B0C97" w:rsidRPr="00F76D61" w:rsidTr="001B335C">
        <w:trPr>
          <w:trHeight w:hRule="exact" w:val="2975"/>
        </w:trPr>
        <w:tc>
          <w:tcPr>
            <w:tcW w:w="9072" w:type="dxa"/>
            <w:gridSpan w:val="3"/>
            <w:tcBorders>
              <w:top w:val="single" w:sz="4" w:space="0" w:color="000000"/>
              <w:left w:val="single" w:sz="4" w:space="0" w:color="000000"/>
              <w:bottom w:val="single" w:sz="4" w:space="0" w:color="000000"/>
              <w:right w:val="single" w:sz="4" w:space="0" w:color="000000"/>
            </w:tcBorders>
          </w:tcPr>
          <w:p w:rsidR="004B0C97" w:rsidRPr="00F76D61" w:rsidRDefault="004B0C97" w:rsidP="001B335C">
            <w:pPr>
              <w:pStyle w:val="TableParagraph"/>
              <w:kinsoku w:val="0"/>
              <w:overflowPunct w:val="0"/>
              <w:snapToGrid w:val="0"/>
              <w:spacing w:after="120" w:line="360" w:lineRule="exact"/>
              <w:ind w:leftChars="48" w:left="580" w:rightChars="50" w:right="140" w:hangingChars="169" w:hanging="446"/>
              <w:jc w:val="both"/>
              <w:rPr>
                <w:rFonts w:ascii="標楷體" w:eastAsia="標楷體" w:hAnsi="標楷體"/>
                <w:spacing w:val="2"/>
                <w:sz w:val="26"/>
                <w:szCs w:val="26"/>
              </w:rPr>
            </w:pPr>
            <w:r w:rsidRPr="00F76D61">
              <w:rPr>
                <w:rFonts w:ascii="標楷體" w:eastAsia="標楷體" w:hAnsi="標楷體" w:hint="eastAsia"/>
                <w:spacing w:val="2"/>
                <w:sz w:val="26"/>
                <w:szCs w:val="26"/>
              </w:rPr>
              <w:lastRenderedPageBreak/>
              <w:t>一、A</w:t>
            </w:r>
            <w:proofErr w:type="gramStart"/>
            <w:r w:rsidRPr="00F76D61">
              <w:rPr>
                <w:rFonts w:ascii="標楷體" w:eastAsia="標楷體" w:hAnsi="標楷體" w:hint="eastAsia"/>
                <w:spacing w:val="2"/>
                <w:sz w:val="26"/>
                <w:szCs w:val="26"/>
              </w:rPr>
              <w:t>公司代擬之</w:t>
            </w:r>
            <w:proofErr w:type="gramEnd"/>
            <w:r w:rsidRPr="00F76D61">
              <w:rPr>
                <w:rFonts w:ascii="標楷體" w:eastAsia="標楷體" w:hAnsi="標楷體" w:hint="eastAsia"/>
                <w:spacing w:val="2"/>
                <w:sz w:val="26"/>
                <w:szCs w:val="26"/>
              </w:rPr>
              <w:t>招標文件及設計圖說，要求條件過</w:t>
            </w:r>
            <w:proofErr w:type="gramStart"/>
            <w:r w:rsidRPr="00F76D61">
              <w:rPr>
                <w:rFonts w:ascii="標楷體" w:eastAsia="標楷體" w:hAnsi="標楷體" w:hint="eastAsia"/>
                <w:spacing w:val="2"/>
                <w:sz w:val="26"/>
                <w:szCs w:val="26"/>
              </w:rPr>
              <w:t>苛</w:t>
            </w:r>
            <w:proofErr w:type="gramEnd"/>
            <w:r w:rsidRPr="00F76D61">
              <w:rPr>
                <w:rFonts w:ascii="標楷體" w:eastAsia="標楷體" w:hAnsi="標楷體" w:hint="eastAsia"/>
                <w:spacing w:val="2"/>
                <w:sz w:val="26"/>
                <w:szCs w:val="26"/>
              </w:rPr>
              <w:t>，且拒絕提供3家以上符合規定之產品型錄供廠商參考，是否有綁標圖利之嫌？</w:t>
            </w:r>
          </w:p>
          <w:p w:rsidR="004B0C97" w:rsidRPr="00F76D61" w:rsidRDefault="004B0C97" w:rsidP="001B335C">
            <w:pPr>
              <w:pStyle w:val="TableParagraph"/>
              <w:kinsoku w:val="0"/>
              <w:overflowPunct w:val="0"/>
              <w:snapToGrid w:val="0"/>
              <w:spacing w:after="120" w:line="360" w:lineRule="exact"/>
              <w:ind w:leftChars="48" w:left="580" w:rightChars="50" w:right="140" w:hangingChars="169" w:hanging="446"/>
              <w:jc w:val="both"/>
              <w:rPr>
                <w:rFonts w:ascii="標楷體" w:eastAsia="標楷體" w:hAnsi="標楷體"/>
                <w:sz w:val="26"/>
                <w:szCs w:val="26"/>
              </w:rPr>
            </w:pPr>
            <w:r w:rsidRPr="00F76D61">
              <w:rPr>
                <w:rFonts w:ascii="標楷體" w:eastAsia="標楷體" w:hAnsi="標楷體"/>
                <w:spacing w:val="2"/>
                <w:sz w:val="26"/>
                <w:szCs w:val="26"/>
              </w:rPr>
              <w:t>二、B</w:t>
            </w:r>
            <w:r w:rsidRPr="00F76D61">
              <w:rPr>
                <w:rFonts w:ascii="標楷體" w:eastAsia="標楷體" w:hAnsi="標楷體" w:hint="eastAsia"/>
                <w:spacing w:val="2"/>
                <w:sz w:val="26"/>
                <w:szCs w:val="26"/>
              </w:rPr>
              <w:t>公司負責人莊女士與A公司負責人謝君為夫妻關係，</w:t>
            </w:r>
            <w:r w:rsidRPr="00F76D61">
              <w:rPr>
                <w:rFonts w:ascii="標楷體" w:eastAsia="標楷體" w:hAnsi="標楷體"/>
                <w:spacing w:val="2"/>
                <w:sz w:val="26"/>
                <w:szCs w:val="26"/>
              </w:rPr>
              <w:t>B</w:t>
            </w:r>
            <w:r w:rsidRPr="00F76D61">
              <w:rPr>
                <w:rFonts w:ascii="標楷體" w:eastAsia="標楷體" w:hAnsi="標楷體" w:hint="eastAsia"/>
                <w:spacing w:val="2"/>
                <w:sz w:val="26"/>
                <w:szCs w:val="26"/>
              </w:rPr>
              <w:t>公司竟參與投標並得標，且招標機關指稱</w:t>
            </w:r>
            <w:r w:rsidRPr="00F76D61">
              <w:rPr>
                <w:rFonts w:ascii="標楷體" w:eastAsia="標楷體" w:hAnsi="標楷體"/>
                <w:spacing w:val="2"/>
                <w:sz w:val="26"/>
                <w:szCs w:val="26"/>
              </w:rPr>
              <w:t>B</w:t>
            </w:r>
            <w:r w:rsidRPr="00F76D61">
              <w:rPr>
                <w:rFonts w:ascii="標楷體" w:eastAsia="標楷體" w:hAnsi="標楷體" w:hint="eastAsia"/>
                <w:spacing w:val="2"/>
                <w:sz w:val="26"/>
                <w:szCs w:val="26"/>
              </w:rPr>
              <w:t>公司規格標所附之廠商型錄與A公司招標文件所訂之規格一字不差，A公司負責人謝君顯屬不能公正執行職務，</w:t>
            </w:r>
            <w:proofErr w:type="gramStart"/>
            <w:r w:rsidRPr="00F76D61">
              <w:rPr>
                <w:rFonts w:ascii="標楷體" w:eastAsia="標楷體" w:hAnsi="標楷體" w:hint="eastAsia"/>
                <w:spacing w:val="2"/>
                <w:sz w:val="26"/>
                <w:szCs w:val="26"/>
              </w:rPr>
              <w:t>疑</w:t>
            </w:r>
            <w:proofErr w:type="gramEnd"/>
            <w:r w:rsidRPr="00F76D61">
              <w:rPr>
                <w:rFonts w:ascii="標楷體" w:eastAsia="標楷體" w:hAnsi="標楷體" w:hint="eastAsia"/>
                <w:spacing w:val="2"/>
                <w:sz w:val="26"/>
                <w:szCs w:val="26"/>
              </w:rPr>
              <w:t>有違反採購人員倫理準則第7條第19款規定及政府採購法第88條及第89條之規定情事？</w:t>
            </w:r>
          </w:p>
        </w:tc>
      </w:tr>
      <w:tr w:rsidR="001B335C" w:rsidRPr="00F76D61" w:rsidTr="001B335C">
        <w:trPr>
          <w:trHeight w:hRule="exact" w:val="425"/>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FFFF99"/>
          </w:tcPr>
          <w:p w:rsidR="001B335C" w:rsidRPr="00F76D61" w:rsidRDefault="003528B6" w:rsidP="001B335C">
            <w:pPr>
              <w:pStyle w:val="TableParagraph"/>
              <w:kinsoku w:val="0"/>
              <w:overflowPunct w:val="0"/>
              <w:snapToGrid w:val="0"/>
              <w:spacing w:after="120" w:line="360" w:lineRule="exact"/>
              <w:ind w:left="102"/>
              <w:rPr>
                <w:rFonts w:ascii="標楷體" w:eastAsia="標楷體" w:hAnsi="標楷體"/>
                <w:sz w:val="26"/>
                <w:szCs w:val="26"/>
              </w:rPr>
            </w:pPr>
            <w:hyperlink r:id="rId21" w:history="1">
              <w:r w:rsidR="001B335C" w:rsidRPr="00F76D61">
                <w:rPr>
                  <w:rFonts w:ascii="標楷體" w:eastAsia="標楷體" w:hAnsi="標楷體"/>
                  <w:sz w:val="26"/>
                  <w:szCs w:val="26"/>
                </w:rPr>
                <w:t>採購人員倫理準則</w:t>
              </w:r>
            </w:hyperlink>
          </w:p>
        </w:tc>
      </w:tr>
      <w:tr w:rsidR="001B335C" w:rsidRPr="00F76D61" w:rsidTr="001B335C">
        <w:trPr>
          <w:trHeight w:hRule="exact" w:val="2698"/>
        </w:trPr>
        <w:tc>
          <w:tcPr>
            <w:tcW w:w="9072" w:type="dxa"/>
            <w:gridSpan w:val="3"/>
            <w:tcBorders>
              <w:top w:val="single" w:sz="4" w:space="0" w:color="000000"/>
              <w:left w:val="single" w:sz="4" w:space="0" w:color="000000"/>
              <w:bottom w:val="single" w:sz="4" w:space="0" w:color="000000"/>
              <w:right w:val="single" w:sz="4" w:space="0" w:color="000000"/>
            </w:tcBorders>
          </w:tcPr>
          <w:p w:rsidR="001B335C" w:rsidRPr="00F76D61" w:rsidRDefault="001B335C" w:rsidP="001B335C">
            <w:pPr>
              <w:pStyle w:val="TableParagraph"/>
              <w:kinsoku w:val="0"/>
              <w:overflowPunct w:val="0"/>
              <w:snapToGrid w:val="0"/>
              <w:spacing w:after="120" w:line="360" w:lineRule="exact"/>
              <w:ind w:leftChars="5" w:left="14"/>
              <w:jc w:val="both"/>
              <w:rPr>
                <w:rFonts w:ascii="標楷體" w:eastAsia="標楷體" w:hAnsi="標楷體"/>
                <w:spacing w:val="2"/>
                <w:sz w:val="26"/>
                <w:szCs w:val="26"/>
              </w:rPr>
            </w:pPr>
            <w:r w:rsidRPr="00F76D61">
              <w:rPr>
                <w:rFonts w:ascii="標楷體" w:eastAsia="標楷體" w:hAnsi="標楷體" w:hint="eastAsia"/>
                <w:spacing w:val="2"/>
                <w:sz w:val="26"/>
                <w:szCs w:val="26"/>
              </w:rPr>
              <w:t>採購人員倫理準則第</w:t>
            </w:r>
            <w:r w:rsidRPr="00F76D61">
              <w:rPr>
                <w:rFonts w:ascii="標楷體" w:eastAsia="標楷體" w:hAnsi="標楷體" w:hint="eastAsia"/>
                <w:spacing w:val="2"/>
                <w:sz w:val="26"/>
                <w:szCs w:val="26"/>
                <w:lang w:eastAsia="zh-HK"/>
              </w:rPr>
              <w:t>七</w:t>
            </w:r>
            <w:r w:rsidRPr="00F76D61">
              <w:rPr>
                <w:rFonts w:ascii="標楷體" w:eastAsia="標楷體" w:hAnsi="標楷體" w:hint="eastAsia"/>
                <w:spacing w:val="2"/>
                <w:sz w:val="26"/>
                <w:szCs w:val="26"/>
              </w:rPr>
              <w:t>條：</w:t>
            </w:r>
          </w:p>
          <w:p w:rsidR="001B335C" w:rsidRPr="00F76D61" w:rsidRDefault="001B335C" w:rsidP="001B335C">
            <w:pPr>
              <w:pStyle w:val="TableParagraph"/>
              <w:kinsoku w:val="0"/>
              <w:overflowPunct w:val="0"/>
              <w:snapToGrid w:val="0"/>
              <w:spacing w:after="120" w:line="360" w:lineRule="exact"/>
              <w:ind w:leftChars="76" w:left="935" w:hanging="722"/>
              <w:jc w:val="both"/>
              <w:rPr>
                <w:rFonts w:ascii="標楷體" w:eastAsia="標楷體" w:hAnsi="標楷體"/>
                <w:sz w:val="26"/>
                <w:szCs w:val="26"/>
              </w:rPr>
            </w:pPr>
            <w:r w:rsidRPr="00F76D61">
              <w:rPr>
                <w:rFonts w:ascii="標楷體" w:eastAsia="標楷體" w:hAnsi="標楷體" w:hint="eastAsia"/>
                <w:sz w:val="26"/>
                <w:szCs w:val="26"/>
              </w:rPr>
              <w:t>3.</w:t>
            </w:r>
            <w:r w:rsidRPr="00F76D61">
              <w:rPr>
                <w:rFonts w:ascii="標楷體" w:eastAsia="標楷體" w:hAnsi="標楷體"/>
                <w:sz w:val="26"/>
                <w:szCs w:val="26"/>
              </w:rPr>
              <w:t>不依法令規定辦理採購。</w:t>
            </w:r>
          </w:p>
          <w:p w:rsidR="001B335C" w:rsidRPr="00F76D61" w:rsidRDefault="001B335C" w:rsidP="001B335C">
            <w:pPr>
              <w:pStyle w:val="TableParagraph"/>
              <w:kinsoku w:val="0"/>
              <w:overflowPunct w:val="0"/>
              <w:snapToGrid w:val="0"/>
              <w:spacing w:after="120" w:line="360" w:lineRule="exact"/>
              <w:ind w:leftChars="76" w:left="780" w:hanging="567"/>
              <w:jc w:val="both"/>
              <w:rPr>
                <w:rFonts w:ascii="標楷體" w:eastAsia="標楷體" w:hAnsi="標楷體"/>
                <w:sz w:val="26"/>
                <w:szCs w:val="26"/>
              </w:rPr>
            </w:pPr>
            <w:r w:rsidRPr="00F76D61">
              <w:rPr>
                <w:rFonts w:ascii="標楷體" w:eastAsia="標楷體" w:hAnsi="標楷體" w:hint="eastAsia"/>
                <w:sz w:val="26"/>
                <w:szCs w:val="26"/>
              </w:rPr>
              <w:t>7.</w:t>
            </w:r>
            <w:r w:rsidRPr="00F76D61">
              <w:rPr>
                <w:rFonts w:ascii="標楷體" w:eastAsia="標楷體" w:hAnsi="標楷體"/>
                <w:sz w:val="26"/>
                <w:szCs w:val="26"/>
              </w:rPr>
              <w:t>洩漏應保守秘密之採購資訊。</w:t>
            </w:r>
          </w:p>
          <w:p w:rsidR="001B335C" w:rsidRPr="00F76D61" w:rsidRDefault="001B335C" w:rsidP="001B335C">
            <w:pPr>
              <w:pStyle w:val="TableParagraph"/>
              <w:kinsoku w:val="0"/>
              <w:overflowPunct w:val="0"/>
              <w:snapToGrid w:val="0"/>
              <w:spacing w:after="120" w:line="360" w:lineRule="exact"/>
              <w:ind w:leftChars="21" w:left="576" w:hangingChars="199" w:hanging="517"/>
              <w:jc w:val="both"/>
              <w:rPr>
                <w:rFonts w:ascii="標楷體" w:eastAsia="標楷體" w:hAnsi="標楷體"/>
                <w:spacing w:val="2"/>
                <w:sz w:val="26"/>
                <w:szCs w:val="26"/>
              </w:rPr>
            </w:pPr>
            <w:r w:rsidRPr="00F76D61">
              <w:rPr>
                <w:rFonts w:ascii="標楷體" w:eastAsia="標楷體" w:hAnsi="標楷體" w:hint="eastAsia"/>
                <w:sz w:val="26"/>
                <w:szCs w:val="26"/>
              </w:rPr>
              <w:t>19.</w:t>
            </w:r>
            <w:r w:rsidRPr="00F76D61">
              <w:rPr>
                <w:rFonts w:ascii="標楷體" w:eastAsia="標楷體" w:hAnsi="標楷體"/>
                <w:sz w:val="26"/>
                <w:szCs w:val="26"/>
              </w:rPr>
              <w:t>從事足以影響採購人員尊嚴或使一般人認其有不能公正執行職務之事務或活動。</w:t>
            </w:r>
          </w:p>
        </w:tc>
      </w:tr>
    </w:tbl>
    <w:p w:rsidR="00953FC0" w:rsidRPr="00F76D61" w:rsidRDefault="00953FC0" w:rsidP="00B654EB">
      <w:pPr>
        <w:autoSpaceDE w:val="0"/>
        <w:autoSpaceDN w:val="0"/>
        <w:adjustRightInd w:val="0"/>
        <w:spacing w:after="120" w:line="300" w:lineRule="auto"/>
        <w:rPr>
          <w:rFonts w:ascii="標楷體" w:hAnsi="標楷體"/>
          <w:bCs/>
        </w:rPr>
      </w:pPr>
    </w:p>
    <w:p w:rsidR="001D5B24" w:rsidRPr="00F76D61" w:rsidRDefault="00953FC0" w:rsidP="00B654EB">
      <w:pPr>
        <w:pStyle w:val="aff9"/>
        <w:kinsoku/>
        <w:spacing w:after="120"/>
        <w:ind w:left="600" w:hangingChars="200" w:hanging="600"/>
        <w:textAlignment w:val="auto"/>
        <w:outlineLvl w:val="1"/>
        <w:rPr>
          <w:rFonts w:ascii="標楷體" w:hAnsi="標楷體" w:cs="璅扑擃?"/>
          <w:bCs/>
        </w:rPr>
      </w:pPr>
      <w:r w:rsidRPr="00F76D61">
        <w:rPr>
          <w:rFonts w:ascii="標楷體" w:hAnsi="標楷體"/>
          <w:bCs/>
        </w:rPr>
        <w:br w:type="page"/>
      </w:r>
      <w:bookmarkStart w:id="20" w:name="_Toc29462550"/>
      <w:r w:rsidR="00266803" w:rsidRPr="00F76D61">
        <w:rPr>
          <w:rFonts w:ascii="標楷體" w:hAnsi="標楷體" w:hint="eastAsia"/>
          <w:spacing w:val="0"/>
          <w:kern w:val="2"/>
          <w:szCs w:val="28"/>
        </w:rPr>
        <w:lastRenderedPageBreak/>
        <w:t>6.2</w:t>
      </w:r>
      <w:r w:rsidR="00B116F5" w:rsidRPr="00F76D61">
        <w:rPr>
          <w:rFonts w:ascii="標楷體" w:hAnsi="標楷體" w:hint="eastAsia"/>
          <w:spacing w:val="0"/>
          <w:kern w:val="2"/>
          <w:szCs w:val="28"/>
        </w:rPr>
        <w:t>技師出借執照等相關證件，予不具技師資格者參與投標</w:t>
      </w:r>
      <w:bookmarkEnd w:id="20"/>
    </w:p>
    <w:tbl>
      <w:tblPr>
        <w:tblW w:w="9072" w:type="dxa"/>
        <w:tblInd w:w="5" w:type="dxa"/>
        <w:tblLayout w:type="fixed"/>
        <w:tblCellMar>
          <w:left w:w="0" w:type="dxa"/>
          <w:right w:w="0" w:type="dxa"/>
        </w:tblCellMar>
        <w:tblLook w:val="0000"/>
      </w:tblPr>
      <w:tblGrid>
        <w:gridCol w:w="1373"/>
        <w:gridCol w:w="1677"/>
        <w:gridCol w:w="6022"/>
      </w:tblGrid>
      <w:tr w:rsidR="001D5B24" w:rsidRPr="00F76D61" w:rsidTr="004B0C97">
        <w:trPr>
          <w:trHeight w:hRule="exact" w:val="438"/>
        </w:trPr>
        <w:tc>
          <w:tcPr>
            <w:tcW w:w="1373" w:type="dxa"/>
            <w:tcBorders>
              <w:top w:val="single" w:sz="4" w:space="0" w:color="000000"/>
              <w:left w:val="single" w:sz="4" w:space="0" w:color="000000"/>
              <w:bottom w:val="single" w:sz="4" w:space="0" w:color="000000"/>
              <w:right w:val="single" w:sz="4" w:space="0" w:color="000000"/>
            </w:tcBorders>
          </w:tcPr>
          <w:p w:rsidR="001D5B24" w:rsidRPr="00F76D61" w:rsidRDefault="001D5B24"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z w:val="26"/>
                <w:szCs w:val="26"/>
              </w:rPr>
              <w:t>編號</w:t>
            </w:r>
            <w:r w:rsidRPr="00F76D61">
              <w:rPr>
                <w:rFonts w:ascii="標楷體" w:eastAsia="標楷體" w:hAnsi="標楷體"/>
                <w:spacing w:val="-79"/>
                <w:sz w:val="26"/>
                <w:szCs w:val="26"/>
              </w:rPr>
              <w:t xml:space="preserve"> </w:t>
            </w:r>
            <w:r w:rsidR="008148B5" w:rsidRPr="00F76D61">
              <w:rPr>
                <w:rFonts w:ascii="標楷體" w:eastAsia="標楷體" w:hAnsi="標楷體" w:hint="eastAsia"/>
                <w:spacing w:val="-79"/>
                <w:sz w:val="26"/>
                <w:szCs w:val="26"/>
              </w:rPr>
              <w:t>2</w:t>
            </w:r>
          </w:p>
        </w:tc>
        <w:tc>
          <w:tcPr>
            <w:tcW w:w="1677" w:type="dxa"/>
            <w:tcBorders>
              <w:top w:val="single" w:sz="4" w:space="0" w:color="000000"/>
              <w:left w:val="single" w:sz="4" w:space="0" w:color="000000"/>
              <w:bottom w:val="single" w:sz="4" w:space="0" w:color="000000"/>
              <w:right w:val="single" w:sz="4" w:space="0" w:color="000000"/>
            </w:tcBorders>
          </w:tcPr>
          <w:p w:rsidR="001D5B24" w:rsidRPr="00F76D61" w:rsidRDefault="001D5B24"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z w:val="26"/>
                <w:szCs w:val="26"/>
              </w:rPr>
              <w:t>事例主題</w:t>
            </w:r>
          </w:p>
        </w:tc>
        <w:tc>
          <w:tcPr>
            <w:tcW w:w="6022" w:type="dxa"/>
            <w:tcBorders>
              <w:top w:val="single" w:sz="4" w:space="0" w:color="000000"/>
              <w:left w:val="single" w:sz="4" w:space="0" w:color="000000"/>
              <w:bottom w:val="single" w:sz="4" w:space="0" w:color="000000"/>
              <w:right w:val="single" w:sz="4" w:space="0" w:color="000000"/>
            </w:tcBorders>
          </w:tcPr>
          <w:p w:rsidR="001D5B24" w:rsidRPr="00F76D61" w:rsidRDefault="001D5B24" w:rsidP="002F7740">
            <w:pPr>
              <w:autoSpaceDE w:val="0"/>
              <w:autoSpaceDN w:val="0"/>
              <w:adjustRightInd w:val="0"/>
              <w:spacing w:after="120" w:line="360" w:lineRule="exact"/>
              <w:rPr>
                <w:rFonts w:ascii="標楷體" w:hAnsi="標楷體" w:cs="璅扑擃?"/>
                <w:bCs/>
                <w:kern w:val="0"/>
                <w:sz w:val="26"/>
                <w:szCs w:val="26"/>
              </w:rPr>
            </w:pPr>
            <w:r w:rsidRPr="00F76D61">
              <w:rPr>
                <w:rFonts w:ascii="標楷體" w:hAnsi="標楷體" w:hint="eastAsia"/>
                <w:bCs/>
                <w:sz w:val="26"/>
                <w:szCs w:val="26"/>
              </w:rPr>
              <w:t xml:space="preserve">　</w:t>
            </w:r>
            <w:r w:rsidRPr="00F76D61">
              <w:rPr>
                <w:rFonts w:ascii="標楷體" w:hAnsi="標楷體" w:hint="eastAsia"/>
                <w:bCs/>
                <w:kern w:val="0"/>
                <w:sz w:val="26"/>
                <w:szCs w:val="26"/>
              </w:rPr>
              <w:t>技師出借執照等相關證件，予不具技師資格者參與投標。</w:t>
            </w:r>
          </w:p>
          <w:p w:rsidR="001D5B24" w:rsidRPr="00F76D61" w:rsidRDefault="001D5B24"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pacing w:val="2"/>
                <w:sz w:val="26"/>
                <w:szCs w:val="26"/>
              </w:rPr>
              <w:t>事，為不公平競爭之情形。</w:t>
            </w:r>
          </w:p>
        </w:tc>
      </w:tr>
      <w:tr w:rsidR="001D5B24" w:rsidRPr="00F76D61" w:rsidTr="00AE27BD">
        <w:trPr>
          <w:trHeight w:hRule="exact" w:val="953"/>
        </w:trPr>
        <w:tc>
          <w:tcPr>
            <w:tcW w:w="1373" w:type="dxa"/>
            <w:vMerge w:val="restart"/>
            <w:tcBorders>
              <w:top w:val="single" w:sz="4" w:space="0" w:color="000000"/>
              <w:left w:val="single" w:sz="4" w:space="0" w:color="000000"/>
              <w:bottom w:val="single" w:sz="4" w:space="0" w:color="000000"/>
              <w:right w:val="single" w:sz="4" w:space="0" w:color="000000"/>
            </w:tcBorders>
          </w:tcPr>
          <w:p w:rsidR="001D5B24" w:rsidRPr="00F76D61" w:rsidRDefault="001D5B24"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z w:val="26"/>
                <w:szCs w:val="26"/>
              </w:rPr>
              <w:t>分類</w:t>
            </w:r>
          </w:p>
        </w:tc>
        <w:tc>
          <w:tcPr>
            <w:tcW w:w="1677" w:type="dxa"/>
            <w:tcBorders>
              <w:top w:val="single" w:sz="4" w:space="0" w:color="000000"/>
              <w:left w:val="single" w:sz="4" w:space="0" w:color="000000"/>
              <w:bottom w:val="single" w:sz="4" w:space="0" w:color="000000"/>
              <w:right w:val="single" w:sz="4" w:space="0" w:color="000000"/>
            </w:tcBorders>
          </w:tcPr>
          <w:p w:rsidR="001D5B24" w:rsidRPr="00F76D61" w:rsidRDefault="001D5B24"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z w:val="26"/>
                <w:szCs w:val="26"/>
              </w:rPr>
              <w:t>服務作業</w:t>
            </w:r>
          </w:p>
        </w:tc>
        <w:tc>
          <w:tcPr>
            <w:tcW w:w="6022" w:type="dxa"/>
            <w:tcBorders>
              <w:top w:val="single" w:sz="4" w:space="0" w:color="000000"/>
              <w:left w:val="single" w:sz="4" w:space="0" w:color="000000"/>
              <w:bottom w:val="single" w:sz="4" w:space="0" w:color="000000"/>
              <w:right w:val="single" w:sz="4" w:space="0" w:color="000000"/>
            </w:tcBorders>
          </w:tcPr>
          <w:p w:rsidR="001D5B24" w:rsidRPr="00F76D61" w:rsidRDefault="002B415F" w:rsidP="002F7740">
            <w:pPr>
              <w:pStyle w:val="TableParagraph"/>
              <w:kinsoku w:val="0"/>
              <w:overflowPunct w:val="0"/>
              <w:snapToGrid w:val="0"/>
              <w:spacing w:after="120" w:line="360" w:lineRule="exact"/>
              <w:ind w:left="102"/>
              <w:rPr>
                <w:rFonts w:ascii="標楷體" w:eastAsia="標楷體" w:hAnsi="標楷體"/>
                <w:spacing w:val="-1"/>
                <w:sz w:val="26"/>
                <w:szCs w:val="26"/>
              </w:rPr>
            </w:pPr>
            <w:r w:rsidRPr="00F76D61">
              <w:rPr>
                <w:rFonts w:ascii="標楷體" w:eastAsia="標楷體" w:hAnsi="標楷體"/>
                <w:sz w:val="26"/>
                <w:szCs w:val="26"/>
              </w:rPr>
              <w:sym w:font="Wingdings 2" w:char="F052"/>
            </w:r>
            <w:r w:rsidR="001D5B24" w:rsidRPr="00F76D61">
              <w:rPr>
                <w:rFonts w:ascii="標楷體" w:eastAsia="標楷體" w:hAnsi="標楷體"/>
                <w:sz w:val="26"/>
                <w:szCs w:val="26"/>
              </w:rPr>
              <w:t>規劃</w:t>
            </w:r>
            <w:r w:rsidR="001D5B24" w:rsidRPr="00F76D61">
              <w:rPr>
                <w:rFonts w:ascii="標楷體" w:eastAsia="標楷體" w:hAnsi="標楷體"/>
                <w:spacing w:val="-20"/>
                <w:sz w:val="26"/>
                <w:szCs w:val="26"/>
              </w:rPr>
              <w:t xml:space="preserve"> </w:t>
            </w:r>
            <w:r w:rsidR="001D5B24" w:rsidRPr="00F76D61">
              <w:rPr>
                <w:rFonts w:ascii="標楷體" w:eastAsia="標楷體" w:hAnsi="標楷體"/>
                <w:sz w:val="26"/>
                <w:szCs w:val="26"/>
              </w:rPr>
              <w:sym w:font="Wingdings 2" w:char="F052"/>
            </w:r>
            <w:r w:rsidR="001D5B24" w:rsidRPr="00F76D61">
              <w:rPr>
                <w:rFonts w:ascii="標楷體" w:eastAsia="標楷體" w:hAnsi="標楷體"/>
                <w:sz w:val="26"/>
                <w:szCs w:val="26"/>
              </w:rPr>
              <w:t>設計</w:t>
            </w:r>
            <w:r w:rsidR="001D5B24" w:rsidRPr="00F76D61">
              <w:rPr>
                <w:rFonts w:ascii="標楷體" w:eastAsia="標楷體" w:hAnsi="標楷體"/>
                <w:sz w:val="26"/>
                <w:szCs w:val="26"/>
              </w:rPr>
              <w:sym w:font="Wingdings 2" w:char="F052"/>
            </w:r>
            <w:r w:rsidR="001D5B24" w:rsidRPr="00F76D61">
              <w:rPr>
                <w:rFonts w:ascii="標楷體" w:eastAsia="標楷體" w:hAnsi="標楷體"/>
                <w:spacing w:val="-1"/>
                <w:sz w:val="26"/>
                <w:szCs w:val="26"/>
              </w:rPr>
              <w:t>監造</w:t>
            </w:r>
            <w:r w:rsidR="001D5B24" w:rsidRPr="00F76D61">
              <w:rPr>
                <w:rFonts w:ascii="標楷體" w:eastAsia="標楷體" w:hAnsi="標楷體"/>
                <w:spacing w:val="-18"/>
                <w:sz w:val="26"/>
                <w:szCs w:val="26"/>
              </w:rPr>
              <w:t xml:space="preserve"> </w:t>
            </w:r>
            <w:r w:rsidR="001D5B24" w:rsidRPr="00F76D61">
              <w:rPr>
                <w:rFonts w:ascii="標楷體" w:eastAsia="標楷體" w:hAnsi="標楷體"/>
                <w:spacing w:val="-1"/>
                <w:sz w:val="26"/>
                <w:szCs w:val="26"/>
              </w:rPr>
              <w:t>□專案管理</w:t>
            </w:r>
            <w:r w:rsidR="001D5B24" w:rsidRPr="00F76D61">
              <w:rPr>
                <w:rFonts w:ascii="標楷體" w:eastAsia="標楷體" w:hAnsi="標楷體" w:hint="eastAsia"/>
                <w:sz w:val="26"/>
                <w:szCs w:val="26"/>
              </w:rPr>
              <w:t>□</w:t>
            </w:r>
            <w:r w:rsidR="001D5B24" w:rsidRPr="00F76D61">
              <w:rPr>
                <w:rFonts w:ascii="標楷體" w:eastAsia="標楷體" w:hAnsi="標楷體"/>
                <w:spacing w:val="-1"/>
                <w:sz w:val="26"/>
                <w:szCs w:val="26"/>
              </w:rPr>
              <w:t>統包</w:t>
            </w:r>
          </w:p>
          <w:p w:rsidR="001D5B24" w:rsidRPr="00F76D61" w:rsidRDefault="002B415F" w:rsidP="002F7740">
            <w:pPr>
              <w:pStyle w:val="TableParagraph"/>
              <w:tabs>
                <w:tab w:val="left" w:pos="6848"/>
              </w:tabs>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pacing w:val="-1"/>
                <w:sz w:val="26"/>
                <w:szCs w:val="26"/>
              </w:rPr>
              <w:t>□</w:t>
            </w:r>
            <w:r w:rsidR="001D5B24" w:rsidRPr="00F76D61">
              <w:rPr>
                <w:rFonts w:ascii="標楷體" w:eastAsia="標楷體" w:hAnsi="標楷體"/>
                <w:spacing w:val="-1"/>
                <w:sz w:val="26"/>
                <w:szCs w:val="26"/>
              </w:rPr>
              <w:t>施工</w:t>
            </w:r>
            <w:r w:rsidR="001D5B24" w:rsidRPr="00F76D61">
              <w:rPr>
                <w:rFonts w:ascii="標楷體" w:eastAsia="標楷體" w:hAnsi="標楷體"/>
                <w:spacing w:val="-13"/>
                <w:sz w:val="26"/>
                <w:szCs w:val="26"/>
              </w:rPr>
              <w:t xml:space="preserve"> </w:t>
            </w:r>
            <w:r w:rsidR="001D5B24" w:rsidRPr="00F76D61">
              <w:rPr>
                <w:rFonts w:ascii="標楷體" w:eastAsia="標楷體" w:hAnsi="標楷體"/>
                <w:spacing w:val="-1"/>
                <w:sz w:val="26"/>
                <w:szCs w:val="26"/>
              </w:rPr>
              <w:t>□招投標</w:t>
            </w:r>
            <w:r w:rsidR="001D5B24" w:rsidRPr="00F76D61">
              <w:rPr>
                <w:rFonts w:ascii="標楷體" w:eastAsia="標楷體" w:hAnsi="標楷體"/>
                <w:spacing w:val="-12"/>
                <w:sz w:val="26"/>
                <w:szCs w:val="26"/>
              </w:rPr>
              <w:t xml:space="preserve"> </w:t>
            </w:r>
            <w:r w:rsidR="001D5B24" w:rsidRPr="00F76D61">
              <w:rPr>
                <w:rFonts w:ascii="標楷體" w:eastAsia="標楷體" w:hAnsi="標楷體"/>
                <w:spacing w:val="-1"/>
                <w:sz w:val="26"/>
                <w:szCs w:val="26"/>
              </w:rPr>
              <w:t>□履約流程</w:t>
            </w:r>
            <w:r w:rsidR="001D5B24" w:rsidRPr="00F76D61">
              <w:rPr>
                <w:rFonts w:ascii="標楷體" w:eastAsia="標楷體" w:hAnsi="標楷體"/>
                <w:spacing w:val="-14"/>
                <w:sz w:val="26"/>
                <w:szCs w:val="26"/>
              </w:rPr>
              <w:t xml:space="preserve"> </w:t>
            </w:r>
            <w:r w:rsidR="001D5B24" w:rsidRPr="00F76D61">
              <w:rPr>
                <w:rFonts w:ascii="標楷體" w:eastAsia="標楷體" w:hAnsi="標楷體"/>
                <w:sz w:val="26"/>
                <w:szCs w:val="26"/>
              </w:rPr>
              <w:t>□其他</w:t>
            </w:r>
            <w:r w:rsidR="001D5B24" w:rsidRPr="00F76D61">
              <w:rPr>
                <w:rFonts w:ascii="標楷體" w:eastAsia="標楷體" w:hAnsi="標楷體"/>
                <w:spacing w:val="-2"/>
                <w:sz w:val="26"/>
                <w:szCs w:val="26"/>
              </w:rPr>
              <w:t xml:space="preserve"> </w:t>
            </w:r>
            <w:r w:rsidR="001D5B24" w:rsidRPr="00F76D61">
              <w:rPr>
                <w:rFonts w:ascii="標楷體" w:eastAsia="標楷體" w:hAnsi="標楷體"/>
                <w:sz w:val="26"/>
                <w:szCs w:val="26"/>
                <w:u w:val="single"/>
              </w:rPr>
              <w:t xml:space="preserve"> </w:t>
            </w:r>
            <w:r w:rsidR="001D5B24" w:rsidRPr="00F76D61">
              <w:rPr>
                <w:rFonts w:ascii="標楷體" w:eastAsia="標楷體" w:hAnsi="標楷體"/>
                <w:sz w:val="26"/>
                <w:szCs w:val="26"/>
                <w:u w:val="single"/>
              </w:rPr>
              <w:tab/>
            </w:r>
          </w:p>
        </w:tc>
      </w:tr>
      <w:tr w:rsidR="001D5B24" w:rsidRPr="00F76D61" w:rsidTr="001B335C">
        <w:trPr>
          <w:trHeight w:hRule="exact" w:val="740"/>
        </w:trPr>
        <w:tc>
          <w:tcPr>
            <w:tcW w:w="1373" w:type="dxa"/>
            <w:vMerge/>
            <w:tcBorders>
              <w:top w:val="single" w:sz="4" w:space="0" w:color="000000"/>
              <w:left w:val="single" w:sz="4" w:space="0" w:color="000000"/>
              <w:bottom w:val="single" w:sz="4" w:space="0" w:color="000000"/>
              <w:right w:val="single" w:sz="4" w:space="0" w:color="000000"/>
            </w:tcBorders>
          </w:tcPr>
          <w:p w:rsidR="001D5B24" w:rsidRPr="00F76D61" w:rsidRDefault="001D5B24" w:rsidP="002F7740">
            <w:pPr>
              <w:pStyle w:val="TableParagraph"/>
              <w:tabs>
                <w:tab w:val="left" w:pos="6848"/>
              </w:tabs>
              <w:kinsoku w:val="0"/>
              <w:overflowPunct w:val="0"/>
              <w:snapToGrid w:val="0"/>
              <w:spacing w:after="120" w:line="360" w:lineRule="exact"/>
              <w:ind w:left="102"/>
              <w:rPr>
                <w:rFonts w:ascii="標楷體" w:eastAsia="標楷體" w:hAnsi="標楷體"/>
                <w:sz w:val="26"/>
                <w:szCs w:val="26"/>
              </w:rPr>
            </w:pPr>
          </w:p>
        </w:tc>
        <w:tc>
          <w:tcPr>
            <w:tcW w:w="1677" w:type="dxa"/>
            <w:tcBorders>
              <w:top w:val="single" w:sz="4" w:space="0" w:color="000000"/>
              <w:left w:val="single" w:sz="4" w:space="0" w:color="000000"/>
              <w:bottom w:val="single" w:sz="4" w:space="0" w:color="000000"/>
              <w:right w:val="single" w:sz="4" w:space="0" w:color="000000"/>
            </w:tcBorders>
          </w:tcPr>
          <w:p w:rsidR="001D5B24" w:rsidRPr="00F76D61" w:rsidRDefault="001D5B24"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z w:val="26"/>
                <w:szCs w:val="26"/>
              </w:rPr>
              <w:t>適用對象</w:t>
            </w:r>
          </w:p>
        </w:tc>
        <w:tc>
          <w:tcPr>
            <w:tcW w:w="6022" w:type="dxa"/>
            <w:tcBorders>
              <w:top w:val="single" w:sz="4" w:space="0" w:color="000000"/>
              <w:left w:val="single" w:sz="4" w:space="0" w:color="000000"/>
              <w:bottom w:val="single" w:sz="4" w:space="0" w:color="000000"/>
              <w:right w:val="single" w:sz="4" w:space="0" w:color="000000"/>
            </w:tcBorders>
          </w:tcPr>
          <w:p w:rsidR="001D5B24" w:rsidRPr="00F76D61" w:rsidRDefault="001D5B24"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z w:val="26"/>
                <w:szCs w:val="26"/>
              </w:rPr>
              <w:sym w:font="Wingdings 2" w:char="F052"/>
            </w:r>
            <w:r w:rsidRPr="00F76D61">
              <w:rPr>
                <w:rFonts w:ascii="標楷體" w:eastAsia="標楷體" w:hAnsi="標楷體"/>
                <w:sz w:val="26"/>
                <w:szCs w:val="26"/>
              </w:rPr>
              <w:t xml:space="preserve">技師 </w:t>
            </w:r>
            <w:r w:rsidRPr="00F76D61">
              <w:rPr>
                <w:rFonts w:ascii="標楷體" w:eastAsia="標楷體" w:hAnsi="標楷體"/>
                <w:sz w:val="26"/>
                <w:szCs w:val="26"/>
              </w:rPr>
              <w:sym w:font="Wingdings 2" w:char="F052"/>
            </w:r>
            <w:r w:rsidRPr="00F76D61">
              <w:rPr>
                <w:rFonts w:ascii="標楷體" w:eastAsia="標楷體" w:hAnsi="標楷體"/>
                <w:sz w:val="26"/>
                <w:szCs w:val="26"/>
              </w:rPr>
              <w:t>專任工程人員</w:t>
            </w:r>
            <w:r w:rsidRPr="00F76D61">
              <w:rPr>
                <w:rFonts w:ascii="標楷體" w:eastAsia="標楷體" w:hAnsi="標楷體" w:hint="eastAsia"/>
                <w:sz w:val="26"/>
                <w:szCs w:val="26"/>
              </w:rPr>
              <w:t>□</w:t>
            </w:r>
            <w:r w:rsidRPr="00F76D61">
              <w:rPr>
                <w:rFonts w:ascii="標楷體" w:eastAsia="標楷體" w:hAnsi="標楷體"/>
                <w:spacing w:val="-1"/>
                <w:sz w:val="26"/>
                <w:szCs w:val="26"/>
              </w:rPr>
              <w:t xml:space="preserve">工地主任 </w:t>
            </w:r>
            <w:r w:rsidRPr="00F76D61">
              <w:rPr>
                <w:rFonts w:ascii="標楷體" w:eastAsia="標楷體" w:hAnsi="標楷體" w:hint="eastAsia"/>
                <w:sz w:val="26"/>
                <w:szCs w:val="26"/>
              </w:rPr>
              <w:t>□</w:t>
            </w:r>
            <w:r w:rsidRPr="00F76D61">
              <w:rPr>
                <w:rFonts w:ascii="標楷體" w:eastAsia="標楷體" w:hAnsi="標楷體"/>
                <w:sz w:val="26"/>
                <w:szCs w:val="26"/>
              </w:rPr>
              <w:t xml:space="preserve">品質管理人員 </w:t>
            </w:r>
            <w:r w:rsidRPr="00F76D61">
              <w:rPr>
                <w:rFonts w:ascii="標楷體" w:eastAsia="標楷體" w:hAnsi="標楷體"/>
                <w:sz w:val="26"/>
                <w:szCs w:val="26"/>
              </w:rPr>
              <w:sym w:font="Wingdings 2" w:char="F052"/>
            </w:r>
            <w:r w:rsidRPr="00F76D61">
              <w:rPr>
                <w:rFonts w:ascii="標楷體" w:eastAsia="標楷體" w:hAnsi="標楷體"/>
                <w:spacing w:val="-2"/>
                <w:sz w:val="26"/>
                <w:szCs w:val="26"/>
              </w:rPr>
              <w:t>工程人員</w:t>
            </w:r>
          </w:p>
        </w:tc>
      </w:tr>
      <w:tr w:rsidR="001D5B24" w:rsidRPr="00F76D61" w:rsidTr="004B0C97">
        <w:trPr>
          <w:trHeight w:hRule="exact" w:val="509"/>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FFFF9A"/>
          </w:tcPr>
          <w:p w:rsidR="001D5B24" w:rsidRPr="00F76D61" w:rsidRDefault="001D5B24"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z w:val="26"/>
                <w:szCs w:val="26"/>
              </w:rPr>
              <w:t>事</w:t>
            </w:r>
            <w:proofErr w:type="gramStart"/>
            <w:r w:rsidRPr="00F76D61">
              <w:rPr>
                <w:rFonts w:ascii="標楷體" w:eastAsia="標楷體" w:hAnsi="標楷體"/>
                <w:sz w:val="26"/>
                <w:szCs w:val="26"/>
              </w:rPr>
              <w:t>況</w:t>
            </w:r>
            <w:proofErr w:type="gramEnd"/>
            <w:r w:rsidRPr="00F76D61">
              <w:rPr>
                <w:rFonts w:ascii="標楷體" w:eastAsia="標楷體" w:hAnsi="標楷體"/>
                <w:sz w:val="26"/>
                <w:szCs w:val="26"/>
              </w:rPr>
              <w:t>說明</w:t>
            </w:r>
          </w:p>
        </w:tc>
      </w:tr>
      <w:tr w:rsidR="001D5B24" w:rsidRPr="00F76D61" w:rsidTr="004B0C97">
        <w:trPr>
          <w:trHeight w:hRule="exact" w:val="417"/>
        </w:trPr>
        <w:tc>
          <w:tcPr>
            <w:tcW w:w="9072" w:type="dxa"/>
            <w:gridSpan w:val="3"/>
            <w:tcBorders>
              <w:top w:val="single" w:sz="4" w:space="0" w:color="000000"/>
              <w:left w:val="single" w:sz="4" w:space="0" w:color="000000"/>
              <w:bottom w:val="nil"/>
              <w:right w:val="single" w:sz="4" w:space="0" w:color="000000"/>
            </w:tcBorders>
            <w:tcMar>
              <w:left w:w="113" w:type="dxa"/>
              <w:right w:w="113" w:type="dxa"/>
            </w:tcMar>
          </w:tcPr>
          <w:p w:rsidR="001D5B24" w:rsidRPr="00F76D61" w:rsidRDefault="001D5B24"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z w:val="26"/>
                <w:szCs w:val="26"/>
                <w:shd w:val="pct15" w:color="auto" w:fill="FFFFFF"/>
              </w:rPr>
              <w:t>人：</w:t>
            </w:r>
          </w:p>
        </w:tc>
      </w:tr>
      <w:tr w:rsidR="001D5B24" w:rsidRPr="00F76D61" w:rsidTr="00953FC0">
        <w:trPr>
          <w:trHeight w:val="900"/>
        </w:trPr>
        <w:tc>
          <w:tcPr>
            <w:tcW w:w="9072" w:type="dxa"/>
            <w:gridSpan w:val="3"/>
            <w:tcBorders>
              <w:top w:val="nil"/>
              <w:left w:val="single" w:sz="4" w:space="0" w:color="000000"/>
              <w:right w:val="single" w:sz="4" w:space="0" w:color="000000"/>
            </w:tcBorders>
            <w:tcMar>
              <w:left w:w="113" w:type="dxa"/>
              <w:right w:w="113" w:type="dxa"/>
            </w:tcMar>
          </w:tcPr>
          <w:p w:rsidR="001D5B24" w:rsidRPr="00F76D61" w:rsidRDefault="001D5B24" w:rsidP="001B335C">
            <w:pPr>
              <w:spacing w:after="120" w:line="360" w:lineRule="exact"/>
              <w:ind w:firstLineChars="229" w:firstLine="595"/>
              <w:rPr>
                <w:rFonts w:ascii="標楷體" w:hAnsi="標楷體"/>
                <w:bCs/>
                <w:kern w:val="0"/>
                <w:sz w:val="26"/>
                <w:szCs w:val="26"/>
              </w:rPr>
            </w:pPr>
            <w:r w:rsidRPr="00F76D61">
              <w:rPr>
                <w:rFonts w:ascii="標楷體" w:hAnsi="標楷體" w:hint="eastAsia"/>
                <w:bCs/>
                <w:kern w:val="0"/>
                <w:sz w:val="26"/>
                <w:szCs w:val="26"/>
              </w:rPr>
              <w:t>A：</w:t>
            </w:r>
            <w:proofErr w:type="gramStart"/>
            <w:r w:rsidRPr="00F76D61">
              <w:rPr>
                <w:rFonts w:ascii="標楷體" w:hAnsi="標楷體" w:hint="eastAsia"/>
                <w:bCs/>
                <w:kern w:val="0"/>
                <w:sz w:val="26"/>
                <w:szCs w:val="26"/>
              </w:rPr>
              <w:t>Ｏ</w:t>
            </w:r>
            <w:proofErr w:type="gramEnd"/>
            <w:r w:rsidRPr="00F76D61">
              <w:rPr>
                <w:rFonts w:ascii="標楷體" w:hAnsi="標楷體" w:hint="eastAsia"/>
                <w:bCs/>
                <w:kern w:val="0"/>
                <w:sz w:val="26"/>
                <w:szCs w:val="26"/>
              </w:rPr>
              <w:t>鄉公所</w:t>
            </w:r>
          </w:p>
          <w:p w:rsidR="001D5B24" w:rsidRPr="00F76D61" w:rsidRDefault="001D5B24" w:rsidP="001B335C">
            <w:pPr>
              <w:spacing w:after="120" w:line="360" w:lineRule="exact"/>
              <w:ind w:firstLineChars="229" w:firstLine="595"/>
              <w:rPr>
                <w:rFonts w:ascii="標楷體" w:hAnsi="標楷體"/>
                <w:bCs/>
                <w:kern w:val="0"/>
                <w:sz w:val="26"/>
                <w:szCs w:val="26"/>
              </w:rPr>
            </w:pPr>
            <w:r w:rsidRPr="00F76D61">
              <w:rPr>
                <w:rFonts w:ascii="標楷體" w:hAnsi="標楷體" w:hint="eastAsia"/>
                <w:bCs/>
                <w:kern w:val="0"/>
                <w:sz w:val="26"/>
                <w:szCs w:val="26"/>
              </w:rPr>
              <w:t>B：工程顧問有限公司梁</w:t>
            </w:r>
            <w:proofErr w:type="gramStart"/>
            <w:r w:rsidRPr="00F76D61">
              <w:rPr>
                <w:rFonts w:ascii="標楷體" w:hAnsi="標楷體" w:hint="eastAsia"/>
                <w:bCs/>
                <w:kern w:val="0"/>
                <w:sz w:val="26"/>
                <w:szCs w:val="26"/>
              </w:rPr>
              <w:t>ＯＯ</w:t>
            </w:r>
            <w:proofErr w:type="gramEnd"/>
            <w:r w:rsidRPr="00F76D61">
              <w:rPr>
                <w:rFonts w:ascii="標楷體" w:hAnsi="標楷體" w:hint="eastAsia"/>
                <w:bCs/>
                <w:kern w:val="0"/>
                <w:sz w:val="26"/>
                <w:szCs w:val="26"/>
              </w:rPr>
              <w:t>技師</w:t>
            </w:r>
          </w:p>
          <w:p w:rsidR="001B335C" w:rsidRPr="00F76D61" w:rsidRDefault="001B335C" w:rsidP="002F7740">
            <w:pPr>
              <w:spacing w:after="120" w:line="360" w:lineRule="exact"/>
              <w:rPr>
                <w:rFonts w:ascii="標楷體" w:hAnsi="標楷體"/>
                <w:kern w:val="0"/>
                <w:sz w:val="26"/>
                <w:szCs w:val="26"/>
              </w:rPr>
            </w:pPr>
          </w:p>
        </w:tc>
      </w:tr>
      <w:tr w:rsidR="001D5B24" w:rsidRPr="00F76D61" w:rsidTr="004B0C97">
        <w:trPr>
          <w:trHeight w:hRule="exact" w:val="441"/>
        </w:trPr>
        <w:tc>
          <w:tcPr>
            <w:tcW w:w="9072" w:type="dxa"/>
            <w:gridSpan w:val="3"/>
            <w:tcBorders>
              <w:top w:val="nil"/>
              <w:left w:val="single" w:sz="4" w:space="0" w:color="000000"/>
              <w:right w:val="single" w:sz="4" w:space="0" w:color="000000"/>
            </w:tcBorders>
            <w:tcMar>
              <w:left w:w="113" w:type="dxa"/>
              <w:right w:w="113" w:type="dxa"/>
            </w:tcMar>
          </w:tcPr>
          <w:p w:rsidR="001D5B24" w:rsidRPr="00F76D61" w:rsidRDefault="001D5B24"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z w:val="26"/>
                <w:szCs w:val="26"/>
                <w:shd w:val="pct15" w:color="auto" w:fill="FFFFFF"/>
              </w:rPr>
              <w:t>事：</w:t>
            </w:r>
          </w:p>
        </w:tc>
      </w:tr>
      <w:tr w:rsidR="001D5B24" w:rsidRPr="00F76D61" w:rsidTr="001B335C">
        <w:trPr>
          <w:trHeight w:val="3913"/>
        </w:trPr>
        <w:tc>
          <w:tcPr>
            <w:tcW w:w="9072" w:type="dxa"/>
            <w:gridSpan w:val="3"/>
            <w:tcBorders>
              <w:top w:val="nil"/>
              <w:left w:val="single" w:sz="4" w:space="0" w:color="000000"/>
              <w:bottom w:val="single" w:sz="4" w:space="0" w:color="000000"/>
              <w:right w:val="single" w:sz="4" w:space="0" w:color="000000"/>
            </w:tcBorders>
            <w:shd w:val="clear" w:color="auto" w:fill="auto"/>
            <w:tcMar>
              <w:left w:w="113" w:type="dxa"/>
              <w:right w:w="113" w:type="dxa"/>
            </w:tcMar>
          </w:tcPr>
          <w:p w:rsidR="001D5B24" w:rsidRPr="00F76D61" w:rsidRDefault="001D5B24" w:rsidP="001B335C">
            <w:pPr>
              <w:pStyle w:val="TableParagraph"/>
              <w:kinsoku w:val="0"/>
              <w:overflowPunct w:val="0"/>
              <w:snapToGrid w:val="0"/>
              <w:spacing w:after="120" w:line="360" w:lineRule="exact"/>
              <w:ind w:left="451" w:rightChars="50" w:right="140" w:hangingChars="171" w:hanging="451"/>
              <w:jc w:val="both"/>
              <w:rPr>
                <w:rFonts w:ascii="標楷體" w:eastAsia="標楷體" w:hAnsi="標楷體"/>
                <w:spacing w:val="2"/>
                <w:sz w:val="26"/>
                <w:szCs w:val="26"/>
              </w:rPr>
            </w:pPr>
            <w:r w:rsidRPr="00F76D61">
              <w:rPr>
                <w:rFonts w:ascii="標楷體" w:eastAsia="標楷體" w:hAnsi="標楷體" w:hint="eastAsia"/>
                <w:spacing w:val="2"/>
                <w:sz w:val="26"/>
                <w:szCs w:val="26"/>
              </w:rPr>
              <w:t>一、A鄉公所委託B工程顧問有限公司辦理「</w:t>
            </w:r>
            <w:proofErr w:type="gramStart"/>
            <w:r w:rsidRPr="00F76D61">
              <w:rPr>
                <w:rFonts w:ascii="標楷體" w:eastAsia="標楷體" w:hAnsi="標楷體" w:hint="eastAsia"/>
                <w:spacing w:val="2"/>
                <w:sz w:val="26"/>
                <w:szCs w:val="26"/>
              </w:rPr>
              <w:t>Ｏ</w:t>
            </w:r>
            <w:proofErr w:type="gramEnd"/>
            <w:r w:rsidRPr="00F76D61">
              <w:rPr>
                <w:rFonts w:ascii="標楷體" w:eastAsia="標楷體" w:hAnsi="標楷體" w:hint="eastAsia"/>
                <w:spacing w:val="2"/>
                <w:sz w:val="26"/>
                <w:szCs w:val="26"/>
              </w:rPr>
              <w:t>周邊綠美化二期工程」規劃設計監造服務案，</w:t>
            </w:r>
            <w:r w:rsidR="000858E1" w:rsidRPr="00F76D61">
              <w:rPr>
                <w:rFonts w:ascii="標楷體" w:eastAsia="標楷體" w:hAnsi="標楷體" w:hint="eastAsia"/>
                <w:spacing w:val="2"/>
                <w:sz w:val="26"/>
                <w:szCs w:val="26"/>
              </w:rPr>
              <w:t>B</w:t>
            </w:r>
            <w:r w:rsidRPr="00F76D61">
              <w:rPr>
                <w:rFonts w:ascii="標楷體" w:eastAsia="標楷體" w:hAnsi="標楷體" w:hint="eastAsia"/>
                <w:spacing w:val="2"/>
                <w:sz w:val="26"/>
                <w:szCs w:val="26"/>
              </w:rPr>
              <w:t>技師為承辦技師。A鄉公所</w:t>
            </w:r>
            <w:proofErr w:type="gramStart"/>
            <w:r w:rsidR="009142B9" w:rsidRPr="00F76D61">
              <w:rPr>
                <w:rFonts w:ascii="標楷體" w:eastAsia="標楷體" w:hAnsi="標楷體" w:hint="eastAsia"/>
                <w:spacing w:val="2"/>
                <w:sz w:val="26"/>
                <w:szCs w:val="26"/>
              </w:rPr>
              <w:t>Ｏ</w:t>
            </w:r>
            <w:proofErr w:type="gramEnd"/>
            <w:r w:rsidR="009142B9" w:rsidRPr="00F76D61">
              <w:rPr>
                <w:rFonts w:ascii="標楷體" w:eastAsia="標楷體" w:hAnsi="標楷體" w:hint="eastAsia"/>
                <w:spacing w:val="2"/>
                <w:sz w:val="26"/>
                <w:szCs w:val="26"/>
              </w:rPr>
              <w:t>年</w:t>
            </w:r>
            <w:proofErr w:type="gramStart"/>
            <w:r w:rsidR="009142B9" w:rsidRPr="00F76D61">
              <w:rPr>
                <w:rFonts w:ascii="標楷體" w:eastAsia="標楷體" w:hAnsi="標楷體" w:hint="eastAsia"/>
                <w:spacing w:val="2"/>
                <w:sz w:val="26"/>
                <w:szCs w:val="26"/>
              </w:rPr>
              <w:t>Ｏ</w:t>
            </w:r>
            <w:proofErr w:type="gramEnd"/>
            <w:r w:rsidR="009142B9" w:rsidRPr="00F76D61">
              <w:rPr>
                <w:rFonts w:ascii="標楷體" w:eastAsia="標楷體" w:hAnsi="標楷體" w:hint="eastAsia"/>
                <w:spacing w:val="2"/>
                <w:sz w:val="26"/>
                <w:szCs w:val="26"/>
              </w:rPr>
              <w:t>月</w:t>
            </w:r>
            <w:proofErr w:type="gramStart"/>
            <w:r w:rsidR="009142B9" w:rsidRPr="00F76D61">
              <w:rPr>
                <w:rFonts w:ascii="標楷體" w:eastAsia="標楷體" w:hAnsi="標楷體" w:hint="eastAsia"/>
                <w:spacing w:val="2"/>
                <w:sz w:val="26"/>
                <w:szCs w:val="26"/>
              </w:rPr>
              <w:t>Ｏ</w:t>
            </w:r>
            <w:proofErr w:type="gramEnd"/>
            <w:r w:rsidR="009142B9" w:rsidRPr="00F76D61">
              <w:rPr>
                <w:rFonts w:ascii="標楷體" w:eastAsia="標楷體" w:hAnsi="標楷體" w:hint="eastAsia"/>
                <w:spacing w:val="2"/>
                <w:sz w:val="26"/>
                <w:szCs w:val="26"/>
              </w:rPr>
              <w:t>日</w:t>
            </w:r>
            <w:r w:rsidRPr="00F76D61">
              <w:rPr>
                <w:rFonts w:ascii="標楷體" w:eastAsia="標楷體" w:hAnsi="標楷體" w:hint="eastAsia"/>
                <w:spacing w:val="2"/>
                <w:sz w:val="26"/>
                <w:szCs w:val="26"/>
              </w:rPr>
              <w:t>會同行政院農業委員會水土保持局南投分局工程督導小組進行</w:t>
            </w:r>
            <w:r w:rsidR="009142B9" w:rsidRPr="00F76D61">
              <w:rPr>
                <w:rFonts w:ascii="標楷體" w:eastAsia="標楷體" w:hAnsi="標楷體" w:hint="eastAsia"/>
                <w:spacing w:val="2"/>
                <w:sz w:val="26"/>
                <w:szCs w:val="26"/>
              </w:rPr>
              <w:t>該</w:t>
            </w:r>
            <w:r w:rsidRPr="00F76D61">
              <w:rPr>
                <w:rFonts w:ascii="標楷體" w:eastAsia="標楷體" w:hAnsi="標楷體" w:hint="eastAsia"/>
                <w:spacing w:val="2"/>
                <w:sz w:val="26"/>
                <w:szCs w:val="26"/>
              </w:rPr>
              <w:t>工程督導查核時，B技師無故不到，違反其業務應盡之義務、未依契約規定履約及改善及容許他人借用技師本人名義執行業務或招攬業務等情事。</w:t>
            </w:r>
          </w:p>
          <w:p w:rsidR="001D5B24" w:rsidRPr="00F76D61" w:rsidRDefault="001D5B24" w:rsidP="001B335C">
            <w:pPr>
              <w:pStyle w:val="TableParagraph"/>
              <w:kinsoku w:val="0"/>
              <w:overflowPunct w:val="0"/>
              <w:snapToGrid w:val="0"/>
              <w:spacing w:after="120" w:line="360" w:lineRule="exact"/>
              <w:ind w:left="451" w:rightChars="50" w:right="140" w:hangingChars="171" w:hanging="451"/>
              <w:jc w:val="both"/>
              <w:rPr>
                <w:rFonts w:ascii="標楷體" w:eastAsia="標楷體" w:hAnsi="標楷體" w:cs="?啁敦??"/>
                <w:sz w:val="26"/>
                <w:szCs w:val="26"/>
              </w:rPr>
            </w:pPr>
            <w:r w:rsidRPr="00F76D61">
              <w:rPr>
                <w:rFonts w:ascii="標楷體" w:eastAsia="標楷體" w:hAnsi="標楷體" w:hint="eastAsia"/>
                <w:spacing w:val="2"/>
                <w:sz w:val="26"/>
                <w:szCs w:val="26"/>
              </w:rPr>
              <w:t>二、B技師出借其技師執業執照等證件，使不具備本案履約資格之他人，得以其工程技術顧問公司及執業技師之特殊法定資格，得標本案</w:t>
            </w:r>
            <w:r w:rsidR="009142B9" w:rsidRPr="00F76D61">
              <w:rPr>
                <w:rFonts w:ascii="標楷體" w:eastAsia="標楷體" w:hAnsi="標楷體" w:hint="eastAsia"/>
                <w:spacing w:val="2"/>
                <w:sz w:val="26"/>
                <w:szCs w:val="26"/>
              </w:rPr>
              <w:t>工程，</w:t>
            </w:r>
            <w:r w:rsidRPr="00F76D61">
              <w:rPr>
                <w:rFonts w:ascii="標楷體" w:eastAsia="標楷體" w:hAnsi="標楷體" w:hint="eastAsia"/>
                <w:spacing w:val="2"/>
                <w:sz w:val="26"/>
                <w:szCs w:val="26"/>
              </w:rPr>
              <w:t>且本案設計及監造等工程技術服務應由執業技師辦理部分，亦未實際執行，有「使</w:t>
            </w:r>
            <w:proofErr w:type="gramStart"/>
            <w:r w:rsidRPr="00F76D61">
              <w:rPr>
                <w:rFonts w:ascii="標楷體" w:eastAsia="標楷體" w:hAnsi="標楷體" w:hint="eastAsia"/>
                <w:spacing w:val="2"/>
                <w:sz w:val="26"/>
                <w:szCs w:val="26"/>
              </w:rPr>
              <w:t>他人假用本人</w:t>
            </w:r>
            <w:proofErr w:type="gramEnd"/>
            <w:r w:rsidRPr="00F76D61">
              <w:rPr>
                <w:rFonts w:ascii="標楷體" w:eastAsia="標楷體" w:hAnsi="標楷體" w:hint="eastAsia"/>
                <w:spacing w:val="2"/>
                <w:sz w:val="26"/>
                <w:szCs w:val="26"/>
              </w:rPr>
              <w:t>名義執行業務」之</w:t>
            </w:r>
            <w:r w:rsidR="00566D88" w:rsidRPr="00F76D61">
              <w:rPr>
                <w:rFonts w:ascii="標楷體" w:eastAsia="標楷體" w:hAnsi="標楷體" w:hint="eastAsia"/>
                <w:spacing w:val="2"/>
                <w:sz w:val="26"/>
                <w:szCs w:val="26"/>
              </w:rPr>
              <w:t>情事</w:t>
            </w:r>
            <w:r w:rsidRPr="00F76D61">
              <w:rPr>
                <w:rFonts w:ascii="標楷體" w:eastAsia="標楷體" w:hAnsi="標楷體" w:hint="eastAsia"/>
                <w:spacing w:val="2"/>
                <w:sz w:val="26"/>
                <w:szCs w:val="26"/>
              </w:rPr>
              <w:t>，其行為已嚴重影響技師執業秩序，危害國家專業技師制度。</w:t>
            </w:r>
          </w:p>
        </w:tc>
      </w:tr>
      <w:tr w:rsidR="001D5B24" w:rsidRPr="00F76D61" w:rsidTr="004B0C97">
        <w:trPr>
          <w:trHeight w:hRule="exact" w:val="515"/>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FFFF9A"/>
            <w:tcMar>
              <w:left w:w="113" w:type="dxa"/>
              <w:right w:w="113" w:type="dxa"/>
            </w:tcMar>
          </w:tcPr>
          <w:p w:rsidR="001D5B24" w:rsidRPr="00F76D61" w:rsidRDefault="001D5B24"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z w:val="26"/>
                <w:szCs w:val="26"/>
              </w:rPr>
              <w:t>思考要點</w:t>
            </w:r>
          </w:p>
        </w:tc>
      </w:tr>
      <w:tr w:rsidR="001D5B24" w:rsidRPr="00F76D61" w:rsidTr="001B335C">
        <w:trPr>
          <w:trHeight w:val="1173"/>
        </w:trPr>
        <w:tc>
          <w:tcPr>
            <w:tcW w:w="9072" w:type="dxa"/>
            <w:gridSpan w:val="3"/>
            <w:tcBorders>
              <w:top w:val="single" w:sz="4" w:space="0" w:color="000000"/>
              <w:left w:val="single" w:sz="4" w:space="0" w:color="000000"/>
              <w:right w:val="single" w:sz="4" w:space="0" w:color="000000"/>
            </w:tcBorders>
            <w:tcMar>
              <w:left w:w="113" w:type="dxa"/>
              <w:right w:w="113" w:type="dxa"/>
            </w:tcMar>
          </w:tcPr>
          <w:p w:rsidR="001D5B24" w:rsidRPr="00F76D61" w:rsidRDefault="001D5B24" w:rsidP="00054C24">
            <w:pPr>
              <w:pStyle w:val="TableParagraph"/>
              <w:kinsoku w:val="0"/>
              <w:overflowPunct w:val="0"/>
              <w:snapToGrid w:val="0"/>
              <w:spacing w:after="120" w:line="360" w:lineRule="exact"/>
              <w:ind w:left="102" w:firstLineChars="240" w:firstLine="624"/>
              <w:rPr>
                <w:rFonts w:ascii="標楷體" w:eastAsia="標楷體" w:hAnsi="標楷體" w:cs="?啁敦??"/>
                <w:sz w:val="26"/>
                <w:szCs w:val="26"/>
              </w:rPr>
            </w:pPr>
            <w:r w:rsidRPr="00F76D61">
              <w:rPr>
                <w:rFonts w:ascii="標楷體" w:eastAsia="標楷體" w:hAnsi="標楷體" w:cs="?啁敦??" w:hint="eastAsia"/>
                <w:sz w:val="26"/>
                <w:szCs w:val="26"/>
              </w:rPr>
              <w:t>B</w:t>
            </w:r>
            <w:r w:rsidRPr="00F76D61">
              <w:rPr>
                <w:rFonts w:ascii="標楷體" w:eastAsia="標楷體" w:hAnsi="標楷體" w:hint="eastAsia"/>
                <w:sz w:val="26"/>
                <w:szCs w:val="26"/>
              </w:rPr>
              <w:t>技師明知案外人等未具本案投標資格，竟仍意圖獲取出借牌照之不當利益，出借其執業執照等相關證件參與投標，而未實際執行業務，亦屬未善盡執業技師應盡義務之情事。</w:t>
            </w:r>
          </w:p>
        </w:tc>
      </w:tr>
      <w:tr w:rsidR="001D5B24" w:rsidRPr="00F76D61" w:rsidTr="004B0C97">
        <w:trPr>
          <w:trHeight w:hRule="exact" w:val="471"/>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FFFF9A"/>
            <w:tcMar>
              <w:left w:w="113" w:type="dxa"/>
              <w:right w:w="113" w:type="dxa"/>
            </w:tcMar>
          </w:tcPr>
          <w:p w:rsidR="001D5B24" w:rsidRPr="00F76D61" w:rsidRDefault="001D5B24"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z w:val="26"/>
                <w:szCs w:val="26"/>
              </w:rPr>
              <w:t>倫理守則規範</w:t>
            </w:r>
          </w:p>
        </w:tc>
      </w:tr>
      <w:tr w:rsidR="001D5B24" w:rsidRPr="00F76D61" w:rsidTr="001B335C">
        <w:trPr>
          <w:trHeight w:hRule="exact" w:val="2365"/>
        </w:trPr>
        <w:tc>
          <w:tcPr>
            <w:tcW w:w="9072" w:type="dxa"/>
            <w:gridSpan w:val="3"/>
            <w:tcBorders>
              <w:top w:val="single" w:sz="4" w:space="0" w:color="000000"/>
              <w:left w:val="single" w:sz="4" w:space="0" w:color="000000"/>
              <w:bottom w:val="single" w:sz="4" w:space="0" w:color="000000"/>
              <w:right w:val="single" w:sz="4" w:space="0" w:color="000000"/>
            </w:tcBorders>
            <w:tcMar>
              <w:left w:w="113" w:type="dxa"/>
              <w:right w:w="113" w:type="dxa"/>
            </w:tcMar>
          </w:tcPr>
          <w:p w:rsidR="001D5B24" w:rsidRPr="00F76D61" w:rsidRDefault="001D5B24" w:rsidP="002F7740">
            <w:pPr>
              <w:pStyle w:val="TableParagraph"/>
              <w:kinsoku w:val="0"/>
              <w:overflowPunct w:val="0"/>
              <w:snapToGrid w:val="0"/>
              <w:spacing w:after="120" w:line="360" w:lineRule="exact"/>
              <w:ind w:leftChars="5" w:left="14"/>
              <w:jc w:val="both"/>
              <w:rPr>
                <w:rFonts w:ascii="標楷體" w:eastAsia="標楷體" w:hAnsi="標楷體"/>
                <w:spacing w:val="2"/>
                <w:sz w:val="26"/>
                <w:szCs w:val="26"/>
              </w:rPr>
            </w:pPr>
            <w:r w:rsidRPr="00F76D61">
              <w:rPr>
                <w:rFonts w:ascii="標楷體" w:eastAsia="標楷體" w:hAnsi="標楷體" w:hint="eastAsia"/>
                <w:spacing w:val="2"/>
                <w:sz w:val="26"/>
                <w:szCs w:val="26"/>
              </w:rPr>
              <w:t>採購人員倫理準則第</w:t>
            </w:r>
            <w:r w:rsidR="004B0C97" w:rsidRPr="00F76D61">
              <w:rPr>
                <w:rFonts w:ascii="標楷體" w:eastAsia="標楷體" w:hAnsi="標楷體" w:hint="eastAsia"/>
                <w:spacing w:val="2"/>
                <w:sz w:val="26"/>
                <w:szCs w:val="26"/>
                <w:lang w:eastAsia="zh-HK"/>
              </w:rPr>
              <w:t>七</w:t>
            </w:r>
            <w:r w:rsidRPr="00F76D61">
              <w:rPr>
                <w:rFonts w:ascii="標楷體" w:eastAsia="標楷體" w:hAnsi="標楷體" w:hint="eastAsia"/>
                <w:spacing w:val="2"/>
                <w:sz w:val="26"/>
                <w:szCs w:val="26"/>
              </w:rPr>
              <w:t>條</w:t>
            </w:r>
            <w:r w:rsidR="00953FC0" w:rsidRPr="00F76D61">
              <w:rPr>
                <w:rFonts w:ascii="標楷體" w:eastAsia="標楷體" w:hAnsi="標楷體" w:hint="eastAsia"/>
                <w:spacing w:val="2"/>
                <w:sz w:val="26"/>
                <w:szCs w:val="26"/>
              </w:rPr>
              <w:t>：</w:t>
            </w:r>
          </w:p>
          <w:p w:rsidR="00953FC0" w:rsidRPr="00F76D61" w:rsidRDefault="00953FC0" w:rsidP="002F7740">
            <w:pPr>
              <w:pStyle w:val="TableParagraph"/>
              <w:kinsoku w:val="0"/>
              <w:overflowPunct w:val="0"/>
              <w:snapToGrid w:val="0"/>
              <w:spacing w:after="120" w:line="360" w:lineRule="exact"/>
              <w:ind w:leftChars="5" w:left="14"/>
              <w:jc w:val="both"/>
              <w:rPr>
                <w:rFonts w:ascii="標楷體" w:eastAsia="標楷體" w:hAnsi="標楷體"/>
                <w:sz w:val="26"/>
                <w:szCs w:val="26"/>
              </w:rPr>
            </w:pPr>
            <w:r w:rsidRPr="00F76D61">
              <w:rPr>
                <w:rFonts w:ascii="標楷體" w:eastAsia="標楷體" w:hAnsi="標楷體" w:hint="eastAsia"/>
                <w:spacing w:val="2"/>
                <w:sz w:val="26"/>
                <w:szCs w:val="26"/>
              </w:rPr>
              <w:t xml:space="preserve"> </w:t>
            </w:r>
            <w:r w:rsidR="001D5B24" w:rsidRPr="00F76D61">
              <w:rPr>
                <w:rFonts w:ascii="標楷體" w:eastAsia="標楷體" w:hAnsi="標楷體" w:hint="eastAsia"/>
                <w:spacing w:val="2"/>
                <w:sz w:val="26"/>
                <w:szCs w:val="26"/>
              </w:rPr>
              <w:t>3</w:t>
            </w:r>
            <w:r w:rsidR="00E51B37" w:rsidRPr="00F76D61">
              <w:rPr>
                <w:rFonts w:ascii="標楷體" w:eastAsia="標楷體" w:hAnsi="標楷體" w:hint="eastAsia"/>
                <w:spacing w:val="2"/>
                <w:sz w:val="26"/>
                <w:szCs w:val="26"/>
              </w:rPr>
              <w:t>.</w:t>
            </w:r>
            <w:r w:rsidR="001D5B24" w:rsidRPr="00F76D61">
              <w:rPr>
                <w:rFonts w:ascii="標楷體" w:eastAsia="標楷體" w:hAnsi="標楷體" w:hint="eastAsia"/>
                <w:sz w:val="26"/>
                <w:szCs w:val="26"/>
              </w:rPr>
              <w:t>不依法令規定辦理採購。</w:t>
            </w:r>
          </w:p>
          <w:p w:rsidR="001D5B24" w:rsidRPr="00F76D61" w:rsidRDefault="00953FC0" w:rsidP="002F7740">
            <w:pPr>
              <w:pStyle w:val="TableParagraph"/>
              <w:kinsoku w:val="0"/>
              <w:overflowPunct w:val="0"/>
              <w:snapToGrid w:val="0"/>
              <w:spacing w:after="120" w:line="360" w:lineRule="exact"/>
              <w:ind w:leftChars="5" w:left="14"/>
              <w:jc w:val="both"/>
              <w:rPr>
                <w:rFonts w:ascii="標楷體" w:eastAsia="標楷體" w:hAnsi="標楷體"/>
                <w:spacing w:val="2"/>
                <w:sz w:val="26"/>
                <w:szCs w:val="26"/>
              </w:rPr>
            </w:pPr>
            <w:r w:rsidRPr="00F76D61">
              <w:rPr>
                <w:rFonts w:ascii="標楷體" w:eastAsia="標楷體" w:hAnsi="標楷體" w:hint="eastAsia"/>
                <w:sz w:val="26"/>
                <w:szCs w:val="26"/>
              </w:rPr>
              <w:t xml:space="preserve"> </w:t>
            </w:r>
            <w:r w:rsidR="001D5B24" w:rsidRPr="00F76D61">
              <w:rPr>
                <w:rFonts w:ascii="標楷體" w:eastAsia="標楷體" w:hAnsi="標楷體" w:hint="eastAsia"/>
                <w:sz w:val="26"/>
                <w:szCs w:val="26"/>
              </w:rPr>
              <w:t>5</w:t>
            </w:r>
            <w:r w:rsidR="00E51B37" w:rsidRPr="00F76D61">
              <w:rPr>
                <w:rFonts w:ascii="標楷體" w:eastAsia="標楷體" w:hAnsi="標楷體" w:hint="eastAsia"/>
                <w:sz w:val="26"/>
                <w:szCs w:val="26"/>
              </w:rPr>
              <w:t>.</w:t>
            </w:r>
            <w:r w:rsidR="001D5B24" w:rsidRPr="00F76D61">
              <w:rPr>
                <w:rFonts w:ascii="標楷體" w:eastAsia="標楷體" w:hAnsi="標楷體" w:hint="eastAsia"/>
                <w:sz w:val="26"/>
                <w:szCs w:val="26"/>
              </w:rPr>
              <w:t>浪費國家資源。</w:t>
            </w:r>
          </w:p>
          <w:p w:rsidR="001D5B24" w:rsidRPr="00F76D61" w:rsidRDefault="001D5B24" w:rsidP="004B0C97">
            <w:pPr>
              <w:pStyle w:val="TableParagraph"/>
              <w:kinsoku w:val="0"/>
              <w:overflowPunct w:val="0"/>
              <w:snapToGrid w:val="0"/>
              <w:spacing w:after="120" w:line="360" w:lineRule="exact"/>
              <w:ind w:leftChars="5" w:left="450" w:hangingChars="165" w:hanging="436"/>
              <w:jc w:val="both"/>
              <w:rPr>
                <w:rFonts w:ascii="標楷體" w:eastAsia="標楷體" w:hAnsi="標楷體"/>
                <w:spacing w:val="2"/>
                <w:sz w:val="26"/>
                <w:szCs w:val="26"/>
              </w:rPr>
            </w:pPr>
            <w:r w:rsidRPr="00F76D61">
              <w:rPr>
                <w:rFonts w:ascii="標楷體" w:eastAsia="標楷體" w:hAnsi="標楷體" w:hint="eastAsia"/>
                <w:spacing w:val="2"/>
                <w:sz w:val="26"/>
                <w:szCs w:val="26"/>
              </w:rPr>
              <w:t>17</w:t>
            </w:r>
            <w:r w:rsidR="00E51B37" w:rsidRPr="00F76D61">
              <w:rPr>
                <w:rFonts w:ascii="標楷體" w:eastAsia="標楷體" w:hAnsi="標楷體" w:hint="eastAsia"/>
                <w:spacing w:val="2"/>
                <w:sz w:val="26"/>
                <w:szCs w:val="26"/>
              </w:rPr>
              <w:t>.</w:t>
            </w:r>
            <w:r w:rsidRPr="00F76D61">
              <w:rPr>
                <w:rFonts w:ascii="標楷體" w:eastAsia="標楷體" w:hAnsi="標楷體" w:hint="eastAsia"/>
                <w:sz w:val="26"/>
                <w:szCs w:val="26"/>
              </w:rPr>
              <w:t>意圖為私人不正利益而高估預算、底價或應付契約價金，或為不當之規劃、設計、招標、審標、決標、履約管理或驗收。</w:t>
            </w:r>
          </w:p>
        </w:tc>
      </w:tr>
    </w:tbl>
    <w:p w:rsidR="00294551" w:rsidRPr="00F76D61" w:rsidRDefault="00A17C2B" w:rsidP="00AE27BD">
      <w:pPr>
        <w:pStyle w:val="aff9"/>
        <w:kinsoku/>
        <w:spacing w:after="120"/>
        <w:ind w:left="560" w:hangingChars="200" w:hanging="560"/>
        <w:textAlignment w:val="auto"/>
        <w:outlineLvl w:val="1"/>
        <w:rPr>
          <w:rFonts w:ascii="標楷體" w:hAnsi="標楷體"/>
          <w:spacing w:val="2"/>
        </w:rPr>
      </w:pPr>
      <w:bookmarkStart w:id="21" w:name="_Toc29462551"/>
      <w:r w:rsidRPr="00F76D61">
        <w:rPr>
          <w:rFonts w:ascii="標楷體" w:hAnsi="標楷體" w:hint="eastAsia"/>
          <w:spacing w:val="0"/>
          <w:kern w:val="2"/>
          <w:szCs w:val="28"/>
        </w:rPr>
        <w:lastRenderedPageBreak/>
        <w:t>6.3</w:t>
      </w:r>
      <w:r w:rsidR="00294551" w:rsidRPr="00F76D61">
        <w:rPr>
          <w:rFonts w:ascii="標楷體" w:hAnsi="標楷體" w:hint="eastAsia"/>
          <w:spacing w:val="0"/>
          <w:kern w:val="2"/>
          <w:szCs w:val="28"/>
        </w:rPr>
        <w:t>材料</w:t>
      </w:r>
      <w:r w:rsidR="007B4C53" w:rsidRPr="00F76D61">
        <w:rPr>
          <w:rFonts w:ascii="標楷體" w:hAnsi="標楷體" w:hint="eastAsia"/>
          <w:spacing w:val="0"/>
          <w:kern w:val="2"/>
          <w:szCs w:val="28"/>
        </w:rPr>
        <w:t>來源</w:t>
      </w:r>
      <w:r w:rsidR="00294551" w:rsidRPr="00F76D61">
        <w:rPr>
          <w:rFonts w:ascii="標楷體" w:hAnsi="標楷體" w:hint="eastAsia"/>
          <w:spacing w:val="0"/>
          <w:kern w:val="2"/>
          <w:szCs w:val="28"/>
        </w:rPr>
        <w:t>不當限制，違反政府採購法第</w:t>
      </w:r>
      <w:r w:rsidR="00294551" w:rsidRPr="00F76D61">
        <w:rPr>
          <w:rFonts w:ascii="標楷體" w:hAnsi="標楷體"/>
          <w:spacing w:val="0"/>
          <w:kern w:val="2"/>
          <w:szCs w:val="28"/>
        </w:rPr>
        <w:t xml:space="preserve">26 </w:t>
      </w:r>
      <w:r w:rsidR="00294551" w:rsidRPr="00F76D61">
        <w:rPr>
          <w:rFonts w:ascii="標楷體" w:hAnsi="標楷體" w:hint="eastAsia"/>
          <w:spacing w:val="0"/>
          <w:kern w:val="2"/>
          <w:szCs w:val="28"/>
        </w:rPr>
        <w:t>條第</w:t>
      </w:r>
      <w:r w:rsidR="00294551" w:rsidRPr="00F76D61">
        <w:rPr>
          <w:rFonts w:ascii="標楷體" w:hAnsi="標楷體"/>
          <w:spacing w:val="0"/>
          <w:kern w:val="2"/>
          <w:szCs w:val="28"/>
        </w:rPr>
        <w:t xml:space="preserve">3 </w:t>
      </w:r>
      <w:r w:rsidR="00294551" w:rsidRPr="00F76D61">
        <w:rPr>
          <w:rFonts w:ascii="標楷體" w:hAnsi="標楷體" w:hint="eastAsia"/>
          <w:spacing w:val="0"/>
          <w:kern w:val="2"/>
          <w:szCs w:val="28"/>
        </w:rPr>
        <w:t>項規定</w:t>
      </w:r>
      <w:bookmarkEnd w:id="21"/>
    </w:p>
    <w:tbl>
      <w:tblPr>
        <w:tblW w:w="9072" w:type="dxa"/>
        <w:tblInd w:w="5" w:type="dxa"/>
        <w:tblLayout w:type="fixed"/>
        <w:tblCellMar>
          <w:left w:w="0" w:type="dxa"/>
          <w:right w:w="0" w:type="dxa"/>
        </w:tblCellMar>
        <w:tblLook w:val="0000"/>
      </w:tblPr>
      <w:tblGrid>
        <w:gridCol w:w="1373"/>
        <w:gridCol w:w="1677"/>
        <w:gridCol w:w="6022"/>
      </w:tblGrid>
      <w:tr w:rsidR="00BA0087" w:rsidRPr="00F76D61" w:rsidTr="004B0C97">
        <w:trPr>
          <w:trHeight w:hRule="exact" w:val="438"/>
        </w:trPr>
        <w:tc>
          <w:tcPr>
            <w:tcW w:w="1373" w:type="dxa"/>
            <w:tcBorders>
              <w:top w:val="single" w:sz="4" w:space="0" w:color="000000"/>
              <w:left w:val="single" w:sz="4" w:space="0" w:color="000000"/>
              <w:bottom w:val="single" w:sz="4" w:space="0" w:color="000000"/>
              <w:right w:val="single" w:sz="4" w:space="0" w:color="000000"/>
            </w:tcBorders>
          </w:tcPr>
          <w:p w:rsidR="00BA0087" w:rsidRPr="00F76D61" w:rsidRDefault="00BA0087"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z w:val="26"/>
                <w:szCs w:val="26"/>
              </w:rPr>
              <w:t>編號</w:t>
            </w:r>
            <w:r w:rsidRPr="00F76D61">
              <w:rPr>
                <w:rFonts w:ascii="標楷體" w:eastAsia="標楷體" w:hAnsi="標楷體"/>
                <w:spacing w:val="-79"/>
                <w:sz w:val="26"/>
                <w:szCs w:val="26"/>
              </w:rPr>
              <w:t xml:space="preserve"> </w:t>
            </w:r>
            <w:r w:rsidR="008148B5" w:rsidRPr="00F76D61">
              <w:rPr>
                <w:rFonts w:ascii="標楷體" w:eastAsia="標楷體" w:hAnsi="標楷體" w:hint="eastAsia"/>
                <w:spacing w:val="-79"/>
                <w:sz w:val="26"/>
                <w:szCs w:val="26"/>
              </w:rPr>
              <w:t>3</w:t>
            </w:r>
          </w:p>
        </w:tc>
        <w:tc>
          <w:tcPr>
            <w:tcW w:w="1677" w:type="dxa"/>
            <w:tcBorders>
              <w:top w:val="single" w:sz="4" w:space="0" w:color="000000"/>
              <w:left w:val="single" w:sz="4" w:space="0" w:color="000000"/>
              <w:bottom w:val="single" w:sz="4" w:space="0" w:color="000000"/>
              <w:right w:val="single" w:sz="4" w:space="0" w:color="000000"/>
            </w:tcBorders>
          </w:tcPr>
          <w:p w:rsidR="00BA0087" w:rsidRPr="00F76D61" w:rsidRDefault="00BA0087"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z w:val="26"/>
                <w:szCs w:val="26"/>
              </w:rPr>
              <w:t>事例主題</w:t>
            </w:r>
          </w:p>
        </w:tc>
        <w:tc>
          <w:tcPr>
            <w:tcW w:w="6022" w:type="dxa"/>
            <w:tcBorders>
              <w:top w:val="single" w:sz="4" w:space="0" w:color="000000"/>
              <w:left w:val="single" w:sz="4" w:space="0" w:color="000000"/>
              <w:bottom w:val="single" w:sz="4" w:space="0" w:color="000000"/>
              <w:right w:val="single" w:sz="4" w:space="0" w:color="000000"/>
            </w:tcBorders>
          </w:tcPr>
          <w:p w:rsidR="00BA0087" w:rsidRPr="00F76D61" w:rsidRDefault="00EF01D8" w:rsidP="002F7740">
            <w:pPr>
              <w:pStyle w:val="TableParagraph"/>
              <w:kinsoku w:val="0"/>
              <w:overflowPunct w:val="0"/>
              <w:snapToGrid w:val="0"/>
              <w:spacing w:after="120" w:line="360" w:lineRule="exact"/>
              <w:ind w:left="102"/>
              <w:rPr>
                <w:rFonts w:ascii="標楷體" w:eastAsia="標楷體" w:hAnsi="標楷體"/>
                <w:spacing w:val="2"/>
                <w:sz w:val="26"/>
                <w:szCs w:val="26"/>
              </w:rPr>
            </w:pPr>
            <w:r w:rsidRPr="00F76D61">
              <w:rPr>
                <w:rFonts w:ascii="標楷體" w:eastAsia="標楷體" w:hAnsi="標楷體" w:hint="eastAsia"/>
                <w:sz w:val="26"/>
                <w:szCs w:val="26"/>
              </w:rPr>
              <w:t>材料</w:t>
            </w:r>
            <w:r w:rsidR="007B4C53" w:rsidRPr="00F76D61">
              <w:rPr>
                <w:rFonts w:ascii="標楷體" w:eastAsia="標楷體" w:hAnsi="標楷體" w:hint="eastAsia"/>
                <w:sz w:val="26"/>
                <w:szCs w:val="26"/>
              </w:rPr>
              <w:t>來源</w:t>
            </w:r>
            <w:r w:rsidR="00242CF3" w:rsidRPr="00F76D61">
              <w:rPr>
                <w:rFonts w:ascii="標楷體" w:eastAsia="標楷體" w:hAnsi="標楷體" w:cs="?啁敦??" w:hint="eastAsia"/>
                <w:sz w:val="26"/>
                <w:szCs w:val="26"/>
              </w:rPr>
              <w:t>不當限制</w:t>
            </w:r>
            <w:r w:rsidR="00BA0087" w:rsidRPr="00F76D61">
              <w:rPr>
                <w:rFonts w:ascii="標楷體" w:eastAsia="標楷體" w:hAnsi="標楷體" w:hint="eastAsia"/>
                <w:spacing w:val="2"/>
                <w:sz w:val="26"/>
                <w:szCs w:val="26"/>
              </w:rPr>
              <w:t>，</w:t>
            </w:r>
            <w:r w:rsidR="00294551" w:rsidRPr="00F76D61">
              <w:rPr>
                <w:rFonts w:ascii="標楷體" w:eastAsia="標楷體" w:hAnsi="標楷體" w:cs="?啁敦??" w:hint="eastAsia"/>
                <w:sz w:val="26"/>
                <w:szCs w:val="26"/>
              </w:rPr>
              <w:t>違反政府採購法第</w:t>
            </w:r>
            <w:r w:rsidR="00294551" w:rsidRPr="00F76D61">
              <w:rPr>
                <w:rFonts w:ascii="標楷體" w:eastAsia="標楷體" w:hAnsi="標楷體" w:cs="?啁敦??"/>
                <w:sz w:val="26"/>
                <w:szCs w:val="26"/>
              </w:rPr>
              <w:t xml:space="preserve">26 </w:t>
            </w:r>
            <w:r w:rsidR="00294551" w:rsidRPr="00F76D61">
              <w:rPr>
                <w:rFonts w:ascii="標楷體" w:eastAsia="標楷體" w:hAnsi="標楷體" w:cs="?啁敦??" w:hint="eastAsia"/>
                <w:sz w:val="26"/>
                <w:szCs w:val="26"/>
              </w:rPr>
              <w:t>條第</w:t>
            </w:r>
            <w:r w:rsidR="00294551" w:rsidRPr="00F76D61">
              <w:rPr>
                <w:rFonts w:ascii="標楷體" w:eastAsia="標楷體" w:hAnsi="標楷體" w:cs="?啁敦??"/>
                <w:sz w:val="26"/>
                <w:szCs w:val="26"/>
              </w:rPr>
              <w:t xml:space="preserve">3 </w:t>
            </w:r>
            <w:r w:rsidR="00294551" w:rsidRPr="00F76D61">
              <w:rPr>
                <w:rFonts w:ascii="標楷體" w:eastAsia="標楷體" w:hAnsi="標楷體" w:cs="?啁敦??" w:hint="eastAsia"/>
                <w:sz w:val="26"/>
                <w:szCs w:val="26"/>
              </w:rPr>
              <w:t>項規定。</w:t>
            </w:r>
          </w:p>
          <w:p w:rsidR="00BA0087" w:rsidRPr="00F76D61" w:rsidRDefault="00BA0087"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pacing w:val="2"/>
                <w:sz w:val="26"/>
                <w:szCs w:val="26"/>
              </w:rPr>
              <w:t>事，為不公平競爭之情形。</w:t>
            </w:r>
          </w:p>
        </w:tc>
      </w:tr>
      <w:tr w:rsidR="00BA0087" w:rsidRPr="00F76D61" w:rsidTr="00AE27BD">
        <w:trPr>
          <w:trHeight w:hRule="exact" w:val="953"/>
        </w:trPr>
        <w:tc>
          <w:tcPr>
            <w:tcW w:w="1373" w:type="dxa"/>
            <w:vMerge w:val="restart"/>
            <w:tcBorders>
              <w:top w:val="single" w:sz="4" w:space="0" w:color="000000"/>
              <w:left w:val="single" w:sz="4" w:space="0" w:color="000000"/>
              <w:bottom w:val="single" w:sz="4" w:space="0" w:color="000000"/>
              <w:right w:val="single" w:sz="4" w:space="0" w:color="000000"/>
            </w:tcBorders>
          </w:tcPr>
          <w:p w:rsidR="00BA0087" w:rsidRPr="00F76D61" w:rsidRDefault="00BA0087"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z w:val="26"/>
                <w:szCs w:val="26"/>
              </w:rPr>
              <w:t>分類</w:t>
            </w:r>
          </w:p>
        </w:tc>
        <w:tc>
          <w:tcPr>
            <w:tcW w:w="1677" w:type="dxa"/>
            <w:tcBorders>
              <w:top w:val="single" w:sz="4" w:space="0" w:color="000000"/>
              <w:left w:val="single" w:sz="4" w:space="0" w:color="000000"/>
              <w:bottom w:val="single" w:sz="4" w:space="0" w:color="000000"/>
              <w:right w:val="single" w:sz="4" w:space="0" w:color="000000"/>
            </w:tcBorders>
          </w:tcPr>
          <w:p w:rsidR="00BA0087" w:rsidRPr="00F76D61" w:rsidRDefault="00BA0087"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z w:val="26"/>
                <w:szCs w:val="26"/>
              </w:rPr>
              <w:t>服務作業</w:t>
            </w:r>
          </w:p>
        </w:tc>
        <w:tc>
          <w:tcPr>
            <w:tcW w:w="6022" w:type="dxa"/>
            <w:tcBorders>
              <w:top w:val="single" w:sz="4" w:space="0" w:color="000000"/>
              <w:left w:val="single" w:sz="4" w:space="0" w:color="000000"/>
              <w:bottom w:val="single" w:sz="4" w:space="0" w:color="000000"/>
              <w:right w:val="single" w:sz="4" w:space="0" w:color="000000"/>
            </w:tcBorders>
          </w:tcPr>
          <w:p w:rsidR="00BA0087" w:rsidRPr="00F76D61" w:rsidRDefault="002B415F" w:rsidP="002F7740">
            <w:pPr>
              <w:pStyle w:val="TableParagraph"/>
              <w:kinsoku w:val="0"/>
              <w:overflowPunct w:val="0"/>
              <w:snapToGrid w:val="0"/>
              <w:spacing w:after="120" w:line="360" w:lineRule="exact"/>
              <w:ind w:left="102"/>
              <w:rPr>
                <w:rFonts w:ascii="標楷體" w:eastAsia="標楷體" w:hAnsi="標楷體"/>
                <w:spacing w:val="-1"/>
                <w:sz w:val="26"/>
                <w:szCs w:val="26"/>
              </w:rPr>
            </w:pPr>
            <w:r w:rsidRPr="00F76D61">
              <w:rPr>
                <w:rFonts w:ascii="標楷體" w:eastAsia="標楷體" w:hAnsi="標楷體"/>
                <w:sz w:val="26"/>
                <w:szCs w:val="26"/>
              </w:rPr>
              <w:sym w:font="Wingdings 2" w:char="F052"/>
            </w:r>
            <w:r w:rsidR="00BA0087" w:rsidRPr="00F76D61">
              <w:rPr>
                <w:rFonts w:ascii="標楷體" w:eastAsia="標楷體" w:hAnsi="標楷體"/>
                <w:sz w:val="26"/>
                <w:szCs w:val="26"/>
              </w:rPr>
              <w:t>規劃</w:t>
            </w:r>
            <w:r w:rsidR="00BA0087" w:rsidRPr="00F76D61">
              <w:rPr>
                <w:rFonts w:ascii="標楷體" w:eastAsia="標楷體" w:hAnsi="標楷體"/>
                <w:spacing w:val="-20"/>
                <w:sz w:val="26"/>
                <w:szCs w:val="26"/>
              </w:rPr>
              <w:t xml:space="preserve"> </w:t>
            </w:r>
            <w:r w:rsidR="00BA0087" w:rsidRPr="00F76D61">
              <w:rPr>
                <w:rFonts w:ascii="標楷體" w:eastAsia="標楷體" w:hAnsi="標楷體"/>
                <w:sz w:val="26"/>
                <w:szCs w:val="26"/>
              </w:rPr>
              <w:sym w:font="Wingdings 2" w:char="F052"/>
            </w:r>
            <w:r w:rsidR="00BA0087" w:rsidRPr="00F76D61">
              <w:rPr>
                <w:rFonts w:ascii="標楷體" w:eastAsia="標楷體" w:hAnsi="標楷體"/>
                <w:sz w:val="26"/>
                <w:szCs w:val="26"/>
              </w:rPr>
              <w:t>設計</w:t>
            </w:r>
            <w:r w:rsidR="00BA0087" w:rsidRPr="00F76D61">
              <w:rPr>
                <w:rFonts w:ascii="標楷體" w:eastAsia="標楷體" w:hAnsi="標楷體"/>
                <w:sz w:val="26"/>
                <w:szCs w:val="26"/>
              </w:rPr>
              <w:sym w:font="Wingdings 2" w:char="F052"/>
            </w:r>
            <w:r w:rsidR="00BA0087" w:rsidRPr="00F76D61">
              <w:rPr>
                <w:rFonts w:ascii="標楷體" w:eastAsia="標楷體" w:hAnsi="標楷體"/>
                <w:spacing w:val="-1"/>
                <w:sz w:val="26"/>
                <w:szCs w:val="26"/>
              </w:rPr>
              <w:t>監造</w:t>
            </w:r>
            <w:r w:rsidR="00BA0087" w:rsidRPr="00F76D61">
              <w:rPr>
                <w:rFonts w:ascii="標楷體" w:eastAsia="標楷體" w:hAnsi="標楷體"/>
                <w:spacing w:val="-18"/>
                <w:sz w:val="26"/>
                <w:szCs w:val="26"/>
              </w:rPr>
              <w:t xml:space="preserve"> </w:t>
            </w:r>
            <w:r w:rsidR="00BA0087" w:rsidRPr="00F76D61">
              <w:rPr>
                <w:rFonts w:ascii="標楷體" w:eastAsia="標楷體" w:hAnsi="標楷體"/>
                <w:spacing w:val="-1"/>
                <w:sz w:val="26"/>
                <w:szCs w:val="26"/>
              </w:rPr>
              <w:t>□專案管理</w:t>
            </w:r>
            <w:r w:rsidR="00BA0087" w:rsidRPr="00F76D61">
              <w:rPr>
                <w:rFonts w:ascii="標楷體" w:eastAsia="標楷體" w:hAnsi="標楷體" w:hint="eastAsia"/>
                <w:sz w:val="26"/>
                <w:szCs w:val="26"/>
              </w:rPr>
              <w:t>□</w:t>
            </w:r>
            <w:r w:rsidR="00BA0087" w:rsidRPr="00F76D61">
              <w:rPr>
                <w:rFonts w:ascii="標楷體" w:eastAsia="標楷體" w:hAnsi="標楷體"/>
                <w:spacing w:val="-1"/>
                <w:sz w:val="26"/>
                <w:szCs w:val="26"/>
              </w:rPr>
              <w:t>統包</w:t>
            </w:r>
          </w:p>
          <w:p w:rsidR="00BA0087" w:rsidRPr="00F76D61" w:rsidRDefault="002B415F" w:rsidP="002F7740">
            <w:pPr>
              <w:pStyle w:val="TableParagraph"/>
              <w:tabs>
                <w:tab w:val="left" w:pos="6848"/>
              </w:tabs>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pacing w:val="-1"/>
                <w:sz w:val="26"/>
                <w:szCs w:val="26"/>
              </w:rPr>
              <w:t>□</w:t>
            </w:r>
            <w:r w:rsidR="00BA0087" w:rsidRPr="00F76D61">
              <w:rPr>
                <w:rFonts w:ascii="標楷體" w:eastAsia="標楷體" w:hAnsi="標楷體"/>
                <w:spacing w:val="-1"/>
                <w:sz w:val="26"/>
                <w:szCs w:val="26"/>
              </w:rPr>
              <w:t>施工</w:t>
            </w:r>
            <w:r w:rsidR="00BA0087" w:rsidRPr="00F76D61">
              <w:rPr>
                <w:rFonts w:ascii="標楷體" w:eastAsia="標楷體" w:hAnsi="標楷體"/>
                <w:spacing w:val="-13"/>
                <w:sz w:val="26"/>
                <w:szCs w:val="26"/>
              </w:rPr>
              <w:t xml:space="preserve"> </w:t>
            </w:r>
            <w:r w:rsidR="00BA0087" w:rsidRPr="00F76D61">
              <w:rPr>
                <w:rFonts w:ascii="標楷體" w:eastAsia="標楷體" w:hAnsi="標楷體"/>
                <w:spacing w:val="-1"/>
                <w:sz w:val="26"/>
                <w:szCs w:val="26"/>
              </w:rPr>
              <w:t>□招投標</w:t>
            </w:r>
            <w:r w:rsidR="00BA0087" w:rsidRPr="00F76D61">
              <w:rPr>
                <w:rFonts w:ascii="標楷體" w:eastAsia="標楷體" w:hAnsi="標楷體"/>
                <w:spacing w:val="-12"/>
                <w:sz w:val="26"/>
                <w:szCs w:val="26"/>
              </w:rPr>
              <w:t xml:space="preserve"> </w:t>
            </w:r>
            <w:r w:rsidR="00BA0087" w:rsidRPr="00F76D61">
              <w:rPr>
                <w:rFonts w:ascii="標楷體" w:eastAsia="標楷體" w:hAnsi="標楷體"/>
                <w:spacing w:val="-1"/>
                <w:sz w:val="26"/>
                <w:szCs w:val="26"/>
              </w:rPr>
              <w:t>□履約流程</w:t>
            </w:r>
            <w:r w:rsidR="00BA0087" w:rsidRPr="00F76D61">
              <w:rPr>
                <w:rFonts w:ascii="標楷體" w:eastAsia="標楷體" w:hAnsi="標楷體"/>
                <w:spacing w:val="-14"/>
                <w:sz w:val="26"/>
                <w:szCs w:val="26"/>
              </w:rPr>
              <w:t xml:space="preserve"> </w:t>
            </w:r>
            <w:r w:rsidR="00BA0087" w:rsidRPr="00F76D61">
              <w:rPr>
                <w:rFonts w:ascii="標楷體" w:eastAsia="標楷體" w:hAnsi="標楷體"/>
                <w:sz w:val="26"/>
                <w:szCs w:val="26"/>
              </w:rPr>
              <w:t>□其他</w:t>
            </w:r>
            <w:r w:rsidR="00BA0087" w:rsidRPr="00F76D61">
              <w:rPr>
                <w:rFonts w:ascii="標楷體" w:eastAsia="標楷體" w:hAnsi="標楷體"/>
                <w:spacing w:val="-2"/>
                <w:sz w:val="26"/>
                <w:szCs w:val="26"/>
              </w:rPr>
              <w:t xml:space="preserve"> </w:t>
            </w:r>
            <w:r w:rsidR="00BA0087" w:rsidRPr="00F76D61">
              <w:rPr>
                <w:rFonts w:ascii="標楷體" w:eastAsia="標楷體" w:hAnsi="標楷體"/>
                <w:sz w:val="26"/>
                <w:szCs w:val="26"/>
                <w:u w:val="single"/>
              </w:rPr>
              <w:t xml:space="preserve"> </w:t>
            </w:r>
            <w:r w:rsidR="00BA0087" w:rsidRPr="00F76D61">
              <w:rPr>
                <w:rFonts w:ascii="標楷體" w:eastAsia="標楷體" w:hAnsi="標楷體"/>
                <w:sz w:val="26"/>
                <w:szCs w:val="26"/>
                <w:u w:val="single"/>
              </w:rPr>
              <w:tab/>
            </w:r>
          </w:p>
        </w:tc>
      </w:tr>
      <w:tr w:rsidR="00BA0087" w:rsidRPr="00F76D61" w:rsidTr="001B335C">
        <w:trPr>
          <w:trHeight w:hRule="exact" w:val="740"/>
        </w:trPr>
        <w:tc>
          <w:tcPr>
            <w:tcW w:w="1373" w:type="dxa"/>
            <w:vMerge/>
            <w:tcBorders>
              <w:top w:val="single" w:sz="4" w:space="0" w:color="000000"/>
              <w:left w:val="single" w:sz="4" w:space="0" w:color="000000"/>
              <w:bottom w:val="single" w:sz="4" w:space="0" w:color="000000"/>
              <w:right w:val="single" w:sz="4" w:space="0" w:color="000000"/>
            </w:tcBorders>
          </w:tcPr>
          <w:p w:rsidR="00BA0087" w:rsidRPr="00F76D61" w:rsidRDefault="00BA0087" w:rsidP="002F7740">
            <w:pPr>
              <w:pStyle w:val="TableParagraph"/>
              <w:tabs>
                <w:tab w:val="left" w:pos="6848"/>
              </w:tabs>
              <w:kinsoku w:val="0"/>
              <w:overflowPunct w:val="0"/>
              <w:snapToGrid w:val="0"/>
              <w:spacing w:after="120" w:line="360" w:lineRule="exact"/>
              <w:ind w:left="102"/>
              <w:rPr>
                <w:rFonts w:ascii="標楷體" w:eastAsia="標楷體" w:hAnsi="標楷體"/>
                <w:sz w:val="26"/>
                <w:szCs w:val="26"/>
              </w:rPr>
            </w:pPr>
          </w:p>
        </w:tc>
        <w:tc>
          <w:tcPr>
            <w:tcW w:w="1677" w:type="dxa"/>
            <w:tcBorders>
              <w:top w:val="single" w:sz="4" w:space="0" w:color="000000"/>
              <w:left w:val="single" w:sz="4" w:space="0" w:color="000000"/>
              <w:bottom w:val="single" w:sz="4" w:space="0" w:color="000000"/>
              <w:right w:val="single" w:sz="4" w:space="0" w:color="000000"/>
            </w:tcBorders>
          </w:tcPr>
          <w:p w:rsidR="00BA0087" w:rsidRPr="00F76D61" w:rsidRDefault="00BA0087"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z w:val="26"/>
                <w:szCs w:val="26"/>
              </w:rPr>
              <w:t>適用對象</w:t>
            </w:r>
          </w:p>
        </w:tc>
        <w:tc>
          <w:tcPr>
            <w:tcW w:w="6022" w:type="dxa"/>
            <w:tcBorders>
              <w:top w:val="single" w:sz="4" w:space="0" w:color="000000"/>
              <w:left w:val="single" w:sz="4" w:space="0" w:color="000000"/>
              <w:bottom w:val="single" w:sz="4" w:space="0" w:color="000000"/>
              <w:right w:val="single" w:sz="4" w:space="0" w:color="000000"/>
            </w:tcBorders>
          </w:tcPr>
          <w:p w:rsidR="00BA0087" w:rsidRPr="00F76D61" w:rsidRDefault="00BA0087"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z w:val="26"/>
                <w:szCs w:val="26"/>
              </w:rPr>
              <w:sym w:font="Wingdings 2" w:char="F052"/>
            </w:r>
            <w:r w:rsidRPr="00F76D61">
              <w:rPr>
                <w:rFonts w:ascii="標楷體" w:eastAsia="標楷體" w:hAnsi="標楷體"/>
                <w:sz w:val="26"/>
                <w:szCs w:val="26"/>
              </w:rPr>
              <w:t xml:space="preserve">技師 </w:t>
            </w:r>
            <w:r w:rsidRPr="00F76D61">
              <w:rPr>
                <w:rFonts w:ascii="標楷體" w:eastAsia="標楷體" w:hAnsi="標楷體"/>
                <w:sz w:val="26"/>
                <w:szCs w:val="26"/>
              </w:rPr>
              <w:sym w:font="Wingdings 2" w:char="F052"/>
            </w:r>
            <w:r w:rsidRPr="00F76D61">
              <w:rPr>
                <w:rFonts w:ascii="標楷體" w:eastAsia="標楷體" w:hAnsi="標楷體"/>
                <w:sz w:val="26"/>
                <w:szCs w:val="26"/>
              </w:rPr>
              <w:t>專任工程人員</w:t>
            </w:r>
            <w:r w:rsidR="00EF01D8" w:rsidRPr="00F76D61">
              <w:rPr>
                <w:rFonts w:ascii="標楷體" w:eastAsia="標楷體" w:hAnsi="標楷體" w:hint="eastAsia"/>
                <w:sz w:val="26"/>
                <w:szCs w:val="26"/>
              </w:rPr>
              <w:t>□</w:t>
            </w:r>
            <w:r w:rsidRPr="00F76D61">
              <w:rPr>
                <w:rFonts w:ascii="標楷體" w:eastAsia="標楷體" w:hAnsi="標楷體"/>
                <w:spacing w:val="-1"/>
                <w:sz w:val="26"/>
                <w:szCs w:val="26"/>
              </w:rPr>
              <w:t xml:space="preserve">工地主任 </w:t>
            </w:r>
            <w:r w:rsidRPr="00F76D61">
              <w:rPr>
                <w:rFonts w:ascii="標楷體" w:eastAsia="標楷體" w:hAnsi="標楷體" w:hint="eastAsia"/>
                <w:sz w:val="26"/>
                <w:szCs w:val="26"/>
              </w:rPr>
              <w:t>□</w:t>
            </w:r>
            <w:r w:rsidRPr="00F76D61">
              <w:rPr>
                <w:rFonts w:ascii="標楷體" w:eastAsia="標楷體" w:hAnsi="標楷體"/>
                <w:sz w:val="26"/>
                <w:szCs w:val="26"/>
              </w:rPr>
              <w:t xml:space="preserve">品質管理人員 </w:t>
            </w:r>
            <w:r w:rsidRPr="00F76D61">
              <w:rPr>
                <w:rFonts w:ascii="標楷體" w:eastAsia="標楷體" w:hAnsi="標楷體"/>
                <w:sz w:val="26"/>
                <w:szCs w:val="26"/>
              </w:rPr>
              <w:sym w:font="Wingdings 2" w:char="F052"/>
            </w:r>
            <w:r w:rsidRPr="00F76D61">
              <w:rPr>
                <w:rFonts w:ascii="標楷體" w:eastAsia="標楷體" w:hAnsi="標楷體"/>
                <w:spacing w:val="-2"/>
                <w:sz w:val="26"/>
                <w:szCs w:val="26"/>
              </w:rPr>
              <w:t>工程人員</w:t>
            </w:r>
          </w:p>
        </w:tc>
      </w:tr>
      <w:tr w:rsidR="00BA0087" w:rsidRPr="00F76D61" w:rsidTr="004B0C97">
        <w:trPr>
          <w:trHeight w:hRule="exact" w:val="509"/>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FFFF9A"/>
          </w:tcPr>
          <w:p w:rsidR="00BA0087" w:rsidRPr="00F76D61" w:rsidRDefault="00BA0087"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z w:val="26"/>
                <w:szCs w:val="26"/>
              </w:rPr>
              <w:t>事</w:t>
            </w:r>
            <w:proofErr w:type="gramStart"/>
            <w:r w:rsidRPr="00F76D61">
              <w:rPr>
                <w:rFonts w:ascii="標楷體" w:eastAsia="標楷體" w:hAnsi="標楷體"/>
                <w:sz w:val="26"/>
                <w:szCs w:val="26"/>
              </w:rPr>
              <w:t>況</w:t>
            </w:r>
            <w:proofErr w:type="gramEnd"/>
            <w:r w:rsidRPr="00F76D61">
              <w:rPr>
                <w:rFonts w:ascii="標楷體" w:eastAsia="標楷體" w:hAnsi="標楷體"/>
                <w:sz w:val="26"/>
                <w:szCs w:val="26"/>
              </w:rPr>
              <w:t>說明</w:t>
            </w:r>
          </w:p>
        </w:tc>
      </w:tr>
      <w:tr w:rsidR="00BA0087" w:rsidRPr="00F76D61" w:rsidTr="001B335C">
        <w:trPr>
          <w:trHeight w:hRule="exact" w:val="417"/>
        </w:trPr>
        <w:tc>
          <w:tcPr>
            <w:tcW w:w="9072" w:type="dxa"/>
            <w:gridSpan w:val="3"/>
            <w:tcBorders>
              <w:top w:val="single" w:sz="4" w:space="0" w:color="000000"/>
              <w:left w:val="single" w:sz="4" w:space="0" w:color="000000"/>
              <w:bottom w:val="nil"/>
              <w:right w:val="single" w:sz="4" w:space="0" w:color="000000"/>
            </w:tcBorders>
            <w:tcMar>
              <w:left w:w="113" w:type="dxa"/>
              <w:right w:w="113" w:type="dxa"/>
            </w:tcMar>
          </w:tcPr>
          <w:p w:rsidR="00BA0087" w:rsidRPr="00F76D61" w:rsidRDefault="00BA0087"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z w:val="26"/>
                <w:szCs w:val="26"/>
                <w:shd w:val="pct15" w:color="auto" w:fill="FFFFFF"/>
              </w:rPr>
              <w:t>人：</w:t>
            </w:r>
          </w:p>
        </w:tc>
      </w:tr>
      <w:tr w:rsidR="00BA0087" w:rsidRPr="00F76D61" w:rsidTr="00953FC0">
        <w:trPr>
          <w:trHeight w:val="900"/>
        </w:trPr>
        <w:tc>
          <w:tcPr>
            <w:tcW w:w="9072" w:type="dxa"/>
            <w:gridSpan w:val="3"/>
            <w:tcBorders>
              <w:top w:val="nil"/>
              <w:left w:val="single" w:sz="4" w:space="0" w:color="000000"/>
              <w:right w:val="single" w:sz="4" w:space="0" w:color="000000"/>
            </w:tcBorders>
            <w:tcMar>
              <w:left w:w="113" w:type="dxa"/>
              <w:right w:w="113" w:type="dxa"/>
            </w:tcMar>
          </w:tcPr>
          <w:p w:rsidR="00BA0087" w:rsidRPr="00F76D61" w:rsidRDefault="00DB64C0" w:rsidP="001B335C">
            <w:pPr>
              <w:spacing w:after="120" w:line="360" w:lineRule="exact"/>
              <w:ind w:firstLineChars="229" w:firstLine="595"/>
              <w:rPr>
                <w:rFonts w:ascii="標楷體" w:hAnsi="標楷體"/>
                <w:bCs/>
                <w:kern w:val="0"/>
                <w:sz w:val="26"/>
                <w:szCs w:val="26"/>
              </w:rPr>
            </w:pPr>
            <w:r w:rsidRPr="00F76D61">
              <w:rPr>
                <w:rFonts w:ascii="標楷體" w:hAnsi="標楷體" w:hint="eastAsia"/>
                <w:bCs/>
                <w:kern w:val="0"/>
                <w:sz w:val="26"/>
                <w:szCs w:val="26"/>
              </w:rPr>
              <w:t>A</w:t>
            </w:r>
            <w:r w:rsidR="00BA0087" w:rsidRPr="00F76D61">
              <w:rPr>
                <w:rFonts w:ascii="標楷體" w:hAnsi="標楷體" w:hint="eastAsia"/>
                <w:bCs/>
                <w:kern w:val="0"/>
                <w:sz w:val="26"/>
                <w:szCs w:val="26"/>
              </w:rPr>
              <w:t>：○</w:t>
            </w:r>
            <w:r w:rsidR="00B226DB" w:rsidRPr="00F76D61">
              <w:rPr>
                <w:rFonts w:ascii="標楷體" w:hAnsi="標楷體" w:hint="eastAsia"/>
                <w:bCs/>
                <w:kern w:val="0"/>
                <w:sz w:val="26"/>
                <w:szCs w:val="26"/>
              </w:rPr>
              <w:t>縣政府</w:t>
            </w:r>
          </w:p>
          <w:p w:rsidR="00BA0087" w:rsidRPr="00F76D61" w:rsidRDefault="00DB64C0" w:rsidP="001B335C">
            <w:pPr>
              <w:spacing w:after="120" w:line="360" w:lineRule="exact"/>
              <w:ind w:firstLineChars="229" w:firstLine="595"/>
              <w:rPr>
                <w:rFonts w:ascii="標楷體" w:hAnsi="標楷體"/>
                <w:bCs/>
                <w:kern w:val="0"/>
                <w:sz w:val="26"/>
                <w:szCs w:val="26"/>
              </w:rPr>
            </w:pPr>
            <w:r w:rsidRPr="00F76D61">
              <w:rPr>
                <w:rFonts w:ascii="標楷體" w:hAnsi="標楷體" w:hint="eastAsia"/>
                <w:bCs/>
                <w:kern w:val="0"/>
                <w:sz w:val="26"/>
                <w:szCs w:val="26"/>
              </w:rPr>
              <w:t>B：</w:t>
            </w:r>
            <w:r w:rsidR="00BA0087" w:rsidRPr="00F76D61">
              <w:rPr>
                <w:rFonts w:ascii="標楷體" w:hAnsi="標楷體" w:hint="eastAsia"/>
                <w:bCs/>
                <w:kern w:val="0"/>
                <w:sz w:val="26"/>
                <w:szCs w:val="26"/>
              </w:rPr>
              <w:t>規劃、設計、監造技師事務所負責人</w:t>
            </w:r>
            <w:r w:rsidR="00B226DB" w:rsidRPr="00F76D61">
              <w:rPr>
                <w:rFonts w:ascii="標楷體" w:hAnsi="標楷體" w:hint="eastAsia"/>
                <w:bCs/>
                <w:kern w:val="0"/>
                <w:sz w:val="26"/>
                <w:szCs w:val="26"/>
              </w:rPr>
              <w:t>陳</w:t>
            </w:r>
            <w:r w:rsidR="00BA0087" w:rsidRPr="00F76D61">
              <w:rPr>
                <w:rFonts w:ascii="標楷體" w:hAnsi="標楷體" w:hint="eastAsia"/>
                <w:bCs/>
                <w:kern w:val="0"/>
                <w:sz w:val="26"/>
                <w:szCs w:val="26"/>
              </w:rPr>
              <w:t>技師</w:t>
            </w:r>
          </w:p>
          <w:p w:rsidR="001B335C" w:rsidRPr="00F76D61" w:rsidRDefault="001B335C" w:rsidP="002F7740">
            <w:pPr>
              <w:pStyle w:val="TableParagraph"/>
              <w:kinsoku w:val="0"/>
              <w:overflowPunct w:val="0"/>
              <w:snapToGrid w:val="0"/>
              <w:spacing w:after="120" w:line="360" w:lineRule="exact"/>
              <w:ind w:leftChars="213" w:left="678" w:hangingChars="31" w:hanging="82"/>
              <w:rPr>
                <w:rFonts w:ascii="標楷體" w:eastAsia="標楷體" w:hAnsi="標楷體"/>
                <w:spacing w:val="2"/>
                <w:sz w:val="26"/>
                <w:szCs w:val="26"/>
              </w:rPr>
            </w:pPr>
          </w:p>
        </w:tc>
      </w:tr>
      <w:tr w:rsidR="00BA0087" w:rsidRPr="00F76D61" w:rsidTr="001B335C">
        <w:trPr>
          <w:trHeight w:hRule="exact" w:val="391"/>
        </w:trPr>
        <w:tc>
          <w:tcPr>
            <w:tcW w:w="9072" w:type="dxa"/>
            <w:gridSpan w:val="3"/>
            <w:tcBorders>
              <w:top w:val="nil"/>
              <w:left w:val="single" w:sz="4" w:space="0" w:color="000000"/>
              <w:right w:val="single" w:sz="4" w:space="0" w:color="000000"/>
            </w:tcBorders>
            <w:tcMar>
              <w:left w:w="113" w:type="dxa"/>
              <w:right w:w="113" w:type="dxa"/>
            </w:tcMar>
          </w:tcPr>
          <w:p w:rsidR="00BA0087" w:rsidRPr="00F76D61" w:rsidRDefault="00BA0087"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z w:val="26"/>
                <w:szCs w:val="26"/>
                <w:shd w:val="pct15" w:color="auto" w:fill="FFFFFF"/>
              </w:rPr>
              <w:t>事：</w:t>
            </w:r>
          </w:p>
        </w:tc>
      </w:tr>
      <w:tr w:rsidR="00BA0087" w:rsidRPr="00F76D61" w:rsidTr="00AE27BD">
        <w:trPr>
          <w:trHeight w:val="6137"/>
        </w:trPr>
        <w:tc>
          <w:tcPr>
            <w:tcW w:w="9072" w:type="dxa"/>
            <w:gridSpan w:val="3"/>
            <w:tcBorders>
              <w:top w:val="nil"/>
              <w:left w:val="single" w:sz="4" w:space="0" w:color="000000"/>
              <w:bottom w:val="single" w:sz="4" w:space="0" w:color="000000"/>
              <w:right w:val="single" w:sz="4" w:space="0" w:color="000000"/>
            </w:tcBorders>
            <w:shd w:val="clear" w:color="auto" w:fill="auto"/>
            <w:tcMar>
              <w:left w:w="113" w:type="dxa"/>
              <w:right w:w="113" w:type="dxa"/>
            </w:tcMar>
          </w:tcPr>
          <w:p w:rsidR="00BA0087" w:rsidRPr="00F76D61" w:rsidRDefault="00BA0087" w:rsidP="001B335C">
            <w:pPr>
              <w:pStyle w:val="TableParagraph"/>
              <w:kinsoku w:val="0"/>
              <w:overflowPunct w:val="0"/>
              <w:snapToGrid w:val="0"/>
              <w:spacing w:after="120" w:line="360" w:lineRule="exact"/>
              <w:ind w:left="451" w:rightChars="50" w:right="140" w:hangingChars="171" w:hanging="451"/>
              <w:jc w:val="both"/>
              <w:rPr>
                <w:rFonts w:ascii="標楷體" w:eastAsia="標楷體" w:hAnsi="標楷體"/>
                <w:spacing w:val="2"/>
                <w:sz w:val="26"/>
                <w:szCs w:val="26"/>
              </w:rPr>
            </w:pPr>
            <w:r w:rsidRPr="00F76D61">
              <w:rPr>
                <w:rFonts w:ascii="標楷體" w:eastAsia="標楷體" w:hAnsi="標楷體" w:hint="eastAsia"/>
                <w:spacing w:val="2"/>
                <w:sz w:val="26"/>
                <w:szCs w:val="26"/>
              </w:rPr>
              <w:t>一、</w:t>
            </w:r>
            <w:r w:rsidR="00DB64C0" w:rsidRPr="00F76D61">
              <w:rPr>
                <w:rFonts w:ascii="標楷體" w:eastAsia="標楷體" w:hAnsi="標楷體" w:hint="eastAsia"/>
                <w:spacing w:val="2"/>
                <w:sz w:val="26"/>
                <w:szCs w:val="26"/>
              </w:rPr>
              <w:t>A</w:t>
            </w:r>
            <w:r w:rsidR="00B226DB" w:rsidRPr="00F76D61">
              <w:rPr>
                <w:rFonts w:ascii="標楷體" w:eastAsia="標楷體" w:hAnsi="標楷體" w:hint="eastAsia"/>
                <w:spacing w:val="2"/>
                <w:sz w:val="26"/>
                <w:szCs w:val="26"/>
              </w:rPr>
              <w:t>縣政府以本案工程契約圖說模數式</w:t>
            </w:r>
            <w:r w:rsidR="00B226DB" w:rsidRPr="00F76D61">
              <w:rPr>
                <w:rFonts w:ascii="標楷體" w:eastAsia="標楷體" w:hAnsi="標楷體"/>
                <w:spacing w:val="2"/>
                <w:sz w:val="26"/>
                <w:szCs w:val="26"/>
              </w:rPr>
              <w:t xml:space="preserve">C-100 </w:t>
            </w:r>
            <w:r w:rsidR="00B226DB" w:rsidRPr="00F76D61">
              <w:rPr>
                <w:rFonts w:ascii="標楷體" w:eastAsia="標楷體" w:hAnsi="標楷體" w:hint="eastAsia"/>
                <w:spacing w:val="2"/>
                <w:sz w:val="26"/>
                <w:szCs w:val="26"/>
              </w:rPr>
              <w:t>伸縮縫設計詳圖之說明</w:t>
            </w:r>
            <w:r w:rsidR="00B226DB" w:rsidRPr="00F76D61">
              <w:rPr>
                <w:rFonts w:ascii="標楷體" w:eastAsia="標楷體" w:hAnsi="標楷體"/>
                <w:spacing w:val="2"/>
                <w:sz w:val="26"/>
                <w:szCs w:val="26"/>
              </w:rPr>
              <w:t xml:space="preserve">4 </w:t>
            </w:r>
            <w:r w:rsidR="00B226DB" w:rsidRPr="00F76D61">
              <w:rPr>
                <w:rFonts w:ascii="標楷體" w:eastAsia="標楷體" w:hAnsi="標楷體" w:hint="eastAsia"/>
                <w:spacing w:val="2"/>
                <w:sz w:val="26"/>
                <w:szCs w:val="26"/>
              </w:rPr>
              <w:t>及說明</w:t>
            </w:r>
            <w:r w:rsidR="00B226DB" w:rsidRPr="00F76D61">
              <w:rPr>
                <w:rFonts w:ascii="標楷體" w:eastAsia="標楷體" w:hAnsi="標楷體"/>
                <w:spacing w:val="2"/>
                <w:sz w:val="26"/>
                <w:szCs w:val="26"/>
              </w:rPr>
              <w:t xml:space="preserve">5 </w:t>
            </w:r>
            <w:r w:rsidR="00B226DB" w:rsidRPr="00F76D61">
              <w:rPr>
                <w:rFonts w:ascii="標楷體" w:eastAsia="標楷體" w:hAnsi="標楷體" w:hint="eastAsia"/>
                <w:spacing w:val="2"/>
                <w:sz w:val="26"/>
                <w:szCs w:val="26"/>
              </w:rPr>
              <w:t>分別載有「本型為原裝進口貨，伸縮量為</w:t>
            </w:r>
            <w:smartTag w:uri="urn:schemas-microsoft-com:office:smarttags" w:element="chmetcnv">
              <w:smartTagPr>
                <w:attr w:name="TCSC" w:val="0"/>
                <w:attr w:name="NumberType" w:val="1"/>
                <w:attr w:name="Negative" w:val="False"/>
                <w:attr w:name="HasSpace" w:val="True"/>
                <w:attr w:name="SourceValue" w:val="10"/>
                <w:attr w:name="UnitName" w:val="cm"/>
              </w:smartTagPr>
              <w:r w:rsidR="00B226DB" w:rsidRPr="00F76D61">
                <w:rPr>
                  <w:rFonts w:ascii="標楷體" w:eastAsia="標楷體" w:hAnsi="標楷體"/>
                  <w:spacing w:val="2"/>
                  <w:sz w:val="26"/>
                  <w:szCs w:val="26"/>
                </w:rPr>
                <w:t>10 cm</w:t>
              </w:r>
            </w:smartTag>
            <w:r w:rsidR="00B226DB" w:rsidRPr="00F76D61">
              <w:rPr>
                <w:rFonts w:ascii="標楷體" w:eastAsia="標楷體" w:hAnsi="標楷體" w:hint="eastAsia"/>
                <w:spacing w:val="2"/>
                <w:sz w:val="26"/>
                <w:szCs w:val="26"/>
              </w:rPr>
              <w:t>」及「本產品為</w:t>
            </w:r>
            <w:r w:rsidR="00B226DB" w:rsidRPr="00F76D61">
              <w:rPr>
                <w:rFonts w:ascii="標楷體" w:eastAsia="標楷體" w:hAnsi="標楷體"/>
                <w:spacing w:val="2"/>
                <w:sz w:val="26"/>
                <w:szCs w:val="26"/>
              </w:rPr>
              <w:t xml:space="preserve">WANBAOC-100 </w:t>
            </w:r>
            <w:r w:rsidR="00B226DB" w:rsidRPr="00F76D61">
              <w:rPr>
                <w:rFonts w:ascii="標楷體" w:eastAsia="標楷體" w:hAnsi="標楷體" w:hint="eastAsia"/>
                <w:spacing w:val="2"/>
                <w:sz w:val="26"/>
                <w:szCs w:val="26"/>
              </w:rPr>
              <w:t>型，需檢附海關進口證明書、裝箱單、船提單、製造廠檢驗證明書、製造廠出廠證明書、原產地證明書」等說明，且無註明「同等品」字樣；另</w:t>
            </w:r>
            <w:r w:rsidR="00DB64C0" w:rsidRPr="00F76D61">
              <w:rPr>
                <w:rFonts w:ascii="標楷體" w:eastAsia="標楷體" w:hAnsi="標楷體" w:hint="eastAsia"/>
                <w:spacing w:val="2"/>
                <w:sz w:val="26"/>
                <w:szCs w:val="26"/>
              </w:rPr>
              <w:t>B</w:t>
            </w:r>
            <w:r w:rsidR="00B226DB" w:rsidRPr="00F76D61">
              <w:rPr>
                <w:rFonts w:ascii="標楷體" w:eastAsia="標楷體" w:hAnsi="標楷體" w:hint="eastAsia"/>
                <w:spacing w:val="2"/>
                <w:sz w:val="26"/>
                <w:szCs w:val="26"/>
              </w:rPr>
              <w:t>指定「本型為原裝進口貨」，</w:t>
            </w:r>
            <w:proofErr w:type="gramStart"/>
            <w:r w:rsidR="00B226DB" w:rsidRPr="00F76D61">
              <w:rPr>
                <w:rFonts w:ascii="標楷體" w:eastAsia="標楷體" w:hAnsi="標楷體" w:hint="eastAsia"/>
                <w:spacing w:val="2"/>
                <w:sz w:val="26"/>
                <w:szCs w:val="26"/>
              </w:rPr>
              <w:t>認屬工程</w:t>
            </w:r>
            <w:proofErr w:type="gramEnd"/>
            <w:r w:rsidR="00B226DB" w:rsidRPr="00F76D61">
              <w:rPr>
                <w:rFonts w:ascii="標楷體" w:eastAsia="標楷體" w:hAnsi="標楷體" w:hint="eastAsia"/>
                <w:spacing w:val="2"/>
                <w:sz w:val="26"/>
                <w:szCs w:val="26"/>
              </w:rPr>
              <w:t>會</w:t>
            </w:r>
            <w:r w:rsidR="00B226DB" w:rsidRPr="00F76D61">
              <w:rPr>
                <w:rFonts w:ascii="標楷體" w:eastAsia="標楷體" w:hAnsi="標楷體"/>
                <w:spacing w:val="2"/>
                <w:sz w:val="26"/>
                <w:szCs w:val="26"/>
              </w:rPr>
              <w:t xml:space="preserve">92 </w:t>
            </w:r>
            <w:r w:rsidR="00B226DB" w:rsidRPr="00F76D61">
              <w:rPr>
                <w:rFonts w:ascii="標楷體" w:eastAsia="標楷體" w:hAnsi="標楷體" w:hint="eastAsia"/>
                <w:spacing w:val="2"/>
                <w:sz w:val="26"/>
                <w:szCs w:val="26"/>
              </w:rPr>
              <w:t>年</w:t>
            </w:r>
            <w:r w:rsidR="00B226DB" w:rsidRPr="00F76D61">
              <w:rPr>
                <w:rFonts w:ascii="標楷體" w:eastAsia="標楷體" w:hAnsi="標楷體"/>
                <w:spacing w:val="2"/>
                <w:sz w:val="26"/>
                <w:szCs w:val="26"/>
              </w:rPr>
              <w:t xml:space="preserve">6 </w:t>
            </w:r>
            <w:r w:rsidR="00B226DB" w:rsidRPr="00F76D61">
              <w:rPr>
                <w:rFonts w:ascii="標楷體" w:eastAsia="標楷體" w:hAnsi="標楷體" w:hint="eastAsia"/>
                <w:spacing w:val="2"/>
                <w:sz w:val="26"/>
                <w:szCs w:val="26"/>
              </w:rPr>
              <w:t>月</w:t>
            </w:r>
            <w:r w:rsidR="00B226DB" w:rsidRPr="00F76D61">
              <w:rPr>
                <w:rFonts w:ascii="標楷體" w:eastAsia="標楷體" w:hAnsi="標楷體"/>
                <w:spacing w:val="2"/>
                <w:sz w:val="26"/>
                <w:szCs w:val="26"/>
              </w:rPr>
              <w:t xml:space="preserve">5 </w:t>
            </w:r>
            <w:r w:rsidR="00B226DB" w:rsidRPr="00F76D61">
              <w:rPr>
                <w:rFonts w:ascii="標楷體" w:eastAsia="標楷體" w:hAnsi="標楷體" w:hint="eastAsia"/>
                <w:spacing w:val="2"/>
                <w:sz w:val="26"/>
                <w:szCs w:val="26"/>
              </w:rPr>
              <w:t>日</w:t>
            </w:r>
            <w:proofErr w:type="gramStart"/>
            <w:r w:rsidR="00B226DB" w:rsidRPr="00F76D61">
              <w:rPr>
                <w:rFonts w:ascii="標楷體" w:eastAsia="標楷體" w:hAnsi="標楷體" w:hint="eastAsia"/>
                <w:spacing w:val="2"/>
                <w:sz w:val="26"/>
                <w:szCs w:val="26"/>
              </w:rPr>
              <w:t>工程企字第</w:t>
            </w:r>
            <w:r w:rsidR="00B226DB" w:rsidRPr="00F76D61">
              <w:rPr>
                <w:rFonts w:ascii="標楷體" w:eastAsia="標楷體" w:hAnsi="標楷體"/>
                <w:spacing w:val="2"/>
                <w:sz w:val="26"/>
                <w:szCs w:val="26"/>
              </w:rPr>
              <w:t>09200229070</w:t>
            </w:r>
            <w:proofErr w:type="gramEnd"/>
            <w:r w:rsidR="00B226DB" w:rsidRPr="00F76D61">
              <w:rPr>
                <w:rFonts w:ascii="標楷體" w:eastAsia="標楷體" w:hAnsi="標楷體" w:hint="eastAsia"/>
                <w:spacing w:val="2"/>
                <w:sz w:val="26"/>
                <w:szCs w:val="26"/>
              </w:rPr>
              <w:t>號令頒「政府採購行為錯誤態樣」序號三之（十一）之錯誤情形，</w:t>
            </w:r>
            <w:proofErr w:type="gramStart"/>
            <w:r w:rsidR="00B226DB" w:rsidRPr="00F76D61">
              <w:rPr>
                <w:rFonts w:ascii="標楷體" w:eastAsia="標楷體" w:hAnsi="標楷體" w:hint="eastAsia"/>
                <w:spacing w:val="2"/>
                <w:sz w:val="26"/>
                <w:szCs w:val="26"/>
              </w:rPr>
              <w:t>認被付</w:t>
            </w:r>
            <w:proofErr w:type="gramEnd"/>
            <w:r w:rsidR="00B226DB" w:rsidRPr="00F76D61">
              <w:rPr>
                <w:rFonts w:ascii="標楷體" w:eastAsia="標楷體" w:hAnsi="標楷體" w:hint="eastAsia"/>
                <w:spacing w:val="2"/>
                <w:sz w:val="26"/>
                <w:szCs w:val="26"/>
              </w:rPr>
              <w:t>懲戒人辦理本案設計業務涉嫌違反政府採購法第</w:t>
            </w:r>
            <w:r w:rsidR="00B226DB" w:rsidRPr="00F76D61">
              <w:rPr>
                <w:rFonts w:ascii="標楷體" w:eastAsia="標楷體" w:hAnsi="標楷體"/>
                <w:spacing w:val="2"/>
                <w:sz w:val="26"/>
                <w:szCs w:val="26"/>
              </w:rPr>
              <w:t xml:space="preserve">26 </w:t>
            </w:r>
            <w:r w:rsidR="00B226DB" w:rsidRPr="00F76D61">
              <w:rPr>
                <w:rFonts w:ascii="標楷體" w:eastAsia="標楷體" w:hAnsi="標楷體" w:hint="eastAsia"/>
                <w:spacing w:val="2"/>
                <w:sz w:val="26"/>
                <w:szCs w:val="26"/>
              </w:rPr>
              <w:t>條第</w:t>
            </w:r>
            <w:r w:rsidR="00B226DB" w:rsidRPr="00F76D61">
              <w:rPr>
                <w:rFonts w:ascii="標楷體" w:eastAsia="標楷體" w:hAnsi="標楷體"/>
                <w:spacing w:val="2"/>
                <w:sz w:val="26"/>
                <w:szCs w:val="26"/>
              </w:rPr>
              <w:t xml:space="preserve">3 </w:t>
            </w:r>
            <w:r w:rsidR="00B226DB" w:rsidRPr="00F76D61">
              <w:rPr>
                <w:rFonts w:ascii="標楷體" w:eastAsia="標楷體" w:hAnsi="標楷體" w:hint="eastAsia"/>
                <w:spacing w:val="2"/>
                <w:sz w:val="26"/>
                <w:szCs w:val="26"/>
              </w:rPr>
              <w:t>項規定，而涉有行為時技師法第</w:t>
            </w:r>
            <w:r w:rsidR="00B226DB" w:rsidRPr="00F76D61">
              <w:rPr>
                <w:rFonts w:ascii="標楷體" w:eastAsia="標楷體" w:hAnsi="標楷體"/>
                <w:spacing w:val="2"/>
                <w:sz w:val="26"/>
                <w:szCs w:val="26"/>
              </w:rPr>
              <w:t xml:space="preserve">19 </w:t>
            </w:r>
            <w:r w:rsidR="00B226DB" w:rsidRPr="00F76D61">
              <w:rPr>
                <w:rFonts w:ascii="標楷體" w:eastAsia="標楷體" w:hAnsi="標楷體" w:hint="eastAsia"/>
                <w:spacing w:val="2"/>
                <w:sz w:val="26"/>
                <w:szCs w:val="26"/>
              </w:rPr>
              <w:t>條第</w:t>
            </w:r>
            <w:r w:rsidR="00B226DB" w:rsidRPr="00F76D61">
              <w:rPr>
                <w:rFonts w:ascii="標楷體" w:eastAsia="標楷體" w:hAnsi="標楷體"/>
                <w:spacing w:val="2"/>
                <w:sz w:val="26"/>
                <w:szCs w:val="26"/>
              </w:rPr>
              <w:t xml:space="preserve">1 </w:t>
            </w:r>
            <w:r w:rsidR="00B226DB" w:rsidRPr="00F76D61">
              <w:rPr>
                <w:rFonts w:ascii="標楷體" w:eastAsia="標楷體" w:hAnsi="標楷體" w:hint="eastAsia"/>
                <w:spacing w:val="2"/>
                <w:sz w:val="26"/>
                <w:szCs w:val="26"/>
              </w:rPr>
              <w:t>項第</w:t>
            </w:r>
            <w:r w:rsidR="00B226DB" w:rsidRPr="00F76D61">
              <w:rPr>
                <w:rFonts w:ascii="標楷體" w:eastAsia="標楷體" w:hAnsi="標楷體"/>
                <w:spacing w:val="2"/>
                <w:sz w:val="26"/>
                <w:szCs w:val="26"/>
              </w:rPr>
              <w:t xml:space="preserve">3 </w:t>
            </w:r>
            <w:r w:rsidR="00B226DB" w:rsidRPr="00F76D61">
              <w:rPr>
                <w:rFonts w:ascii="標楷體" w:eastAsia="標楷體" w:hAnsi="標楷體" w:hint="eastAsia"/>
                <w:spacing w:val="2"/>
                <w:sz w:val="26"/>
                <w:szCs w:val="26"/>
              </w:rPr>
              <w:t>款之禁止行為。</w:t>
            </w:r>
          </w:p>
          <w:p w:rsidR="004A37BC" w:rsidRPr="00F76D61" w:rsidRDefault="00B226DB" w:rsidP="001B335C">
            <w:pPr>
              <w:pStyle w:val="TableParagraph"/>
              <w:kinsoku w:val="0"/>
              <w:overflowPunct w:val="0"/>
              <w:snapToGrid w:val="0"/>
              <w:spacing w:after="120" w:line="360" w:lineRule="exact"/>
              <w:ind w:left="451" w:rightChars="50" w:right="140" w:hangingChars="171" w:hanging="451"/>
              <w:jc w:val="both"/>
              <w:rPr>
                <w:rFonts w:ascii="標楷體" w:eastAsia="標楷體" w:hAnsi="標楷體"/>
                <w:spacing w:val="2"/>
                <w:sz w:val="26"/>
                <w:szCs w:val="26"/>
              </w:rPr>
            </w:pPr>
            <w:r w:rsidRPr="00F76D61">
              <w:rPr>
                <w:rFonts w:ascii="標楷體" w:eastAsia="標楷體" w:hAnsi="標楷體" w:hint="eastAsia"/>
                <w:spacing w:val="2"/>
                <w:sz w:val="26"/>
                <w:szCs w:val="26"/>
              </w:rPr>
              <w:t>二、</w:t>
            </w:r>
            <w:r w:rsidR="004A37BC" w:rsidRPr="00F76D61">
              <w:rPr>
                <w:rFonts w:ascii="標楷體" w:eastAsia="標楷體" w:hAnsi="標楷體" w:hint="eastAsia"/>
                <w:spacing w:val="2"/>
                <w:sz w:val="26"/>
                <w:szCs w:val="26"/>
              </w:rPr>
              <w:t>政府採購法第</w:t>
            </w:r>
            <w:r w:rsidR="004A37BC" w:rsidRPr="00F76D61">
              <w:rPr>
                <w:rFonts w:ascii="標楷體" w:eastAsia="標楷體" w:hAnsi="標楷體"/>
                <w:spacing w:val="2"/>
                <w:sz w:val="26"/>
                <w:szCs w:val="26"/>
              </w:rPr>
              <w:t xml:space="preserve">26 </w:t>
            </w:r>
            <w:r w:rsidR="004A37BC" w:rsidRPr="00F76D61">
              <w:rPr>
                <w:rFonts w:ascii="標楷體" w:eastAsia="標楷體" w:hAnsi="標楷體" w:hint="eastAsia"/>
                <w:spacing w:val="2"/>
                <w:sz w:val="26"/>
                <w:szCs w:val="26"/>
              </w:rPr>
              <w:t>條第</w:t>
            </w:r>
            <w:r w:rsidR="004A37BC" w:rsidRPr="00F76D61">
              <w:rPr>
                <w:rFonts w:ascii="標楷體" w:eastAsia="標楷體" w:hAnsi="標楷體"/>
                <w:spacing w:val="2"/>
                <w:sz w:val="26"/>
                <w:szCs w:val="26"/>
              </w:rPr>
              <w:t xml:space="preserve">3 </w:t>
            </w:r>
            <w:r w:rsidR="004A37BC" w:rsidRPr="00F76D61">
              <w:rPr>
                <w:rFonts w:ascii="標楷體" w:eastAsia="標楷體" w:hAnsi="標楷體" w:hint="eastAsia"/>
                <w:spacing w:val="2"/>
                <w:sz w:val="26"/>
                <w:szCs w:val="26"/>
              </w:rPr>
              <w:t>項 招標文件不得要求或提及特定之商標或商名、專利、設計或型式、特定來源地、生產者或供應者。但無法以精確之方式說明招標要求，而已在招標文件內註明諸如「或同等品」字樣者，不在此限。</w:t>
            </w:r>
          </w:p>
          <w:p w:rsidR="00B226DB" w:rsidRPr="00F76D61" w:rsidRDefault="004A37BC" w:rsidP="001B335C">
            <w:pPr>
              <w:pStyle w:val="TableParagraph"/>
              <w:kinsoku w:val="0"/>
              <w:overflowPunct w:val="0"/>
              <w:snapToGrid w:val="0"/>
              <w:spacing w:after="120" w:line="360" w:lineRule="exact"/>
              <w:ind w:left="451" w:rightChars="50" w:right="140" w:hangingChars="171" w:hanging="451"/>
              <w:jc w:val="both"/>
              <w:rPr>
                <w:rFonts w:ascii="標楷體" w:eastAsia="標楷體" w:hAnsi="標楷體"/>
                <w:spacing w:val="2"/>
                <w:sz w:val="26"/>
                <w:szCs w:val="26"/>
              </w:rPr>
            </w:pPr>
            <w:r w:rsidRPr="00F76D61">
              <w:rPr>
                <w:rFonts w:ascii="標楷體" w:eastAsia="標楷體" w:hAnsi="標楷體" w:hint="eastAsia"/>
                <w:spacing w:val="2"/>
                <w:sz w:val="26"/>
                <w:szCs w:val="26"/>
              </w:rPr>
              <w:t>三、</w:t>
            </w:r>
            <w:r w:rsidR="00B226DB" w:rsidRPr="00F76D61">
              <w:rPr>
                <w:rFonts w:ascii="標楷體" w:eastAsia="標楷體" w:hAnsi="標楷體" w:hint="eastAsia"/>
                <w:spacing w:val="2"/>
                <w:sz w:val="26"/>
                <w:szCs w:val="26"/>
              </w:rPr>
              <w:t>本案系爭設計圖說說明模數式</w:t>
            </w:r>
            <w:r w:rsidR="00B226DB" w:rsidRPr="00F76D61">
              <w:rPr>
                <w:rFonts w:ascii="標楷體" w:eastAsia="標楷體" w:hAnsi="標楷體"/>
                <w:spacing w:val="2"/>
                <w:sz w:val="26"/>
                <w:szCs w:val="26"/>
              </w:rPr>
              <w:t xml:space="preserve">C-100 </w:t>
            </w:r>
            <w:r w:rsidR="00B226DB" w:rsidRPr="00F76D61">
              <w:rPr>
                <w:rFonts w:ascii="標楷體" w:eastAsia="標楷體" w:hAnsi="標楷體" w:hint="eastAsia"/>
                <w:spacing w:val="2"/>
                <w:sz w:val="26"/>
                <w:szCs w:val="26"/>
              </w:rPr>
              <w:t>伸縮縫設計詳圖說明</w:t>
            </w:r>
            <w:proofErr w:type="gramStart"/>
            <w:r w:rsidR="00B226DB" w:rsidRPr="00F76D61">
              <w:rPr>
                <w:rFonts w:ascii="標楷體" w:eastAsia="標楷體" w:hAnsi="標楷體"/>
                <w:spacing w:val="2"/>
                <w:sz w:val="26"/>
                <w:szCs w:val="26"/>
              </w:rPr>
              <w:t>5</w:t>
            </w:r>
            <w:r w:rsidR="00B226DB" w:rsidRPr="00F76D61">
              <w:rPr>
                <w:rFonts w:ascii="標楷體" w:eastAsia="標楷體" w:hAnsi="標楷體" w:hint="eastAsia"/>
                <w:spacing w:val="2"/>
                <w:sz w:val="26"/>
                <w:szCs w:val="26"/>
              </w:rPr>
              <w:t>所載稱之</w:t>
            </w:r>
            <w:proofErr w:type="gramEnd"/>
            <w:r w:rsidR="00B226DB" w:rsidRPr="00F76D61">
              <w:rPr>
                <w:rFonts w:ascii="標楷體" w:eastAsia="標楷體" w:hAnsi="標楷體" w:hint="eastAsia"/>
                <w:spacing w:val="2"/>
                <w:sz w:val="26"/>
                <w:szCs w:val="26"/>
              </w:rPr>
              <w:t>「</w:t>
            </w:r>
            <w:r w:rsidR="00B226DB" w:rsidRPr="00F76D61">
              <w:rPr>
                <w:rFonts w:ascii="標楷體" w:eastAsia="標楷體" w:hAnsi="標楷體"/>
                <w:spacing w:val="2"/>
                <w:sz w:val="26"/>
                <w:szCs w:val="26"/>
              </w:rPr>
              <w:t xml:space="preserve">WANBAO C-100 </w:t>
            </w:r>
            <w:r w:rsidR="00B226DB" w:rsidRPr="00F76D61">
              <w:rPr>
                <w:rFonts w:ascii="標楷體" w:eastAsia="標楷體" w:hAnsi="標楷體" w:hint="eastAsia"/>
                <w:spacing w:val="2"/>
                <w:sz w:val="26"/>
                <w:szCs w:val="26"/>
              </w:rPr>
              <w:t>型」，查屬大陸</w:t>
            </w:r>
            <w:r w:rsidR="00B226DB" w:rsidRPr="00F76D61">
              <w:rPr>
                <w:rFonts w:ascii="標楷體" w:eastAsia="標楷體" w:hAnsi="標楷體"/>
                <w:spacing w:val="2"/>
                <w:sz w:val="26"/>
                <w:szCs w:val="26"/>
              </w:rPr>
              <w:t>I</w:t>
            </w:r>
            <w:r w:rsidR="0038400A" w:rsidRPr="00F76D61">
              <w:rPr>
                <w:rFonts w:ascii="標楷體" w:eastAsia="標楷體" w:hAnsi="標楷體" w:hint="eastAsia"/>
                <w:spacing w:val="2"/>
                <w:sz w:val="26"/>
                <w:szCs w:val="26"/>
              </w:rPr>
              <w:t>公司廠牌，</w:t>
            </w:r>
            <w:proofErr w:type="gramStart"/>
            <w:r w:rsidR="0038400A" w:rsidRPr="00F76D61">
              <w:rPr>
                <w:rFonts w:ascii="標楷體" w:eastAsia="標楷體" w:hAnsi="標楷體" w:hint="eastAsia"/>
                <w:spacing w:val="2"/>
                <w:sz w:val="26"/>
                <w:szCs w:val="26"/>
              </w:rPr>
              <w:t>爰</w:t>
            </w:r>
            <w:proofErr w:type="gramEnd"/>
            <w:r w:rsidR="0038400A" w:rsidRPr="00F76D61">
              <w:rPr>
                <w:rFonts w:ascii="標楷體" w:eastAsia="標楷體" w:hAnsi="標楷體" w:hint="eastAsia"/>
                <w:spacing w:val="2"/>
                <w:sz w:val="26"/>
                <w:szCs w:val="26"/>
              </w:rPr>
              <w:t>本案設計圖說有關橋面伸縮縫之說明</w:t>
            </w:r>
            <w:r w:rsidR="00B226DB" w:rsidRPr="00F76D61">
              <w:rPr>
                <w:rFonts w:ascii="標楷體" w:eastAsia="標楷體" w:hAnsi="標楷體" w:hint="eastAsia"/>
                <w:spacing w:val="2"/>
                <w:sz w:val="26"/>
                <w:szCs w:val="26"/>
              </w:rPr>
              <w:t>有專指特定廠牌之型號之嫌；</w:t>
            </w:r>
            <w:proofErr w:type="gramStart"/>
            <w:r w:rsidR="00B226DB" w:rsidRPr="00F76D61">
              <w:rPr>
                <w:rFonts w:ascii="標楷體" w:eastAsia="標楷體" w:hAnsi="標楷體" w:hint="eastAsia"/>
                <w:spacing w:val="2"/>
                <w:sz w:val="26"/>
                <w:szCs w:val="26"/>
              </w:rPr>
              <w:t>復查同設計</w:t>
            </w:r>
            <w:proofErr w:type="gramEnd"/>
            <w:r w:rsidR="00B226DB" w:rsidRPr="00F76D61">
              <w:rPr>
                <w:rFonts w:ascii="標楷體" w:eastAsia="標楷體" w:hAnsi="標楷體" w:hint="eastAsia"/>
                <w:spacing w:val="2"/>
                <w:sz w:val="26"/>
                <w:szCs w:val="26"/>
              </w:rPr>
              <w:t>圖說說明</w:t>
            </w:r>
            <w:r w:rsidR="00B226DB" w:rsidRPr="00F76D61">
              <w:rPr>
                <w:rFonts w:ascii="標楷體" w:eastAsia="標楷體" w:hAnsi="標楷體"/>
                <w:spacing w:val="2"/>
                <w:sz w:val="26"/>
                <w:szCs w:val="26"/>
              </w:rPr>
              <w:t xml:space="preserve">4 </w:t>
            </w:r>
            <w:proofErr w:type="gramStart"/>
            <w:r w:rsidR="00B226DB" w:rsidRPr="00F76D61">
              <w:rPr>
                <w:rFonts w:ascii="標楷體" w:eastAsia="標楷體" w:hAnsi="標楷體" w:hint="eastAsia"/>
                <w:spacing w:val="2"/>
                <w:sz w:val="26"/>
                <w:szCs w:val="26"/>
              </w:rPr>
              <w:t>載稱</w:t>
            </w:r>
            <w:proofErr w:type="gramEnd"/>
            <w:r w:rsidR="00B226DB" w:rsidRPr="00F76D61">
              <w:rPr>
                <w:rFonts w:ascii="標楷體" w:eastAsia="標楷體" w:hAnsi="標楷體" w:hint="eastAsia"/>
                <w:spacing w:val="2"/>
                <w:sz w:val="26"/>
                <w:szCs w:val="26"/>
              </w:rPr>
              <w:t>「本型為原裝進口貨」，並未註明得使用同等品，亦致有限用進口品之嫌。</w:t>
            </w:r>
          </w:p>
          <w:p w:rsidR="001B335C" w:rsidRPr="00F76D61" w:rsidRDefault="001B335C" w:rsidP="001B335C">
            <w:pPr>
              <w:pStyle w:val="TableParagraph"/>
              <w:kinsoku w:val="0"/>
              <w:overflowPunct w:val="0"/>
              <w:snapToGrid w:val="0"/>
              <w:spacing w:after="120" w:line="360" w:lineRule="exact"/>
              <w:ind w:left="445" w:rightChars="50" w:right="140" w:hangingChars="171" w:hanging="445"/>
              <w:jc w:val="both"/>
              <w:rPr>
                <w:rFonts w:ascii="標楷體" w:hAnsi="標楷體" w:cs="?啁敦??"/>
                <w:sz w:val="26"/>
                <w:szCs w:val="26"/>
              </w:rPr>
            </w:pPr>
          </w:p>
          <w:p w:rsidR="001B335C" w:rsidRPr="00F76D61" w:rsidRDefault="001B335C" w:rsidP="001B335C">
            <w:pPr>
              <w:pStyle w:val="TableParagraph"/>
              <w:kinsoku w:val="0"/>
              <w:overflowPunct w:val="0"/>
              <w:snapToGrid w:val="0"/>
              <w:spacing w:after="120" w:line="360" w:lineRule="exact"/>
              <w:ind w:left="445" w:rightChars="50" w:right="140" w:hangingChars="171" w:hanging="445"/>
              <w:jc w:val="both"/>
              <w:rPr>
                <w:rFonts w:ascii="標楷體" w:hAnsi="標楷體" w:cs="?啁敦??"/>
                <w:sz w:val="26"/>
                <w:szCs w:val="26"/>
              </w:rPr>
            </w:pPr>
          </w:p>
          <w:p w:rsidR="001B335C" w:rsidRPr="00F76D61" w:rsidRDefault="001B335C" w:rsidP="001B335C">
            <w:pPr>
              <w:pStyle w:val="TableParagraph"/>
              <w:kinsoku w:val="0"/>
              <w:overflowPunct w:val="0"/>
              <w:snapToGrid w:val="0"/>
              <w:spacing w:after="120" w:line="360" w:lineRule="exact"/>
              <w:ind w:left="445" w:rightChars="50" w:right="140" w:hangingChars="171" w:hanging="445"/>
              <w:jc w:val="both"/>
              <w:rPr>
                <w:rFonts w:ascii="標楷體" w:hAnsi="標楷體" w:cs="?啁敦??"/>
                <w:sz w:val="26"/>
                <w:szCs w:val="26"/>
              </w:rPr>
            </w:pPr>
          </w:p>
        </w:tc>
      </w:tr>
      <w:tr w:rsidR="00BA0087" w:rsidRPr="00F76D61" w:rsidTr="004B0C97">
        <w:trPr>
          <w:trHeight w:hRule="exact" w:val="513"/>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FFFF9A"/>
            <w:tcMar>
              <w:left w:w="113" w:type="dxa"/>
              <w:right w:w="113" w:type="dxa"/>
            </w:tcMar>
          </w:tcPr>
          <w:p w:rsidR="00BA0087" w:rsidRPr="00F76D61" w:rsidRDefault="00BA0087"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z w:val="26"/>
                <w:szCs w:val="26"/>
              </w:rPr>
              <w:lastRenderedPageBreak/>
              <w:t>思考要點</w:t>
            </w:r>
          </w:p>
        </w:tc>
      </w:tr>
      <w:tr w:rsidR="00BA0087" w:rsidRPr="00F76D61" w:rsidTr="004B0C97">
        <w:trPr>
          <w:trHeight w:val="2491"/>
        </w:trPr>
        <w:tc>
          <w:tcPr>
            <w:tcW w:w="9072" w:type="dxa"/>
            <w:gridSpan w:val="3"/>
            <w:tcBorders>
              <w:top w:val="single" w:sz="4" w:space="0" w:color="000000"/>
              <w:left w:val="single" w:sz="4" w:space="0" w:color="000000"/>
              <w:bottom w:val="single" w:sz="4" w:space="0" w:color="000000"/>
              <w:right w:val="single" w:sz="4" w:space="0" w:color="000000"/>
            </w:tcBorders>
            <w:tcMar>
              <w:left w:w="113" w:type="dxa"/>
              <w:right w:w="113" w:type="dxa"/>
            </w:tcMar>
          </w:tcPr>
          <w:p w:rsidR="00AE27BD" w:rsidRPr="00F76D61" w:rsidRDefault="00DB64C0" w:rsidP="00054C24">
            <w:pPr>
              <w:pStyle w:val="TableParagraph"/>
              <w:kinsoku w:val="0"/>
              <w:overflowPunct w:val="0"/>
              <w:snapToGrid w:val="0"/>
              <w:spacing w:after="120" w:line="360" w:lineRule="exact"/>
              <w:ind w:left="102" w:firstLineChars="240" w:firstLine="634"/>
              <w:rPr>
                <w:rFonts w:ascii="標楷體" w:eastAsia="標楷體" w:hAnsi="標楷體" w:cs="?啁敦??"/>
                <w:sz w:val="26"/>
                <w:szCs w:val="26"/>
              </w:rPr>
            </w:pPr>
            <w:r w:rsidRPr="00F76D61">
              <w:rPr>
                <w:rFonts w:ascii="標楷體" w:eastAsia="標楷體" w:hAnsi="標楷體" w:hint="eastAsia"/>
                <w:spacing w:val="2"/>
                <w:sz w:val="26"/>
                <w:szCs w:val="26"/>
              </w:rPr>
              <w:t>B</w:t>
            </w:r>
            <w:r w:rsidR="00BA0087" w:rsidRPr="00F76D61">
              <w:rPr>
                <w:rFonts w:ascii="標楷體" w:eastAsia="標楷體" w:hAnsi="標楷體" w:hint="eastAsia"/>
                <w:spacing w:val="2"/>
                <w:sz w:val="26"/>
                <w:szCs w:val="26"/>
              </w:rPr>
              <w:t>技師事務所設計、監造</w:t>
            </w:r>
            <w:r w:rsidR="004A37BC" w:rsidRPr="00F76D61">
              <w:rPr>
                <w:rFonts w:ascii="標楷體" w:eastAsia="標楷體" w:hAnsi="標楷體" w:hint="eastAsia"/>
                <w:spacing w:val="2"/>
                <w:sz w:val="26"/>
                <w:szCs w:val="26"/>
              </w:rPr>
              <w:t>，</w:t>
            </w:r>
            <w:r w:rsidR="00B226DB" w:rsidRPr="00F76D61">
              <w:rPr>
                <w:rFonts w:ascii="標楷體" w:eastAsia="標楷體" w:hAnsi="標楷體" w:hint="eastAsia"/>
                <w:sz w:val="26"/>
                <w:szCs w:val="26"/>
              </w:rPr>
              <w:t>依工程技術顧問公司管理條例第</w:t>
            </w:r>
            <w:r w:rsidR="00B226DB" w:rsidRPr="00F76D61">
              <w:rPr>
                <w:rFonts w:ascii="標楷體" w:eastAsia="標楷體" w:hAnsi="標楷體"/>
                <w:sz w:val="26"/>
                <w:szCs w:val="26"/>
              </w:rPr>
              <w:t xml:space="preserve">17 </w:t>
            </w:r>
            <w:r w:rsidR="00B226DB" w:rsidRPr="00F76D61">
              <w:rPr>
                <w:rFonts w:ascii="標楷體" w:eastAsia="標楷體" w:hAnsi="標楷體" w:hint="eastAsia"/>
                <w:sz w:val="26"/>
                <w:szCs w:val="26"/>
              </w:rPr>
              <w:t>條第</w:t>
            </w:r>
            <w:r w:rsidR="00B226DB" w:rsidRPr="00F76D61">
              <w:rPr>
                <w:rFonts w:ascii="標楷體" w:eastAsia="標楷體" w:hAnsi="標楷體"/>
                <w:sz w:val="26"/>
                <w:szCs w:val="26"/>
              </w:rPr>
              <w:t xml:space="preserve">2 </w:t>
            </w:r>
            <w:r w:rsidR="00B226DB" w:rsidRPr="00F76D61">
              <w:rPr>
                <w:rFonts w:ascii="標楷體" w:eastAsia="標楷體" w:hAnsi="標楷體" w:hint="eastAsia"/>
                <w:sz w:val="26"/>
                <w:szCs w:val="26"/>
              </w:rPr>
              <w:t>項前段規定，工程技術顧問公司承接工程技術服務業務，應交由執業技師負責辦理。</w:t>
            </w:r>
            <w:r w:rsidR="00150E20" w:rsidRPr="00F76D61">
              <w:rPr>
                <w:rFonts w:ascii="標楷體" w:eastAsia="標楷體" w:hAnsi="標楷體" w:hint="eastAsia"/>
                <w:spacing w:val="2"/>
                <w:sz w:val="26"/>
                <w:szCs w:val="26"/>
              </w:rPr>
              <w:t>B</w:t>
            </w:r>
            <w:r w:rsidR="00242CF3" w:rsidRPr="00F76D61">
              <w:rPr>
                <w:rFonts w:ascii="標楷體" w:eastAsia="標楷體" w:hAnsi="標楷體" w:hint="eastAsia"/>
                <w:spacing w:val="2"/>
                <w:sz w:val="26"/>
                <w:szCs w:val="26"/>
              </w:rPr>
              <w:t>技師</w:t>
            </w:r>
            <w:r w:rsidR="00B226DB" w:rsidRPr="00F76D61">
              <w:rPr>
                <w:rFonts w:ascii="標楷體" w:eastAsia="標楷體" w:hAnsi="標楷體" w:hint="eastAsia"/>
                <w:sz w:val="26"/>
                <w:szCs w:val="26"/>
              </w:rPr>
              <w:t>既係代表公司辦理本案設計及監造業務，即須對於該公司所承攬之設計及監造技術服務業務之工作成果負責，該設計成果</w:t>
            </w:r>
            <w:r w:rsidR="00242CF3" w:rsidRPr="00F76D61">
              <w:rPr>
                <w:rFonts w:ascii="標楷體" w:eastAsia="標楷體" w:hAnsi="標楷體" w:cs="?啁敦??" w:hint="eastAsia"/>
                <w:sz w:val="26"/>
                <w:szCs w:val="26"/>
              </w:rPr>
              <w:t>不符政府採購法第</w:t>
            </w:r>
            <w:r w:rsidR="00242CF3" w:rsidRPr="00F76D61">
              <w:rPr>
                <w:rFonts w:ascii="標楷體" w:eastAsia="標楷體" w:hAnsi="標楷體" w:cs="?啁敦??"/>
                <w:sz w:val="26"/>
                <w:szCs w:val="26"/>
              </w:rPr>
              <w:t xml:space="preserve">26 </w:t>
            </w:r>
            <w:r w:rsidR="00242CF3" w:rsidRPr="00F76D61">
              <w:rPr>
                <w:rFonts w:ascii="標楷體" w:eastAsia="標楷體" w:hAnsi="標楷體" w:cs="?啁敦??" w:hint="eastAsia"/>
                <w:sz w:val="26"/>
                <w:szCs w:val="26"/>
              </w:rPr>
              <w:t>條第</w:t>
            </w:r>
            <w:r w:rsidR="00242CF3" w:rsidRPr="00F76D61">
              <w:rPr>
                <w:rFonts w:ascii="標楷體" w:eastAsia="標楷體" w:hAnsi="標楷體" w:cs="?啁敦??"/>
                <w:sz w:val="26"/>
                <w:szCs w:val="26"/>
              </w:rPr>
              <w:t xml:space="preserve">3 </w:t>
            </w:r>
            <w:r w:rsidR="00150E20" w:rsidRPr="00F76D61">
              <w:rPr>
                <w:rFonts w:ascii="標楷體" w:eastAsia="標楷體" w:hAnsi="標楷體" w:cs="?啁敦??" w:hint="eastAsia"/>
                <w:sz w:val="26"/>
                <w:szCs w:val="26"/>
              </w:rPr>
              <w:t>項規定</w:t>
            </w:r>
            <w:r w:rsidR="00242CF3" w:rsidRPr="00F76D61">
              <w:rPr>
                <w:rFonts w:ascii="標楷體" w:eastAsia="標楷體" w:hAnsi="標楷體" w:cs="?啁敦??" w:hint="eastAsia"/>
                <w:sz w:val="26"/>
                <w:szCs w:val="26"/>
              </w:rPr>
              <w:t>，</w:t>
            </w:r>
            <w:r w:rsidR="00150E20" w:rsidRPr="00F76D61">
              <w:rPr>
                <w:rFonts w:ascii="標楷體" w:eastAsia="標楷體" w:hAnsi="標楷體" w:hint="eastAsia"/>
                <w:spacing w:val="2"/>
                <w:sz w:val="26"/>
                <w:szCs w:val="26"/>
              </w:rPr>
              <w:t xml:space="preserve"> B技師違反技師法第19條第1項第6款後段「違背其職務應盡之義務」之禁止行為，</w:t>
            </w:r>
            <w:r w:rsidR="00150E20" w:rsidRPr="00F76D61">
              <w:rPr>
                <w:rFonts w:ascii="標楷體" w:eastAsia="標楷體" w:hAnsi="標楷體" w:cs="?啁敦??" w:hint="eastAsia"/>
                <w:sz w:val="26"/>
                <w:szCs w:val="26"/>
              </w:rPr>
              <w:t>影響公共工程採購秩序。</w:t>
            </w:r>
          </w:p>
        </w:tc>
      </w:tr>
      <w:tr w:rsidR="00BA0087" w:rsidRPr="00F76D61" w:rsidTr="004B0C97">
        <w:trPr>
          <w:trHeight w:hRule="exact" w:val="430"/>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FFFF9A"/>
            <w:tcMar>
              <w:left w:w="113" w:type="dxa"/>
              <w:right w:w="113" w:type="dxa"/>
            </w:tcMar>
          </w:tcPr>
          <w:p w:rsidR="00BA0087" w:rsidRPr="00F76D61" w:rsidRDefault="00BA0087"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z w:val="26"/>
                <w:szCs w:val="26"/>
              </w:rPr>
              <w:t>倫理守則規範</w:t>
            </w:r>
          </w:p>
        </w:tc>
      </w:tr>
      <w:tr w:rsidR="00BA0087" w:rsidRPr="00F76D61" w:rsidTr="004B0C97">
        <w:trPr>
          <w:trHeight w:hRule="exact" w:val="2408"/>
        </w:trPr>
        <w:tc>
          <w:tcPr>
            <w:tcW w:w="9072" w:type="dxa"/>
            <w:gridSpan w:val="3"/>
            <w:tcBorders>
              <w:top w:val="single" w:sz="4" w:space="0" w:color="000000"/>
              <w:left w:val="single" w:sz="4" w:space="0" w:color="000000"/>
              <w:bottom w:val="single" w:sz="4" w:space="0" w:color="000000"/>
              <w:right w:val="single" w:sz="4" w:space="0" w:color="000000"/>
            </w:tcBorders>
            <w:tcMar>
              <w:left w:w="113" w:type="dxa"/>
              <w:right w:w="113" w:type="dxa"/>
            </w:tcMar>
          </w:tcPr>
          <w:p w:rsidR="00150E20" w:rsidRPr="00F76D61" w:rsidRDefault="00BA0087" w:rsidP="001B335C">
            <w:pPr>
              <w:pStyle w:val="TableParagraph"/>
              <w:kinsoku w:val="0"/>
              <w:overflowPunct w:val="0"/>
              <w:snapToGrid w:val="0"/>
              <w:spacing w:after="120" w:line="360" w:lineRule="exact"/>
              <w:ind w:leftChars="5" w:left="14"/>
              <w:jc w:val="both"/>
              <w:rPr>
                <w:rFonts w:ascii="標楷體" w:eastAsia="標楷體" w:hAnsi="標楷體"/>
                <w:spacing w:val="2"/>
                <w:sz w:val="26"/>
                <w:szCs w:val="26"/>
              </w:rPr>
            </w:pPr>
            <w:r w:rsidRPr="00F76D61">
              <w:rPr>
                <w:rFonts w:ascii="標楷體" w:eastAsia="標楷體" w:hAnsi="標楷體" w:hint="eastAsia"/>
                <w:spacing w:val="2"/>
                <w:sz w:val="26"/>
                <w:szCs w:val="26"/>
              </w:rPr>
              <w:t>採購人員倫理準則第</w:t>
            </w:r>
            <w:r w:rsidR="001B335C" w:rsidRPr="00F76D61">
              <w:rPr>
                <w:rFonts w:ascii="標楷體" w:eastAsia="標楷體" w:hAnsi="標楷體" w:hint="eastAsia"/>
                <w:spacing w:val="2"/>
                <w:sz w:val="26"/>
                <w:szCs w:val="26"/>
                <w:lang w:eastAsia="zh-HK"/>
              </w:rPr>
              <w:t>七</w:t>
            </w:r>
            <w:r w:rsidRPr="00F76D61">
              <w:rPr>
                <w:rFonts w:ascii="標楷體" w:eastAsia="標楷體" w:hAnsi="標楷體" w:hint="eastAsia"/>
                <w:spacing w:val="2"/>
                <w:sz w:val="26"/>
                <w:szCs w:val="26"/>
              </w:rPr>
              <w:t>條</w:t>
            </w:r>
            <w:r w:rsidR="00953FC0" w:rsidRPr="00F76D61">
              <w:rPr>
                <w:rFonts w:ascii="標楷體" w:eastAsia="標楷體" w:hAnsi="標楷體" w:hint="eastAsia"/>
                <w:spacing w:val="2"/>
                <w:sz w:val="26"/>
                <w:szCs w:val="26"/>
              </w:rPr>
              <w:t>：</w:t>
            </w:r>
          </w:p>
          <w:p w:rsidR="00953FC0" w:rsidRPr="00F76D61" w:rsidRDefault="00953FC0" w:rsidP="001B335C">
            <w:pPr>
              <w:pStyle w:val="TableParagraph"/>
              <w:kinsoku w:val="0"/>
              <w:overflowPunct w:val="0"/>
              <w:snapToGrid w:val="0"/>
              <w:spacing w:after="120" w:line="360" w:lineRule="exact"/>
              <w:ind w:leftChars="5" w:left="14"/>
              <w:jc w:val="both"/>
              <w:rPr>
                <w:rFonts w:ascii="標楷體" w:eastAsia="標楷體" w:hAnsi="標楷體"/>
                <w:sz w:val="26"/>
                <w:szCs w:val="26"/>
              </w:rPr>
            </w:pPr>
            <w:r w:rsidRPr="00F76D61">
              <w:rPr>
                <w:rFonts w:ascii="標楷體" w:eastAsia="標楷體" w:hAnsi="標楷體" w:hint="eastAsia"/>
                <w:spacing w:val="2"/>
                <w:sz w:val="26"/>
                <w:szCs w:val="26"/>
              </w:rPr>
              <w:t xml:space="preserve"> </w:t>
            </w:r>
            <w:r w:rsidR="00150E20" w:rsidRPr="00F76D61">
              <w:rPr>
                <w:rFonts w:ascii="標楷體" w:eastAsia="標楷體" w:hAnsi="標楷體" w:hint="eastAsia"/>
                <w:spacing w:val="2"/>
                <w:sz w:val="26"/>
                <w:szCs w:val="26"/>
              </w:rPr>
              <w:t>3</w:t>
            </w:r>
            <w:r w:rsidR="00E51B37" w:rsidRPr="00F76D61">
              <w:rPr>
                <w:rFonts w:ascii="標楷體" w:eastAsia="標楷體" w:hAnsi="標楷體" w:hint="eastAsia"/>
                <w:spacing w:val="2"/>
                <w:sz w:val="26"/>
                <w:szCs w:val="26"/>
              </w:rPr>
              <w:t>.</w:t>
            </w:r>
            <w:r w:rsidR="00150E20" w:rsidRPr="00F76D61">
              <w:rPr>
                <w:rFonts w:ascii="標楷體" w:eastAsia="標楷體" w:hAnsi="標楷體" w:hint="eastAsia"/>
                <w:sz w:val="26"/>
                <w:szCs w:val="26"/>
              </w:rPr>
              <w:t>不依法令規定辦理採購。</w:t>
            </w:r>
          </w:p>
          <w:p w:rsidR="00150E20" w:rsidRPr="00F76D61" w:rsidRDefault="00953FC0" w:rsidP="001B335C">
            <w:pPr>
              <w:pStyle w:val="TableParagraph"/>
              <w:kinsoku w:val="0"/>
              <w:overflowPunct w:val="0"/>
              <w:snapToGrid w:val="0"/>
              <w:spacing w:after="120" w:line="360" w:lineRule="exact"/>
              <w:ind w:leftChars="5" w:left="14"/>
              <w:jc w:val="both"/>
              <w:rPr>
                <w:rFonts w:ascii="標楷體" w:eastAsia="標楷體" w:hAnsi="標楷體"/>
                <w:spacing w:val="2"/>
                <w:sz w:val="26"/>
                <w:szCs w:val="26"/>
              </w:rPr>
            </w:pPr>
            <w:r w:rsidRPr="00F76D61">
              <w:rPr>
                <w:rFonts w:ascii="標楷體" w:eastAsia="標楷體" w:hAnsi="標楷體" w:hint="eastAsia"/>
                <w:sz w:val="26"/>
                <w:szCs w:val="26"/>
              </w:rPr>
              <w:t xml:space="preserve"> </w:t>
            </w:r>
            <w:r w:rsidR="00150E20" w:rsidRPr="00F76D61">
              <w:rPr>
                <w:rFonts w:ascii="標楷體" w:eastAsia="標楷體" w:hAnsi="標楷體" w:hint="eastAsia"/>
                <w:sz w:val="26"/>
                <w:szCs w:val="26"/>
              </w:rPr>
              <w:t>5</w:t>
            </w:r>
            <w:r w:rsidR="00E51B37" w:rsidRPr="00F76D61">
              <w:rPr>
                <w:rFonts w:ascii="標楷體" w:eastAsia="標楷體" w:hAnsi="標楷體" w:hint="eastAsia"/>
                <w:sz w:val="26"/>
                <w:szCs w:val="26"/>
              </w:rPr>
              <w:t>.</w:t>
            </w:r>
            <w:r w:rsidR="00150E20" w:rsidRPr="00F76D61">
              <w:rPr>
                <w:rFonts w:ascii="標楷體" w:eastAsia="標楷體" w:hAnsi="標楷體" w:hint="eastAsia"/>
                <w:sz w:val="26"/>
                <w:szCs w:val="26"/>
              </w:rPr>
              <w:t>浪費國家資源。</w:t>
            </w:r>
          </w:p>
          <w:p w:rsidR="00150E20" w:rsidRPr="00F76D61" w:rsidRDefault="00150E20" w:rsidP="001B335C">
            <w:pPr>
              <w:pStyle w:val="TableParagraph"/>
              <w:kinsoku w:val="0"/>
              <w:overflowPunct w:val="0"/>
              <w:snapToGrid w:val="0"/>
              <w:spacing w:after="120" w:line="360" w:lineRule="exact"/>
              <w:ind w:leftChars="5" w:left="421" w:hangingChars="154" w:hanging="407"/>
              <w:jc w:val="both"/>
              <w:rPr>
                <w:rFonts w:ascii="標楷體" w:eastAsia="標楷體" w:hAnsi="標楷體"/>
                <w:spacing w:val="2"/>
                <w:sz w:val="26"/>
                <w:szCs w:val="26"/>
              </w:rPr>
            </w:pPr>
            <w:r w:rsidRPr="00F76D61">
              <w:rPr>
                <w:rFonts w:ascii="標楷體" w:eastAsia="標楷體" w:hAnsi="標楷體" w:hint="eastAsia"/>
                <w:spacing w:val="2"/>
                <w:sz w:val="26"/>
                <w:szCs w:val="26"/>
              </w:rPr>
              <w:t>17</w:t>
            </w:r>
            <w:r w:rsidR="00E51B37" w:rsidRPr="00F76D61">
              <w:rPr>
                <w:rFonts w:ascii="標楷體" w:eastAsia="標楷體" w:hAnsi="標楷體" w:hint="eastAsia"/>
                <w:spacing w:val="2"/>
                <w:sz w:val="26"/>
                <w:szCs w:val="26"/>
              </w:rPr>
              <w:t>.</w:t>
            </w:r>
            <w:r w:rsidRPr="00F76D61">
              <w:rPr>
                <w:rFonts w:ascii="標楷體" w:eastAsia="標楷體" w:hAnsi="標楷體" w:hint="eastAsia"/>
                <w:sz w:val="26"/>
                <w:szCs w:val="26"/>
              </w:rPr>
              <w:t>意圖為私人不正利益而高估預算、底價或應付契約價金，或為不當之規劃、設計、招標、審標、決標、履約管理或驗收。</w:t>
            </w:r>
          </w:p>
          <w:p w:rsidR="00BA0087" w:rsidRPr="00F76D61" w:rsidRDefault="00BA0087" w:rsidP="002F7740">
            <w:pPr>
              <w:pStyle w:val="TableParagraph"/>
              <w:kinsoku w:val="0"/>
              <w:overflowPunct w:val="0"/>
              <w:snapToGrid w:val="0"/>
              <w:spacing w:after="120" w:line="360" w:lineRule="exact"/>
              <w:ind w:leftChars="242" w:left="678"/>
              <w:jc w:val="both"/>
              <w:rPr>
                <w:rFonts w:ascii="標楷體" w:eastAsia="標楷體" w:hAnsi="標楷體"/>
                <w:sz w:val="26"/>
                <w:szCs w:val="26"/>
              </w:rPr>
            </w:pPr>
          </w:p>
        </w:tc>
      </w:tr>
    </w:tbl>
    <w:p w:rsidR="00BA0087" w:rsidRPr="00F76D61" w:rsidRDefault="00BA0087" w:rsidP="00B654EB">
      <w:pPr>
        <w:kinsoku w:val="0"/>
        <w:overflowPunct w:val="0"/>
        <w:snapToGrid w:val="0"/>
        <w:spacing w:after="120" w:line="300" w:lineRule="auto"/>
        <w:rPr>
          <w:rFonts w:ascii="標楷體" w:hAnsi="標楷體"/>
        </w:rPr>
      </w:pPr>
    </w:p>
    <w:p w:rsidR="00E66D4B" w:rsidRPr="00F76D61" w:rsidRDefault="00953FC0" w:rsidP="00B654EB">
      <w:pPr>
        <w:pStyle w:val="aff9"/>
        <w:kinsoku/>
        <w:spacing w:after="120"/>
        <w:ind w:left="600" w:hangingChars="200" w:hanging="600"/>
        <w:textAlignment w:val="auto"/>
        <w:outlineLvl w:val="1"/>
        <w:rPr>
          <w:rFonts w:ascii="標楷體" w:hAnsi="標楷體"/>
          <w:spacing w:val="2"/>
        </w:rPr>
      </w:pPr>
      <w:r w:rsidRPr="00F76D61">
        <w:rPr>
          <w:rFonts w:ascii="標楷體" w:hAnsi="標楷體"/>
        </w:rPr>
        <w:br w:type="page"/>
      </w:r>
      <w:bookmarkStart w:id="22" w:name="_Toc29462552"/>
      <w:r w:rsidR="00E66D4B" w:rsidRPr="00F76D61">
        <w:rPr>
          <w:rFonts w:ascii="標楷體" w:hAnsi="標楷體" w:hint="eastAsia"/>
          <w:spacing w:val="0"/>
          <w:kern w:val="2"/>
          <w:szCs w:val="28"/>
        </w:rPr>
        <w:lastRenderedPageBreak/>
        <w:t>6.</w:t>
      </w:r>
      <w:r w:rsidR="008148B5" w:rsidRPr="00F76D61">
        <w:rPr>
          <w:rFonts w:ascii="標楷體" w:hAnsi="標楷體" w:hint="eastAsia"/>
          <w:spacing w:val="0"/>
          <w:kern w:val="2"/>
          <w:szCs w:val="28"/>
        </w:rPr>
        <w:t>4</w:t>
      </w:r>
      <w:r w:rsidR="00773A14" w:rsidRPr="00F76D61">
        <w:rPr>
          <w:rFonts w:ascii="標楷體" w:hAnsi="標楷體" w:hint="eastAsia"/>
          <w:spacing w:val="0"/>
          <w:kern w:val="2"/>
          <w:szCs w:val="28"/>
        </w:rPr>
        <w:t>工程師依主管提供之舊版電力管道設計圖設計</w:t>
      </w:r>
      <w:bookmarkEnd w:id="22"/>
    </w:p>
    <w:tbl>
      <w:tblPr>
        <w:tblW w:w="9072" w:type="dxa"/>
        <w:tblInd w:w="5" w:type="dxa"/>
        <w:tblLayout w:type="fixed"/>
        <w:tblCellMar>
          <w:left w:w="0" w:type="dxa"/>
          <w:right w:w="0" w:type="dxa"/>
        </w:tblCellMar>
        <w:tblLook w:val="0000"/>
      </w:tblPr>
      <w:tblGrid>
        <w:gridCol w:w="1373"/>
        <w:gridCol w:w="1677"/>
        <w:gridCol w:w="6022"/>
      </w:tblGrid>
      <w:tr w:rsidR="00E66D4B" w:rsidRPr="00F76D61" w:rsidTr="004B0C97">
        <w:trPr>
          <w:trHeight w:hRule="exact" w:val="438"/>
        </w:trPr>
        <w:tc>
          <w:tcPr>
            <w:tcW w:w="1373" w:type="dxa"/>
            <w:tcBorders>
              <w:top w:val="single" w:sz="4" w:space="0" w:color="000000"/>
              <w:left w:val="single" w:sz="4" w:space="0" w:color="000000"/>
              <w:bottom w:val="single" w:sz="4" w:space="0" w:color="000000"/>
              <w:right w:val="single" w:sz="4" w:space="0" w:color="000000"/>
            </w:tcBorders>
          </w:tcPr>
          <w:p w:rsidR="00E66D4B" w:rsidRPr="00F76D61" w:rsidRDefault="00E66D4B"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z w:val="26"/>
                <w:szCs w:val="26"/>
              </w:rPr>
              <w:t>編號</w:t>
            </w:r>
            <w:r w:rsidRPr="00F76D61">
              <w:rPr>
                <w:rFonts w:ascii="標楷體" w:eastAsia="標楷體" w:hAnsi="標楷體"/>
                <w:spacing w:val="-79"/>
                <w:sz w:val="26"/>
                <w:szCs w:val="26"/>
              </w:rPr>
              <w:t xml:space="preserve"> </w:t>
            </w:r>
            <w:r w:rsidR="008148B5" w:rsidRPr="00F76D61">
              <w:rPr>
                <w:rFonts w:ascii="標楷體" w:eastAsia="標楷體" w:hAnsi="標楷體" w:hint="eastAsia"/>
                <w:spacing w:val="-79"/>
                <w:sz w:val="26"/>
                <w:szCs w:val="26"/>
              </w:rPr>
              <w:t>4</w:t>
            </w:r>
          </w:p>
        </w:tc>
        <w:tc>
          <w:tcPr>
            <w:tcW w:w="1677" w:type="dxa"/>
            <w:tcBorders>
              <w:top w:val="single" w:sz="4" w:space="0" w:color="000000"/>
              <w:left w:val="single" w:sz="4" w:space="0" w:color="000000"/>
              <w:bottom w:val="single" w:sz="4" w:space="0" w:color="000000"/>
              <w:right w:val="single" w:sz="4" w:space="0" w:color="000000"/>
            </w:tcBorders>
          </w:tcPr>
          <w:p w:rsidR="00E66D4B" w:rsidRPr="00F76D61" w:rsidRDefault="00E66D4B"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z w:val="26"/>
                <w:szCs w:val="26"/>
              </w:rPr>
              <w:t>事例主題</w:t>
            </w:r>
          </w:p>
        </w:tc>
        <w:tc>
          <w:tcPr>
            <w:tcW w:w="6022" w:type="dxa"/>
            <w:tcBorders>
              <w:top w:val="single" w:sz="4" w:space="0" w:color="000000"/>
              <w:left w:val="single" w:sz="4" w:space="0" w:color="000000"/>
              <w:bottom w:val="single" w:sz="4" w:space="0" w:color="000000"/>
              <w:right w:val="single" w:sz="4" w:space="0" w:color="000000"/>
            </w:tcBorders>
          </w:tcPr>
          <w:p w:rsidR="00E66D4B" w:rsidRPr="00F76D61" w:rsidRDefault="00773A14"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pacing w:val="2"/>
                <w:sz w:val="26"/>
                <w:szCs w:val="26"/>
              </w:rPr>
              <w:t>工程師依主管提供之舊版電力管道設計圖設計。</w:t>
            </w:r>
          </w:p>
        </w:tc>
      </w:tr>
      <w:tr w:rsidR="00E66D4B" w:rsidRPr="00F76D61" w:rsidTr="001B335C">
        <w:trPr>
          <w:trHeight w:hRule="exact" w:val="841"/>
        </w:trPr>
        <w:tc>
          <w:tcPr>
            <w:tcW w:w="1373" w:type="dxa"/>
            <w:vMerge w:val="restart"/>
            <w:tcBorders>
              <w:top w:val="single" w:sz="4" w:space="0" w:color="000000"/>
              <w:left w:val="single" w:sz="4" w:space="0" w:color="000000"/>
              <w:bottom w:val="single" w:sz="4" w:space="0" w:color="000000"/>
              <w:right w:val="single" w:sz="4" w:space="0" w:color="000000"/>
            </w:tcBorders>
          </w:tcPr>
          <w:p w:rsidR="00E66D4B" w:rsidRPr="00F76D61" w:rsidRDefault="00E66D4B"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z w:val="26"/>
                <w:szCs w:val="26"/>
              </w:rPr>
              <w:t>分類</w:t>
            </w:r>
          </w:p>
        </w:tc>
        <w:tc>
          <w:tcPr>
            <w:tcW w:w="1677" w:type="dxa"/>
            <w:tcBorders>
              <w:top w:val="single" w:sz="4" w:space="0" w:color="000000"/>
              <w:left w:val="single" w:sz="4" w:space="0" w:color="000000"/>
              <w:bottom w:val="single" w:sz="4" w:space="0" w:color="000000"/>
              <w:right w:val="single" w:sz="4" w:space="0" w:color="000000"/>
            </w:tcBorders>
          </w:tcPr>
          <w:p w:rsidR="00E66D4B" w:rsidRPr="00F76D61" w:rsidRDefault="00E66D4B"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z w:val="26"/>
                <w:szCs w:val="26"/>
              </w:rPr>
              <w:t>服務作業</w:t>
            </w:r>
          </w:p>
        </w:tc>
        <w:tc>
          <w:tcPr>
            <w:tcW w:w="6022" w:type="dxa"/>
            <w:tcBorders>
              <w:top w:val="single" w:sz="4" w:space="0" w:color="000000"/>
              <w:left w:val="single" w:sz="4" w:space="0" w:color="000000"/>
              <w:bottom w:val="single" w:sz="4" w:space="0" w:color="000000"/>
              <w:right w:val="single" w:sz="4" w:space="0" w:color="000000"/>
            </w:tcBorders>
          </w:tcPr>
          <w:p w:rsidR="00E66D4B" w:rsidRPr="00F76D61" w:rsidRDefault="00E66D4B" w:rsidP="002F7740">
            <w:pPr>
              <w:pStyle w:val="TableParagraph"/>
              <w:kinsoku w:val="0"/>
              <w:overflowPunct w:val="0"/>
              <w:snapToGrid w:val="0"/>
              <w:spacing w:after="120" w:line="360" w:lineRule="exact"/>
              <w:ind w:left="102"/>
              <w:rPr>
                <w:rFonts w:ascii="標楷體" w:eastAsia="標楷體" w:hAnsi="標楷體"/>
                <w:spacing w:val="-1"/>
                <w:sz w:val="26"/>
                <w:szCs w:val="26"/>
              </w:rPr>
            </w:pPr>
            <w:r w:rsidRPr="00F76D61">
              <w:rPr>
                <w:rFonts w:ascii="標楷體" w:eastAsia="標楷體" w:hAnsi="標楷體"/>
                <w:sz w:val="26"/>
                <w:szCs w:val="26"/>
              </w:rPr>
              <w:t>□規劃</w:t>
            </w:r>
            <w:r w:rsidRPr="00F76D61">
              <w:rPr>
                <w:rFonts w:ascii="標楷體" w:eastAsia="標楷體" w:hAnsi="標楷體"/>
                <w:spacing w:val="-20"/>
                <w:sz w:val="26"/>
                <w:szCs w:val="26"/>
              </w:rPr>
              <w:t xml:space="preserve"> </w:t>
            </w:r>
            <w:r w:rsidRPr="00F76D61">
              <w:rPr>
                <w:rFonts w:ascii="標楷體" w:eastAsia="標楷體" w:hAnsi="標楷體"/>
                <w:sz w:val="26"/>
                <w:szCs w:val="26"/>
              </w:rPr>
              <w:sym w:font="Wingdings 2" w:char="F052"/>
            </w:r>
            <w:r w:rsidRPr="00F76D61">
              <w:rPr>
                <w:rFonts w:ascii="標楷體" w:eastAsia="標楷體" w:hAnsi="標楷體"/>
                <w:sz w:val="26"/>
                <w:szCs w:val="26"/>
              </w:rPr>
              <w:t>設計</w:t>
            </w:r>
            <w:r w:rsidRPr="00F76D61">
              <w:rPr>
                <w:rFonts w:ascii="標楷體" w:eastAsia="標楷體" w:hAnsi="標楷體" w:hint="eastAsia"/>
                <w:sz w:val="26"/>
                <w:szCs w:val="26"/>
              </w:rPr>
              <w:t>○</w:t>
            </w:r>
            <w:r w:rsidRPr="00F76D61">
              <w:rPr>
                <w:rFonts w:ascii="標楷體" w:eastAsia="標楷體" w:hAnsi="標楷體"/>
                <w:spacing w:val="-1"/>
                <w:sz w:val="26"/>
                <w:szCs w:val="26"/>
              </w:rPr>
              <w:t>監造</w:t>
            </w:r>
            <w:r w:rsidRPr="00F76D61">
              <w:rPr>
                <w:rFonts w:ascii="標楷體" w:eastAsia="標楷體" w:hAnsi="標楷體"/>
                <w:spacing w:val="-18"/>
                <w:sz w:val="26"/>
                <w:szCs w:val="26"/>
              </w:rPr>
              <w:t xml:space="preserve"> </w:t>
            </w:r>
            <w:r w:rsidRPr="00F76D61">
              <w:rPr>
                <w:rFonts w:ascii="標楷體" w:eastAsia="標楷體" w:hAnsi="標楷體"/>
                <w:spacing w:val="-1"/>
                <w:sz w:val="26"/>
                <w:szCs w:val="26"/>
              </w:rPr>
              <w:t>□專案管理</w:t>
            </w:r>
            <w:r w:rsidRPr="00F76D61">
              <w:rPr>
                <w:rFonts w:ascii="標楷體" w:eastAsia="標楷體" w:hAnsi="標楷體" w:hint="eastAsia"/>
                <w:sz w:val="26"/>
                <w:szCs w:val="26"/>
              </w:rPr>
              <w:t>□</w:t>
            </w:r>
            <w:r w:rsidRPr="00F76D61">
              <w:rPr>
                <w:rFonts w:ascii="標楷體" w:eastAsia="標楷體" w:hAnsi="標楷體"/>
                <w:spacing w:val="-1"/>
                <w:sz w:val="26"/>
                <w:szCs w:val="26"/>
              </w:rPr>
              <w:t>統包</w:t>
            </w:r>
          </w:p>
          <w:p w:rsidR="00E66D4B" w:rsidRPr="00F76D61" w:rsidRDefault="00E66D4B" w:rsidP="002F7740">
            <w:pPr>
              <w:pStyle w:val="TableParagraph"/>
              <w:tabs>
                <w:tab w:val="left" w:pos="6848"/>
              </w:tabs>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z w:val="26"/>
                <w:szCs w:val="26"/>
              </w:rPr>
              <w:sym w:font="Wingdings 2" w:char="F052"/>
            </w:r>
            <w:r w:rsidRPr="00F76D61">
              <w:rPr>
                <w:rFonts w:ascii="標楷體" w:eastAsia="標楷體" w:hAnsi="標楷體"/>
                <w:spacing w:val="-1"/>
                <w:sz w:val="26"/>
                <w:szCs w:val="26"/>
              </w:rPr>
              <w:t>施工</w:t>
            </w:r>
            <w:r w:rsidRPr="00F76D61">
              <w:rPr>
                <w:rFonts w:ascii="標楷體" w:eastAsia="標楷體" w:hAnsi="標楷體"/>
                <w:spacing w:val="-13"/>
                <w:sz w:val="26"/>
                <w:szCs w:val="26"/>
              </w:rPr>
              <w:t xml:space="preserve"> </w:t>
            </w:r>
            <w:r w:rsidRPr="00F76D61">
              <w:rPr>
                <w:rFonts w:ascii="標楷體" w:eastAsia="標楷體" w:hAnsi="標楷體"/>
                <w:spacing w:val="-1"/>
                <w:sz w:val="26"/>
                <w:szCs w:val="26"/>
              </w:rPr>
              <w:t>□招投標</w:t>
            </w:r>
            <w:r w:rsidRPr="00F76D61">
              <w:rPr>
                <w:rFonts w:ascii="標楷體" w:eastAsia="標楷體" w:hAnsi="標楷體"/>
                <w:spacing w:val="-12"/>
                <w:sz w:val="26"/>
                <w:szCs w:val="26"/>
              </w:rPr>
              <w:t xml:space="preserve"> </w:t>
            </w:r>
            <w:r w:rsidRPr="00F76D61">
              <w:rPr>
                <w:rFonts w:ascii="標楷體" w:eastAsia="標楷體" w:hAnsi="標楷體"/>
                <w:spacing w:val="-1"/>
                <w:sz w:val="26"/>
                <w:szCs w:val="26"/>
              </w:rPr>
              <w:t>□履約流程</w:t>
            </w:r>
            <w:r w:rsidRPr="00F76D61">
              <w:rPr>
                <w:rFonts w:ascii="標楷體" w:eastAsia="標楷體" w:hAnsi="標楷體"/>
                <w:spacing w:val="-14"/>
                <w:sz w:val="26"/>
                <w:szCs w:val="26"/>
              </w:rPr>
              <w:t xml:space="preserve"> </w:t>
            </w:r>
            <w:r w:rsidRPr="00F76D61">
              <w:rPr>
                <w:rFonts w:ascii="標楷體" w:eastAsia="標楷體" w:hAnsi="標楷體"/>
                <w:sz w:val="26"/>
                <w:szCs w:val="26"/>
              </w:rPr>
              <w:t>□其他</w:t>
            </w:r>
            <w:r w:rsidRPr="00F76D61">
              <w:rPr>
                <w:rFonts w:ascii="標楷體" w:eastAsia="標楷體" w:hAnsi="標楷體"/>
                <w:spacing w:val="-2"/>
                <w:sz w:val="26"/>
                <w:szCs w:val="26"/>
              </w:rPr>
              <w:t xml:space="preserve"> </w:t>
            </w:r>
            <w:r w:rsidRPr="00F76D61">
              <w:rPr>
                <w:rFonts w:ascii="標楷體" w:eastAsia="標楷體" w:hAnsi="標楷體"/>
                <w:sz w:val="26"/>
                <w:szCs w:val="26"/>
                <w:u w:val="single"/>
              </w:rPr>
              <w:t xml:space="preserve"> </w:t>
            </w:r>
            <w:r w:rsidRPr="00F76D61">
              <w:rPr>
                <w:rFonts w:ascii="標楷體" w:eastAsia="標楷體" w:hAnsi="標楷體"/>
                <w:sz w:val="26"/>
                <w:szCs w:val="26"/>
                <w:u w:val="single"/>
              </w:rPr>
              <w:tab/>
            </w:r>
          </w:p>
        </w:tc>
      </w:tr>
      <w:tr w:rsidR="00E66D4B" w:rsidRPr="00F76D61" w:rsidTr="001B335C">
        <w:trPr>
          <w:trHeight w:hRule="exact" w:val="710"/>
        </w:trPr>
        <w:tc>
          <w:tcPr>
            <w:tcW w:w="1373" w:type="dxa"/>
            <w:vMerge/>
            <w:tcBorders>
              <w:top w:val="single" w:sz="4" w:space="0" w:color="000000"/>
              <w:left w:val="single" w:sz="4" w:space="0" w:color="000000"/>
              <w:bottom w:val="single" w:sz="4" w:space="0" w:color="000000"/>
              <w:right w:val="single" w:sz="4" w:space="0" w:color="000000"/>
            </w:tcBorders>
          </w:tcPr>
          <w:p w:rsidR="00E66D4B" w:rsidRPr="00F76D61" w:rsidRDefault="00E66D4B" w:rsidP="002F7740">
            <w:pPr>
              <w:pStyle w:val="TableParagraph"/>
              <w:tabs>
                <w:tab w:val="left" w:pos="6848"/>
              </w:tabs>
              <w:kinsoku w:val="0"/>
              <w:overflowPunct w:val="0"/>
              <w:snapToGrid w:val="0"/>
              <w:spacing w:after="120" w:line="360" w:lineRule="exact"/>
              <w:ind w:left="102"/>
              <w:rPr>
                <w:rFonts w:ascii="標楷體" w:eastAsia="標楷體" w:hAnsi="標楷體"/>
                <w:sz w:val="26"/>
                <w:szCs w:val="26"/>
              </w:rPr>
            </w:pPr>
          </w:p>
        </w:tc>
        <w:tc>
          <w:tcPr>
            <w:tcW w:w="1677" w:type="dxa"/>
            <w:tcBorders>
              <w:top w:val="single" w:sz="4" w:space="0" w:color="000000"/>
              <w:left w:val="single" w:sz="4" w:space="0" w:color="000000"/>
              <w:bottom w:val="single" w:sz="4" w:space="0" w:color="000000"/>
              <w:right w:val="single" w:sz="4" w:space="0" w:color="000000"/>
            </w:tcBorders>
          </w:tcPr>
          <w:p w:rsidR="00E66D4B" w:rsidRPr="00F76D61" w:rsidRDefault="00E66D4B"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z w:val="26"/>
                <w:szCs w:val="26"/>
              </w:rPr>
              <w:t>適用對象</w:t>
            </w:r>
          </w:p>
        </w:tc>
        <w:tc>
          <w:tcPr>
            <w:tcW w:w="6022" w:type="dxa"/>
            <w:tcBorders>
              <w:top w:val="single" w:sz="4" w:space="0" w:color="000000"/>
              <w:left w:val="single" w:sz="4" w:space="0" w:color="000000"/>
              <w:bottom w:val="single" w:sz="4" w:space="0" w:color="000000"/>
              <w:right w:val="single" w:sz="4" w:space="0" w:color="000000"/>
            </w:tcBorders>
          </w:tcPr>
          <w:p w:rsidR="00E66D4B" w:rsidRPr="00F76D61" w:rsidRDefault="00E66D4B"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z w:val="26"/>
                <w:szCs w:val="26"/>
              </w:rPr>
              <w:sym w:font="Wingdings 2" w:char="F052"/>
            </w:r>
            <w:r w:rsidRPr="00F76D61">
              <w:rPr>
                <w:rFonts w:ascii="標楷體" w:eastAsia="標楷體" w:hAnsi="標楷體"/>
                <w:sz w:val="26"/>
                <w:szCs w:val="26"/>
              </w:rPr>
              <w:t xml:space="preserve">技師 </w:t>
            </w:r>
            <w:r w:rsidRPr="00F76D61">
              <w:rPr>
                <w:rFonts w:ascii="標楷體" w:eastAsia="標楷體" w:hAnsi="標楷體"/>
                <w:sz w:val="26"/>
                <w:szCs w:val="26"/>
              </w:rPr>
              <w:sym w:font="Wingdings 2" w:char="F052"/>
            </w:r>
            <w:r w:rsidRPr="00F76D61">
              <w:rPr>
                <w:rFonts w:ascii="標楷體" w:eastAsia="標楷體" w:hAnsi="標楷體"/>
                <w:sz w:val="26"/>
                <w:szCs w:val="26"/>
              </w:rPr>
              <w:t>專任工程人員</w:t>
            </w:r>
            <w:r w:rsidR="002B415F" w:rsidRPr="00F76D61">
              <w:rPr>
                <w:rFonts w:ascii="標楷體" w:eastAsia="標楷體" w:hAnsi="標楷體"/>
                <w:sz w:val="26"/>
                <w:szCs w:val="26"/>
              </w:rPr>
              <w:sym w:font="Wingdings 2" w:char="F052"/>
            </w:r>
            <w:r w:rsidRPr="00F76D61">
              <w:rPr>
                <w:rFonts w:ascii="標楷體" w:eastAsia="標楷體" w:hAnsi="標楷體"/>
                <w:spacing w:val="-1"/>
                <w:sz w:val="26"/>
                <w:szCs w:val="26"/>
              </w:rPr>
              <w:t xml:space="preserve">工地主任 </w:t>
            </w:r>
            <w:r w:rsidRPr="00F76D61">
              <w:rPr>
                <w:rFonts w:ascii="標楷體" w:eastAsia="標楷體" w:hAnsi="標楷體"/>
                <w:sz w:val="26"/>
                <w:szCs w:val="26"/>
              </w:rPr>
              <w:sym w:font="Wingdings 2" w:char="F052"/>
            </w:r>
            <w:r w:rsidRPr="00F76D61">
              <w:rPr>
                <w:rFonts w:ascii="標楷體" w:eastAsia="標楷體" w:hAnsi="標楷體"/>
                <w:sz w:val="26"/>
                <w:szCs w:val="26"/>
              </w:rPr>
              <w:t xml:space="preserve">品質管理人員 </w:t>
            </w:r>
            <w:r w:rsidRPr="00F76D61">
              <w:rPr>
                <w:rFonts w:ascii="標楷體" w:eastAsia="標楷體" w:hAnsi="標楷體"/>
                <w:sz w:val="26"/>
                <w:szCs w:val="26"/>
              </w:rPr>
              <w:sym w:font="Wingdings 2" w:char="F052"/>
            </w:r>
            <w:r w:rsidRPr="00F76D61">
              <w:rPr>
                <w:rFonts w:ascii="標楷體" w:eastAsia="標楷體" w:hAnsi="標楷體"/>
                <w:spacing w:val="-2"/>
                <w:sz w:val="26"/>
                <w:szCs w:val="26"/>
              </w:rPr>
              <w:t>工程人員</w:t>
            </w:r>
          </w:p>
        </w:tc>
      </w:tr>
      <w:tr w:rsidR="00E66D4B" w:rsidRPr="00F76D61" w:rsidTr="004B0C97">
        <w:trPr>
          <w:trHeight w:hRule="exact" w:val="533"/>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FFFF9A"/>
          </w:tcPr>
          <w:p w:rsidR="00E66D4B" w:rsidRPr="00F76D61" w:rsidRDefault="00E66D4B"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z w:val="26"/>
                <w:szCs w:val="26"/>
              </w:rPr>
              <w:t>事</w:t>
            </w:r>
            <w:proofErr w:type="gramStart"/>
            <w:r w:rsidRPr="00F76D61">
              <w:rPr>
                <w:rFonts w:ascii="標楷體" w:eastAsia="標楷體" w:hAnsi="標楷體"/>
                <w:sz w:val="26"/>
                <w:szCs w:val="26"/>
              </w:rPr>
              <w:t>況</w:t>
            </w:r>
            <w:proofErr w:type="gramEnd"/>
            <w:r w:rsidRPr="00F76D61">
              <w:rPr>
                <w:rFonts w:ascii="標楷體" w:eastAsia="標楷體" w:hAnsi="標楷體"/>
                <w:sz w:val="26"/>
                <w:szCs w:val="26"/>
              </w:rPr>
              <w:t>說明</w:t>
            </w:r>
          </w:p>
        </w:tc>
      </w:tr>
      <w:tr w:rsidR="00E66D4B" w:rsidRPr="00F76D61" w:rsidTr="004B0C97">
        <w:trPr>
          <w:trHeight w:hRule="exact" w:val="427"/>
        </w:trPr>
        <w:tc>
          <w:tcPr>
            <w:tcW w:w="9072" w:type="dxa"/>
            <w:gridSpan w:val="3"/>
            <w:tcBorders>
              <w:top w:val="single" w:sz="4" w:space="0" w:color="000000"/>
              <w:left w:val="single" w:sz="4" w:space="0" w:color="000000"/>
              <w:bottom w:val="nil"/>
              <w:right w:val="single" w:sz="4" w:space="0" w:color="000000"/>
            </w:tcBorders>
            <w:tcMar>
              <w:left w:w="113" w:type="dxa"/>
              <w:right w:w="113" w:type="dxa"/>
            </w:tcMar>
          </w:tcPr>
          <w:p w:rsidR="00E66D4B" w:rsidRPr="00F76D61" w:rsidRDefault="00E66D4B"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z w:val="26"/>
                <w:szCs w:val="26"/>
                <w:shd w:val="pct15" w:color="auto" w:fill="FFFFFF"/>
              </w:rPr>
              <w:t>人：</w:t>
            </w:r>
          </w:p>
        </w:tc>
      </w:tr>
      <w:tr w:rsidR="00E66D4B" w:rsidRPr="00F76D61" w:rsidTr="00953FC0">
        <w:trPr>
          <w:trHeight w:val="900"/>
        </w:trPr>
        <w:tc>
          <w:tcPr>
            <w:tcW w:w="9072" w:type="dxa"/>
            <w:gridSpan w:val="3"/>
            <w:tcBorders>
              <w:top w:val="nil"/>
              <w:left w:val="single" w:sz="4" w:space="0" w:color="000000"/>
              <w:right w:val="single" w:sz="4" w:space="0" w:color="000000"/>
            </w:tcBorders>
            <w:tcMar>
              <w:left w:w="113" w:type="dxa"/>
              <w:right w:w="113" w:type="dxa"/>
            </w:tcMar>
          </w:tcPr>
          <w:p w:rsidR="00D60C1B" w:rsidRPr="00F76D61" w:rsidRDefault="00D60C1B" w:rsidP="001B335C">
            <w:pPr>
              <w:spacing w:after="120" w:line="360" w:lineRule="exact"/>
              <w:ind w:firstLineChars="229" w:firstLine="595"/>
              <w:rPr>
                <w:rFonts w:ascii="標楷體" w:hAnsi="標楷體"/>
                <w:bCs/>
                <w:kern w:val="0"/>
                <w:sz w:val="26"/>
                <w:szCs w:val="26"/>
              </w:rPr>
            </w:pPr>
            <w:r w:rsidRPr="00F76D61">
              <w:rPr>
                <w:rFonts w:ascii="標楷體" w:hAnsi="標楷體" w:hint="eastAsia"/>
                <w:bCs/>
                <w:kern w:val="0"/>
                <w:sz w:val="26"/>
                <w:szCs w:val="26"/>
              </w:rPr>
              <w:t>S</w:t>
            </w:r>
            <w:r w:rsidR="0045653E" w:rsidRPr="00F76D61">
              <w:rPr>
                <w:rFonts w:ascii="標楷體" w:hAnsi="標楷體" w:hint="eastAsia"/>
                <w:bCs/>
                <w:kern w:val="0"/>
                <w:sz w:val="26"/>
                <w:szCs w:val="26"/>
              </w:rPr>
              <w:t>：</w:t>
            </w:r>
            <w:r w:rsidRPr="00F76D61">
              <w:rPr>
                <w:rFonts w:ascii="標楷體" w:hAnsi="標楷體" w:hint="eastAsia"/>
                <w:bCs/>
                <w:kern w:val="0"/>
                <w:sz w:val="26"/>
                <w:szCs w:val="26"/>
              </w:rPr>
              <w:t>工程顧問公司工程師</w:t>
            </w:r>
            <w:r w:rsidR="0045653E" w:rsidRPr="00F76D61">
              <w:rPr>
                <w:rFonts w:ascii="標楷體" w:hAnsi="標楷體" w:hint="eastAsia"/>
                <w:bCs/>
                <w:kern w:val="0"/>
                <w:sz w:val="26"/>
                <w:szCs w:val="26"/>
              </w:rPr>
              <w:t>A</w:t>
            </w:r>
          </w:p>
          <w:p w:rsidR="00E66D4B" w:rsidRPr="00F76D61" w:rsidRDefault="00D60C1B" w:rsidP="001B335C">
            <w:pPr>
              <w:spacing w:after="120" w:line="360" w:lineRule="exact"/>
              <w:ind w:firstLineChars="229" w:firstLine="595"/>
              <w:rPr>
                <w:rFonts w:ascii="標楷體" w:hAnsi="標楷體"/>
                <w:bCs/>
                <w:kern w:val="0"/>
                <w:sz w:val="26"/>
                <w:szCs w:val="26"/>
              </w:rPr>
            </w:pPr>
            <w:r w:rsidRPr="00F76D61">
              <w:rPr>
                <w:rFonts w:ascii="標楷體" w:hAnsi="標楷體" w:hint="eastAsia"/>
                <w:bCs/>
                <w:kern w:val="0"/>
                <w:sz w:val="26"/>
                <w:szCs w:val="26"/>
              </w:rPr>
              <w:t>S</w:t>
            </w:r>
            <w:r w:rsidR="0045653E" w:rsidRPr="00F76D61">
              <w:rPr>
                <w:rFonts w:ascii="標楷體" w:hAnsi="標楷體" w:hint="eastAsia"/>
                <w:bCs/>
                <w:kern w:val="0"/>
                <w:sz w:val="26"/>
                <w:szCs w:val="26"/>
              </w:rPr>
              <w:t>：</w:t>
            </w:r>
            <w:r w:rsidRPr="00F76D61">
              <w:rPr>
                <w:rFonts w:ascii="標楷體" w:hAnsi="標楷體" w:hint="eastAsia"/>
                <w:bCs/>
                <w:kern w:val="0"/>
                <w:sz w:val="26"/>
                <w:szCs w:val="26"/>
              </w:rPr>
              <w:t>工程顧問公司專案經理</w:t>
            </w:r>
            <w:r w:rsidR="0045653E" w:rsidRPr="00F76D61">
              <w:rPr>
                <w:rFonts w:ascii="標楷體" w:hAnsi="標楷體" w:hint="eastAsia"/>
                <w:bCs/>
                <w:kern w:val="0"/>
                <w:sz w:val="26"/>
                <w:szCs w:val="26"/>
              </w:rPr>
              <w:t>B</w:t>
            </w:r>
          </w:p>
          <w:p w:rsidR="001B335C" w:rsidRPr="00F76D61" w:rsidRDefault="001B335C" w:rsidP="004B0C97">
            <w:pPr>
              <w:pStyle w:val="TableParagraph"/>
              <w:kinsoku w:val="0"/>
              <w:overflowPunct w:val="0"/>
              <w:snapToGrid w:val="0"/>
              <w:spacing w:after="120" w:line="360" w:lineRule="exact"/>
              <w:ind w:leftChars="242" w:left="678"/>
              <w:rPr>
                <w:rFonts w:ascii="標楷體" w:eastAsia="標楷體" w:hAnsi="標楷體"/>
                <w:sz w:val="26"/>
                <w:szCs w:val="26"/>
              </w:rPr>
            </w:pPr>
          </w:p>
        </w:tc>
      </w:tr>
      <w:tr w:rsidR="00E66D4B" w:rsidRPr="00F76D61" w:rsidTr="004B0C97">
        <w:trPr>
          <w:trHeight w:hRule="exact" w:val="450"/>
        </w:trPr>
        <w:tc>
          <w:tcPr>
            <w:tcW w:w="9072" w:type="dxa"/>
            <w:gridSpan w:val="3"/>
            <w:tcBorders>
              <w:top w:val="nil"/>
              <w:left w:val="single" w:sz="4" w:space="0" w:color="000000"/>
              <w:right w:val="single" w:sz="4" w:space="0" w:color="000000"/>
            </w:tcBorders>
            <w:tcMar>
              <w:left w:w="113" w:type="dxa"/>
              <w:right w:w="113" w:type="dxa"/>
            </w:tcMar>
          </w:tcPr>
          <w:p w:rsidR="00E66D4B" w:rsidRPr="00F76D61" w:rsidRDefault="00E66D4B"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z w:val="26"/>
                <w:szCs w:val="26"/>
                <w:shd w:val="pct15" w:color="auto" w:fill="FFFFFF"/>
              </w:rPr>
              <w:t>事：</w:t>
            </w:r>
          </w:p>
        </w:tc>
      </w:tr>
      <w:tr w:rsidR="00E66D4B" w:rsidRPr="00F76D61" w:rsidTr="00953FC0">
        <w:trPr>
          <w:trHeight w:val="2928"/>
        </w:trPr>
        <w:tc>
          <w:tcPr>
            <w:tcW w:w="9072" w:type="dxa"/>
            <w:gridSpan w:val="3"/>
            <w:tcBorders>
              <w:top w:val="nil"/>
              <w:left w:val="single" w:sz="4" w:space="0" w:color="000000"/>
              <w:bottom w:val="single" w:sz="4" w:space="0" w:color="000000"/>
              <w:right w:val="single" w:sz="4" w:space="0" w:color="000000"/>
            </w:tcBorders>
            <w:shd w:val="clear" w:color="auto" w:fill="auto"/>
            <w:tcMar>
              <w:left w:w="113" w:type="dxa"/>
              <w:right w:w="113" w:type="dxa"/>
            </w:tcMar>
          </w:tcPr>
          <w:p w:rsidR="00D60C1B" w:rsidRPr="00F76D61" w:rsidRDefault="00D60C1B" w:rsidP="002F7740">
            <w:pPr>
              <w:pStyle w:val="TableParagraph"/>
              <w:kinsoku w:val="0"/>
              <w:overflowPunct w:val="0"/>
              <w:snapToGrid w:val="0"/>
              <w:spacing w:after="120" w:line="360" w:lineRule="exact"/>
              <w:ind w:leftChars="53" w:left="148" w:firstLineChars="200" w:firstLine="528"/>
              <w:jc w:val="both"/>
              <w:rPr>
                <w:rFonts w:ascii="標楷體" w:eastAsia="標楷體" w:hAnsi="標楷體"/>
                <w:spacing w:val="2"/>
                <w:sz w:val="26"/>
                <w:szCs w:val="26"/>
              </w:rPr>
            </w:pPr>
            <w:r w:rsidRPr="00F76D61">
              <w:rPr>
                <w:rFonts w:ascii="標楷體" w:eastAsia="標楷體" w:hAnsi="標楷體" w:hint="eastAsia"/>
                <w:spacing w:val="2"/>
                <w:sz w:val="26"/>
                <w:szCs w:val="26"/>
              </w:rPr>
              <w:t>A工程師在橋梁工程的設計中，業主要求另行增設電力</w:t>
            </w:r>
            <w:proofErr w:type="gramStart"/>
            <w:r w:rsidRPr="00F76D61">
              <w:rPr>
                <w:rFonts w:ascii="標楷體" w:eastAsia="標楷體" w:hAnsi="標楷體" w:hint="eastAsia"/>
                <w:spacing w:val="2"/>
                <w:sz w:val="26"/>
                <w:szCs w:val="26"/>
              </w:rPr>
              <w:t>預留管</w:t>
            </w:r>
            <w:proofErr w:type="gramEnd"/>
            <w:r w:rsidRPr="00F76D61">
              <w:rPr>
                <w:rFonts w:ascii="標楷體" w:eastAsia="標楷體" w:hAnsi="標楷體" w:hint="eastAsia"/>
                <w:spacing w:val="2"/>
                <w:sz w:val="26"/>
                <w:szCs w:val="26"/>
              </w:rPr>
              <w:t>，以作為後續引接使用。對於這部份額外的要求，A工程師之長官B專案經理就找了一份舊的電力管道設計圖交給A工程師，並告訴A工程師只要照做就可以了，但A工程師對於這一部份完全</w:t>
            </w:r>
            <w:proofErr w:type="gramStart"/>
            <w:r w:rsidRPr="00F76D61">
              <w:rPr>
                <w:rFonts w:ascii="標楷體" w:eastAsia="標楷體" w:hAnsi="標楷體" w:hint="eastAsia"/>
                <w:spacing w:val="2"/>
                <w:sz w:val="26"/>
                <w:szCs w:val="26"/>
              </w:rPr>
              <w:t>不</w:t>
            </w:r>
            <w:proofErr w:type="gramEnd"/>
            <w:r w:rsidRPr="00F76D61">
              <w:rPr>
                <w:rFonts w:ascii="標楷體" w:eastAsia="標楷體" w:hAnsi="標楷體" w:hint="eastAsia"/>
                <w:spacing w:val="2"/>
                <w:sz w:val="26"/>
                <w:szCs w:val="26"/>
              </w:rPr>
              <w:t>瞭解，這時候該怎麼辦？</w:t>
            </w:r>
          </w:p>
          <w:p w:rsidR="00E66D4B" w:rsidRPr="00F76D61" w:rsidRDefault="00D60C1B" w:rsidP="002F7740">
            <w:pPr>
              <w:pStyle w:val="TableParagraph"/>
              <w:kinsoku w:val="0"/>
              <w:overflowPunct w:val="0"/>
              <w:snapToGrid w:val="0"/>
              <w:spacing w:after="120" w:line="360" w:lineRule="exact"/>
              <w:ind w:leftChars="53" w:left="148" w:firstLineChars="200" w:firstLine="528"/>
              <w:jc w:val="both"/>
              <w:rPr>
                <w:rFonts w:ascii="標楷體" w:eastAsia="標楷體" w:hAnsi="標楷體"/>
                <w:spacing w:val="2"/>
                <w:sz w:val="26"/>
                <w:szCs w:val="26"/>
              </w:rPr>
            </w:pPr>
            <w:r w:rsidRPr="00F76D61">
              <w:rPr>
                <w:rFonts w:ascii="標楷體" w:eastAsia="標楷體" w:hAnsi="標楷體" w:hint="eastAsia"/>
                <w:spacing w:val="2"/>
                <w:sz w:val="26"/>
                <w:szCs w:val="26"/>
              </w:rPr>
              <w:t>A工程師雖不熟悉機電系統，但既然主管這麼說，就這麼做吧！A</w:t>
            </w:r>
            <w:r w:rsidR="00773A14" w:rsidRPr="00F76D61">
              <w:rPr>
                <w:rFonts w:ascii="標楷體" w:eastAsia="標楷體" w:hAnsi="標楷體" w:hint="eastAsia"/>
                <w:spacing w:val="2"/>
                <w:sz w:val="26"/>
                <w:szCs w:val="26"/>
              </w:rPr>
              <w:t>工程師後來發現，抄到的圖竟然是舊版的，現在</w:t>
            </w:r>
            <w:r w:rsidRPr="00F76D61">
              <w:rPr>
                <w:rFonts w:ascii="標楷體" w:eastAsia="標楷體" w:hAnsi="標楷體" w:hint="eastAsia"/>
                <w:spacing w:val="2"/>
                <w:sz w:val="26"/>
                <w:szCs w:val="26"/>
              </w:rPr>
              <w:t>已經完全不採用這種規格了！</w:t>
            </w:r>
          </w:p>
        </w:tc>
      </w:tr>
      <w:tr w:rsidR="00E66D4B" w:rsidRPr="00F76D61" w:rsidTr="004B0C97">
        <w:trPr>
          <w:trHeight w:hRule="exact" w:val="480"/>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FFFF9A"/>
            <w:tcMar>
              <w:left w:w="113" w:type="dxa"/>
              <w:right w:w="113" w:type="dxa"/>
            </w:tcMar>
          </w:tcPr>
          <w:p w:rsidR="00E66D4B" w:rsidRPr="00F76D61" w:rsidRDefault="00E66D4B"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z w:val="26"/>
                <w:szCs w:val="26"/>
              </w:rPr>
              <w:t>思考要點</w:t>
            </w:r>
          </w:p>
        </w:tc>
      </w:tr>
      <w:tr w:rsidR="00E66D4B" w:rsidRPr="00F76D61" w:rsidTr="00953FC0">
        <w:trPr>
          <w:trHeight w:val="2050"/>
        </w:trPr>
        <w:tc>
          <w:tcPr>
            <w:tcW w:w="9072" w:type="dxa"/>
            <w:gridSpan w:val="3"/>
            <w:tcBorders>
              <w:top w:val="single" w:sz="4" w:space="0" w:color="000000"/>
              <w:left w:val="single" w:sz="4" w:space="0" w:color="000000"/>
              <w:right w:val="single" w:sz="4" w:space="0" w:color="000000"/>
            </w:tcBorders>
            <w:tcMar>
              <w:left w:w="113" w:type="dxa"/>
              <w:right w:w="113" w:type="dxa"/>
            </w:tcMar>
          </w:tcPr>
          <w:p w:rsidR="00953FC0" w:rsidRPr="00F76D61" w:rsidRDefault="00953FC0" w:rsidP="002F7740">
            <w:pPr>
              <w:autoSpaceDE w:val="0"/>
              <w:autoSpaceDN w:val="0"/>
              <w:adjustRightInd w:val="0"/>
              <w:spacing w:after="120" w:line="360" w:lineRule="exact"/>
              <w:ind w:left="454" w:hangingChars="176" w:hanging="454"/>
              <w:rPr>
                <w:rFonts w:ascii="標楷體" w:hAnsi="標楷體"/>
                <w:spacing w:val="-1"/>
                <w:sz w:val="26"/>
                <w:szCs w:val="26"/>
              </w:rPr>
            </w:pPr>
            <w:r w:rsidRPr="00F76D61">
              <w:rPr>
                <w:rFonts w:ascii="標楷體" w:hAnsi="標楷體" w:hint="eastAsia"/>
                <w:spacing w:val="-1"/>
                <w:sz w:val="26"/>
                <w:szCs w:val="26"/>
                <w:lang w:eastAsia="zh-HK"/>
              </w:rPr>
              <w:t>一、</w:t>
            </w:r>
            <w:r w:rsidR="0045653E" w:rsidRPr="00F76D61">
              <w:rPr>
                <w:rFonts w:ascii="標楷體" w:hAnsi="標楷體" w:hint="eastAsia"/>
                <w:spacing w:val="-1"/>
                <w:sz w:val="26"/>
                <w:szCs w:val="26"/>
              </w:rPr>
              <w:t>採購人員應依據法令，本於良知，公正執行職務，努力發現真實，對機關及廠商之</w:t>
            </w:r>
            <w:proofErr w:type="gramStart"/>
            <w:r w:rsidR="0045653E" w:rsidRPr="00F76D61">
              <w:rPr>
                <w:rFonts w:ascii="標楷體" w:hAnsi="標楷體" w:hint="eastAsia"/>
                <w:spacing w:val="-1"/>
                <w:sz w:val="26"/>
                <w:szCs w:val="26"/>
              </w:rPr>
              <w:t>權利均應注意</w:t>
            </w:r>
            <w:proofErr w:type="gramEnd"/>
            <w:r w:rsidR="0045653E" w:rsidRPr="00F76D61">
              <w:rPr>
                <w:rFonts w:ascii="標楷體" w:hAnsi="標楷體" w:hint="eastAsia"/>
                <w:spacing w:val="-1"/>
                <w:sz w:val="26"/>
                <w:szCs w:val="26"/>
              </w:rPr>
              <w:t>維護。對機關及廠商有利及不利之</w:t>
            </w:r>
            <w:proofErr w:type="gramStart"/>
            <w:r w:rsidR="0045653E" w:rsidRPr="00F76D61">
              <w:rPr>
                <w:rFonts w:ascii="標楷體" w:hAnsi="標楷體" w:hint="eastAsia"/>
                <w:spacing w:val="-1"/>
                <w:sz w:val="26"/>
                <w:szCs w:val="26"/>
              </w:rPr>
              <w:t>情形均應仔細</w:t>
            </w:r>
            <w:proofErr w:type="gramEnd"/>
            <w:r w:rsidR="0045653E" w:rsidRPr="00F76D61">
              <w:rPr>
                <w:rFonts w:ascii="標楷體" w:hAnsi="標楷體" w:hint="eastAsia"/>
                <w:spacing w:val="-1"/>
                <w:sz w:val="26"/>
                <w:szCs w:val="26"/>
              </w:rPr>
              <w:t>查察，務求認事</w:t>
            </w:r>
            <w:proofErr w:type="gramStart"/>
            <w:r w:rsidR="0045653E" w:rsidRPr="00F76D61">
              <w:rPr>
                <w:rFonts w:ascii="標楷體" w:hAnsi="標楷體" w:hint="eastAsia"/>
                <w:spacing w:val="-1"/>
                <w:sz w:val="26"/>
                <w:szCs w:val="26"/>
              </w:rPr>
              <w:t>用法允妥</w:t>
            </w:r>
            <w:proofErr w:type="gramEnd"/>
            <w:r w:rsidR="0045653E" w:rsidRPr="00F76D61">
              <w:rPr>
                <w:rFonts w:ascii="標楷體" w:hAnsi="標楷體" w:hint="eastAsia"/>
                <w:spacing w:val="-1"/>
                <w:sz w:val="26"/>
                <w:szCs w:val="26"/>
              </w:rPr>
              <w:t>。</w:t>
            </w:r>
          </w:p>
          <w:p w:rsidR="00E66D4B" w:rsidRPr="00F76D61" w:rsidRDefault="00953FC0" w:rsidP="002F7740">
            <w:pPr>
              <w:autoSpaceDE w:val="0"/>
              <w:autoSpaceDN w:val="0"/>
              <w:adjustRightInd w:val="0"/>
              <w:spacing w:after="120" w:line="360" w:lineRule="exact"/>
              <w:ind w:left="454" w:hangingChars="176" w:hanging="454"/>
              <w:rPr>
                <w:rFonts w:ascii="標楷體" w:hAnsi="標楷體"/>
                <w:spacing w:val="2"/>
                <w:sz w:val="26"/>
                <w:szCs w:val="26"/>
              </w:rPr>
            </w:pPr>
            <w:r w:rsidRPr="00F76D61">
              <w:rPr>
                <w:rFonts w:ascii="標楷體" w:hAnsi="標楷體" w:hint="eastAsia"/>
                <w:spacing w:val="-1"/>
                <w:sz w:val="26"/>
                <w:szCs w:val="26"/>
                <w:lang w:eastAsia="zh-HK"/>
              </w:rPr>
              <w:t>二、</w:t>
            </w:r>
            <w:r w:rsidR="0045653E" w:rsidRPr="00F76D61">
              <w:rPr>
                <w:rFonts w:ascii="標楷體" w:hAnsi="標楷體" w:hint="eastAsia"/>
                <w:spacing w:val="2"/>
                <w:sz w:val="26"/>
                <w:szCs w:val="26"/>
              </w:rPr>
              <w:t>工程師不熟悉機電系統，</w:t>
            </w:r>
            <w:r w:rsidR="009319BC" w:rsidRPr="00F76D61">
              <w:rPr>
                <w:rFonts w:ascii="標楷體" w:hAnsi="標楷體" w:hint="eastAsia"/>
                <w:spacing w:val="2"/>
                <w:sz w:val="26"/>
                <w:szCs w:val="26"/>
              </w:rPr>
              <w:t>卻</w:t>
            </w:r>
            <w:r w:rsidR="00773A14" w:rsidRPr="00F76D61">
              <w:rPr>
                <w:rFonts w:ascii="標楷體" w:hAnsi="標楷體" w:hint="eastAsia"/>
                <w:spacing w:val="2"/>
                <w:sz w:val="26"/>
                <w:szCs w:val="26"/>
              </w:rPr>
              <w:t>依</w:t>
            </w:r>
            <w:r w:rsidR="00010BB3" w:rsidRPr="00F76D61">
              <w:rPr>
                <w:rFonts w:ascii="標楷體" w:hAnsi="標楷體" w:hint="eastAsia"/>
                <w:spacing w:val="2"/>
                <w:sz w:val="26"/>
                <w:szCs w:val="26"/>
              </w:rPr>
              <w:t>主管提供之舊版電力管道設計圖</w:t>
            </w:r>
            <w:r w:rsidR="00773A14" w:rsidRPr="00F76D61">
              <w:rPr>
                <w:rFonts w:ascii="標楷體" w:hAnsi="標楷體" w:hint="eastAsia"/>
                <w:spacing w:val="2"/>
                <w:sz w:val="26"/>
                <w:szCs w:val="26"/>
              </w:rPr>
              <w:t>設計</w:t>
            </w:r>
            <w:r w:rsidR="0045653E" w:rsidRPr="00F76D61">
              <w:rPr>
                <w:rFonts w:ascii="標楷體" w:hAnsi="標楷體" w:hint="eastAsia"/>
                <w:spacing w:val="2"/>
                <w:sz w:val="26"/>
                <w:szCs w:val="26"/>
              </w:rPr>
              <w:t>，</w:t>
            </w:r>
            <w:r w:rsidR="00010BB3" w:rsidRPr="00F76D61">
              <w:rPr>
                <w:rFonts w:ascii="標楷體" w:hAnsi="標楷體" w:hint="eastAsia"/>
                <w:spacing w:val="2"/>
                <w:sz w:val="26"/>
                <w:szCs w:val="26"/>
              </w:rPr>
              <w:t>違反法令與浪費國家資源。</w:t>
            </w:r>
          </w:p>
          <w:p w:rsidR="001B335C" w:rsidRPr="00F76D61" w:rsidRDefault="001B335C" w:rsidP="001B335C">
            <w:pPr>
              <w:autoSpaceDE w:val="0"/>
              <w:autoSpaceDN w:val="0"/>
              <w:adjustRightInd w:val="0"/>
              <w:spacing w:after="120" w:line="360" w:lineRule="exact"/>
              <w:ind w:left="465" w:hangingChars="176" w:hanging="465"/>
              <w:rPr>
                <w:rFonts w:ascii="標楷體" w:hAnsi="標楷體"/>
                <w:spacing w:val="2"/>
                <w:sz w:val="26"/>
                <w:szCs w:val="26"/>
              </w:rPr>
            </w:pPr>
          </w:p>
        </w:tc>
      </w:tr>
      <w:tr w:rsidR="00E66D4B" w:rsidRPr="00F76D61" w:rsidTr="004B0C97">
        <w:trPr>
          <w:trHeight w:hRule="exact" w:val="475"/>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FFFF9A"/>
            <w:tcMar>
              <w:left w:w="113" w:type="dxa"/>
              <w:right w:w="113" w:type="dxa"/>
            </w:tcMar>
          </w:tcPr>
          <w:tbl>
            <w:tblPr>
              <w:tblW w:w="5000" w:type="pct"/>
              <w:tblCellSpacing w:w="0" w:type="dxa"/>
              <w:tblLayout w:type="fixed"/>
              <w:tblCellMar>
                <w:left w:w="0" w:type="dxa"/>
                <w:right w:w="0" w:type="dxa"/>
              </w:tblCellMar>
              <w:tblLook w:val="0000"/>
            </w:tblPr>
            <w:tblGrid>
              <w:gridCol w:w="2300"/>
              <w:gridCol w:w="6546"/>
            </w:tblGrid>
            <w:tr w:rsidR="00E66D4B" w:rsidRPr="00F76D61" w:rsidTr="00E66D4B">
              <w:trPr>
                <w:tblCellSpacing w:w="0" w:type="dxa"/>
              </w:trPr>
              <w:tc>
                <w:tcPr>
                  <w:tcW w:w="1300" w:type="pct"/>
                </w:tcPr>
                <w:p w:rsidR="00E66D4B" w:rsidRPr="00F76D61" w:rsidRDefault="003528B6" w:rsidP="002F7740">
                  <w:pPr>
                    <w:spacing w:after="120" w:line="360" w:lineRule="exact"/>
                    <w:rPr>
                      <w:rFonts w:ascii="標楷體" w:hAnsi="標楷體"/>
                      <w:sz w:val="26"/>
                      <w:szCs w:val="26"/>
                    </w:rPr>
                  </w:pPr>
                  <w:hyperlink r:id="rId22" w:history="1">
                    <w:r w:rsidR="00E66D4B" w:rsidRPr="00F76D61">
                      <w:rPr>
                        <w:rFonts w:ascii="標楷體" w:hAnsi="標楷體" w:cs="新細明體"/>
                        <w:sz w:val="26"/>
                        <w:szCs w:val="26"/>
                      </w:rPr>
                      <w:t>採購人員倫理準則</w:t>
                    </w:r>
                  </w:hyperlink>
                </w:p>
              </w:tc>
              <w:tc>
                <w:tcPr>
                  <w:tcW w:w="3700" w:type="pct"/>
                </w:tcPr>
                <w:p w:rsidR="00E66D4B" w:rsidRPr="00F76D61" w:rsidRDefault="00E66D4B" w:rsidP="002F7740">
                  <w:pPr>
                    <w:spacing w:after="120" w:line="360" w:lineRule="exact"/>
                    <w:rPr>
                      <w:rFonts w:ascii="標楷體" w:hAnsi="標楷體"/>
                      <w:sz w:val="26"/>
                      <w:szCs w:val="26"/>
                    </w:rPr>
                  </w:pPr>
                </w:p>
              </w:tc>
            </w:tr>
          </w:tbl>
          <w:p w:rsidR="00E66D4B" w:rsidRPr="00F76D61" w:rsidRDefault="00E66D4B"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z w:val="26"/>
                <w:szCs w:val="26"/>
              </w:rPr>
              <w:t>倫理</w:t>
            </w:r>
            <w:r w:rsidRPr="00F76D61">
              <w:rPr>
                <w:rFonts w:ascii="標楷體" w:eastAsia="標楷體" w:hAnsi="標楷體" w:hint="eastAsia"/>
                <w:sz w:val="26"/>
                <w:szCs w:val="26"/>
              </w:rPr>
              <w:t>準</w:t>
            </w:r>
            <w:r w:rsidRPr="00F76D61">
              <w:rPr>
                <w:rFonts w:ascii="標楷體" w:eastAsia="標楷體" w:hAnsi="標楷體"/>
                <w:sz w:val="26"/>
                <w:szCs w:val="26"/>
              </w:rPr>
              <w:t>則</w:t>
            </w:r>
          </w:p>
        </w:tc>
      </w:tr>
      <w:tr w:rsidR="00E66D4B" w:rsidRPr="00F76D61" w:rsidTr="001B335C">
        <w:trPr>
          <w:trHeight w:hRule="exact" w:val="2025"/>
        </w:trPr>
        <w:tc>
          <w:tcPr>
            <w:tcW w:w="9072" w:type="dxa"/>
            <w:gridSpan w:val="3"/>
            <w:tcBorders>
              <w:top w:val="single" w:sz="4" w:space="0" w:color="000000"/>
              <w:left w:val="single" w:sz="4" w:space="0" w:color="000000"/>
              <w:bottom w:val="single" w:sz="4" w:space="0" w:color="000000"/>
              <w:right w:val="single" w:sz="4" w:space="0" w:color="000000"/>
            </w:tcBorders>
            <w:tcMar>
              <w:left w:w="113" w:type="dxa"/>
              <w:right w:w="113" w:type="dxa"/>
            </w:tcMar>
          </w:tcPr>
          <w:p w:rsidR="00E66D4B" w:rsidRPr="00F76D61" w:rsidRDefault="003528B6" w:rsidP="002F7740">
            <w:pPr>
              <w:pStyle w:val="TableParagraph"/>
              <w:kinsoku w:val="0"/>
              <w:overflowPunct w:val="0"/>
              <w:snapToGrid w:val="0"/>
              <w:spacing w:after="120" w:line="360" w:lineRule="exact"/>
              <w:ind w:leftChars="76" w:left="780" w:hanging="567"/>
              <w:jc w:val="both"/>
              <w:rPr>
                <w:rFonts w:ascii="標楷體" w:eastAsia="標楷體" w:hAnsi="標楷體"/>
                <w:sz w:val="26"/>
                <w:szCs w:val="26"/>
              </w:rPr>
            </w:pPr>
            <w:hyperlink r:id="rId23" w:history="1">
              <w:r w:rsidR="007B4C53" w:rsidRPr="00F76D61">
                <w:rPr>
                  <w:rFonts w:ascii="標楷體" w:eastAsia="標楷體" w:hAnsi="標楷體" w:cs="新細明體"/>
                  <w:sz w:val="26"/>
                  <w:szCs w:val="26"/>
                </w:rPr>
                <w:t>採購人員倫理準則</w:t>
              </w:r>
            </w:hyperlink>
            <w:r w:rsidR="00E66D4B" w:rsidRPr="00F76D61">
              <w:rPr>
                <w:rFonts w:ascii="標楷體" w:eastAsia="標楷體" w:hAnsi="標楷體"/>
                <w:sz w:val="26"/>
                <w:szCs w:val="26"/>
              </w:rPr>
              <w:t>第</w:t>
            </w:r>
            <w:r w:rsidR="004B0C97" w:rsidRPr="00F76D61">
              <w:rPr>
                <w:rFonts w:ascii="標楷體" w:eastAsia="標楷體" w:hAnsi="標楷體"/>
                <w:sz w:val="26"/>
                <w:szCs w:val="26"/>
              </w:rPr>
              <w:t xml:space="preserve"> </w:t>
            </w:r>
            <w:r w:rsidR="004B0C97" w:rsidRPr="00F76D61">
              <w:rPr>
                <w:rFonts w:ascii="標楷體" w:eastAsia="標楷體" w:hAnsi="標楷體" w:hint="eastAsia"/>
                <w:sz w:val="26"/>
                <w:szCs w:val="26"/>
                <w:lang w:eastAsia="zh-HK"/>
              </w:rPr>
              <w:t>七</w:t>
            </w:r>
            <w:r w:rsidR="00E66D4B" w:rsidRPr="00F76D61">
              <w:rPr>
                <w:rFonts w:ascii="標楷體" w:eastAsia="標楷體" w:hAnsi="標楷體"/>
                <w:sz w:val="26"/>
                <w:szCs w:val="26"/>
              </w:rPr>
              <w:t>條</w:t>
            </w:r>
            <w:r w:rsidR="00953FC0" w:rsidRPr="00F76D61">
              <w:rPr>
                <w:rFonts w:ascii="標楷體" w:eastAsia="標楷體" w:hAnsi="標楷體"/>
                <w:sz w:val="26"/>
                <w:szCs w:val="26"/>
              </w:rPr>
              <w:t>：</w:t>
            </w:r>
          </w:p>
          <w:p w:rsidR="00E66D4B" w:rsidRPr="00F76D61" w:rsidRDefault="007B4C53" w:rsidP="002F7740">
            <w:pPr>
              <w:pStyle w:val="TableParagraph"/>
              <w:kinsoku w:val="0"/>
              <w:overflowPunct w:val="0"/>
              <w:snapToGrid w:val="0"/>
              <w:spacing w:after="120" w:line="360" w:lineRule="exact"/>
              <w:ind w:leftChars="76" w:left="780" w:hanging="567"/>
              <w:jc w:val="both"/>
              <w:rPr>
                <w:rFonts w:ascii="標楷體" w:eastAsia="標楷體" w:hAnsi="標楷體"/>
                <w:sz w:val="26"/>
                <w:szCs w:val="26"/>
              </w:rPr>
            </w:pPr>
            <w:r w:rsidRPr="00F76D61">
              <w:rPr>
                <w:rFonts w:ascii="標楷體" w:eastAsia="標楷體" w:hAnsi="標楷體" w:hint="eastAsia"/>
                <w:sz w:val="26"/>
                <w:szCs w:val="26"/>
              </w:rPr>
              <w:t>3</w:t>
            </w:r>
            <w:r w:rsidR="00E51B37" w:rsidRPr="00F76D61">
              <w:rPr>
                <w:rFonts w:ascii="標楷體" w:eastAsia="標楷體" w:hAnsi="標楷體" w:hint="eastAsia"/>
                <w:sz w:val="26"/>
                <w:szCs w:val="26"/>
              </w:rPr>
              <w:t>.</w:t>
            </w:r>
            <w:r w:rsidR="00E66D4B" w:rsidRPr="00F76D61">
              <w:rPr>
                <w:rFonts w:ascii="標楷體" w:eastAsia="標楷體" w:hAnsi="標楷體"/>
                <w:sz w:val="26"/>
                <w:szCs w:val="26"/>
              </w:rPr>
              <w:t>不依法令規定辦理採購。</w:t>
            </w:r>
          </w:p>
          <w:p w:rsidR="00773A14" w:rsidRPr="00F76D61" w:rsidRDefault="007B4C53" w:rsidP="002F7740">
            <w:pPr>
              <w:pStyle w:val="TableParagraph"/>
              <w:kinsoku w:val="0"/>
              <w:overflowPunct w:val="0"/>
              <w:snapToGrid w:val="0"/>
              <w:spacing w:after="120" w:line="360" w:lineRule="exact"/>
              <w:ind w:leftChars="76" w:left="780" w:hanging="567"/>
              <w:jc w:val="both"/>
              <w:rPr>
                <w:rFonts w:ascii="標楷體" w:eastAsia="標楷體" w:hAnsi="標楷體"/>
                <w:sz w:val="26"/>
                <w:szCs w:val="26"/>
              </w:rPr>
            </w:pPr>
            <w:r w:rsidRPr="00F76D61">
              <w:rPr>
                <w:rFonts w:ascii="標楷體" w:eastAsia="標楷體" w:hAnsi="標楷體" w:hint="eastAsia"/>
                <w:sz w:val="26"/>
                <w:szCs w:val="26"/>
              </w:rPr>
              <w:t>4</w:t>
            </w:r>
            <w:r w:rsidR="00E51B37" w:rsidRPr="00F76D61">
              <w:rPr>
                <w:rFonts w:ascii="標楷體" w:eastAsia="標楷體" w:hAnsi="標楷體" w:hint="eastAsia"/>
                <w:sz w:val="26"/>
                <w:szCs w:val="26"/>
              </w:rPr>
              <w:t>.</w:t>
            </w:r>
            <w:r w:rsidR="00773A14" w:rsidRPr="00F76D61">
              <w:rPr>
                <w:rFonts w:ascii="標楷體" w:eastAsia="標楷體" w:hAnsi="標楷體" w:hint="eastAsia"/>
                <w:sz w:val="26"/>
                <w:szCs w:val="26"/>
              </w:rPr>
              <w:t>妨礙採購效率。</w:t>
            </w:r>
          </w:p>
          <w:p w:rsidR="00E66D4B" w:rsidRPr="00F76D61" w:rsidRDefault="007B4C53" w:rsidP="002F7740">
            <w:pPr>
              <w:pStyle w:val="TableParagraph"/>
              <w:kinsoku w:val="0"/>
              <w:overflowPunct w:val="0"/>
              <w:snapToGrid w:val="0"/>
              <w:spacing w:after="120" w:line="360" w:lineRule="exact"/>
              <w:ind w:leftChars="76" w:left="780" w:hanging="567"/>
              <w:jc w:val="both"/>
              <w:rPr>
                <w:rFonts w:ascii="標楷體" w:eastAsia="標楷體" w:hAnsi="標楷體"/>
                <w:sz w:val="26"/>
                <w:szCs w:val="26"/>
              </w:rPr>
            </w:pPr>
            <w:r w:rsidRPr="00F76D61">
              <w:rPr>
                <w:rFonts w:ascii="標楷體" w:eastAsia="標楷體" w:hAnsi="標楷體" w:hint="eastAsia"/>
                <w:sz w:val="26"/>
                <w:szCs w:val="26"/>
              </w:rPr>
              <w:t>5</w:t>
            </w:r>
            <w:r w:rsidR="00E51B37" w:rsidRPr="00F76D61">
              <w:rPr>
                <w:rFonts w:ascii="標楷體" w:eastAsia="標楷體" w:hAnsi="標楷體" w:hint="eastAsia"/>
                <w:sz w:val="26"/>
                <w:szCs w:val="26"/>
              </w:rPr>
              <w:t>.</w:t>
            </w:r>
            <w:r w:rsidR="00773A14" w:rsidRPr="00F76D61">
              <w:rPr>
                <w:rFonts w:ascii="標楷體" w:eastAsia="標楷體" w:hAnsi="標楷體" w:hint="eastAsia"/>
                <w:sz w:val="26"/>
                <w:szCs w:val="26"/>
              </w:rPr>
              <w:t>浪費國家資源。</w:t>
            </w:r>
          </w:p>
        </w:tc>
      </w:tr>
    </w:tbl>
    <w:p w:rsidR="003A3C73" w:rsidRPr="00F76D61" w:rsidRDefault="00E66D4B" w:rsidP="001B335C">
      <w:pPr>
        <w:pStyle w:val="aff9"/>
        <w:kinsoku/>
        <w:spacing w:after="120"/>
        <w:ind w:left="560" w:hangingChars="200" w:hanging="560"/>
        <w:textAlignment w:val="auto"/>
        <w:outlineLvl w:val="1"/>
        <w:rPr>
          <w:rFonts w:ascii="標楷體" w:hAnsi="標楷體"/>
          <w:spacing w:val="2"/>
        </w:rPr>
      </w:pPr>
      <w:bookmarkStart w:id="23" w:name="_Toc29462553"/>
      <w:r w:rsidRPr="00F76D61">
        <w:rPr>
          <w:rFonts w:ascii="標楷體" w:hAnsi="標楷體" w:hint="eastAsia"/>
          <w:spacing w:val="0"/>
          <w:kern w:val="2"/>
          <w:szCs w:val="28"/>
        </w:rPr>
        <w:lastRenderedPageBreak/>
        <w:t>6.</w:t>
      </w:r>
      <w:r w:rsidR="008148B5" w:rsidRPr="00F76D61">
        <w:rPr>
          <w:rFonts w:ascii="標楷體" w:hAnsi="標楷體" w:hint="eastAsia"/>
          <w:spacing w:val="0"/>
          <w:kern w:val="2"/>
          <w:szCs w:val="28"/>
        </w:rPr>
        <w:t>5</w:t>
      </w:r>
      <w:r w:rsidR="00375A8E" w:rsidRPr="00F76D61">
        <w:rPr>
          <w:rFonts w:ascii="標楷體" w:hAnsi="標楷體" w:hint="eastAsia"/>
          <w:spacing w:val="0"/>
          <w:kern w:val="2"/>
          <w:szCs w:val="28"/>
        </w:rPr>
        <w:t>技師依照他人提供之鑽探成果進行簽證</w:t>
      </w:r>
      <w:bookmarkEnd w:id="23"/>
    </w:p>
    <w:tbl>
      <w:tblPr>
        <w:tblW w:w="9072" w:type="dxa"/>
        <w:tblInd w:w="5" w:type="dxa"/>
        <w:tblLayout w:type="fixed"/>
        <w:tblCellMar>
          <w:left w:w="0" w:type="dxa"/>
          <w:right w:w="0" w:type="dxa"/>
        </w:tblCellMar>
        <w:tblLook w:val="0000"/>
      </w:tblPr>
      <w:tblGrid>
        <w:gridCol w:w="1373"/>
        <w:gridCol w:w="1677"/>
        <w:gridCol w:w="6022"/>
      </w:tblGrid>
      <w:tr w:rsidR="00E66D4B" w:rsidRPr="00F76D61" w:rsidTr="00054C24">
        <w:trPr>
          <w:trHeight w:hRule="exact" w:val="438"/>
        </w:trPr>
        <w:tc>
          <w:tcPr>
            <w:tcW w:w="1373" w:type="dxa"/>
            <w:tcBorders>
              <w:top w:val="single" w:sz="4" w:space="0" w:color="000000"/>
              <w:left w:val="single" w:sz="4" w:space="0" w:color="000000"/>
              <w:bottom w:val="single" w:sz="4" w:space="0" w:color="000000"/>
              <w:right w:val="single" w:sz="4" w:space="0" w:color="000000"/>
            </w:tcBorders>
          </w:tcPr>
          <w:p w:rsidR="00E66D4B" w:rsidRPr="00F76D61" w:rsidRDefault="00E66D4B"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z w:val="26"/>
                <w:szCs w:val="26"/>
              </w:rPr>
              <w:t>編號</w:t>
            </w:r>
            <w:r w:rsidRPr="00F76D61">
              <w:rPr>
                <w:rFonts w:ascii="標楷體" w:eastAsia="標楷體" w:hAnsi="標楷體"/>
                <w:spacing w:val="-79"/>
                <w:sz w:val="26"/>
                <w:szCs w:val="26"/>
              </w:rPr>
              <w:t xml:space="preserve"> </w:t>
            </w:r>
            <w:r w:rsidR="008148B5" w:rsidRPr="00F76D61">
              <w:rPr>
                <w:rFonts w:ascii="標楷體" w:eastAsia="標楷體" w:hAnsi="標楷體" w:hint="eastAsia"/>
                <w:spacing w:val="-79"/>
                <w:sz w:val="26"/>
                <w:szCs w:val="26"/>
              </w:rPr>
              <w:t>5</w:t>
            </w:r>
          </w:p>
        </w:tc>
        <w:tc>
          <w:tcPr>
            <w:tcW w:w="1677" w:type="dxa"/>
            <w:tcBorders>
              <w:top w:val="single" w:sz="4" w:space="0" w:color="000000"/>
              <w:left w:val="single" w:sz="4" w:space="0" w:color="000000"/>
              <w:bottom w:val="single" w:sz="4" w:space="0" w:color="000000"/>
              <w:right w:val="single" w:sz="4" w:space="0" w:color="000000"/>
            </w:tcBorders>
          </w:tcPr>
          <w:p w:rsidR="00E66D4B" w:rsidRPr="00F76D61" w:rsidRDefault="00E66D4B"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z w:val="26"/>
                <w:szCs w:val="26"/>
              </w:rPr>
              <w:t>事例主題</w:t>
            </w:r>
          </w:p>
        </w:tc>
        <w:tc>
          <w:tcPr>
            <w:tcW w:w="6022" w:type="dxa"/>
            <w:tcBorders>
              <w:top w:val="single" w:sz="4" w:space="0" w:color="000000"/>
              <w:left w:val="single" w:sz="4" w:space="0" w:color="000000"/>
              <w:bottom w:val="single" w:sz="4" w:space="0" w:color="000000"/>
              <w:right w:val="single" w:sz="4" w:space="0" w:color="000000"/>
            </w:tcBorders>
          </w:tcPr>
          <w:p w:rsidR="00E66D4B" w:rsidRPr="00F76D61" w:rsidRDefault="00375A8E"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pacing w:val="2"/>
                <w:sz w:val="26"/>
                <w:szCs w:val="26"/>
              </w:rPr>
              <w:t>技師依照他人提供之鑽探成果進行簽證。</w:t>
            </w:r>
          </w:p>
        </w:tc>
      </w:tr>
      <w:tr w:rsidR="00E66D4B" w:rsidRPr="00F76D61" w:rsidTr="001B335C">
        <w:trPr>
          <w:trHeight w:hRule="exact" w:val="953"/>
        </w:trPr>
        <w:tc>
          <w:tcPr>
            <w:tcW w:w="1373" w:type="dxa"/>
            <w:vMerge w:val="restart"/>
            <w:tcBorders>
              <w:top w:val="single" w:sz="4" w:space="0" w:color="000000"/>
              <w:left w:val="single" w:sz="4" w:space="0" w:color="000000"/>
              <w:bottom w:val="single" w:sz="4" w:space="0" w:color="000000"/>
              <w:right w:val="single" w:sz="4" w:space="0" w:color="000000"/>
            </w:tcBorders>
          </w:tcPr>
          <w:p w:rsidR="00E66D4B" w:rsidRPr="00F76D61" w:rsidRDefault="00E66D4B"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z w:val="26"/>
                <w:szCs w:val="26"/>
              </w:rPr>
              <w:t>分類</w:t>
            </w:r>
          </w:p>
        </w:tc>
        <w:tc>
          <w:tcPr>
            <w:tcW w:w="1677" w:type="dxa"/>
            <w:tcBorders>
              <w:top w:val="single" w:sz="4" w:space="0" w:color="000000"/>
              <w:left w:val="single" w:sz="4" w:space="0" w:color="000000"/>
              <w:bottom w:val="single" w:sz="4" w:space="0" w:color="000000"/>
              <w:right w:val="single" w:sz="4" w:space="0" w:color="000000"/>
            </w:tcBorders>
          </w:tcPr>
          <w:p w:rsidR="00E66D4B" w:rsidRPr="00F76D61" w:rsidRDefault="00E66D4B"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z w:val="26"/>
                <w:szCs w:val="26"/>
              </w:rPr>
              <w:t>服務作業</w:t>
            </w:r>
          </w:p>
        </w:tc>
        <w:tc>
          <w:tcPr>
            <w:tcW w:w="6022" w:type="dxa"/>
            <w:tcBorders>
              <w:top w:val="single" w:sz="4" w:space="0" w:color="000000"/>
              <w:left w:val="single" w:sz="4" w:space="0" w:color="000000"/>
              <w:bottom w:val="single" w:sz="4" w:space="0" w:color="000000"/>
              <w:right w:val="single" w:sz="4" w:space="0" w:color="000000"/>
            </w:tcBorders>
          </w:tcPr>
          <w:p w:rsidR="00E66D4B" w:rsidRPr="00F76D61" w:rsidRDefault="00E66D4B" w:rsidP="002F7740">
            <w:pPr>
              <w:pStyle w:val="TableParagraph"/>
              <w:kinsoku w:val="0"/>
              <w:overflowPunct w:val="0"/>
              <w:snapToGrid w:val="0"/>
              <w:spacing w:after="120" w:line="360" w:lineRule="exact"/>
              <w:ind w:left="102"/>
              <w:rPr>
                <w:rFonts w:ascii="標楷體" w:eastAsia="標楷體" w:hAnsi="標楷體"/>
                <w:spacing w:val="-1"/>
                <w:sz w:val="26"/>
                <w:szCs w:val="26"/>
              </w:rPr>
            </w:pPr>
            <w:r w:rsidRPr="00F76D61">
              <w:rPr>
                <w:rFonts w:ascii="標楷體" w:eastAsia="標楷體" w:hAnsi="標楷體"/>
                <w:sz w:val="26"/>
                <w:szCs w:val="26"/>
              </w:rPr>
              <w:t>□規劃</w:t>
            </w:r>
            <w:r w:rsidRPr="00F76D61">
              <w:rPr>
                <w:rFonts w:ascii="標楷體" w:eastAsia="標楷體" w:hAnsi="標楷體"/>
                <w:spacing w:val="-20"/>
                <w:sz w:val="26"/>
                <w:szCs w:val="26"/>
              </w:rPr>
              <w:t xml:space="preserve"> </w:t>
            </w:r>
            <w:r w:rsidRPr="00F76D61">
              <w:rPr>
                <w:rFonts w:ascii="標楷體" w:eastAsia="標楷體" w:hAnsi="標楷體"/>
                <w:sz w:val="26"/>
                <w:szCs w:val="26"/>
              </w:rPr>
              <w:sym w:font="Wingdings 2" w:char="F052"/>
            </w:r>
            <w:r w:rsidRPr="00F76D61">
              <w:rPr>
                <w:rFonts w:ascii="標楷體" w:eastAsia="標楷體" w:hAnsi="標楷體"/>
                <w:sz w:val="26"/>
                <w:szCs w:val="26"/>
              </w:rPr>
              <w:t>設計</w:t>
            </w:r>
            <w:r w:rsidRPr="00F76D61">
              <w:rPr>
                <w:rFonts w:ascii="標楷體" w:eastAsia="標楷體" w:hAnsi="標楷體" w:hint="eastAsia"/>
                <w:sz w:val="26"/>
                <w:szCs w:val="26"/>
              </w:rPr>
              <w:t>○</w:t>
            </w:r>
            <w:r w:rsidRPr="00F76D61">
              <w:rPr>
                <w:rFonts w:ascii="標楷體" w:eastAsia="標楷體" w:hAnsi="標楷體"/>
                <w:spacing w:val="-1"/>
                <w:sz w:val="26"/>
                <w:szCs w:val="26"/>
              </w:rPr>
              <w:t>監造</w:t>
            </w:r>
            <w:r w:rsidRPr="00F76D61">
              <w:rPr>
                <w:rFonts w:ascii="標楷體" w:eastAsia="標楷體" w:hAnsi="標楷體"/>
                <w:spacing w:val="-18"/>
                <w:sz w:val="26"/>
                <w:szCs w:val="26"/>
              </w:rPr>
              <w:t xml:space="preserve"> </w:t>
            </w:r>
            <w:r w:rsidRPr="00F76D61">
              <w:rPr>
                <w:rFonts w:ascii="標楷體" w:eastAsia="標楷體" w:hAnsi="標楷體"/>
                <w:spacing w:val="-1"/>
                <w:sz w:val="26"/>
                <w:szCs w:val="26"/>
              </w:rPr>
              <w:t>□專案管理</w:t>
            </w:r>
            <w:r w:rsidRPr="00F76D61">
              <w:rPr>
                <w:rFonts w:ascii="標楷體" w:eastAsia="標楷體" w:hAnsi="標楷體" w:hint="eastAsia"/>
                <w:sz w:val="26"/>
                <w:szCs w:val="26"/>
              </w:rPr>
              <w:t>□</w:t>
            </w:r>
            <w:r w:rsidRPr="00F76D61">
              <w:rPr>
                <w:rFonts w:ascii="標楷體" w:eastAsia="標楷體" w:hAnsi="標楷體"/>
                <w:spacing w:val="-1"/>
                <w:sz w:val="26"/>
                <w:szCs w:val="26"/>
              </w:rPr>
              <w:t>統包</w:t>
            </w:r>
          </w:p>
          <w:p w:rsidR="00E66D4B" w:rsidRPr="00F76D61" w:rsidRDefault="00E66D4B" w:rsidP="002F7740">
            <w:pPr>
              <w:pStyle w:val="TableParagraph"/>
              <w:tabs>
                <w:tab w:val="left" w:pos="6848"/>
              </w:tabs>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z w:val="26"/>
                <w:szCs w:val="26"/>
              </w:rPr>
              <w:sym w:font="Wingdings 2" w:char="F052"/>
            </w:r>
            <w:r w:rsidRPr="00F76D61">
              <w:rPr>
                <w:rFonts w:ascii="標楷體" w:eastAsia="標楷體" w:hAnsi="標楷體"/>
                <w:spacing w:val="-1"/>
                <w:sz w:val="26"/>
                <w:szCs w:val="26"/>
              </w:rPr>
              <w:t>施工</w:t>
            </w:r>
            <w:r w:rsidRPr="00F76D61">
              <w:rPr>
                <w:rFonts w:ascii="標楷體" w:eastAsia="標楷體" w:hAnsi="標楷體"/>
                <w:spacing w:val="-13"/>
                <w:sz w:val="26"/>
                <w:szCs w:val="26"/>
              </w:rPr>
              <w:t xml:space="preserve"> </w:t>
            </w:r>
            <w:r w:rsidRPr="00F76D61">
              <w:rPr>
                <w:rFonts w:ascii="標楷體" w:eastAsia="標楷體" w:hAnsi="標楷體"/>
                <w:spacing w:val="-1"/>
                <w:sz w:val="26"/>
                <w:szCs w:val="26"/>
              </w:rPr>
              <w:t>□招投標</w:t>
            </w:r>
            <w:r w:rsidRPr="00F76D61">
              <w:rPr>
                <w:rFonts w:ascii="標楷體" w:eastAsia="標楷體" w:hAnsi="標楷體"/>
                <w:spacing w:val="-12"/>
                <w:sz w:val="26"/>
                <w:szCs w:val="26"/>
              </w:rPr>
              <w:t xml:space="preserve"> </w:t>
            </w:r>
            <w:r w:rsidRPr="00F76D61">
              <w:rPr>
                <w:rFonts w:ascii="標楷體" w:eastAsia="標楷體" w:hAnsi="標楷體"/>
                <w:spacing w:val="-1"/>
                <w:sz w:val="26"/>
                <w:szCs w:val="26"/>
              </w:rPr>
              <w:t>□履約流程</w:t>
            </w:r>
            <w:r w:rsidRPr="00F76D61">
              <w:rPr>
                <w:rFonts w:ascii="標楷體" w:eastAsia="標楷體" w:hAnsi="標楷體"/>
                <w:spacing w:val="-14"/>
                <w:sz w:val="26"/>
                <w:szCs w:val="26"/>
              </w:rPr>
              <w:t xml:space="preserve"> </w:t>
            </w:r>
            <w:r w:rsidRPr="00F76D61">
              <w:rPr>
                <w:rFonts w:ascii="標楷體" w:eastAsia="標楷體" w:hAnsi="標楷體"/>
                <w:sz w:val="26"/>
                <w:szCs w:val="26"/>
              </w:rPr>
              <w:t>□其他</w:t>
            </w:r>
            <w:r w:rsidRPr="00F76D61">
              <w:rPr>
                <w:rFonts w:ascii="標楷體" w:eastAsia="標楷體" w:hAnsi="標楷體"/>
                <w:spacing w:val="-2"/>
                <w:sz w:val="26"/>
                <w:szCs w:val="26"/>
              </w:rPr>
              <w:t xml:space="preserve"> </w:t>
            </w:r>
            <w:r w:rsidRPr="00F76D61">
              <w:rPr>
                <w:rFonts w:ascii="標楷體" w:eastAsia="標楷體" w:hAnsi="標楷體"/>
                <w:sz w:val="26"/>
                <w:szCs w:val="26"/>
                <w:u w:val="single"/>
              </w:rPr>
              <w:t xml:space="preserve"> </w:t>
            </w:r>
            <w:r w:rsidRPr="00F76D61">
              <w:rPr>
                <w:rFonts w:ascii="標楷體" w:eastAsia="標楷體" w:hAnsi="標楷體"/>
                <w:sz w:val="26"/>
                <w:szCs w:val="26"/>
                <w:u w:val="single"/>
              </w:rPr>
              <w:tab/>
            </w:r>
          </w:p>
        </w:tc>
      </w:tr>
      <w:tr w:rsidR="00E66D4B" w:rsidRPr="00F76D61" w:rsidTr="00054C24">
        <w:trPr>
          <w:trHeight w:hRule="exact" w:val="710"/>
        </w:trPr>
        <w:tc>
          <w:tcPr>
            <w:tcW w:w="1373" w:type="dxa"/>
            <w:vMerge/>
            <w:tcBorders>
              <w:top w:val="single" w:sz="4" w:space="0" w:color="000000"/>
              <w:left w:val="single" w:sz="4" w:space="0" w:color="000000"/>
              <w:bottom w:val="single" w:sz="4" w:space="0" w:color="000000"/>
              <w:right w:val="single" w:sz="4" w:space="0" w:color="000000"/>
            </w:tcBorders>
          </w:tcPr>
          <w:p w:rsidR="00E66D4B" w:rsidRPr="00F76D61" w:rsidRDefault="00E66D4B" w:rsidP="002F7740">
            <w:pPr>
              <w:pStyle w:val="TableParagraph"/>
              <w:tabs>
                <w:tab w:val="left" w:pos="6848"/>
              </w:tabs>
              <w:kinsoku w:val="0"/>
              <w:overflowPunct w:val="0"/>
              <w:snapToGrid w:val="0"/>
              <w:spacing w:after="120" w:line="360" w:lineRule="exact"/>
              <w:ind w:left="102"/>
              <w:rPr>
                <w:rFonts w:ascii="標楷體" w:eastAsia="標楷體" w:hAnsi="標楷體"/>
                <w:sz w:val="26"/>
                <w:szCs w:val="26"/>
              </w:rPr>
            </w:pPr>
          </w:p>
        </w:tc>
        <w:tc>
          <w:tcPr>
            <w:tcW w:w="1677" w:type="dxa"/>
            <w:tcBorders>
              <w:top w:val="single" w:sz="4" w:space="0" w:color="000000"/>
              <w:left w:val="single" w:sz="4" w:space="0" w:color="000000"/>
              <w:bottom w:val="single" w:sz="4" w:space="0" w:color="000000"/>
              <w:right w:val="single" w:sz="4" w:space="0" w:color="000000"/>
            </w:tcBorders>
          </w:tcPr>
          <w:p w:rsidR="00E66D4B" w:rsidRPr="00F76D61" w:rsidRDefault="00E66D4B"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z w:val="26"/>
                <w:szCs w:val="26"/>
              </w:rPr>
              <w:t>適用對象</w:t>
            </w:r>
          </w:p>
        </w:tc>
        <w:tc>
          <w:tcPr>
            <w:tcW w:w="6022" w:type="dxa"/>
            <w:tcBorders>
              <w:top w:val="single" w:sz="4" w:space="0" w:color="000000"/>
              <w:left w:val="single" w:sz="4" w:space="0" w:color="000000"/>
              <w:bottom w:val="single" w:sz="4" w:space="0" w:color="000000"/>
              <w:right w:val="single" w:sz="4" w:space="0" w:color="000000"/>
            </w:tcBorders>
          </w:tcPr>
          <w:p w:rsidR="00E66D4B" w:rsidRPr="00F76D61" w:rsidRDefault="00E66D4B"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z w:val="26"/>
                <w:szCs w:val="26"/>
              </w:rPr>
              <w:sym w:font="Wingdings 2" w:char="F052"/>
            </w:r>
            <w:r w:rsidRPr="00F76D61">
              <w:rPr>
                <w:rFonts w:ascii="標楷體" w:eastAsia="標楷體" w:hAnsi="標楷體"/>
                <w:sz w:val="26"/>
                <w:szCs w:val="26"/>
              </w:rPr>
              <w:t xml:space="preserve">技師 </w:t>
            </w:r>
            <w:r w:rsidRPr="00F76D61">
              <w:rPr>
                <w:rFonts w:ascii="標楷體" w:eastAsia="標楷體" w:hAnsi="標楷體"/>
                <w:sz w:val="26"/>
                <w:szCs w:val="26"/>
              </w:rPr>
              <w:sym w:font="Wingdings 2" w:char="F052"/>
            </w:r>
            <w:r w:rsidRPr="00F76D61">
              <w:rPr>
                <w:rFonts w:ascii="標楷體" w:eastAsia="標楷體" w:hAnsi="標楷體"/>
                <w:sz w:val="26"/>
                <w:szCs w:val="26"/>
              </w:rPr>
              <w:t xml:space="preserve">專任工程人員 </w:t>
            </w:r>
            <w:r w:rsidRPr="00F76D61">
              <w:rPr>
                <w:rFonts w:ascii="標楷體" w:eastAsia="標楷體" w:hAnsi="標楷體" w:hint="eastAsia"/>
                <w:sz w:val="26"/>
                <w:szCs w:val="26"/>
              </w:rPr>
              <w:t>□</w:t>
            </w:r>
            <w:r w:rsidRPr="00F76D61">
              <w:rPr>
                <w:rFonts w:ascii="標楷體" w:eastAsia="標楷體" w:hAnsi="標楷體"/>
                <w:spacing w:val="-1"/>
                <w:sz w:val="26"/>
                <w:szCs w:val="26"/>
              </w:rPr>
              <w:t xml:space="preserve">工地主任 </w:t>
            </w:r>
            <w:r w:rsidR="005151CF" w:rsidRPr="00F76D61">
              <w:rPr>
                <w:rFonts w:ascii="標楷體" w:eastAsia="標楷體" w:hAnsi="標楷體" w:hint="eastAsia"/>
                <w:sz w:val="26"/>
                <w:szCs w:val="26"/>
              </w:rPr>
              <w:t>□</w:t>
            </w:r>
            <w:r w:rsidRPr="00F76D61">
              <w:rPr>
                <w:rFonts w:ascii="標楷體" w:eastAsia="標楷體" w:hAnsi="標楷體"/>
                <w:sz w:val="26"/>
                <w:szCs w:val="26"/>
              </w:rPr>
              <w:t xml:space="preserve">品質管理人員 </w:t>
            </w:r>
            <w:r w:rsidRPr="00F76D61">
              <w:rPr>
                <w:rFonts w:ascii="標楷體" w:eastAsia="標楷體" w:hAnsi="標楷體"/>
                <w:sz w:val="26"/>
                <w:szCs w:val="26"/>
              </w:rPr>
              <w:sym w:font="Wingdings 2" w:char="F052"/>
            </w:r>
            <w:r w:rsidRPr="00F76D61">
              <w:rPr>
                <w:rFonts w:ascii="標楷體" w:eastAsia="標楷體" w:hAnsi="標楷體"/>
                <w:spacing w:val="-2"/>
                <w:sz w:val="26"/>
                <w:szCs w:val="26"/>
              </w:rPr>
              <w:t>工程人員</w:t>
            </w:r>
          </w:p>
        </w:tc>
      </w:tr>
      <w:tr w:rsidR="00E66D4B" w:rsidRPr="00F76D61" w:rsidTr="001B335C">
        <w:trPr>
          <w:trHeight w:hRule="exact" w:val="478"/>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FFFF9A"/>
          </w:tcPr>
          <w:p w:rsidR="00E66D4B" w:rsidRPr="00F76D61" w:rsidRDefault="00E66D4B"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z w:val="26"/>
                <w:szCs w:val="26"/>
              </w:rPr>
              <w:t>事</w:t>
            </w:r>
            <w:proofErr w:type="gramStart"/>
            <w:r w:rsidRPr="00F76D61">
              <w:rPr>
                <w:rFonts w:ascii="標楷體" w:eastAsia="標楷體" w:hAnsi="標楷體"/>
                <w:sz w:val="26"/>
                <w:szCs w:val="26"/>
              </w:rPr>
              <w:t>況</w:t>
            </w:r>
            <w:proofErr w:type="gramEnd"/>
            <w:r w:rsidRPr="00F76D61">
              <w:rPr>
                <w:rFonts w:ascii="標楷體" w:eastAsia="標楷體" w:hAnsi="標楷體"/>
                <w:sz w:val="26"/>
                <w:szCs w:val="26"/>
              </w:rPr>
              <w:t>說明</w:t>
            </w:r>
          </w:p>
        </w:tc>
      </w:tr>
      <w:tr w:rsidR="00E66D4B" w:rsidRPr="00F76D61" w:rsidTr="00953FC0">
        <w:trPr>
          <w:trHeight w:hRule="exact" w:val="305"/>
        </w:trPr>
        <w:tc>
          <w:tcPr>
            <w:tcW w:w="9072" w:type="dxa"/>
            <w:gridSpan w:val="3"/>
            <w:tcBorders>
              <w:top w:val="single" w:sz="4" w:space="0" w:color="000000"/>
              <w:left w:val="single" w:sz="4" w:space="0" w:color="000000"/>
              <w:bottom w:val="nil"/>
              <w:right w:val="single" w:sz="4" w:space="0" w:color="000000"/>
            </w:tcBorders>
            <w:tcMar>
              <w:left w:w="113" w:type="dxa"/>
              <w:right w:w="113" w:type="dxa"/>
            </w:tcMar>
          </w:tcPr>
          <w:p w:rsidR="00E66D4B" w:rsidRPr="00F76D61" w:rsidRDefault="00E66D4B" w:rsidP="00054C24">
            <w:pPr>
              <w:pStyle w:val="TableParagraph"/>
              <w:kinsoku w:val="0"/>
              <w:overflowPunct w:val="0"/>
              <w:snapToGrid w:val="0"/>
              <w:spacing w:after="120" w:line="360" w:lineRule="exact"/>
              <w:rPr>
                <w:rFonts w:ascii="標楷體" w:eastAsia="標楷體" w:hAnsi="標楷體"/>
                <w:sz w:val="26"/>
                <w:szCs w:val="26"/>
              </w:rPr>
            </w:pPr>
            <w:r w:rsidRPr="00F76D61">
              <w:rPr>
                <w:rFonts w:ascii="標楷體" w:eastAsia="標楷體" w:hAnsi="標楷體"/>
                <w:sz w:val="26"/>
                <w:szCs w:val="26"/>
                <w:shd w:val="pct15" w:color="auto" w:fill="FFFFFF"/>
              </w:rPr>
              <w:t>人：</w:t>
            </w:r>
          </w:p>
        </w:tc>
      </w:tr>
      <w:tr w:rsidR="00E66D4B" w:rsidRPr="00F76D61" w:rsidTr="00953FC0">
        <w:trPr>
          <w:trHeight w:val="900"/>
        </w:trPr>
        <w:tc>
          <w:tcPr>
            <w:tcW w:w="9072" w:type="dxa"/>
            <w:gridSpan w:val="3"/>
            <w:tcBorders>
              <w:top w:val="nil"/>
              <w:left w:val="single" w:sz="4" w:space="0" w:color="000000"/>
              <w:right w:val="single" w:sz="4" w:space="0" w:color="000000"/>
            </w:tcBorders>
            <w:tcMar>
              <w:left w:w="113" w:type="dxa"/>
              <w:right w:w="113" w:type="dxa"/>
            </w:tcMar>
          </w:tcPr>
          <w:p w:rsidR="003A3C73" w:rsidRPr="00F76D61" w:rsidRDefault="003A3C73" w:rsidP="00054C24">
            <w:pPr>
              <w:spacing w:after="120" w:line="360" w:lineRule="exact"/>
              <w:ind w:firstLineChars="229" w:firstLine="595"/>
              <w:rPr>
                <w:rFonts w:ascii="標楷體" w:hAnsi="標楷體"/>
                <w:bCs/>
                <w:kern w:val="0"/>
                <w:sz w:val="26"/>
                <w:szCs w:val="26"/>
              </w:rPr>
            </w:pPr>
            <w:r w:rsidRPr="00F76D61">
              <w:rPr>
                <w:rFonts w:ascii="標楷體" w:hAnsi="標楷體" w:hint="eastAsia"/>
                <w:bCs/>
                <w:kern w:val="0"/>
                <w:sz w:val="26"/>
                <w:szCs w:val="26"/>
              </w:rPr>
              <w:t>R</w:t>
            </w:r>
            <w:r w:rsidR="005151CF" w:rsidRPr="00F76D61">
              <w:rPr>
                <w:rFonts w:ascii="標楷體" w:hAnsi="標楷體" w:hint="eastAsia"/>
                <w:bCs/>
                <w:kern w:val="0"/>
                <w:sz w:val="26"/>
                <w:szCs w:val="26"/>
              </w:rPr>
              <w:t>：</w:t>
            </w:r>
            <w:r w:rsidRPr="00F76D61">
              <w:rPr>
                <w:rFonts w:ascii="標楷體" w:hAnsi="標楷體" w:hint="eastAsia"/>
                <w:bCs/>
                <w:kern w:val="0"/>
                <w:sz w:val="26"/>
                <w:szCs w:val="26"/>
              </w:rPr>
              <w:t>工程顧問公司</w:t>
            </w:r>
            <w:r w:rsidR="005151CF" w:rsidRPr="00F76D61">
              <w:rPr>
                <w:rFonts w:ascii="標楷體" w:hAnsi="標楷體" w:hint="eastAsia"/>
                <w:bCs/>
                <w:kern w:val="0"/>
                <w:sz w:val="26"/>
                <w:szCs w:val="26"/>
              </w:rPr>
              <w:t>工程師</w:t>
            </w:r>
          </w:p>
          <w:p w:rsidR="005151CF" w:rsidRPr="00F76D61" w:rsidRDefault="003A3C73" w:rsidP="00054C24">
            <w:pPr>
              <w:spacing w:after="120" w:line="360" w:lineRule="exact"/>
              <w:ind w:firstLineChars="229" w:firstLine="595"/>
              <w:rPr>
                <w:rFonts w:ascii="標楷體" w:hAnsi="標楷體"/>
                <w:bCs/>
                <w:kern w:val="0"/>
                <w:sz w:val="26"/>
                <w:szCs w:val="26"/>
              </w:rPr>
            </w:pPr>
            <w:r w:rsidRPr="00F76D61">
              <w:rPr>
                <w:rFonts w:ascii="標楷體" w:hAnsi="標楷體" w:hint="eastAsia"/>
                <w:bCs/>
                <w:kern w:val="0"/>
                <w:sz w:val="26"/>
                <w:szCs w:val="26"/>
              </w:rPr>
              <w:t>S</w:t>
            </w:r>
            <w:r w:rsidR="005151CF" w:rsidRPr="00F76D61">
              <w:rPr>
                <w:rFonts w:ascii="標楷體" w:hAnsi="標楷體" w:hint="eastAsia"/>
                <w:bCs/>
                <w:kern w:val="0"/>
                <w:sz w:val="26"/>
                <w:szCs w:val="26"/>
              </w:rPr>
              <w:t>：地質技師事務所</w:t>
            </w:r>
            <w:r w:rsidRPr="00F76D61">
              <w:rPr>
                <w:rFonts w:ascii="標楷體" w:hAnsi="標楷體" w:hint="eastAsia"/>
                <w:bCs/>
                <w:kern w:val="0"/>
                <w:sz w:val="26"/>
                <w:szCs w:val="26"/>
              </w:rPr>
              <w:t xml:space="preserve">執業技師  </w:t>
            </w:r>
          </w:p>
          <w:p w:rsidR="00E66D4B" w:rsidRPr="00F76D61" w:rsidRDefault="003A3C73" w:rsidP="00054C24">
            <w:pPr>
              <w:spacing w:after="120" w:line="360" w:lineRule="exact"/>
              <w:ind w:firstLineChars="229" w:firstLine="595"/>
              <w:rPr>
                <w:rFonts w:ascii="標楷體" w:hAnsi="標楷體"/>
                <w:spacing w:val="2"/>
                <w:sz w:val="26"/>
                <w:szCs w:val="26"/>
              </w:rPr>
            </w:pPr>
            <w:r w:rsidRPr="00F76D61">
              <w:rPr>
                <w:rFonts w:ascii="標楷體" w:hAnsi="標楷體" w:hint="eastAsia"/>
                <w:bCs/>
                <w:kern w:val="0"/>
                <w:sz w:val="26"/>
                <w:szCs w:val="26"/>
              </w:rPr>
              <w:t>T</w:t>
            </w:r>
            <w:r w:rsidR="005151CF" w:rsidRPr="00F76D61">
              <w:rPr>
                <w:rFonts w:ascii="標楷體" w:hAnsi="標楷體" w:hint="eastAsia"/>
                <w:bCs/>
                <w:kern w:val="0"/>
                <w:sz w:val="26"/>
                <w:szCs w:val="26"/>
              </w:rPr>
              <w:t>：</w:t>
            </w:r>
            <w:r w:rsidRPr="00F76D61">
              <w:rPr>
                <w:rFonts w:ascii="標楷體" w:hAnsi="標楷體" w:hint="eastAsia"/>
                <w:bCs/>
                <w:kern w:val="0"/>
                <w:sz w:val="26"/>
                <w:szCs w:val="26"/>
              </w:rPr>
              <w:t>鑽探小包</w:t>
            </w:r>
          </w:p>
        </w:tc>
      </w:tr>
      <w:tr w:rsidR="00E66D4B" w:rsidRPr="00F76D61" w:rsidTr="00953FC0">
        <w:trPr>
          <w:trHeight w:hRule="exact" w:val="299"/>
        </w:trPr>
        <w:tc>
          <w:tcPr>
            <w:tcW w:w="9072" w:type="dxa"/>
            <w:gridSpan w:val="3"/>
            <w:tcBorders>
              <w:top w:val="nil"/>
              <w:left w:val="single" w:sz="4" w:space="0" w:color="000000"/>
              <w:right w:val="single" w:sz="4" w:space="0" w:color="000000"/>
            </w:tcBorders>
            <w:tcMar>
              <w:left w:w="113" w:type="dxa"/>
              <w:right w:w="113" w:type="dxa"/>
            </w:tcMar>
          </w:tcPr>
          <w:p w:rsidR="00E66D4B" w:rsidRPr="00F76D61" w:rsidRDefault="00E66D4B" w:rsidP="002F7740">
            <w:pPr>
              <w:pStyle w:val="TableParagraph"/>
              <w:kinsoku w:val="0"/>
              <w:overflowPunct w:val="0"/>
              <w:snapToGrid w:val="0"/>
              <w:spacing w:after="120" w:line="360" w:lineRule="exact"/>
              <w:rPr>
                <w:rFonts w:ascii="標楷體" w:eastAsia="標楷體" w:hAnsi="標楷體"/>
                <w:sz w:val="26"/>
                <w:szCs w:val="26"/>
              </w:rPr>
            </w:pPr>
          </w:p>
        </w:tc>
      </w:tr>
      <w:tr w:rsidR="00E66D4B" w:rsidRPr="00F76D61" w:rsidTr="00953FC0">
        <w:trPr>
          <w:trHeight w:val="5253"/>
        </w:trPr>
        <w:tc>
          <w:tcPr>
            <w:tcW w:w="9072" w:type="dxa"/>
            <w:gridSpan w:val="3"/>
            <w:tcBorders>
              <w:top w:val="nil"/>
              <w:left w:val="single" w:sz="4" w:space="0" w:color="000000"/>
              <w:bottom w:val="single" w:sz="4" w:space="0" w:color="000000"/>
              <w:right w:val="single" w:sz="4" w:space="0" w:color="000000"/>
            </w:tcBorders>
            <w:shd w:val="clear" w:color="auto" w:fill="auto"/>
            <w:tcMar>
              <w:left w:w="113" w:type="dxa"/>
              <w:right w:w="113" w:type="dxa"/>
            </w:tcMar>
          </w:tcPr>
          <w:p w:rsidR="003A3C73" w:rsidRPr="00F76D61" w:rsidRDefault="003A3C73" w:rsidP="00054C24">
            <w:pPr>
              <w:pStyle w:val="TableParagraph"/>
              <w:kinsoku w:val="0"/>
              <w:overflowPunct w:val="0"/>
              <w:snapToGrid w:val="0"/>
              <w:spacing w:after="120" w:line="360" w:lineRule="exact"/>
              <w:jc w:val="both"/>
              <w:rPr>
                <w:rFonts w:ascii="標楷體" w:eastAsia="標楷體" w:hAnsi="標楷體"/>
                <w:sz w:val="26"/>
                <w:szCs w:val="26"/>
                <w:shd w:val="pct15" w:color="auto" w:fill="FFFFFF"/>
              </w:rPr>
            </w:pPr>
            <w:r w:rsidRPr="00F76D61">
              <w:rPr>
                <w:rFonts w:ascii="標楷體" w:eastAsia="標楷體" w:hAnsi="標楷體"/>
                <w:sz w:val="26"/>
                <w:szCs w:val="26"/>
                <w:shd w:val="pct15" w:color="auto" w:fill="FFFFFF"/>
              </w:rPr>
              <w:t>事：</w:t>
            </w:r>
          </w:p>
          <w:p w:rsidR="003A3C73" w:rsidRPr="00F76D61" w:rsidRDefault="00E66D4B" w:rsidP="00054C24">
            <w:pPr>
              <w:pStyle w:val="TableParagraph"/>
              <w:kinsoku w:val="0"/>
              <w:overflowPunct w:val="0"/>
              <w:snapToGrid w:val="0"/>
              <w:spacing w:after="120" w:line="360" w:lineRule="exact"/>
              <w:ind w:left="594" w:rightChars="50" w:right="140" w:hangingChars="225" w:hanging="594"/>
              <w:jc w:val="both"/>
              <w:rPr>
                <w:rFonts w:ascii="標楷體" w:eastAsia="標楷體" w:hAnsi="標楷體"/>
                <w:spacing w:val="2"/>
                <w:sz w:val="26"/>
                <w:szCs w:val="26"/>
              </w:rPr>
            </w:pPr>
            <w:r w:rsidRPr="00F76D61">
              <w:rPr>
                <w:rFonts w:ascii="標楷體" w:eastAsia="標楷體" w:hAnsi="標楷體" w:hint="eastAsia"/>
                <w:spacing w:val="2"/>
                <w:sz w:val="26"/>
                <w:szCs w:val="26"/>
              </w:rPr>
              <w:t>一、</w:t>
            </w:r>
            <w:r w:rsidR="003A3C73" w:rsidRPr="00F76D61">
              <w:rPr>
                <w:rFonts w:ascii="標楷體" w:eastAsia="標楷體" w:hAnsi="標楷體" w:hint="eastAsia"/>
                <w:spacing w:val="2"/>
                <w:sz w:val="26"/>
                <w:szCs w:val="26"/>
              </w:rPr>
              <w:t>R工程顧問公司的鑽探報告都是由S地質技師事務所進行簽證，R工程顧問公司最近由於工作量非常多，時程都非常急迫，且</w:t>
            </w:r>
            <w:r w:rsidR="00EE181C" w:rsidRPr="00F76D61">
              <w:rPr>
                <w:rFonts w:ascii="標楷體" w:eastAsia="標楷體" w:hAnsi="標楷體" w:hint="eastAsia"/>
                <w:spacing w:val="2"/>
                <w:sz w:val="26"/>
                <w:szCs w:val="26"/>
              </w:rPr>
              <w:t>S</w:t>
            </w:r>
            <w:r w:rsidR="003A3C73" w:rsidRPr="00F76D61">
              <w:rPr>
                <w:rFonts w:ascii="標楷體" w:eastAsia="標楷體" w:hAnsi="標楷體" w:hint="eastAsia"/>
                <w:spacing w:val="2"/>
                <w:sz w:val="26"/>
                <w:szCs w:val="26"/>
              </w:rPr>
              <w:t>技師在報告提送期間將出差到大陸地區1個月。 R工程顧問公司以計畫時程非常趕，如果等待B技師回國後再簽證，報告提交將延誤，所以在事前就由</w:t>
            </w:r>
            <w:r w:rsidR="00EE181C" w:rsidRPr="00F76D61">
              <w:rPr>
                <w:rFonts w:ascii="標楷體" w:eastAsia="標楷體" w:hAnsi="標楷體" w:hint="eastAsia"/>
                <w:spacing w:val="2"/>
                <w:sz w:val="26"/>
                <w:szCs w:val="26"/>
              </w:rPr>
              <w:t>S</w:t>
            </w:r>
            <w:r w:rsidR="003A3C73" w:rsidRPr="00F76D61">
              <w:rPr>
                <w:rFonts w:ascii="標楷體" w:eastAsia="標楷體" w:hAnsi="標楷體" w:hint="eastAsia"/>
                <w:spacing w:val="2"/>
                <w:sz w:val="26"/>
                <w:szCs w:val="26"/>
              </w:rPr>
              <w:t>技師先行在空白的封面蓋好技師圖記並簽名，交由R工程顧問公司，於報告完成後裝訂時，一併附上。 R工程顧問公司將鑽探現場工作另行委由T鑽探小包</w:t>
            </w:r>
            <w:proofErr w:type="gramStart"/>
            <w:r w:rsidR="003A3C73" w:rsidRPr="00F76D61">
              <w:rPr>
                <w:rFonts w:ascii="標楷體" w:eastAsia="標楷體" w:hAnsi="標楷體" w:hint="eastAsia"/>
                <w:spacing w:val="2"/>
                <w:sz w:val="26"/>
                <w:szCs w:val="26"/>
              </w:rPr>
              <w:t>承作</w:t>
            </w:r>
            <w:proofErr w:type="gramEnd"/>
            <w:r w:rsidR="00EE181C" w:rsidRPr="00F76D61">
              <w:rPr>
                <w:rFonts w:ascii="標楷體" w:eastAsia="標楷體" w:hAnsi="標楷體" w:hint="eastAsia"/>
                <w:spacing w:val="2"/>
                <w:sz w:val="26"/>
                <w:szCs w:val="26"/>
              </w:rPr>
              <w:t>。</w:t>
            </w:r>
          </w:p>
          <w:p w:rsidR="00E66D4B" w:rsidRPr="00F76D61" w:rsidRDefault="003A3C73" w:rsidP="00054C24">
            <w:pPr>
              <w:pStyle w:val="TableParagraph"/>
              <w:kinsoku w:val="0"/>
              <w:overflowPunct w:val="0"/>
              <w:snapToGrid w:val="0"/>
              <w:spacing w:after="120" w:line="360" w:lineRule="exact"/>
              <w:ind w:left="451" w:rightChars="50" w:right="140" w:hangingChars="171" w:hanging="451"/>
              <w:jc w:val="both"/>
              <w:rPr>
                <w:rFonts w:ascii="標楷體" w:eastAsia="標楷體" w:hAnsi="標楷體"/>
                <w:spacing w:val="2"/>
                <w:sz w:val="26"/>
                <w:szCs w:val="26"/>
              </w:rPr>
            </w:pPr>
            <w:r w:rsidRPr="00F76D61">
              <w:rPr>
                <w:rFonts w:ascii="標楷體" w:eastAsia="標楷體" w:hAnsi="標楷體" w:hint="eastAsia"/>
                <w:spacing w:val="2"/>
                <w:sz w:val="26"/>
                <w:szCs w:val="26"/>
              </w:rPr>
              <w:t>二、</w:t>
            </w:r>
            <w:r w:rsidR="00EE181C" w:rsidRPr="00F76D61">
              <w:rPr>
                <w:rFonts w:ascii="標楷體" w:eastAsia="標楷體" w:hAnsi="標楷體" w:hint="eastAsia"/>
                <w:spacing w:val="2"/>
                <w:sz w:val="26"/>
                <w:szCs w:val="26"/>
              </w:rPr>
              <w:t>S</w:t>
            </w:r>
            <w:r w:rsidRPr="00F76D61">
              <w:rPr>
                <w:rFonts w:ascii="標楷體" w:eastAsia="標楷體" w:hAnsi="標楷體" w:hint="eastAsia"/>
                <w:spacing w:val="2"/>
                <w:sz w:val="26"/>
                <w:szCs w:val="26"/>
              </w:rPr>
              <w:t>技師後來發現T之鑽探記錄與室內試驗成果不一致，試驗分類明明是砂土，但是鑽探記錄表上就是記載粘土</w:t>
            </w:r>
            <w:r w:rsidR="00EE181C" w:rsidRPr="00F76D61">
              <w:rPr>
                <w:rFonts w:ascii="標楷體" w:eastAsia="標楷體" w:hAnsi="標楷體" w:hint="eastAsia"/>
                <w:spacing w:val="2"/>
                <w:sz w:val="26"/>
                <w:szCs w:val="26"/>
              </w:rPr>
              <w:t>；</w:t>
            </w:r>
            <w:r w:rsidRPr="00F76D61">
              <w:rPr>
                <w:rFonts w:ascii="標楷體" w:eastAsia="標楷體" w:hAnsi="標楷體" w:hint="eastAsia"/>
                <w:spacing w:val="2"/>
                <w:sz w:val="26"/>
                <w:szCs w:val="26"/>
              </w:rPr>
              <w:t>該鑽探小包對於現地標準貫入試驗N</w:t>
            </w:r>
            <w:proofErr w:type="gramStart"/>
            <w:r w:rsidRPr="00F76D61">
              <w:rPr>
                <w:rFonts w:ascii="標楷體" w:eastAsia="標楷體" w:hAnsi="標楷體" w:hint="eastAsia"/>
                <w:spacing w:val="2"/>
                <w:sz w:val="26"/>
                <w:szCs w:val="26"/>
              </w:rPr>
              <w:t>值施作</w:t>
            </w:r>
            <w:proofErr w:type="gramEnd"/>
            <w:r w:rsidRPr="00F76D61">
              <w:rPr>
                <w:rFonts w:ascii="標楷體" w:eastAsia="標楷體" w:hAnsi="標楷體" w:hint="eastAsia"/>
                <w:spacing w:val="2"/>
                <w:sz w:val="26"/>
                <w:szCs w:val="26"/>
              </w:rPr>
              <w:t>並不確實，甚至有省卻不作之情事發生。</w:t>
            </w:r>
            <w:r w:rsidR="00EE181C" w:rsidRPr="00F76D61">
              <w:rPr>
                <w:rFonts w:ascii="標楷體" w:eastAsia="標楷體" w:hAnsi="標楷體" w:hint="eastAsia"/>
                <w:spacing w:val="2"/>
                <w:sz w:val="26"/>
                <w:szCs w:val="26"/>
              </w:rPr>
              <w:t>S</w:t>
            </w:r>
            <w:r w:rsidRPr="00F76D61">
              <w:rPr>
                <w:rFonts w:ascii="標楷體" w:eastAsia="標楷體" w:hAnsi="標楷體" w:hint="eastAsia"/>
                <w:spacing w:val="2"/>
                <w:sz w:val="26"/>
                <w:szCs w:val="26"/>
              </w:rPr>
              <w:t xml:space="preserve">技師知道前述情況，但認為現場工作並非由其督導，施作品質控制並非自己所能掌控，他就依照該公司提供之鑽探成果進行審核及簽證。 </w:t>
            </w:r>
          </w:p>
        </w:tc>
      </w:tr>
      <w:tr w:rsidR="00E66D4B" w:rsidRPr="00F76D61" w:rsidTr="001B335C">
        <w:trPr>
          <w:trHeight w:hRule="exact" w:val="476"/>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FFFF9A"/>
            <w:tcMar>
              <w:left w:w="113" w:type="dxa"/>
              <w:right w:w="113" w:type="dxa"/>
            </w:tcMar>
          </w:tcPr>
          <w:p w:rsidR="00E66D4B" w:rsidRPr="00F76D61" w:rsidRDefault="00E66D4B"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z w:val="26"/>
                <w:szCs w:val="26"/>
              </w:rPr>
              <w:t>思考要點</w:t>
            </w:r>
          </w:p>
        </w:tc>
      </w:tr>
      <w:tr w:rsidR="001B335C" w:rsidRPr="00F76D61" w:rsidTr="001B335C">
        <w:trPr>
          <w:trHeight w:hRule="exact" w:val="1561"/>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Mar>
              <w:left w:w="113" w:type="dxa"/>
              <w:right w:w="113" w:type="dxa"/>
            </w:tcMar>
          </w:tcPr>
          <w:p w:rsidR="001B335C" w:rsidRPr="00F76D61" w:rsidRDefault="001B335C" w:rsidP="00054C24">
            <w:pPr>
              <w:pStyle w:val="TableParagraph"/>
              <w:kinsoku w:val="0"/>
              <w:overflowPunct w:val="0"/>
              <w:snapToGrid w:val="0"/>
              <w:spacing w:after="120" w:line="360" w:lineRule="exact"/>
              <w:ind w:left="102" w:firstLineChars="240" w:firstLine="634"/>
              <w:rPr>
                <w:rFonts w:ascii="標楷體" w:eastAsia="標楷體" w:hAnsi="標楷體"/>
                <w:sz w:val="26"/>
                <w:szCs w:val="26"/>
              </w:rPr>
            </w:pPr>
            <w:r w:rsidRPr="00F76D61">
              <w:rPr>
                <w:rFonts w:ascii="標楷體" w:eastAsia="標楷體" w:hAnsi="標楷體" w:hint="eastAsia"/>
                <w:spacing w:val="2"/>
                <w:sz w:val="26"/>
                <w:szCs w:val="26"/>
              </w:rPr>
              <w:t>S技師依照該公司提供之鑽探成果進行簽證，違反公共工程專業技師簽證</w:t>
            </w:r>
            <w:proofErr w:type="gramStart"/>
            <w:r w:rsidRPr="00F76D61">
              <w:rPr>
                <w:rFonts w:ascii="標楷體" w:eastAsia="標楷體" w:hAnsi="標楷體" w:hint="eastAsia"/>
                <w:spacing w:val="2"/>
                <w:sz w:val="26"/>
                <w:szCs w:val="26"/>
              </w:rPr>
              <w:t>規則第10</w:t>
            </w:r>
            <w:proofErr w:type="gramEnd"/>
            <w:r w:rsidRPr="00F76D61">
              <w:rPr>
                <w:rFonts w:ascii="標楷體" w:eastAsia="標楷體" w:hAnsi="標楷體" w:hint="eastAsia"/>
                <w:spacing w:val="2"/>
                <w:sz w:val="26"/>
                <w:szCs w:val="26"/>
              </w:rPr>
              <w:t xml:space="preserve"> 條  技師執行簽證，應親自為之，並僅得就本人或在本人監督下完成之工作為簽證。其涉及現場作業者，技師應</w:t>
            </w:r>
            <w:proofErr w:type="gramStart"/>
            <w:r w:rsidRPr="00F76D61">
              <w:rPr>
                <w:rFonts w:ascii="標楷體" w:eastAsia="標楷體" w:hAnsi="標楷體" w:hint="eastAsia"/>
                <w:spacing w:val="2"/>
                <w:sz w:val="26"/>
                <w:szCs w:val="26"/>
              </w:rPr>
              <w:t>親自赴場實地</w:t>
            </w:r>
            <w:proofErr w:type="gramEnd"/>
            <w:r w:rsidRPr="00F76D61">
              <w:rPr>
                <w:rFonts w:ascii="標楷體" w:eastAsia="標楷體" w:hAnsi="標楷體" w:hint="eastAsia"/>
                <w:spacing w:val="2"/>
                <w:sz w:val="26"/>
                <w:szCs w:val="26"/>
              </w:rPr>
              <w:t>查核後，始得為之規定。</w:t>
            </w:r>
          </w:p>
        </w:tc>
      </w:tr>
      <w:tr w:rsidR="00E66D4B" w:rsidRPr="00F76D61" w:rsidTr="001B335C">
        <w:trPr>
          <w:trHeight w:hRule="exact" w:val="421"/>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FFFF9A"/>
            <w:tcMar>
              <w:left w:w="113" w:type="dxa"/>
              <w:right w:w="113" w:type="dxa"/>
            </w:tcMar>
          </w:tcPr>
          <w:tbl>
            <w:tblPr>
              <w:tblW w:w="5000" w:type="pct"/>
              <w:tblCellSpacing w:w="0" w:type="dxa"/>
              <w:tblLayout w:type="fixed"/>
              <w:tblCellMar>
                <w:left w:w="0" w:type="dxa"/>
                <w:right w:w="0" w:type="dxa"/>
              </w:tblCellMar>
              <w:tblLook w:val="0000"/>
            </w:tblPr>
            <w:tblGrid>
              <w:gridCol w:w="2300"/>
              <w:gridCol w:w="6546"/>
            </w:tblGrid>
            <w:tr w:rsidR="00E66D4B" w:rsidRPr="00F76D61" w:rsidTr="00E66D4B">
              <w:trPr>
                <w:tblCellSpacing w:w="0" w:type="dxa"/>
              </w:trPr>
              <w:tc>
                <w:tcPr>
                  <w:tcW w:w="1300" w:type="pct"/>
                </w:tcPr>
                <w:p w:rsidR="00E66D4B" w:rsidRPr="00F76D61" w:rsidRDefault="003528B6" w:rsidP="002F7740">
                  <w:pPr>
                    <w:spacing w:after="120" w:line="360" w:lineRule="exact"/>
                    <w:rPr>
                      <w:rFonts w:ascii="標楷體" w:hAnsi="標楷體"/>
                      <w:sz w:val="26"/>
                      <w:szCs w:val="26"/>
                    </w:rPr>
                  </w:pPr>
                  <w:hyperlink r:id="rId24" w:history="1">
                    <w:r w:rsidR="00E66D4B" w:rsidRPr="00F76D61">
                      <w:rPr>
                        <w:rFonts w:ascii="標楷體" w:hAnsi="標楷體" w:cs="新細明體"/>
                        <w:sz w:val="26"/>
                        <w:szCs w:val="26"/>
                      </w:rPr>
                      <w:t>採購人員倫理準則</w:t>
                    </w:r>
                  </w:hyperlink>
                </w:p>
              </w:tc>
              <w:tc>
                <w:tcPr>
                  <w:tcW w:w="3700" w:type="pct"/>
                </w:tcPr>
                <w:p w:rsidR="00E66D4B" w:rsidRPr="00F76D61" w:rsidRDefault="00E66D4B" w:rsidP="002F7740">
                  <w:pPr>
                    <w:spacing w:after="120" w:line="360" w:lineRule="exact"/>
                    <w:rPr>
                      <w:rFonts w:ascii="標楷體" w:hAnsi="標楷體"/>
                      <w:sz w:val="26"/>
                      <w:szCs w:val="26"/>
                    </w:rPr>
                  </w:pPr>
                </w:p>
              </w:tc>
            </w:tr>
          </w:tbl>
          <w:p w:rsidR="00E66D4B" w:rsidRPr="00F76D61" w:rsidRDefault="00E66D4B"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z w:val="26"/>
                <w:szCs w:val="26"/>
              </w:rPr>
              <w:t>倫理</w:t>
            </w:r>
            <w:r w:rsidRPr="00F76D61">
              <w:rPr>
                <w:rFonts w:ascii="標楷體" w:eastAsia="標楷體" w:hAnsi="標楷體" w:hint="eastAsia"/>
                <w:sz w:val="26"/>
                <w:szCs w:val="26"/>
              </w:rPr>
              <w:t>準</w:t>
            </w:r>
            <w:r w:rsidRPr="00F76D61">
              <w:rPr>
                <w:rFonts w:ascii="標楷體" w:eastAsia="標楷體" w:hAnsi="標楷體"/>
                <w:sz w:val="26"/>
                <w:szCs w:val="26"/>
              </w:rPr>
              <w:t>則</w:t>
            </w:r>
          </w:p>
        </w:tc>
      </w:tr>
      <w:tr w:rsidR="00E66D4B" w:rsidRPr="00F76D61" w:rsidTr="00953FC0">
        <w:trPr>
          <w:trHeight w:hRule="exact" w:val="1035"/>
        </w:trPr>
        <w:tc>
          <w:tcPr>
            <w:tcW w:w="9072" w:type="dxa"/>
            <w:gridSpan w:val="3"/>
            <w:tcBorders>
              <w:top w:val="single" w:sz="4" w:space="0" w:color="000000"/>
              <w:left w:val="single" w:sz="4" w:space="0" w:color="000000"/>
              <w:bottom w:val="single" w:sz="4" w:space="0" w:color="000000"/>
              <w:right w:val="single" w:sz="4" w:space="0" w:color="000000"/>
            </w:tcBorders>
            <w:tcMar>
              <w:left w:w="113" w:type="dxa"/>
              <w:right w:w="113" w:type="dxa"/>
            </w:tcMar>
          </w:tcPr>
          <w:p w:rsidR="005D0480" w:rsidRPr="00F76D61" w:rsidRDefault="003528B6" w:rsidP="002F7740">
            <w:pPr>
              <w:pStyle w:val="TableParagraph"/>
              <w:kinsoku w:val="0"/>
              <w:overflowPunct w:val="0"/>
              <w:snapToGrid w:val="0"/>
              <w:spacing w:after="120" w:line="360" w:lineRule="exact"/>
              <w:ind w:leftChars="76" w:left="780" w:hanging="567"/>
              <w:jc w:val="both"/>
              <w:rPr>
                <w:rFonts w:ascii="標楷體" w:eastAsia="標楷體" w:hAnsi="標楷體"/>
                <w:sz w:val="26"/>
                <w:szCs w:val="26"/>
              </w:rPr>
            </w:pPr>
            <w:hyperlink r:id="rId25" w:history="1">
              <w:r w:rsidR="005D0480" w:rsidRPr="00F76D61">
                <w:rPr>
                  <w:rFonts w:ascii="標楷體" w:eastAsia="標楷體" w:hAnsi="標楷體" w:cs="新細明體"/>
                  <w:sz w:val="26"/>
                  <w:szCs w:val="26"/>
                </w:rPr>
                <w:t>採購人員倫理準則</w:t>
              </w:r>
            </w:hyperlink>
            <w:r w:rsidR="005D0480" w:rsidRPr="00F76D61">
              <w:rPr>
                <w:rFonts w:ascii="標楷體" w:eastAsia="標楷體" w:hAnsi="標楷體"/>
                <w:sz w:val="26"/>
                <w:szCs w:val="26"/>
              </w:rPr>
              <w:t>第</w:t>
            </w:r>
            <w:r w:rsidR="001B335C" w:rsidRPr="00F76D61">
              <w:rPr>
                <w:rFonts w:ascii="標楷體" w:eastAsia="標楷體" w:hAnsi="標楷體"/>
                <w:sz w:val="26"/>
                <w:szCs w:val="26"/>
              </w:rPr>
              <w:t xml:space="preserve"> </w:t>
            </w:r>
            <w:r w:rsidR="001B335C" w:rsidRPr="00F76D61">
              <w:rPr>
                <w:rFonts w:ascii="標楷體" w:eastAsia="標楷體" w:hAnsi="標楷體" w:hint="eastAsia"/>
                <w:sz w:val="26"/>
                <w:szCs w:val="26"/>
                <w:lang w:eastAsia="zh-HK"/>
              </w:rPr>
              <w:t>七</w:t>
            </w:r>
            <w:r w:rsidR="005D0480" w:rsidRPr="00F76D61">
              <w:rPr>
                <w:rFonts w:ascii="標楷體" w:eastAsia="標楷體" w:hAnsi="標楷體"/>
                <w:sz w:val="26"/>
                <w:szCs w:val="26"/>
              </w:rPr>
              <w:t xml:space="preserve"> 條</w:t>
            </w:r>
            <w:r w:rsidR="00953FC0" w:rsidRPr="00F76D61">
              <w:rPr>
                <w:rFonts w:ascii="標楷體" w:eastAsia="標楷體" w:hAnsi="標楷體"/>
                <w:sz w:val="26"/>
                <w:szCs w:val="26"/>
              </w:rPr>
              <w:t>：</w:t>
            </w:r>
          </w:p>
          <w:p w:rsidR="00E66D4B" w:rsidRPr="00F76D61" w:rsidRDefault="005D0480" w:rsidP="002F7740">
            <w:pPr>
              <w:pStyle w:val="TableParagraph"/>
              <w:kinsoku w:val="0"/>
              <w:overflowPunct w:val="0"/>
              <w:snapToGrid w:val="0"/>
              <w:spacing w:after="120" w:line="360" w:lineRule="exact"/>
              <w:ind w:leftChars="76" w:left="780" w:hanging="567"/>
              <w:jc w:val="both"/>
              <w:rPr>
                <w:rFonts w:ascii="標楷體" w:eastAsia="標楷體" w:hAnsi="標楷體"/>
                <w:sz w:val="26"/>
                <w:szCs w:val="26"/>
              </w:rPr>
            </w:pPr>
            <w:r w:rsidRPr="00F76D61">
              <w:rPr>
                <w:rFonts w:ascii="標楷體" w:eastAsia="標楷體" w:hAnsi="標楷體" w:hint="eastAsia"/>
                <w:sz w:val="26"/>
                <w:szCs w:val="26"/>
              </w:rPr>
              <w:t>3</w:t>
            </w:r>
            <w:r w:rsidR="00E66D4B" w:rsidRPr="00F76D61">
              <w:rPr>
                <w:rFonts w:ascii="標楷體" w:eastAsia="標楷體" w:hAnsi="標楷體"/>
                <w:sz w:val="26"/>
                <w:szCs w:val="26"/>
              </w:rPr>
              <w:t>、不依法令規定辦理採購。</w:t>
            </w:r>
          </w:p>
          <w:p w:rsidR="00E66D4B" w:rsidRPr="00F76D61" w:rsidRDefault="00E66D4B" w:rsidP="002F7740">
            <w:pPr>
              <w:pStyle w:val="TableParagraph"/>
              <w:kinsoku w:val="0"/>
              <w:overflowPunct w:val="0"/>
              <w:snapToGrid w:val="0"/>
              <w:spacing w:after="120" w:line="360" w:lineRule="exact"/>
              <w:jc w:val="both"/>
              <w:rPr>
                <w:rFonts w:ascii="標楷體" w:eastAsia="標楷體" w:hAnsi="標楷體"/>
                <w:sz w:val="26"/>
                <w:szCs w:val="26"/>
              </w:rPr>
            </w:pPr>
          </w:p>
        </w:tc>
      </w:tr>
    </w:tbl>
    <w:p w:rsidR="00F618C8" w:rsidRPr="00F76D61" w:rsidRDefault="00953FC0" w:rsidP="00B654EB">
      <w:pPr>
        <w:pStyle w:val="aff9"/>
        <w:kinsoku/>
        <w:spacing w:after="120"/>
        <w:ind w:left="600" w:hangingChars="200" w:hanging="600"/>
        <w:textAlignment w:val="auto"/>
        <w:outlineLvl w:val="1"/>
        <w:rPr>
          <w:rFonts w:ascii="標楷體" w:hAnsi="標楷體"/>
        </w:rPr>
      </w:pPr>
      <w:r w:rsidRPr="00F76D61">
        <w:rPr>
          <w:rFonts w:ascii="標楷體" w:hAnsi="標楷體"/>
        </w:rPr>
        <w:br w:type="page"/>
      </w:r>
      <w:bookmarkStart w:id="24" w:name="_Toc29462554"/>
      <w:r w:rsidR="008148B5" w:rsidRPr="00F76D61">
        <w:rPr>
          <w:rFonts w:ascii="標楷體" w:hAnsi="標楷體" w:hint="eastAsia"/>
          <w:spacing w:val="0"/>
          <w:kern w:val="2"/>
          <w:szCs w:val="28"/>
        </w:rPr>
        <w:lastRenderedPageBreak/>
        <w:t>6.6</w:t>
      </w:r>
      <w:r w:rsidR="00F618C8" w:rsidRPr="00F76D61">
        <w:rPr>
          <w:rFonts w:ascii="標楷體" w:hAnsi="標楷體" w:hint="eastAsia"/>
          <w:spacing w:val="0"/>
          <w:kern w:val="2"/>
          <w:szCs w:val="28"/>
        </w:rPr>
        <w:t>評選委員接受不正</w:t>
      </w:r>
      <w:r w:rsidR="00C33DAC" w:rsidRPr="00F76D61">
        <w:rPr>
          <w:rFonts w:ascii="標楷體" w:hAnsi="標楷體" w:hint="eastAsia"/>
          <w:spacing w:val="0"/>
          <w:kern w:val="2"/>
          <w:szCs w:val="28"/>
        </w:rPr>
        <w:t>當</w:t>
      </w:r>
      <w:r w:rsidR="00F618C8" w:rsidRPr="00F76D61">
        <w:rPr>
          <w:rFonts w:ascii="標楷體" w:hAnsi="標楷體" w:hint="eastAsia"/>
          <w:spacing w:val="0"/>
          <w:kern w:val="2"/>
          <w:szCs w:val="28"/>
        </w:rPr>
        <w:t>利益招待後，共同為廠商護航得標</w:t>
      </w:r>
      <w:bookmarkEnd w:id="24"/>
    </w:p>
    <w:tbl>
      <w:tblPr>
        <w:tblW w:w="9072" w:type="dxa"/>
        <w:tblInd w:w="5" w:type="dxa"/>
        <w:tblLayout w:type="fixed"/>
        <w:tblCellMar>
          <w:left w:w="0" w:type="dxa"/>
          <w:right w:w="0" w:type="dxa"/>
        </w:tblCellMar>
        <w:tblLook w:val="0000"/>
      </w:tblPr>
      <w:tblGrid>
        <w:gridCol w:w="1373"/>
        <w:gridCol w:w="1677"/>
        <w:gridCol w:w="6022"/>
      </w:tblGrid>
      <w:tr w:rsidR="00E00738" w:rsidRPr="00F76D61" w:rsidTr="00054C24">
        <w:trPr>
          <w:trHeight w:hRule="exact" w:val="438"/>
        </w:trPr>
        <w:tc>
          <w:tcPr>
            <w:tcW w:w="1373" w:type="dxa"/>
            <w:tcBorders>
              <w:top w:val="single" w:sz="4" w:space="0" w:color="000000"/>
              <w:left w:val="single" w:sz="4" w:space="0" w:color="000000"/>
              <w:bottom w:val="single" w:sz="4" w:space="0" w:color="000000"/>
              <w:right w:val="single" w:sz="4" w:space="0" w:color="000000"/>
            </w:tcBorders>
          </w:tcPr>
          <w:p w:rsidR="00E00738" w:rsidRPr="00F76D61" w:rsidRDefault="00E0073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z w:val="26"/>
                <w:szCs w:val="26"/>
              </w:rPr>
              <w:t>編號</w:t>
            </w:r>
            <w:r w:rsidRPr="00F76D61">
              <w:rPr>
                <w:rFonts w:ascii="標楷體" w:eastAsia="標楷體" w:hAnsi="標楷體"/>
                <w:spacing w:val="-79"/>
                <w:sz w:val="26"/>
                <w:szCs w:val="26"/>
              </w:rPr>
              <w:t xml:space="preserve"> </w:t>
            </w:r>
            <w:r w:rsidR="008148B5" w:rsidRPr="00F76D61">
              <w:rPr>
                <w:rFonts w:ascii="標楷體" w:eastAsia="標楷體" w:hAnsi="標楷體" w:hint="eastAsia"/>
                <w:spacing w:val="-79"/>
                <w:sz w:val="26"/>
                <w:szCs w:val="26"/>
              </w:rPr>
              <w:t>6</w:t>
            </w:r>
          </w:p>
        </w:tc>
        <w:tc>
          <w:tcPr>
            <w:tcW w:w="1677" w:type="dxa"/>
            <w:tcBorders>
              <w:top w:val="single" w:sz="4" w:space="0" w:color="000000"/>
              <w:left w:val="single" w:sz="4" w:space="0" w:color="000000"/>
              <w:bottom w:val="single" w:sz="4" w:space="0" w:color="000000"/>
              <w:right w:val="single" w:sz="4" w:space="0" w:color="000000"/>
            </w:tcBorders>
          </w:tcPr>
          <w:p w:rsidR="00E00738" w:rsidRPr="00F76D61" w:rsidRDefault="00E0073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z w:val="26"/>
                <w:szCs w:val="26"/>
              </w:rPr>
              <w:t>事例主題</w:t>
            </w:r>
          </w:p>
        </w:tc>
        <w:tc>
          <w:tcPr>
            <w:tcW w:w="6022" w:type="dxa"/>
            <w:tcBorders>
              <w:top w:val="single" w:sz="4" w:space="0" w:color="000000"/>
              <w:left w:val="single" w:sz="4" w:space="0" w:color="000000"/>
              <w:bottom w:val="single" w:sz="4" w:space="0" w:color="000000"/>
              <w:right w:val="single" w:sz="4" w:space="0" w:color="000000"/>
            </w:tcBorders>
          </w:tcPr>
          <w:p w:rsidR="00F618C8" w:rsidRPr="00F76D61" w:rsidRDefault="00F618C8" w:rsidP="002F7740">
            <w:pPr>
              <w:kinsoku w:val="0"/>
              <w:overflowPunct w:val="0"/>
              <w:snapToGrid w:val="0"/>
              <w:spacing w:after="120" w:line="360" w:lineRule="exact"/>
              <w:rPr>
                <w:rFonts w:ascii="標楷體" w:hAnsi="標楷體"/>
                <w:sz w:val="26"/>
                <w:szCs w:val="26"/>
              </w:rPr>
            </w:pPr>
            <w:r w:rsidRPr="00F76D61">
              <w:rPr>
                <w:rFonts w:ascii="標楷體" w:hAnsi="標楷體" w:hint="eastAsia"/>
                <w:sz w:val="26"/>
                <w:szCs w:val="26"/>
              </w:rPr>
              <w:t>評選委員接受不正</w:t>
            </w:r>
            <w:r w:rsidR="00C33DAC" w:rsidRPr="00F76D61">
              <w:rPr>
                <w:rFonts w:ascii="標楷體" w:hAnsi="標楷體" w:hint="eastAsia"/>
                <w:sz w:val="26"/>
                <w:szCs w:val="26"/>
              </w:rPr>
              <w:t>當</w:t>
            </w:r>
            <w:r w:rsidRPr="00F76D61">
              <w:rPr>
                <w:rFonts w:ascii="標楷體" w:hAnsi="標楷體" w:hint="eastAsia"/>
                <w:sz w:val="26"/>
                <w:szCs w:val="26"/>
              </w:rPr>
              <w:t>利益招待後，共同為廠商護航得標。</w:t>
            </w:r>
          </w:p>
          <w:p w:rsidR="00E00738" w:rsidRPr="00F76D61" w:rsidRDefault="00E00738" w:rsidP="002F7740">
            <w:pPr>
              <w:pStyle w:val="TableParagraph"/>
              <w:kinsoku w:val="0"/>
              <w:overflowPunct w:val="0"/>
              <w:snapToGrid w:val="0"/>
              <w:spacing w:after="120" w:line="360" w:lineRule="exact"/>
              <w:ind w:left="102"/>
              <w:rPr>
                <w:rFonts w:ascii="標楷體" w:eastAsia="標楷體" w:hAnsi="標楷體"/>
                <w:sz w:val="26"/>
                <w:szCs w:val="26"/>
              </w:rPr>
            </w:pPr>
          </w:p>
        </w:tc>
      </w:tr>
      <w:tr w:rsidR="00E00738" w:rsidRPr="00F76D61" w:rsidTr="001B335C">
        <w:trPr>
          <w:trHeight w:hRule="exact" w:val="953"/>
        </w:trPr>
        <w:tc>
          <w:tcPr>
            <w:tcW w:w="1373" w:type="dxa"/>
            <w:vMerge w:val="restart"/>
            <w:tcBorders>
              <w:top w:val="single" w:sz="4" w:space="0" w:color="000000"/>
              <w:left w:val="single" w:sz="4" w:space="0" w:color="000000"/>
              <w:bottom w:val="single" w:sz="4" w:space="0" w:color="000000"/>
              <w:right w:val="single" w:sz="4" w:space="0" w:color="000000"/>
            </w:tcBorders>
          </w:tcPr>
          <w:p w:rsidR="00E00738" w:rsidRPr="00F76D61" w:rsidRDefault="00E0073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z w:val="26"/>
                <w:szCs w:val="26"/>
              </w:rPr>
              <w:t>分類</w:t>
            </w:r>
          </w:p>
        </w:tc>
        <w:tc>
          <w:tcPr>
            <w:tcW w:w="1677" w:type="dxa"/>
            <w:tcBorders>
              <w:top w:val="single" w:sz="4" w:space="0" w:color="000000"/>
              <w:left w:val="single" w:sz="4" w:space="0" w:color="000000"/>
              <w:bottom w:val="single" w:sz="4" w:space="0" w:color="000000"/>
              <w:right w:val="single" w:sz="4" w:space="0" w:color="000000"/>
            </w:tcBorders>
          </w:tcPr>
          <w:p w:rsidR="00E00738" w:rsidRPr="00F76D61" w:rsidRDefault="00E0073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z w:val="26"/>
                <w:szCs w:val="26"/>
              </w:rPr>
              <w:t>服務作業</w:t>
            </w:r>
          </w:p>
        </w:tc>
        <w:tc>
          <w:tcPr>
            <w:tcW w:w="6022" w:type="dxa"/>
            <w:tcBorders>
              <w:top w:val="single" w:sz="4" w:space="0" w:color="000000"/>
              <w:left w:val="single" w:sz="4" w:space="0" w:color="000000"/>
              <w:bottom w:val="single" w:sz="4" w:space="0" w:color="000000"/>
              <w:right w:val="single" w:sz="4" w:space="0" w:color="000000"/>
            </w:tcBorders>
          </w:tcPr>
          <w:p w:rsidR="00E00738" w:rsidRPr="00F76D61" w:rsidRDefault="00E00738" w:rsidP="002F7740">
            <w:pPr>
              <w:pStyle w:val="TableParagraph"/>
              <w:kinsoku w:val="0"/>
              <w:overflowPunct w:val="0"/>
              <w:snapToGrid w:val="0"/>
              <w:spacing w:after="120" w:line="360" w:lineRule="exact"/>
              <w:ind w:left="102"/>
              <w:rPr>
                <w:rFonts w:ascii="標楷體" w:eastAsia="標楷體" w:hAnsi="標楷體"/>
                <w:spacing w:val="-1"/>
                <w:sz w:val="26"/>
                <w:szCs w:val="26"/>
              </w:rPr>
            </w:pPr>
            <w:r w:rsidRPr="00F76D61">
              <w:rPr>
                <w:rFonts w:ascii="標楷體" w:eastAsia="標楷體" w:hAnsi="標楷體"/>
                <w:sz w:val="26"/>
                <w:szCs w:val="26"/>
              </w:rPr>
              <w:t>□規劃</w:t>
            </w:r>
            <w:r w:rsidRPr="00F76D61">
              <w:rPr>
                <w:rFonts w:ascii="標楷體" w:eastAsia="標楷體" w:hAnsi="標楷體"/>
                <w:spacing w:val="-20"/>
                <w:sz w:val="26"/>
                <w:szCs w:val="26"/>
              </w:rPr>
              <w:t xml:space="preserve"> </w:t>
            </w:r>
            <w:r w:rsidR="00EE181C" w:rsidRPr="00F76D61">
              <w:rPr>
                <w:rFonts w:ascii="標楷體" w:eastAsia="標楷體" w:hAnsi="標楷體"/>
                <w:spacing w:val="-1"/>
                <w:sz w:val="26"/>
                <w:szCs w:val="26"/>
              </w:rPr>
              <w:t>□</w:t>
            </w:r>
            <w:r w:rsidRPr="00F76D61">
              <w:rPr>
                <w:rFonts w:ascii="標楷體" w:eastAsia="標楷體" w:hAnsi="標楷體"/>
                <w:sz w:val="26"/>
                <w:szCs w:val="26"/>
              </w:rPr>
              <w:t>設計</w:t>
            </w:r>
            <w:r w:rsidRPr="00F76D61">
              <w:rPr>
                <w:rFonts w:ascii="標楷體" w:eastAsia="標楷體" w:hAnsi="標楷體" w:hint="eastAsia"/>
                <w:sz w:val="26"/>
                <w:szCs w:val="26"/>
              </w:rPr>
              <w:t>○</w:t>
            </w:r>
            <w:r w:rsidRPr="00F76D61">
              <w:rPr>
                <w:rFonts w:ascii="標楷體" w:eastAsia="標楷體" w:hAnsi="標楷體"/>
                <w:spacing w:val="-1"/>
                <w:sz w:val="26"/>
                <w:szCs w:val="26"/>
              </w:rPr>
              <w:t>監造</w:t>
            </w:r>
            <w:r w:rsidRPr="00F76D61">
              <w:rPr>
                <w:rFonts w:ascii="標楷體" w:eastAsia="標楷體" w:hAnsi="標楷體"/>
                <w:spacing w:val="-18"/>
                <w:sz w:val="26"/>
                <w:szCs w:val="26"/>
              </w:rPr>
              <w:t xml:space="preserve"> </w:t>
            </w:r>
            <w:r w:rsidRPr="00F76D61">
              <w:rPr>
                <w:rFonts w:ascii="標楷體" w:eastAsia="標楷體" w:hAnsi="標楷體"/>
                <w:spacing w:val="-1"/>
                <w:sz w:val="26"/>
                <w:szCs w:val="26"/>
              </w:rPr>
              <w:t>□專案管理</w:t>
            </w:r>
            <w:r w:rsidRPr="00F76D61">
              <w:rPr>
                <w:rFonts w:ascii="標楷體" w:eastAsia="標楷體" w:hAnsi="標楷體" w:hint="eastAsia"/>
                <w:sz w:val="26"/>
                <w:szCs w:val="26"/>
              </w:rPr>
              <w:t>□</w:t>
            </w:r>
            <w:r w:rsidRPr="00F76D61">
              <w:rPr>
                <w:rFonts w:ascii="標楷體" w:eastAsia="標楷體" w:hAnsi="標楷體"/>
                <w:spacing w:val="-1"/>
                <w:sz w:val="26"/>
                <w:szCs w:val="26"/>
              </w:rPr>
              <w:t>統包</w:t>
            </w:r>
          </w:p>
          <w:p w:rsidR="00E00738" w:rsidRPr="00F76D61" w:rsidRDefault="00EE181C" w:rsidP="002F7740">
            <w:pPr>
              <w:pStyle w:val="TableParagraph"/>
              <w:tabs>
                <w:tab w:val="left" w:pos="6848"/>
              </w:tabs>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pacing w:val="-1"/>
                <w:sz w:val="26"/>
                <w:szCs w:val="26"/>
              </w:rPr>
              <w:t>□</w:t>
            </w:r>
            <w:r w:rsidR="00E00738" w:rsidRPr="00F76D61">
              <w:rPr>
                <w:rFonts w:ascii="標楷體" w:eastAsia="標楷體" w:hAnsi="標楷體"/>
                <w:spacing w:val="-1"/>
                <w:sz w:val="26"/>
                <w:szCs w:val="26"/>
              </w:rPr>
              <w:t>施工</w:t>
            </w:r>
            <w:r w:rsidR="00E00738" w:rsidRPr="00F76D61">
              <w:rPr>
                <w:rFonts w:ascii="標楷體" w:eastAsia="標楷體" w:hAnsi="標楷體"/>
                <w:spacing w:val="-13"/>
                <w:sz w:val="26"/>
                <w:szCs w:val="26"/>
              </w:rPr>
              <w:t xml:space="preserve"> </w:t>
            </w:r>
            <w:r w:rsidR="00E00738" w:rsidRPr="00F76D61">
              <w:rPr>
                <w:rFonts w:ascii="標楷體" w:eastAsia="標楷體" w:hAnsi="標楷體"/>
                <w:spacing w:val="-1"/>
                <w:sz w:val="26"/>
                <w:szCs w:val="26"/>
              </w:rPr>
              <w:t>□招投標</w:t>
            </w:r>
            <w:r w:rsidR="00E00738" w:rsidRPr="00F76D61">
              <w:rPr>
                <w:rFonts w:ascii="標楷體" w:eastAsia="標楷體" w:hAnsi="標楷體"/>
                <w:spacing w:val="-12"/>
                <w:sz w:val="26"/>
                <w:szCs w:val="26"/>
              </w:rPr>
              <w:t xml:space="preserve"> </w:t>
            </w:r>
            <w:r w:rsidR="00E00738" w:rsidRPr="00F76D61">
              <w:rPr>
                <w:rFonts w:ascii="標楷體" w:eastAsia="標楷體" w:hAnsi="標楷體"/>
                <w:spacing w:val="-1"/>
                <w:sz w:val="26"/>
                <w:szCs w:val="26"/>
              </w:rPr>
              <w:t>□履約流程</w:t>
            </w:r>
            <w:r w:rsidR="00E00738" w:rsidRPr="00F76D61">
              <w:rPr>
                <w:rFonts w:ascii="標楷體" w:eastAsia="標楷體" w:hAnsi="標楷體"/>
                <w:spacing w:val="-14"/>
                <w:sz w:val="26"/>
                <w:szCs w:val="26"/>
              </w:rPr>
              <w:t xml:space="preserve"> </w:t>
            </w:r>
            <w:r w:rsidRPr="00F76D61">
              <w:rPr>
                <w:rFonts w:ascii="標楷體" w:eastAsia="標楷體" w:hAnsi="標楷體"/>
                <w:sz w:val="26"/>
                <w:szCs w:val="26"/>
              </w:rPr>
              <w:sym w:font="Wingdings 2" w:char="F052"/>
            </w:r>
            <w:r w:rsidR="00E00738" w:rsidRPr="00F76D61">
              <w:rPr>
                <w:rFonts w:ascii="標楷體" w:eastAsia="標楷體" w:hAnsi="標楷體"/>
                <w:sz w:val="26"/>
                <w:szCs w:val="26"/>
              </w:rPr>
              <w:t>其他</w:t>
            </w:r>
            <w:r w:rsidR="00E00738" w:rsidRPr="00F76D61">
              <w:rPr>
                <w:rFonts w:ascii="標楷體" w:eastAsia="標楷體" w:hAnsi="標楷體"/>
                <w:spacing w:val="-2"/>
                <w:sz w:val="26"/>
                <w:szCs w:val="26"/>
              </w:rPr>
              <w:t xml:space="preserve"> </w:t>
            </w:r>
            <w:r w:rsidR="00E00738" w:rsidRPr="00F76D61">
              <w:rPr>
                <w:rFonts w:ascii="標楷體" w:eastAsia="標楷體" w:hAnsi="標楷體"/>
                <w:sz w:val="26"/>
                <w:szCs w:val="26"/>
                <w:u w:val="single"/>
              </w:rPr>
              <w:t xml:space="preserve"> </w:t>
            </w:r>
            <w:r w:rsidR="00E00738" w:rsidRPr="00F76D61">
              <w:rPr>
                <w:rFonts w:ascii="標楷體" w:eastAsia="標楷體" w:hAnsi="標楷體"/>
                <w:sz w:val="26"/>
                <w:szCs w:val="26"/>
                <w:u w:val="single"/>
              </w:rPr>
              <w:tab/>
            </w:r>
          </w:p>
        </w:tc>
      </w:tr>
      <w:tr w:rsidR="00E00738" w:rsidRPr="00F76D61" w:rsidTr="001B335C">
        <w:trPr>
          <w:trHeight w:hRule="exact" w:val="852"/>
        </w:trPr>
        <w:tc>
          <w:tcPr>
            <w:tcW w:w="1373" w:type="dxa"/>
            <w:vMerge/>
            <w:tcBorders>
              <w:top w:val="single" w:sz="4" w:space="0" w:color="000000"/>
              <w:left w:val="single" w:sz="4" w:space="0" w:color="000000"/>
              <w:bottom w:val="single" w:sz="4" w:space="0" w:color="000000"/>
              <w:right w:val="single" w:sz="4" w:space="0" w:color="000000"/>
            </w:tcBorders>
          </w:tcPr>
          <w:p w:rsidR="00E00738" w:rsidRPr="00F76D61" w:rsidRDefault="00E00738" w:rsidP="002F7740">
            <w:pPr>
              <w:pStyle w:val="TableParagraph"/>
              <w:tabs>
                <w:tab w:val="left" w:pos="6848"/>
              </w:tabs>
              <w:kinsoku w:val="0"/>
              <w:overflowPunct w:val="0"/>
              <w:snapToGrid w:val="0"/>
              <w:spacing w:after="120" w:line="360" w:lineRule="exact"/>
              <w:ind w:left="102"/>
              <w:rPr>
                <w:rFonts w:ascii="標楷體" w:eastAsia="標楷體" w:hAnsi="標楷體"/>
                <w:sz w:val="26"/>
                <w:szCs w:val="26"/>
              </w:rPr>
            </w:pPr>
          </w:p>
        </w:tc>
        <w:tc>
          <w:tcPr>
            <w:tcW w:w="1677" w:type="dxa"/>
            <w:tcBorders>
              <w:top w:val="single" w:sz="4" w:space="0" w:color="000000"/>
              <w:left w:val="single" w:sz="4" w:space="0" w:color="000000"/>
              <w:bottom w:val="single" w:sz="4" w:space="0" w:color="000000"/>
              <w:right w:val="single" w:sz="4" w:space="0" w:color="000000"/>
            </w:tcBorders>
          </w:tcPr>
          <w:p w:rsidR="00E00738" w:rsidRPr="00F76D61" w:rsidRDefault="00E0073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z w:val="26"/>
                <w:szCs w:val="26"/>
              </w:rPr>
              <w:t>適用對象</w:t>
            </w:r>
          </w:p>
        </w:tc>
        <w:tc>
          <w:tcPr>
            <w:tcW w:w="6022" w:type="dxa"/>
            <w:tcBorders>
              <w:top w:val="single" w:sz="4" w:space="0" w:color="000000"/>
              <w:left w:val="single" w:sz="4" w:space="0" w:color="000000"/>
              <w:bottom w:val="single" w:sz="4" w:space="0" w:color="000000"/>
              <w:right w:val="single" w:sz="4" w:space="0" w:color="000000"/>
            </w:tcBorders>
          </w:tcPr>
          <w:p w:rsidR="00E00738" w:rsidRPr="00F76D61" w:rsidRDefault="00E0073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z w:val="26"/>
                <w:szCs w:val="26"/>
              </w:rPr>
              <w:sym w:font="Wingdings 2" w:char="F052"/>
            </w:r>
            <w:r w:rsidRPr="00F76D61">
              <w:rPr>
                <w:rFonts w:ascii="標楷體" w:eastAsia="標楷體" w:hAnsi="標楷體"/>
                <w:sz w:val="26"/>
                <w:szCs w:val="26"/>
              </w:rPr>
              <w:t xml:space="preserve">技師 </w:t>
            </w:r>
            <w:r w:rsidRPr="00F76D61">
              <w:rPr>
                <w:rFonts w:ascii="標楷體" w:eastAsia="標楷體" w:hAnsi="標楷體"/>
                <w:sz w:val="26"/>
                <w:szCs w:val="26"/>
              </w:rPr>
              <w:sym w:font="Wingdings 2" w:char="F052"/>
            </w:r>
            <w:r w:rsidRPr="00F76D61">
              <w:rPr>
                <w:rFonts w:ascii="標楷體" w:eastAsia="標楷體" w:hAnsi="標楷體"/>
                <w:sz w:val="26"/>
                <w:szCs w:val="26"/>
              </w:rPr>
              <w:t xml:space="preserve">專任工程人員 </w:t>
            </w:r>
            <w:r w:rsidRPr="00F76D61">
              <w:rPr>
                <w:rFonts w:ascii="標楷體" w:eastAsia="標楷體" w:hAnsi="標楷體" w:hint="eastAsia"/>
                <w:sz w:val="26"/>
                <w:szCs w:val="26"/>
              </w:rPr>
              <w:t>□</w:t>
            </w:r>
            <w:r w:rsidRPr="00F76D61">
              <w:rPr>
                <w:rFonts w:ascii="標楷體" w:eastAsia="標楷體" w:hAnsi="標楷體"/>
                <w:spacing w:val="-1"/>
                <w:sz w:val="26"/>
                <w:szCs w:val="26"/>
              </w:rPr>
              <w:t xml:space="preserve">工地主任 </w:t>
            </w:r>
            <w:r w:rsidRPr="00F76D61">
              <w:rPr>
                <w:rFonts w:ascii="標楷體" w:eastAsia="標楷體" w:hAnsi="標楷體" w:hint="eastAsia"/>
                <w:sz w:val="26"/>
                <w:szCs w:val="26"/>
              </w:rPr>
              <w:t>□</w:t>
            </w:r>
            <w:r w:rsidRPr="00F76D61">
              <w:rPr>
                <w:rFonts w:ascii="標楷體" w:eastAsia="標楷體" w:hAnsi="標楷體"/>
                <w:sz w:val="26"/>
                <w:szCs w:val="26"/>
              </w:rPr>
              <w:t xml:space="preserve">品質管理人員 </w:t>
            </w:r>
            <w:r w:rsidRPr="00F76D61">
              <w:rPr>
                <w:rFonts w:ascii="標楷體" w:eastAsia="標楷體" w:hAnsi="標楷體"/>
                <w:sz w:val="26"/>
                <w:szCs w:val="26"/>
              </w:rPr>
              <w:sym w:font="Wingdings 2" w:char="F052"/>
            </w:r>
            <w:r w:rsidRPr="00F76D61">
              <w:rPr>
                <w:rFonts w:ascii="標楷體" w:eastAsia="標楷體" w:hAnsi="標楷體"/>
                <w:spacing w:val="-2"/>
                <w:sz w:val="26"/>
                <w:szCs w:val="26"/>
              </w:rPr>
              <w:t>工程人員</w:t>
            </w:r>
          </w:p>
        </w:tc>
      </w:tr>
      <w:tr w:rsidR="00E00738" w:rsidRPr="00F76D61" w:rsidTr="00054C24">
        <w:trPr>
          <w:trHeight w:hRule="exact" w:val="411"/>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FFFF9A"/>
          </w:tcPr>
          <w:p w:rsidR="00E00738" w:rsidRPr="00F76D61" w:rsidRDefault="00E0073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z w:val="26"/>
                <w:szCs w:val="26"/>
              </w:rPr>
              <w:t>事</w:t>
            </w:r>
            <w:proofErr w:type="gramStart"/>
            <w:r w:rsidRPr="00F76D61">
              <w:rPr>
                <w:rFonts w:ascii="標楷體" w:eastAsia="標楷體" w:hAnsi="標楷體"/>
                <w:sz w:val="26"/>
                <w:szCs w:val="26"/>
              </w:rPr>
              <w:t>況</w:t>
            </w:r>
            <w:proofErr w:type="gramEnd"/>
            <w:r w:rsidRPr="00F76D61">
              <w:rPr>
                <w:rFonts w:ascii="標楷體" w:eastAsia="標楷體" w:hAnsi="標楷體"/>
                <w:sz w:val="26"/>
                <w:szCs w:val="26"/>
              </w:rPr>
              <w:t>說明</w:t>
            </w:r>
          </w:p>
        </w:tc>
      </w:tr>
      <w:tr w:rsidR="00E00738" w:rsidRPr="00F76D61" w:rsidTr="00953FC0">
        <w:trPr>
          <w:trHeight w:hRule="exact" w:val="305"/>
        </w:trPr>
        <w:tc>
          <w:tcPr>
            <w:tcW w:w="9072" w:type="dxa"/>
            <w:gridSpan w:val="3"/>
            <w:tcBorders>
              <w:top w:val="single" w:sz="4" w:space="0" w:color="000000"/>
              <w:left w:val="single" w:sz="4" w:space="0" w:color="000000"/>
              <w:bottom w:val="nil"/>
              <w:right w:val="single" w:sz="4" w:space="0" w:color="000000"/>
            </w:tcBorders>
            <w:tcMar>
              <w:left w:w="113" w:type="dxa"/>
              <w:right w:w="113" w:type="dxa"/>
            </w:tcMar>
          </w:tcPr>
          <w:p w:rsidR="00E00738" w:rsidRPr="00F76D61" w:rsidRDefault="00E0073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z w:val="26"/>
                <w:szCs w:val="26"/>
                <w:shd w:val="pct15" w:color="auto" w:fill="FFFFFF"/>
              </w:rPr>
              <w:t>人：</w:t>
            </w:r>
          </w:p>
        </w:tc>
      </w:tr>
      <w:tr w:rsidR="00E00738" w:rsidRPr="00F76D61" w:rsidTr="00953FC0">
        <w:trPr>
          <w:trHeight w:val="900"/>
        </w:trPr>
        <w:tc>
          <w:tcPr>
            <w:tcW w:w="9072" w:type="dxa"/>
            <w:gridSpan w:val="3"/>
            <w:tcBorders>
              <w:top w:val="nil"/>
              <w:left w:val="single" w:sz="4" w:space="0" w:color="000000"/>
              <w:right w:val="single" w:sz="4" w:space="0" w:color="000000"/>
            </w:tcBorders>
            <w:tcMar>
              <w:left w:w="113" w:type="dxa"/>
              <w:right w:w="113" w:type="dxa"/>
            </w:tcMar>
          </w:tcPr>
          <w:p w:rsidR="008121CE" w:rsidRPr="00F76D61" w:rsidRDefault="00822614" w:rsidP="00054C24">
            <w:pPr>
              <w:spacing w:after="120" w:line="360" w:lineRule="exact"/>
              <w:ind w:firstLineChars="229" w:firstLine="595"/>
              <w:rPr>
                <w:rFonts w:ascii="標楷體" w:hAnsi="標楷體"/>
                <w:bCs/>
                <w:kern w:val="0"/>
                <w:sz w:val="26"/>
                <w:szCs w:val="26"/>
              </w:rPr>
            </w:pPr>
            <w:r w:rsidRPr="00F76D61">
              <w:rPr>
                <w:rFonts w:ascii="標楷體" w:hAnsi="標楷體" w:hint="eastAsia"/>
                <w:bCs/>
                <w:kern w:val="0"/>
                <w:sz w:val="26"/>
                <w:szCs w:val="26"/>
              </w:rPr>
              <w:t>A：</w:t>
            </w:r>
            <w:r w:rsidR="008121CE" w:rsidRPr="00F76D61">
              <w:rPr>
                <w:rFonts w:ascii="標楷體" w:hAnsi="標楷體" w:hint="eastAsia"/>
                <w:bCs/>
                <w:kern w:val="0"/>
                <w:sz w:val="26"/>
                <w:szCs w:val="26"/>
              </w:rPr>
              <w:t>招標機關</w:t>
            </w:r>
          </w:p>
          <w:p w:rsidR="008121CE" w:rsidRPr="00F76D61" w:rsidRDefault="00822614" w:rsidP="00054C24">
            <w:pPr>
              <w:spacing w:after="120" w:line="360" w:lineRule="exact"/>
              <w:ind w:firstLineChars="229" w:firstLine="595"/>
              <w:rPr>
                <w:rFonts w:ascii="標楷體" w:hAnsi="標楷體"/>
                <w:bCs/>
                <w:kern w:val="0"/>
                <w:sz w:val="26"/>
                <w:szCs w:val="26"/>
              </w:rPr>
            </w:pPr>
            <w:r w:rsidRPr="00F76D61">
              <w:rPr>
                <w:rFonts w:ascii="標楷體" w:hAnsi="標楷體" w:hint="eastAsia"/>
                <w:bCs/>
                <w:kern w:val="0"/>
                <w:sz w:val="26"/>
                <w:szCs w:val="26"/>
              </w:rPr>
              <w:t>B：</w:t>
            </w:r>
            <w:r w:rsidR="008121CE" w:rsidRPr="00F76D61">
              <w:rPr>
                <w:rFonts w:ascii="標楷體" w:hAnsi="標楷體" w:hint="eastAsia"/>
                <w:bCs/>
                <w:kern w:val="0"/>
                <w:sz w:val="26"/>
                <w:szCs w:val="26"/>
              </w:rPr>
              <w:t>得標廠商</w:t>
            </w:r>
          </w:p>
          <w:p w:rsidR="00E00738" w:rsidRPr="00F76D61" w:rsidRDefault="008121CE" w:rsidP="00054C24">
            <w:pPr>
              <w:spacing w:after="120" w:line="360" w:lineRule="exact"/>
              <w:ind w:firstLineChars="229" w:firstLine="595"/>
              <w:rPr>
                <w:rFonts w:ascii="標楷體" w:hAnsi="標楷體"/>
                <w:sz w:val="26"/>
                <w:szCs w:val="26"/>
              </w:rPr>
            </w:pPr>
            <w:r w:rsidRPr="00F76D61">
              <w:rPr>
                <w:rFonts w:ascii="標楷體" w:hAnsi="標楷體" w:hint="eastAsia"/>
                <w:bCs/>
                <w:kern w:val="0"/>
                <w:sz w:val="26"/>
                <w:szCs w:val="26"/>
              </w:rPr>
              <w:t>C：</w:t>
            </w:r>
            <w:r w:rsidR="00822614" w:rsidRPr="00F76D61">
              <w:rPr>
                <w:rFonts w:ascii="標楷體" w:hAnsi="標楷體" w:hint="eastAsia"/>
                <w:bCs/>
                <w:kern w:val="0"/>
                <w:sz w:val="26"/>
                <w:szCs w:val="26"/>
              </w:rPr>
              <w:t>評選委員張○、林○與黃○</w:t>
            </w:r>
          </w:p>
        </w:tc>
      </w:tr>
      <w:tr w:rsidR="00E00738" w:rsidRPr="00F76D61" w:rsidTr="00953FC0">
        <w:trPr>
          <w:trHeight w:hRule="exact" w:val="299"/>
        </w:trPr>
        <w:tc>
          <w:tcPr>
            <w:tcW w:w="9072" w:type="dxa"/>
            <w:gridSpan w:val="3"/>
            <w:tcBorders>
              <w:top w:val="nil"/>
              <w:left w:val="single" w:sz="4" w:space="0" w:color="000000"/>
              <w:right w:val="single" w:sz="4" w:space="0" w:color="000000"/>
            </w:tcBorders>
            <w:tcMar>
              <w:left w:w="113" w:type="dxa"/>
              <w:right w:w="113" w:type="dxa"/>
            </w:tcMar>
          </w:tcPr>
          <w:p w:rsidR="00E00738" w:rsidRPr="00F76D61" w:rsidRDefault="00E00738" w:rsidP="002F7740">
            <w:pPr>
              <w:pStyle w:val="TableParagraph"/>
              <w:kinsoku w:val="0"/>
              <w:overflowPunct w:val="0"/>
              <w:snapToGrid w:val="0"/>
              <w:spacing w:after="120" w:line="360" w:lineRule="exact"/>
              <w:ind w:left="102"/>
              <w:rPr>
                <w:rFonts w:ascii="標楷體" w:eastAsia="標楷體" w:hAnsi="標楷體"/>
                <w:sz w:val="26"/>
                <w:szCs w:val="26"/>
              </w:rPr>
            </w:pPr>
          </w:p>
        </w:tc>
      </w:tr>
      <w:tr w:rsidR="00E00738" w:rsidRPr="00F76D61" w:rsidTr="00953FC0">
        <w:trPr>
          <w:trHeight w:val="4975"/>
        </w:trPr>
        <w:tc>
          <w:tcPr>
            <w:tcW w:w="9072" w:type="dxa"/>
            <w:gridSpan w:val="3"/>
            <w:tcBorders>
              <w:top w:val="nil"/>
              <w:left w:val="single" w:sz="4" w:space="0" w:color="000000"/>
              <w:bottom w:val="single" w:sz="4" w:space="0" w:color="000000"/>
              <w:right w:val="single" w:sz="4" w:space="0" w:color="000000"/>
            </w:tcBorders>
            <w:shd w:val="clear" w:color="auto" w:fill="auto"/>
            <w:tcMar>
              <w:left w:w="113" w:type="dxa"/>
              <w:right w:w="113" w:type="dxa"/>
            </w:tcMar>
          </w:tcPr>
          <w:p w:rsidR="00E00738" w:rsidRPr="00F76D61" w:rsidRDefault="00E00738" w:rsidP="00054C24">
            <w:pPr>
              <w:pStyle w:val="TableParagraph"/>
              <w:kinsoku w:val="0"/>
              <w:overflowPunct w:val="0"/>
              <w:snapToGrid w:val="0"/>
              <w:spacing w:after="120" w:line="360" w:lineRule="exact"/>
              <w:jc w:val="both"/>
              <w:rPr>
                <w:rFonts w:ascii="標楷體" w:eastAsia="標楷體" w:hAnsi="標楷體"/>
                <w:sz w:val="26"/>
                <w:szCs w:val="26"/>
                <w:shd w:val="pct15" w:color="auto" w:fill="FFFFFF"/>
              </w:rPr>
            </w:pPr>
            <w:r w:rsidRPr="00F76D61">
              <w:rPr>
                <w:rFonts w:ascii="標楷體" w:eastAsia="標楷體" w:hAnsi="標楷體"/>
                <w:sz w:val="26"/>
                <w:szCs w:val="26"/>
                <w:shd w:val="pct15" w:color="auto" w:fill="FFFFFF"/>
              </w:rPr>
              <w:t>事：</w:t>
            </w:r>
          </w:p>
          <w:p w:rsidR="00822614" w:rsidRPr="00F76D61" w:rsidRDefault="00E00738" w:rsidP="00054C24">
            <w:pPr>
              <w:pStyle w:val="TableParagraph"/>
              <w:kinsoku w:val="0"/>
              <w:overflowPunct w:val="0"/>
              <w:snapToGrid w:val="0"/>
              <w:spacing w:after="120" w:line="360" w:lineRule="exact"/>
              <w:ind w:left="451" w:rightChars="50" w:right="140" w:hangingChars="171" w:hanging="451"/>
              <w:jc w:val="both"/>
              <w:rPr>
                <w:rFonts w:ascii="標楷體" w:eastAsia="標楷體" w:hAnsi="標楷體"/>
                <w:spacing w:val="2"/>
                <w:sz w:val="26"/>
                <w:szCs w:val="26"/>
              </w:rPr>
            </w:pPr>
            <w:r w:rsidRPr="00F76D61">
              <w:rPr>
                <w:rFonts w:ascii="標楷體" w:eastAsia="標楷體" w:hAnsi="標楷體" w:hint="eastAsia"/>
                <w:spacing w:val="2"/>
                <w:sz w:val="26"/>
                <w:szCs w:val="26"/>
              </w:rPr>
              <w:t>一、</w:t>
            </w:r>
            <w:r w:rsidR="008121CE" w:rsidRPr="00F76D61">
              <w:rPr>
                <w:rFonts w:ascii="標楷體" w:eastAsia="標楷體" w:hAnsi="標楷體" w:hint="eastAsia"/>
                <w:spacing w:val="2"/>
                <w:sz w:val="26"/>
                <w:szCs w:val="26"/>
              </w:rPr>
              <w:t>B公司參與A機關○整建計畫</w:t>
            </w:r>
            <w:r w:rsidR="00822614" w:rsidRPr="00F76D61">
              <w:rPr>
                <w:rFonts w:ascii="標楷體" w:eastAsia="標楷體" w:hAnsi="標楷體" w:hint="eastAsia"/>
                <w:spacing w:val="2"/>
                <w:sz w:val="26"/>
                <w:szCs w:val="26"/>
              </w:rPr>
              <w:t>委託專案管理服務採購案，因涉嫌招待</w:t>
            </w:r>
            <w:r w:rsidR="00EE181C" w:rsidRPr="00F76D61">
              <w:rPr>
                <w:rFonts w:ascii="標楷體" w:eastAsia="標楷體" w:hAnsi="標楷體" w:hint="eastAsia"/>
                <w:spacing w:val="2"/>
                <w:sz w:val="26"/>
                <w:szCs w:val="26"/>
              </w:rPr>
              <w:t>C</w:t>
            </w:r>
            <w:r w:rsidR="00822614" w:rsidRPr="00F76D61">
              <w:rPr>
                <w:rFonts w:ascii="標楷體" w:eastAsia="標楷體" w:hAnsi="標楷體" w:hint="eastAsia"/>
                <w:spacing w:val="2"/>
                <w:sz w:val="26"/>
                <w:szCs w:val="26"/>
              </w:rPr>
              <w:t>評選委員，業經○地方法院檢察署依貪污罪起訴在案。卷查○地方法院檢察署檢察官○年度</w:t>
            </w:r>
            <w:proofErr w:type="gramStart"/>
            <w:r w:rsidR="00822614" w:rsidRPr="00F76D61">
              <w:rPr>
                <w:rFonts w:ascii="標楷體" w:eastAsia="標楷體" w:hAnsi="標楷體" w:hint="eastAsia"/>
                <w:spacing w:val="2"/>
                <w:sz w:val="26"/>
                <w:szCs w:val="26"/>
              </w:rPr>
              <w:t>偵</w:t>
            </w:r>
            <w:proofErr w:type="gramEnd"/>
            <w:r w:rsidR="00822614" w:rsidRPr="00F76D61">
              <w:rPr>
                <w:rFonts w:ascii="標楷體" w:eastAsia="標楷體" w:hAnsi="標楷體" w:hint="eastAsia"/>
                <w:spacing w:val="2"/>
                <w:sz w:val="26"/>
                <w:szCs w:val="26"/>
              </w:rPr>
              <w:t>字第○號起訴書「犯罪事實」項下第三點明載，</w:t>
            </w:r>
            <w:r w:rsidR="008121CE" w:rsidRPr="00F76D61">
              <w:rPr>
                <w:rFonts w:ascii="標楷體" w:eastAsia="標楷體" w:hAnsi="標楷體" w:hint="eastAsia"/>
                <w:spacing w:val="2"/>
                <w:sz w:val="26"/>
                <w:szCs w:val="26"/>
              </w:rPr>
              <w:t>C</w:t>
            </w:r>
            <w:r w:rsidR="00822614" w:rsidRPr="00F76D61">
              <w:rPr>
                <w:rFonts w:ascii="標楷體" w:eastAsia="標楷體" w:hAnsi="標楷體" w:hint="eastAsia"/>
                <w:spacing w:val="2"/>
                <w:sz w:val="26"/>
                <w:szCs w:val="26"/>
              </w:rPr>
              <w:t>擔任『○整建計畫』專案委託管理術服務案之評選委員…</w:t>
            </w:r>
            <w:proofErr w:type="gramStart"/>
            <w:r w:rsidR="00822614" w:rsidRPr="00F76D61">
              <w:rPr>
                <w:rFonts w:ascii="標楷體" w:eastAsia="標楷體" w:hAnsi="標楷體" w:hint="eastAsia"/>
                <w:spacing w:val="2"/>
                <w:sz w:val="26"/>
                <w:szCs w:val="26"/>
              </w:rPr>
              <w:t>…</w:t>
            </w:r>
            <w:proofErr w:type="gramEnd"/>
            <w:r w:rsidR="008121CE" w:rsidRPr="00F76D61">
              <w:rPr>
                <w:rFonts w:ascii="標楷體" w:eastAsia="標楷體" w:hAnsi="標楷體" w:hint="eastAsia"/>
                <w:spacing w:val="2"/>
                <w:sz w:val="26"/>
                <w:szCs w:val="26"/>
              </w:rPr>
              <w:t>，</w:t>
            </w:r>
            <w:r w:rsidR="00822614" w:rsidRPr="00F76D61">
              <w:rPr>
                <w:rFonts w:ascii="標楷體" w:eastAsia="標楷體" w:hAnsi="標楷體" w:hint="eastAsia"/>
                <w:spacing w:val="2"/>
                <w:sz w:val="26"/>
                <w:szCs w:val="26"/>
              </w:rPr>
              <w:t>經</w:t>
            </w:r>
            <w:r w:rsidR="008121CE" w:rsidRPr="00F76D61">
              <w:rPr>
                <w:rFonts w:ascii="標楷體" w:eastAsia="標楷體" w:hAnsi="標楷體" w:hint="eastAsia"/>
                <w:spacing w:val="2"/>
                <w:sz w:val="26"/>
                <w:szCs w:val="26"/>
              </w:rPr>
              <w:t>B</w:t>
            </w:r>
            <w:r w:rsidR="00822614" w:rsidRPr="00F76D61">
              <w:rPr>
                <w:rFonts w:ascii="標楷體" w:eastAsia="標楷體" w:hAnsi="標楷體" w:hint="eastAsia"/>
                <w:spacing w:val="2"/>
                <w:sz w:val="26"/>
                <w:szCs w:val="26"/>
              </w:rPr>
              <w:t>公司以上開不正利益招待後，竟於</w:t>
            </w:r>
            <w:r w:rsidR="008121CE" w:rsidRPr="00F76D61">
              <w:rPr>
                <w:rFonts w:ascii="標楷體" w:eastAsia="標楷體" w:hAnsi="標楷體" w:hint="eastAsia"/>
                <w:spacing w:val="2"/>
                <w:sz w:val="26"/>
                <w:szCs w:val="26"/>
              </w:rPr>
              <w:t>○</w:t>
            </w:r>
            <w:r w:rsidR="00822614" w:rsidRPr="00F76D61">
              <w:rPr>
                <w:rFonts w:ascii="標楷體" w:eastAsia="標楷體" w:hAnsi="標楷體" w:hint="eastAsia"/>
                <w:spacing w:val="2"/>
                <w:sz w:val="26"/>
                <w:szCs w:val="26"/>
              </w:rPr>
              <w:t>年</w:t>
            </w:r>
            <w:r w:rsidR="008121CE" w:rsidRPr="00F76D61">
              <w:rPr>
                <w:rFonts w:ascii="標楷體" w:eastAsia="標楷體" w:hAnsi="標楷體" w:hint="eastAsia"/>
                <w:spacing w:val="2"/>
                <w:sz w:val="26"/>
                <w:szCs w:val="26"/>
              </w:rPr>
              <w:t>○</w:t>
            </w:r>
            <w:r w:rsidR="00822614" w:rsidRPr="00F76D61">
              <w:rPr>
                <w:rFonts w:ascii="標楷體" w:eastAsia="標楷體" w:hAnsi="標楷體" w:hint="eastAsia"/>
                <w:spacing w:val="2"/>
                <w:sz w:val="26"/>
                <w:szCs w:val="26"/>
              </w:rPr>
              <w:t>月</w:t>
            </w:r>
            <w:r w:rsidR="008121CE" w:rsidRPr="00F76D61">
              <w:rPr>
                <w:rFonts w:ascii="標楷體" w:eastAsia="標楷體" w:hAnsi="標楷體" w:hint="eastAsia"/>
                <w:spacing w:val="2"/>
                <w:sz w:val="26"/>
                <w:szCs w:val="26"/>
              </w:rPr>
              <w:t>○</w:t>
            </w:r>
            <w:proofErr w:type="gramStart"/>
            <w:r w:rsidR="008121CE" w:rsidRPr="00F76D61">
              <w:rPr>
                <w:rFonts w:ascii="標楷體" w:eastAsia="標楷體" w:hAnsi="標楷體" w:hint="eastAsia"/>
                <w:spacing w:val="2"/>
                <w:sz w:val="26"/>
                <w:szCs w:val="26"/>
              </w:rPr>
              <w:t>日</w:t>
            </w:r>
            <w:r w:rsidR="00822614" w:rsidRPr="00F76D61">
              <w:rPr>
                <w:rFonts w:ascii="標楷體" w:eastAsia="標楷體" w:hAnsi="標楷體" w:hint="eastAsia"/>
                <w:spacing w:val="2"/>
                <w:sz w:val="26"/>
                <w:szCs w:val="26"/>
              </w:rPr>
              <w:t>整建</w:t>
            </w:r>
            <w:proofErr w:type="gramEnd"/>
            <w:r w:rsidR="00822614" w:rsidRPr="00F76D61">
              <w:rPr>
                <w:rFonts w:ascii="標楷體" w:eastAsia="標楷體" w:hAnsi="標楷體" w:hint="eastAsia"/>
                <w:spacing w:val="2"/>
                <w:sz w:val="26"/>
                <w:szCs w:val="26"/>
              </w:rPr>
              <w:t>計畫案召開評選委員會議時，共同為</w:t>
            </w:r>
            <w:r w:rsidR="008121CE" w:rsidRPr="00F76D61">
              <w:rPr>
                <w:rFonts w:ascii="標楷體" w:eastAsia="標楷體" w:hAnsi="標楷體" w:hint="eastAsia"/>
                <w:spacing w:val="2"/>
                <w:sz w:val="26"/>
                <w:szCs w:val="26"/>
              </w:rPr>
              <w:t>B</w:t>
            </w:r>
            <w:r w:rsidR="00822614" w:rsidRPr="00F76D61">
              <w:rPr>
                <w:rFonts w:ascii="標楷體" w:eastAsia="標楷體" w:hAnsi="標楷體" w:hint="eastAsia"/>
                <w:spacing w:val="2"/>
                <w:sz w:val="26"/>
                <w:szCs w:val="26"/>
              </w:rPr>
              <w:t>護航，使</w:t>
            </w:r>
            <w:r w:rsidR="008121CE" w:rsidRPr="00F76D61">
              <w:rPr>
                <w:rFonts w:ascii="標楷體" w:eastAsia="標楷體" w:hAnsi="標楷體" w:hint="eastAsia"/>
                <w:spacing w:val="2"/>
                <w:sz w:val="26"/>
                <w:szCs w:val="26"/>
              </w:rPr>
              <w:t>B</w:t>
            </w:r>
            <w:r w:rsidR="00822614" w:rsidRPr="00F76D61">
              <w:rPr>
                <w:rFonts w:ascii="標楷體" w:eastAsia="標楷體" w:hAnsi="標楷體" w:hint="eastAsia"/>
                <w:spacing w:val="2"/>
                <w:sz w:val="26"/>
                <w:szCs w:val="26"/>
              </w:rPr>
              <w:t>公司以等同底價金額6,300萬元得標，相關事實並有被告B 之供述可</w:t>
            </w:r>
            <w:proofErr w:type="gramStart"/>
            <w:r w:rsidR="00822614" w:rsidRPr="00F76D61">
              <w:rPr>
                <w:rFonts w:ascii="標楷體" w:eastAsia="標楷體" w:hAnsi="標楷體" w:hint="eastAsia"/>
                <w:spacing w:val="2"/>
                <w:sz w:val="26"/>
                <w:szCs w:val="26"/>
              </w:rPr>
              <w:t>稽</w:t>
            </w:r>
            <w:proofErr w:type="gramEnd"/>
            <w:r w:rsidR="00822614" w:rsidRPr="00F76D61">
              <w:rPr>
                <w:rFonts w:ascii="標楷體" w:eastAsia="標楷體" w:hAnsi="標楷體" w:hint="eastAsia"/>
                <w:spacing w:val="2"/>
                <w:sz w:val="26"/>
                <w:szCs w:val="26"/>
              </w:rPr>
              <w:t>；招標機關據此認定</w:t>
            </w:r>
            <w:r w:rsidR="00EE181C" w:rsidRPr="00F76D61">
              <w:rPr>
                <w:rFonts w:ascii="標楷體" w:eastAsia="標楷體" w:hAnsi="標楷體" w:hint="eastAsia"/>
                <w:spacing w:val="2"/>
                <w:sz w:val="26"/>
                <w:szCs w:val="26"/>
              </w:rPr>
              <w:t>B</w:t>
            </w:r>
            <w:r w:rsidR="008121CE" w:rsidRPr="00F76D61">
              <w:rPr>
                <w:rFonts w:ascii="標楷體" w:eastAsia="標楷體" w:hAnsi="標楷體" w:hint="eastAsia"/>
                <w:spacing w:val="2"/>
                <w:sz w:val="26"/>
                <w:szCs w:val="26"/>
              </w:rPr>
              <w:t>公司</w:t>
            </w:r>
            <w:r w:rsidR="00822614" w:rsidRPr="00F76D61">
              <w:rPr>
                <w:rFonts w:ascii="標楷體" w:eastAsia="標楷體" w:hAnsi="標楷體" w:hint="eastAsia"/>
                <w:spacing w:val="2"/>
                <w:sz w:val="26"/>
                <w:szCs w:val="26"/>
              </w:rPr>
              <w:t>有</w:t>
            </w:r>
            <w:r w:rsidR="006A5916" w:rsidRPr="00F76D61">
              <w:rPr>
                <w:rFonts w:ascii="標楷體" w:eastAsia="標楷體" w:hAnsi="標楷體" w:hint="eastAsia"/>
                <w:spacing w:val="2"/>
                <w:sz w:val="26"/>
                <w:szCs w:val="26"/>
              </w:rPr>
              <w:t>採購</w:t>
            </w:r>
            <w:r w:rsidR="00822614" w:rsidRPr="00F76D61">
              <w:rPr>
                <w:rFonts w:ascii="標楷體" w:eastAsia="標楷體" w:hAnsi="標楷體" w:hint="eastAsia"/>
                <w:spacing w:val="2"/>
                <w:sz w:val="26"/>
                <w:szCs w:val="26"/>
              </w:rPr>
              <w:t>法第50條第1項第7款所定「其他影響採購公正之違反法令行為」。</w:t>
            </w:r>
          </w:p>
          <w:p w:rsidR="00953FC0" w:rsidRPr="00F76D61" w:rsidRDefault="00822614" w:rsidP="00054C24">
            <w:pPr>
              <w:pStyle w:val="TableParagraph"/>
              <w:kinsoku w:val="0"/>
              <w:overflowPunct w:val="0"/>
              <w:snapToGrid w:val="0"/>
              <w:spacing w:after="120" w:line="360" w:lineRule="exact"/>
              <w:ind w:left="451" w:rightChars="50" w:right="140" w:hangingChars="171" w:hanging="451"/>
              <w:jc w:val="both"/>
              <w:rPr>
                <w:rFonts w:ascii="標楷體" w:eastAsia="標楷體" w:hAnsi="標楷體"/>
                <w:spacing w:val="2"/>
                <w:sz w:val="26"/>
                <w:szCs w:val="26"/>
              </w:rPr>
            </w:pPr>
            <w:r w:rsidRPr="00F76D61">
              <w:rPr>
                <w:rFonts w:ascii="標楷體" w:eastAsia="標楷體" w:hAnsi="標楷體" w:hint="eastAsia"/>
                <w:spacing w:val="2"/>
                <w:sz w:val="26"/>
                <w:szCs w:val="26"/>
              </w:rPr>
              <w:t>二、</w:t>
            </w:r>
            <w:r w:rsidR="008121CE" w:rsidRPr="00F76D61">
              <w:rPr>
                <w:rFonts w:ascii="標楷體" w:eastAsia="標楷體" w:hAnsi="標楷體" w:hint="eastAsia"/>
                <w:spacing w:val="2"/>
                <w:sz w:val="26"/>
                <w:szCs w:val="26"/>
              </w:rPr>
              <w:t>B公司</w:t>
            </w:r>
            <w:r w:rsidRPr="00F76D61">
              <w:rPr>
                <w:rFonts w:ascii="標楷體" w:eastAsia="標楷體" w:hAnsi="標楷體" w:hint="eastAsia"/>
                <w:spacing w:val="2"/>
                <w:sz w:val="26"/>
                <w:szCs w:val="26"/>
              </w:rPr>
              <w:t>主張，</w:t>
            </w:r>
            <w:r w:rsidR="008121CE" w:rsidRPr="00F76D61">
              <w:rPr>
                <w:rFonts w:ascii="標楷體" w:eastAsia="標楷體" w:hAnsi="標楷體" w:hint="eastAsia"/>
                <w:spacing w:val="2"/>
                <w:sz w:val="26"/>
                <w:szCs w:val="26"/>
              </w:rPr>
              <w:t>A</w:t>
            </w:r>
            <w:r w:rsidRPr="00F76D61">
              <w:rPr>
                <w:rFonts w:ascii="標楷體" w:eastAsia="標楷體" w:hAnsi="標楷體" w:hint="eastAsia"/>
                <w:spacing w:val="2"/>
                <w:sz w:val="26"/>
                <w:szCs w:val="26"/>
              </w:rPr>
              <w:t>機關</w:t>
            </w:r>
            <w:proofErr w:type="gramStart"/>
            <w:r w:rsidRPr="00F76D61">
              <w:rPr>
                <w:rFonts w:ascii="標楷體" w:eastAsia="標楷體" w:hAnsi="標楷體" w:hint="eastAsia"/>
                <w:spacing w:val="2"/>
                <w:sz w:val="26"/>
                <w:szCs w:val="26"/>
              </w:rPr>
              <w:t>前揭停權</w:t>
            </w:r>
            <w:proofErr w:type="gramEnd"/>
            <w:r w:rsidRPr="00F76D61">
              <w:rPr>
                <w:rFonts w:ascii="標楷體" w:eastAsia="標楷體" w:hAnsi="標楷體" w:hint="eastAsia"/>
                <w:spacing w:val="2"/>
                <w:sz w:val="26"/>
                <w:szCs w:val="26"/>
              </w:rPr>
              <w:t>通知有違「無罪推定原則」；惟本法第50條第1項第7款所定「其他影響採購公正之違反法令行為」之認定，不以經有罪判決為其要件</w:t>
            </w:r>
            <w:r w:rsidR="008121CE" w:rsidRPr="00F76D61">
              <w:rPr>
                <w:rFonts w:ascii="標楷體" w:eastAsia="標楷體" w:hAnsi="標楷體" w:hint="eastAsia"/>
                <w:spacing w:val="2"/>
                <w:sz w:val="26"/>
                <w:szCs w:val="26"/>
              </w:rPr>
              <w:t>，其主張尚難採取。</w:t>
            </w:r>
          </w:p>
        </w:tc>
      </w:tr>
      <w:tr w:rsidR="00E00738" w:rsidRPr="00F76D61" w:rsidTr="00054C24">
        <w:trPr>
          <w:trHeight w:hRule="exact" w:val="462"/>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FFFF9A"/>
            <w:tcMar>
              <w:left w:w="113" w:type="dxa"/>
              <w:right w:w="113" w:type="dxa"/>
            </w:tcMar>
          </w:tcPr>
          <w:p w:rsidR="00E00738" w:rsidRPr="00F76D61" w:rsidRDefault="00E0073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z w:val="26"/>
                <w:szCs w:val="26"/>
              </w:rPr>
              <w:t>思考要點</w:t>
            </w:r>
          </w:p>
        </w:tc>
      </w:tr>
      <w:tr w:rsidR="00E00738" w:rsidRPr="00F76D61" w:rsidTr="00054C24">
        <w:trPr>
          <w:trHeight w:val="2050"/>
        </w:trPr>
        <w:tc>
          <w:tcPr>
            <w:tcW w:w="9072" w:type="dxa"/>
            <w:gridSpan w:val="3"/>
            <w:tcBorders>
              <w:top w:val="single" w:sz="4" w:space="0" w:color="000000"/>
              <w:left w:val="single" w:sz="4" w:space="0" w:color="000000"/>
              <w:bottom w:val="single" w:sz="4" w:space="0" w:color="000000"/>
              <w:right w:val="single" w:sz="4" w:space="0" w:color="000000"/>
            </w:tcBorders>
            <w:tcMar>
              <w:left w:w="113" w:type="dxa"/>
              <w:right w:w="113" w:type="dxa"/>
            </w:tcMar>
          </w:tcPr>
          <w:p w:rsidR="00C14E65" w:rsidRPr="00F76D61" w:rsidRDefault="006A5916" w:rsidP="00054C24">
            <w:pPr>
              <w:pStyle w:val="TableParagraph"/>
              <w:kinsoku w:val="0"/>
              <w:overflowPunct w:val="0"/>
              <w:snapToGrid w:val="0"/>
              <w:spacing w:after="120" w:line="360" w:lineRule="exact"/>
              <w:ind w:left="451" w:rightChars="50" w:right="140" w:hangingChars="171" w:hanging="451"/>
              <w:jc w:val="both"/>
              <w:rPr>
                <w:rFonts w:ascii="標楷體" w:eastAsia="標楷體" w:hAnsi="標楷體"/>
                <w:spacing w:val="2"/>
                <w:sz w:val="26"/>
                <w:szCs w:val="26"/>
              </w:rPr>
            </w:pPr>
            <w:r w:rsidRPr="00F76D61">
              <w:rPr>
                <w:rFonts w:ascii="標楷體" w:eastAsia="標楷體" w:hAnsi="標楷體" w:hint="eastAsia"/>
                <w:spacing w:val="2"/>
                <w:sz w:val="26"/>
                <w:szCs w:val="26"/>
              </w:rPr>
              <w:t>一</w:t>
            </w:r>
            <w:r w:rsidR="00057574" w:rsidRPr="00F76D61">
              <w:rPr>
                <w:rFonts w:ascii="標楷體" w:eastAsia="標楷體" w:hAnsi="標楷體" w:hint="eastAsia"/>
                <w:spacing w:val="2"/>
                <w:sz w:val="26"/>
                <w:szCs w:val="26"/>
              </w:rPr>
              <w:t>、依</w:t>
            </w:r>
            <w:r w:rsidRPr="00F76D61">
              <w:rPr>
                <w:rFonts w:ascii="標楷體" w:eastAsia="標楷體" w:hAnsi="標楷體" w:hint="eastAsia"/>
                <w:spacing w:val="2"/>
                <w:sz w:val="26"/>
                <w:szCs w:val="26"/>
              </w:rPr>
              <w:t>採購評選委員會委員須知</w:t>
            </w:r>
            <w:r w:rsidR="00057574" w:rsidRPr="00F76D61">
              <w:rPr>
                <w:rFonts w:ascii="標楷體" w:eastAsia="標楷體" w:hAnsi="標楷體" w:hint="eastAsia"/>
                <w:spacing w:val="2"/>
                <w:sz w:val="26"/>
                <w:szCs w:val="26"/>
              </w:rPr>
              <w:t>：</w:t>
            </w:r>
            <w:r w:rsidRPr="00F76D61">
              <w:rPr>
                <w:rFonts w:ascii="標楷體" w:eastAsia="標楷體" w:hAnsi="標楷體" w:hint="eastAsia"/>
                <w:spacing w:val="2"/>
                <w:sz w:val="26"/>
                <w:szCs w:val="26"/>
              </w:rPr>
              <w:t>委員應依據法令，本於專業及良知，公正執行職務，不為及不受任何請託或關說</w:t>
            </w:r>
            <w:r w:rsidR="00057574" w:rsidRPr="00F76D61">
              <w:rPr>
                <w:rFonts w:ascii="標楷體" w:eastAsia="標楷體" w:hAnsi="標楷體" w:hint="eastAsia"/>
                <w:spacing w:val="2"/>
                <w:sz w:val="26"/>
                <w:szCs w:val="26"/>
              </w:rPr>
              <w:t>；</w:t>
            </w:r>
            <w:r w:rsidR="00C14E65" w:rsidRPr="00F76D61">
              <w:rPr>
                <w:rFonts w:ascii="標楷體" w:eastAsia="標楷體" w:hAnsi="標楷體" w:hint="eastAsia"/>
                <w:spacing w:val="2"/>
                <w:sz w:val="26"/>
                <w:szCs w:val="26"/>
              </w:rPr>
              <w:t>委員不得有採購人員倫理準則第7條規定之行為。機關發現委員有前項行為者，應予解聘。</w:t>
            </w:r>
          </w:p>
          <w:p w:rsidR="00E00738" w:rsidRPr="00F76D61" w:rsidRDefault="00C14E65" w:rsidP="00054C24">
            <w:pPr>
              <w:pStyle w:val="TableParagraph"/>
              <w:kinsoku w:val="0"/>
              <w:overflowPunct w:val="0"/>
              <w:snapToGrid w:val="0"/>
              <w:spacing w:after="120" w:line="360" w:lineRule="exact"/>
              <w:ind w:left="451" w:rightChars="50" w:right="140" w:hangingChars="171" w:hanging="451"/>
              <w:jc w:val="both"/>
              <w:rPr>
                <w:rFonts w:ascii="標楷體" w:eastAsia="標楷體" w:hAnsi="標楷體"/>
                <w:spacing w:val="2"/>
                <w:sz w:val="26"/>
                <w:szCs w:val="26"/>
              </w:rPr>
            </w:pPr>
            <w:r w:rsidRPr="00F76D61">
              <w:rPr>
                <w:rFonts w:ascii="標楷體" w:eastAsia="標楷體" w:hAnsi="標楷體" w:hint="eastAsia"/>
                <w:spacing w:val="2"/>
                <w:sz w:val="26"/>
                <w:szCs w:val="26"/>
              </w:rPr>
              <w:t>二、</w:t>
            </w:r>
            <w:r w:rsidR="00057574" w:rsidRPr="00F76D61">
              <w:rPr>
                <w:rFonts w:ascii="標楷體" w:eastAsia="標楷體" w:hAnsi="標楷體" w:hint="eastAsia"/>
                <w:spacing w:val="2"/>
                <w:sz w:val="26"/>
                <w:szCs w:val="26"/>
              </w:rPr>
              <w:t>專家學者</w:t>
            </w:r>
            <w:r w:rsidR="006A5916" w:rsidRPr="00F76D61">
              <w:rPr>
                <w:rFonts w:ascii="標楷體" w:eastAsia="標楷體" w:hAnsi="標楷體" w:hint="eastAsia"/>
                <w:spacing w:val="2"/>
                <w:sz w:val="26"/>
                <w:szCs w:val="26"/>
              </w:rPr>
              <w:t>違背法令，經檢察官起訴、在緩起訴期間或判決有罪確定</w:t>
            </w:r>
            <w:r w:rsidR="00057574" w:rsidRPr="00F76D61">
              <w:rPr>
                <w:rFonts w:ascii="標楷體" w:eastAsia="標楷體" w:hAnsi="標楷體" w:hint="eastAsia"/>
                <w:spacing w:val="2"/>
                <w:sz w:val="26"/>
                <w:szCs w:val="26"/>
              </w:rPr>
              <w:t>，依專家學者建議名單資料庫建置及除名作業要點，工程會得</w:t>
            </w:r>
            <w:proofErr w:type="gramStart"/>
            <w:r w:rsidR="00057574" w:rsidRPr="00F76D61">
              <w:rPr>
                <w:rFonts w:ascii="標楷體" w:eastAsia="標楷體" w:hAnsi="標楷體" w:hint="eastAsia"/>
                <w:spacing w:val="2"/>
                <w:sz w:val="26"/>
                <w:szCs w:val="26"/>
              </w:rPr>
              <w:t>逕</w:t>
            </w:r>
            <w:proofErr w:type="gramEnd"/>
            <w:r w:rsidR="00057574" w:rsidRPr="00F76D61">
              <w:rPr>
                <w:rFonts w:ascii="標楷體" w:eastAsia="標楷體" w:hAnsi="標楷體" w:hint="eastAsia"/>
                <w:spacing w:val="2"/>
                <w:sz w:val="26"/>
                <w:szCs w:val="26"/>
              </w:rPr>
              <w:t>予自資料庫除名</w:t>
            </w:r>
            <w:r w:rsidR="006A5916" w:rsidRPr="00F76D61">
              <w:rPr>
                <w:rFonts w:ascii="標楷體" w:eastAsia="標楷體" w:hAnsi="標楷體" w:hint="eastAsia"/>
                <w:spacing w:val="2"/>
                <w:sz w:val="26"/>
                <w:szCs w:val="26"/>
              </w:rPr>
              <w:t>。</w:t>
            </w:r>
          </w:p>
          <w:p w:rsidR="00953FC0" w:rsidRPr="00F76D61" w:rsidRDefault="00C14E65" w:rsidP="00054C24">
            <w:pPr>
              <w:pStyle w:val="TableParagraph"/>
              <w:kinsoku w:val="0"/>
              <w:overflowPunct w:val="0"/>
              <w:snapToGrid w:val="0"/>
              <w:spacing w:after="120" w:line="360" w:lineRule="exact"/>
              <w:ind w:left="451" w:rightChars="50" w:right="140" w:hangingChars="171" w:hanging="451"/>
              <w:jc w:val="both"/>
              <w:rPr>
                <w:rFonts w:ascii="標楷體" w:eastAsia="標楷體" w:hAnsi="標楷體"/>
                <w:spacing w:val="2"/>
                <w:sz w:val="26"/>
                <w:szCs w:val="26"/>
              </w:rPr>
            </w:pPr>
            <w:r w:rsidRPr="00F76D61">
              <w:rPr>
                <w:rFonts w:ascii="標楷體" w:eastAsia="標楷體" w:hAnsi="標楷體" w:hint="eastAsia"/>
                <w:spacing w:val="2"/>
                <w:sz w:val="26"/>
                <w:szCs w:val="26"/>
              </w:rPr>
              <w:t>三、</w:t>
            </w:r>
            <w:r w:rsidR="00C33DAC" w:rsidRPr="00F76D61">
              <w:rPr>
                <w:rFonts w:ascii="標楷體" w:eastAsia="標楷體" w:hAnsi="標楷體" w:hint="eastAsia"/>
                <w:spacing w:val="2"/>
                <w:sz w:val="26"/>
                <w:szCs w:val="26"/>
              </w:rPr>
              <w:t>評選委員接受廠商不正當利益招待後，為廠商護航得標，影響採購公正之違反法令行為。</w:t>
            </w:r>
          </w:p>
        </w:tc>
      </w:tr>
      <w:tr w:rsidR="00E00738" w:rsidRPr="00F76D61" w:rsidTr="00054C24">
        <w:trPr>
          <w:trHeight w:hRule="exact" w:val="430"/>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FFFF9A"/>
            <w:tcMar>
              <w:left w:w="113" w:type="dxa"/>
              <w:right w:w="113" w:type="dxa"/>
            </w:tcMar>
          </w:tcPr>
          <w:tbl>
            <w:tblPr>
              <w:tblW w:w="5000" w:type="pct"/>
              <w:tblCellSpacing w:w="0" w:type="dxa"/>
              <w:tblLayout w:type="fixed"/>
              <w:tblCellMar>
                <w:left w:w="0" w:type="dxa"/>
                <w:right w:w="0" w:type="dxa"/>
              </w:tblCellMar>
              <w:tblLook w:val="0000"/>
            </w:tblPr>
            <w:tblGrid>
              <w:gridCol w:w="2300"/>
              <w:gridCol w:w="6546"/>
            </w:tblGrid>
            <w:tr w:rsidR="00E00738" w:rsidRPr="00F76D61" w:rsidTr="00054C24">
              <w:trPr>
                <w:trHeight w:val="420"/>
                <w:tblCellSpacing w:w="0" w:type="dxa"/>
              </w:trPr>
              <w:tc>
                <w:tcPr>
                  <w:tcW w:w="1300" w:type="pct"/>
                </w:tcPr>
                <w:p w:rsidR="00E00738" w:rsidRPr="00F76D61" w:rsidRDefault="003528B6" w:rsidP="002F7740">
                  <w:pPr>
                    <w:spacing w:after="120" w:line="360" w:lineRule="exact"/>
                    <w:rPr>
                      <w:rFonts w:ascii="標楷體" w:hAnsi="標楷體"/>
                      <w:sz w:val="26"/>
                      <w:szCs w:val="26"/>
                    </w:rPr>
                  </w:pPr>
                  <w:hyperlink r:id="rId26" w:history="1">
                    <w:r w:rsidR="00E00738" w:rsidRPr="00F76D61">
                      <w:rPr>
                        <w:rFonts w:ascii="標楷體" w:hAnsi="標楷體" w:cs="新細明體"/>
                        <w:sz w:val="26"/>
                        <w:szCs w:val="26"/>
                      </w:rPr>
                      <w:t>採購人員倫理準則</w:t>
                    </w:r>
                  </w:hyperlink>
                </w:p>
              </w:tc>
              <w:tc>
                <w:tcPr>
                  <w:tcW w:w="3700" w:type="pct"/>
                </w:tcPr>
                <w:p w:rsidR="00E00738" w:rsidRPr="00F76D61" w:rsidRDefault="00E00738" w:rsidP="002F7740">
                  <w:pPr>
                    <w:spacing w:after="120" w:line="360" w:lineRule="exact"/>
                    <w:rPr>
                      <w:rFonts w:ascii="標楷體" w:hAnsi="標楷體"/>
                      <w:sz w:val="26"/>
                      <w:szCs w:val="26"/>
                    </w:rPr>
                  </w:pPr>
                </w:p>
              </w:tc>
            </w:tr>
          </w:tbl>
          <w:p w:rsidR="00E00738" w:rsidRPr="00F76D61" w:rsidRDefault="00E00738"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z w:val="26"/>
                <w:szCs w:val="26"/>
              </w:rPr>
              <w:t>倫理</w:t>
            </w:r>
            <w:r w:rsidRPr="00F76D61">
              <w:rPr>
                <w:rFonts w:ascii="標楷體" w:eastAsia="標楷體" w:hAnsi="標楷體" w:hint="eastAsia"/>
                <w:sz w:val="26"/>
                <w:szCs w:val="26"/>
              </w:rPr>
              <w:t>準</w:t>
            </w:r>
            <w:r w:rsidRPr="00F76D61">
              <w:rPr>
                <w:rFonts w:ascii="標楷體" w:eastAsia="標楷體" w:hAnsi="標楷體"/>
                <w:sz w:val="26"/>
                <w:szCs w:val="26"/>
              </w:rPr>
              <w:t>則</w:t>
            </w:r>
          </w:p>
        </w:tc>
      </w:tr>
      <w:tr w:rsidR="00E00738" w:rsidRPr="00F76D61" w:rsidTr="00054C24">
        <w:trPr>
          <w:trHeight w:hRule="exact" w:val="2589"/>
        </w:trPr>
        <w:tc>
          <w:tcPr>
            <w:tcW w:w="9072" w:type="dxa"/>
            <w:gridSpan w:val="3"/>
            <w:tcBorders>
              <w:top w:val="single" w:sz="4" w:space="0" w:color="000000"/>
              <w:left w:val="single" w:sz="4" w:space="0" w:color="000000"/>
              <w:bottom w:val="single" w:sz="4" w:space="0" w:color="000000"/>
              <w:right w:val="single" w:sz="4" w:space="0" w:color="000000"/>
            </w:tcBorders>
            <w:tcMar>
              <w:left w:w="113" w:type="dxa"/>
              <w:right w:w="113" w:type="dxa"/>
            </w:tcMar>
          </w:tcPr>
          <w:p w:rsidR="005D0480" w:rsidRPr="00F76D61" w:rsidRDefault="003528B6" w:rsidP="002F7740">
            <w:pPr>
              <w:pStyle w:val="TableParagraph"/>
              <w:kinsoku w:val="0"/>
              <w:overflowPunct w:val="0"/>
              <w:snapToGrid w:val="0"/>
              <w:spacing w:after="120" w:line="360" w:lineRule="exact"/>
              <w:ind w:leftChars="76" w:left="780" w:hanging="567"/>
              <w:jc w:val="both"/>
              <w:rPr>
                <w:rFonts w:ascii="標楷體" w:eastAsia="標楷體" w:hAnsi="標楷體"/>
                <w:sz w:val="26"/>
                <w:szCs w:val="26"/>
              </w:rPr>
            </w:pPr>
            <w:hyperlink r:id="rId27" w:history="1">
              <w:r w:rsidR="005D0480" w:rsidRPr="00F76D61">
                <w:rPr>
                  <w:rFonts w:ascii="標楷體" w:eastAsia="標楷體" w:hAnsi="標楷體" w:cs="新細明體"/>
                  <w:sz w:val="26"/>
                  <w:szCs w:val="26"/>
                </w:rPr>
                <w:t>採購人員倫理準則</w:t>
              </w:r>
            </w:hyperlink>
            <w:r w:rsidR="005D0480" w:rsidRPr="00F76D61">
              <w:rPr>
                <w:rFonts w:ascii="標楷體" w:eastAsia="標楷體" w:hAnsi="標楷體"/>
                <w:sz w:val="26"/>
                <w:szCs w:val="26"/>
              </w:rPr>
              <w:t>第 7 條</w:t>
            </w:r>
            <w:r w:rsidR="006F4B6A" w:rsidRPr="00F76D61">
              <w:rPr>
                <w:rFonts w:ascii="標楷體" w:eastAsia="標楷體" w:hAnsi="標楷體"/>
                <w:sz w:val="26"/>
                <w:szCs w:val="26"/>
              </w:rPr>
              <w:t>：</w:t>
            </w:r>
          </w:p>
          <w:p w:rsidR="00C33DAC" w:rsidRPr="00F76D61" w:rsidRDefault="005D0480" w:rsidP="002F7740">
            <w:pPr>
              <w:pStyle w:val="TableParagraph"/>
              <w:kinsoku w:val="0"/>
              <w:overflowPunct w:val="0"/>
              <w:snapToGrid w:val="0"/>
              <w:spacing w:after="120" w:line="360" w:lineRule="exact"/>
              <w:ind w:leftChars="60" w:left="433" w:hangingChars="102" w:hanging="265"/>
              <w:jc w:val="both"/>
              <w:rPr>
                <w:rFonts w:ascii="標楷體" w:eastAsia="標楷體" w:hAnsi="標楷體"/>
                <w:sz w:val="26"/>
                <w:szCs w:val="26"/>
              </w:rPr>
            </w:pPr>
            <w:r w:rsidRPr="00F76D61">
              <w:rPr>
                <w:rFonts w:ascii="標楷體" w:eastAsia="標楷體" w:hAnsi="標楷體" w:hint="eastAsia"/>
                <w:sz w:val="26"/>
                <w:szCs w:val="26"/>
              </w:rPr>
              <w:t>2</w:t>
            </w:r>
            <w:r w:rsidR="00953FC0" w:rsidRPr="00F76D61">
              <w:rPr>
                <w:rFonts w:ascii="標楷體" w:eastAsia="標楷體" w:hAnsi="標楷體" w:hint="eastAsia"/>
                <w:sz w:val="26"/>
                <w:szCs w:val="26"/>
              </w:rPr>
              <w:t>.</w:t>
            </w:r>
            <w:r w:rsidR="00C33DAC" w:rsidRPr="00F76D61">
              <w:rPr>
                <w:rFonts w:ascii="標楷體" w:eastAsia="標楷體" w:hAnsi="標楷體" w:hint="eastAsia"/>
                <w:sz w:val="26"/>
                <w:szCs w:val="26"/>
              </w:rPr>
              <w:t>接受與職務有關廠商之食、宿、交通、娛樂、旅遊、冶遊或其他類似</w:t>
            </w:r>
            <w:r w:rsidR="00C33DAC" w:rsidRPr="00F76D61">
              <w:rPr>
                <w:rFonts w:ascii="標楷體" w:eastAsia="標楷體" w:hAnsi="標楷體"/>
                <w:sz w:val="26"/>
                <w:szCs w:val="26"/>
              </w:rPr>
              <w:t> </w:t>
            </w:r>
            <w:r w:rsidR="00C33DAC" w:rsidRPr="00F76D61">
              <w:rPr>
                <w:rFonts w:ascii="標楷體" w:eastAsia="標楷體" w:hAnsi="標楷體" w:hint="eastAsia"/>
                <w:sz w:val="26"/>
                <w:szCs w:val="26"/>
              </w:rPr>
              <w:t>情形之免費或優惠招待。</w:t>
            </w:r>
          </w:p>
          <w:p w:rsidR="006F4B6A" w:rsidRPr="00F76D61" w:rsidRDefault="005D0480" w:rsidP="002F7740">
            <w:pPr>
              <w:pStyle w:val="TableParagraph"/>
              <w:kinsoku w:val="0"/>
              <w:overflowPunct w:val="0"/>
              <w:snapToGrid w:val="0"/>
              <w:spacing w:after="120" w:line="360" w:lineRule="exact"/>
              <w:ind w:leftChars="76" w:left="780" w:hanging="567"/>
              <w:jc w:val="both"/>
              <w:rPr>
                <w:rFonts w:ascii="標楷體" w:eastAsia="標楷體" w:hAnsi="標楷體"/>
                <w:sz w:val="26"/>
                <w:szCs w:val="26"/>
              </w:rPr>
            </w:pPr>
            <w:r w:rsidRPr="00F76D61">
              <w:rPr>
                <w:rFonts w:ascii="標楷體" w:eastAsia="標楷體" w:hAnsi="標楷體" w:hint="eastAsia"/>
                <w:sz w:val="26"/>
                <w:szCs w:val="26"/>
              </w:rPr>
              <w:t>3</w:t>
            </w:r>
            <w:r w:rsidR="00953FC0" w:rsidRPr="00F76D61">
              <w:rPr>
                <w:rFonts w:ascii="標楷體" w:eastAsia="標楷體" w:hAnsi="標楷體" w:hint="eastAsia"/>
                <w:sz w:val="26"/>
                <w:szCs w:val="26"/>
              </w:rPr>
              <w:t>.</w:t>
            </w:r>
            <w:r w:rsidR="00C33DAC" w:rsidRPr="00F76D61">
              <w:rPr>
                <w:rFonts w:ascii="標楷體" w:eastAsia="標楷體" w:hAnsi="標楷體" w:hint="eastAsia"/>
                <w:sz w:val="26"/>
                <w:szCs w:val="26"/>
              </w:rPr>
              <w:t>不依法令規定辦理採購。</w:t>
            </w:r>
          </w:p>
          <w:p w:rsidR="00E00738" w:rsidRPr="00F76D61" w:rsidRDefault="005D0480" w:rsidP="002F7740">
            <w:pPr>
              <w:pStyle w:val="TableParagraph"/>
              <w:kinsoku w:val="0"/>
              <w:overflowPunct w:val="0"/>
              <w:snapToGrid w:val="0"/>
              <w:spacing w:after="120" w:line="360" w:lineRule="exact"/>
              <w:ind w:leftChars="76" w:left="780" w:hanging="567"/>
              <w:jc w:val="both"/>
              <w:rPr>
                <w:rFonts w:ascii="標楷體" w:eastAsia="標楷體" w:hAnsi="標楷體"/>
                <w:sz w:val="26"/>
                <w:szCs w:val="26"/>
              </w:rPr>
            </w:pPr>
            <w:r w:rsidRPr="00F76D61">
              <w:rPr>
                <w:rFonts w:ascii="標楷體" w:eastAsia="標楷體" w:hAnsi="標楷體" w:hint="eastAsia"/>
                <w:sz w:val="26"/>
                <w:szCs w:val="26"/>
              </w:rPr>
              <w:t>6</w:t>
            </w:r>
            <w:r w:rsidR="00953FC0" w:rsidRPr="00F76D61">
              <w:rPr>
                <w:rFonts w:ascii="標楷體" w:eastAsia="標楷體" w:hAnsi="標楷體" w:hint="eastAsia"/>
                <w:sz w:val="26"/>
                <w:szCs w:val="26"/>
              </w:rPr>
              <w:t>.</w:t>
            </w:r>
            <w:r w:rsidR="00C33DAC" w:rsidRPr="00F76D61">
              <w:rPr>
                <w:rFonts w:ascii="標楷體" w:eastAsia="標楷體" w:hAnsi="標楷體" w:hint="eastAsia"/>
                <w:sz w:val="26"/>
                <w:szCs w:val="26"/>
              </w:rPr>
              <w:t>未公正辦理採購。</w:t>
            </w:r>
            <w:r w:rsidR="00C33DAC" w:rsidRPr="00F76D61">
              <w:rPr>
                <w:rFonts w:ascii="標楷體" w:eastAsia="標楷體" w:hAnsi="標楷體" w:hint="eastAsia"/>
                <w:sz w:val="26"/>
                <w:szCs w:val="26"/>
              </w:rPr>
              <w:br/>
            </w:r>
          </w:p>
        </w:tc>
      </w:tr>
    </w:tbl>
    <w:p w:rsidR="00E00738" w:rsidRPr="00F76D61" w:rsidRDefault="00E00738" w:rsidP="00B654EB">
      <w:pPr>
        <w:kinsoku w:val="0"/>
        <w:overflowPunct w:val="0"/>
        <w:snapToGrid w:val="0"/>
        <w:spacing w:after="120" w:line="300" w:lineRule="auto"/>
        <w:rPr>
          <w:rFonts w:ascii="標楷體" w:hAnsi="標楷體"/>
        </w:rPr>
      </w:pPr>
    </w:p>
    <w:p w:rsidR="008148B5" w:rsidRPr="00F76D61" w:rsidRDefault="006F4B6A" w:rsidP="00B654EB">
      <w:pPr>
        <w:pStyle w:val="aff9"/>
        <w:kinsoku/>
        <w:spacing w:after="120"/>
        <w:ind w:left="600" w:hangingChars="200" w:hanging="600"/>
        <w:textAlignment w:val="auto"/>
        <w:outlineLvl w:val="1"/>
        <w:rPr>
          <w:rFonts w:ascii="標楷體" w:hAnsi="標楷體"/>
        </w:rPr>
      </w:pPr>
      <w:r w:rsidRPr="00F76D61">
        <w:rPr>
          <w:rFonts w:ascii="標楷體" w:hAnsi="標楷體"/>
        </w:rPr>
        <w:br w:type="page"/>
      </w:r>
      <w:bookmarkStart w:id="25" w:name="_Toc29462555"/>
      <w:r w:rsidR="008148B5" w:rsidRPr="00F76D61">
        <w:rPr>
          <w:rFonts w:ascii="標楷體" w:hAnsi="標楷體" w:hint="eastAsia"/>
          <w:spacing w:val="0"/>
          <w:kern w:val="2"/>
          <w:szCs w:val="28"/>
        </w:rPr>
        <w:lastRenderedPageBreak/>
        <w:t>6.7尾牙摸彩抽到獎金及獲得電漿電視一台</w:t>
      </w:r>
      <w:bookmarkEnd w:id="25"/>
    </w:p>
    <w:tbl>
      <w:tblPr>
        <w:tblW w:w="9072" w:type="dxa"/>
        <w:tblInd w:w="5" w:type="dxa"/>
        <w:tblLayout w:type="fixed"/>
        <w:tblCellMar>
          <w:left w:w="0" w:type="dxa"/>
          <w:right w:w="0" w:type="dxa"/>
        </w:tblCellMar>
        <w:tblLook w:val="0000"/>
      </w:tblPr>
      <w:tblGrid>
        <w:gridCol w:w="1373"/>
        <w:gridCol w:w="1677"/>
        <w:gridCol w:w="6022"/>
      </w:tblGrid>
      <w:tr w:rsidR="008148B5" w:rsidRPr="00F76D61" w:rsidTr="00054C24">
        <w:trPr>
          <w:trHeight w:hRule="exact" w:val="438"/>
        </w:trPr>
        <w:tc>
          <w:tcPr>
            <w:tcW w:w="1373" w:type="dxa"/>
            <w:tcBorders>
              <w:top w:val="single" w:sz="4" w:space="0" w:color="000000"/>
              <w:left w:val="single" w:sz="4" w:space="0" w:color="000000"/>
              <w:bottom w:val="single" w:sz="4" w:space="0" w:color="000000"/>
              <w:right w:val="single" w:sz="4" w:space="0" w:color="000000"/>
            </w:tcBorders>
          </w:tcPr>
          <w:p w:rsidR="008148B5" w:rsidRPr="00F76D61" w:rsidRDefault="008148B5"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z w:val="26"/>
                <w:szCs w:val="26"/>
              </w:rPr>
              <w:t>編號</w:t>
            </w:r>
            <w:r w:rsidRPr="00F76D61">
              <w:rPr>
                <w:rFonts w:ascii="標楷體" w:eastAsia="標楷體" w:hAnsi="標楷體"/>
                <w:spacing w:val="-79"/>
                <w:sz w:val="26"/>
                <w:szCs w:val="26"/>
              </w:rPr>
              <w:t xml:space="preserve"> </w:t>
            </w:r>
            <w:r w:rsidRPr="00F76D61">
              <w:rPr>
                <w:rFonts w:ascii="標楷體" w:eastAsia="標楷體" w:hAnsi="標楷體" w:hint="eastAsia"/>
                <w:spacing w:val="-79"/>
                <w:sz w:val="26"/>
                <w:szCs w:val="26"/>
              </w:rPr>
              <w:t>7</w:t>
            </w:r>
          </w:p>
        </w:tc>
        <w:tc>
          <w:tcPr>
            <w:tcW w:w="1677" w:type="dxa"/>
            <w:tcBorders>
              <w:top w:val="single" w:sz="4" w:space="0" w:color="000000"/>
              <w:left w:val="single" w:sz="4" w:space="0" w:color="000000"/>
              <w:bottom w:val="single" w:sz="4" w:space="0" w:color="000000"/>
              <w:right w:val="single" w:sz="4" w:space="0" w:color="000000"/>
            </w:tcBorders>
          </w:tcPr>
          <w:p w:rsidR="008148B5" w:rsidRPr="00F76D61" w:rsidRDefault="008148B5"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z w:val="26"/>
                <w:szCs w:val="26"/>
              </w:rPr>
              <w:t>事例主題</w:t>
            </w:r>
          </w:p>
        </w:tc>
        <w:tc>
          <w:tcPr>
            <w:tcW w:w="6022" w:type="dxa"/>
            <w:tcBorders>
              <w:top w:val="single" w:sz="4" w:space="0" w:color="000000"/>
              <w:left w:val="single" w:sz="4" w:space="0" w:color="000000"/>
              <w:bottom w:val="single" w:sz="4" w:space="0" w:color="000000"/>
              <w:right w:val="single" w:sz="4" w:space="0" w:color="000000"/>
            </w:tcBorders>
          </w:tcPr>
          <w:p w:rsidR="008148B5" w:rsidRPr="00F76D61" w:rsidRDefault="008148B5" w:rsidP="002F7740">
            <w:pPr>
              <w:kinsoku w:val="0"/>
              <w:overflowPunct w:val="0"/>
              <w:snapToGrid w:val="0"/>
              <w:spacing w:after="120" w:line="360" w:lineRule="exact"/>
              <w:rPr>
                <w:rFonts w:ascii="標楷體" w:hAnsi="標楷體"/>
                <w:sz w:val="26"/>
                <w:szCs w:val="26"/>
              </w:rPr>
            </w:pPr>
            <w:r w:rsidRPr="00F76D61">
              <w:rPr>
                <w:rFonts w:ascii="標楷體" w:hAnsi="標楷體" w:hint="eastAsia"/>
                <w:spacing w:val="2"/>
                <w:kern w:val="0"/>
                <w:sz w:val="26"/>
                <w:szCs w:val="26"/>
              </w:rPr>
              <w:t>尾牙摸彩抽到獎金10萬元及獲得42吋電漿電視一台</w:t>
            </w:r>
          </w:p>
          <w:p w:rsidR="008148B5" w:rsidRPr="00F76D61" w:rsidRDefault="008148B5" w:rsidP="002F7740">
            <w:pPr>
              <w:pStyle w:val="TableParagraph"/>
              <w:kinsoku w:val="0"/>
              <w:overflowPunct w:val="0"/>
              <w:snapToGrid w:val="0"/>
              <w:spacing w:after="120" w:line="360" w:lineRule="exact"/>
              <w:ind w:left="102"/>
              <w:rPr>
                <w:rFonts w:ascii="標楷體" w:eastAsia="標楷體" w:hAnsi="標楷體"/>
                <w:sz w:val="26"/>
                <w:szCs w:val="26"/>
              </w:rPr>
            </w:pPr>
          </w:p>
        </w:tc>
      </w:tr>
      <w:tr w:rsidR="008148B5" w:rsidRPr="00F76D61" w:rsidTr="00054C24">
        <w:trPr>
          <w:trHeight w:hRule="exact" w:val="953"/>
        </w:trPr>
        <w:tc>
          <w:tcPr>
            <w:tcW w:w="1373" w:type="dxa"/>
            <w:vMerge w:val="restart"/>
            <w:tcBorders>
              <w:top w:val="single" w:sz="4" w:space="0" w:color="000000"/>
              <w:left w:val="single" w:sz="4" w:space="0" w:color="000000"/>
              <w:bottom w:val="single" w:sz="4" w:space="0" w:color="000000"/>
              <w:right w:val="single" w:sz="4" w:space="0" w:color="000000"/>
            </w:tcBorders>
          </w:tcPr>
          <w:p w:rsidR="008148B5" w:rsidRPr="00F76D61" w:rsidRDefault="008148B5"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z w:val="26"/>
                <w:szCs w:val="26"/>
              </w:rPr>
              <w:t>分類</w:t>
            </w:r>
          </w:p>
        </w:tc>
        <w:tc>
          <w:tcPr>
            <w:tcW w:w="1677" w:type="dxa"/>
            <w:tcBorders>
              <w:top w:val="single" w:sz="4" w:space="0" w:color="000000"/>
              <w:left w:val="single" w:sz="4" w:space="0" w:color="000000"/>
              <w:bottom w:val="single" w:sz="4" w:space="0" w:color="000000"/>
              <w:right w:val="single" w:sz="4" w:space="0" w:color="000000"/>
            </w:tcBorders>
          </w:tcPr>
          <w:p w:rsidR="008148B5" w:rsidRPr="00F76D61" w:rsidRDefault="008148B5"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z w:val="26"/>
                <w:szCs w:val="26"/>
              </w:rPr>
              <w:t>服務作業</w:t>
            </w:r>
          </w:p>
        </w:tc>
        <w:tc>
          <w:tcPr>
            <w:tcW w:w="6022" w:type="dxa"/>
            <w:tcBorders>
              <w:top w:val="single" w:sz="4" w:space="0" w:color="000000"/>
              <w:left w:val="single" w:sz="4" w:space="0" w:color="000000"/>
              <w:bottom w:val="single" w:sz="4" w:space="0" w:color="000000"/>
              <w:right w:val="single" w:sz="4" w:space="0" w:color="000000"/>
            </w:tcBorders>
          </w:tcPr>
          <w:p w:rsidR="008148B5" w:rsidRPr="00F76D61" w:rsidRDefault="008148B5" w:rsidP="002F7740">
            <w:pPr>
              <w:pStyle w:val="TableParagraph"/>
              <w:kinsoku w:val="0"/>
              <w:overflowPunct w:val="0"/>
              <w:snapToGrid w:val="0"/>
              <w:spacing w:after="120" w:line="360" w:lineRule="exact"/>
              <w:ind w:left="102"/>
              <w:rPr>
                <w:rFonts w:ascii="標楷體" w:eastAsia="標楷體" w:hAnsi="標楷體"/>
                <w:spacing w:val="-1"/>
                <w:sz w:val="26"/>
                <w:szCs w:val="26"/>
              </w:rPr>
            </w:pPr>
            <w:r w:rsidRPr="00F76D61">
              <w:rPr>
                <w:rFonts w:ascii="標楷體" w:eastAsia="標楷體" w:hAnsi="標楷體"/>
                <w:sz w:val="26"/>
                <w:szCs w:val="26"/>
              </w:rPr>
              <w:t>□規劃</w:t>
            </w:r>
            <w:r w:rsidRPr="00F76D61">
              <w:rPr>
                <w:rFonts w:ascii="標楷體" w:eastAsia="標楷體" w:hAnsi="標楷體"/>
                <w:spacing w:val="-20"/>
                <w:sz w:val="26"/>
                <w:szCs w:val="26"/>
              </w:rPr>
              <w:t xml:space="preserve"> </w:t>
            </w:r>
            <w:r w:rsidRPr="00F76D61">
              <w:rPr>
                <w:rFonts w:ascii="標楷體" w:eastAsia="標楷體" w:hAnsi="標楷體"/>
                <w:sz w:val="26"/>
                <w:szCs w:val="26"/>
              </w:rPr>
              <w:sym w:font="Wingdings 2" w:char="F052"/>
            </w:r>
            <w:r w:rsidRPr="00F76D61">
              <w:rPr>
                <w:rFonts w:ascii="標楷體" w:eastAsia="標楷體" w:hAnsi="標楷體"/>
                <w:sz w:val="26"/>
                <w:szCs w:val="26"/>
              </w:rPr>
              <w:t>設計</w:t>
            </w:r>
            <w:r w:rsidRPr="00F76D61">
              <w:rPr>
                <w:rFonts w:ascii="標楷體" w:eastAsia="標楷體" w:hAnsi="標楷體" w:hint="eastAsia"/>
                <w:sz w:val="26"/>
                <w:szCs w:val="26"/>
              </w:rPr>
              <w:t>○</w:t>
            </w:r>
            <w:r w:rsidRPr="00F76D61">
              <w:rPr>
                <w:rFonts w:ascii="標楷體" w:eastAsia="標楷體" w:hAnsi="標楷體"/>
                <w:spacing w:val="-1"/>
                <w:sz w:val="26"/>
                <w:szCs w:val="26"/>
              </w:rPr>
              <w:t>監造</w:t>
            </w:r>
            <w:r w:rsidRPr="00F76D61">
              <w:rPr>
                <w:rFonts w:ascii="標楷體" w:eastAsia="標楷體" w:hAnsi="標楷體"/>
                <w:spacing w:val="-18"/>
                <w:sz w:val="26"/>
                <w:szCs w:val="26"/>
              </w:rPr>
              <w:t xml:space="preserve"> </w:t>
            </w:r>
            <w:r w:rsidRPr="00F76D61">
              <w:rPr>
                <w:rFonts w:ascii="標楷體" w:eastAsia="標楷體" w:hAnsi="標楷體"/>
                <w:spacing w:val="-1"/>
                <w:sz w:val="26"/>
                <w:szCs w:val="26"/>
              </w:rPr>
              <w:t>□專案管理</w:t>
            </w:r>
            <w:r w:rsidRPr="00F76D61">
              <w:rPr>
                <w:rFonts w:ascii="標楷體" w:eastAsia="標楷體" w:hAnsi="標楷體" w:hint="eastAsia"/>
                <w:sz w:val="26"/>
                <w:szCs w:val="26"/>
              </w:rPr>
              <w:t>□</w:t>
            </w:r>
            <w:r w:rsidRPr="00F76D61">
              <w:rPr>
                <w:rFonts w:ascii="標楷體" w:eastAsia="標楷體" w:hAnsi="標楷體"/>
                <w:spacing w:val="-1"/>
                <w:sz w:val="26"/>
                <w:szCs w:val="26"/>
              </w:rPr>
              <w:t>統包</w:t>
            </w:r>
          </w:p>
          <w:p w:rsidR="008148B5" w:rsidRPr="00F76D61" w:rsidRDefault="008148B5" w:rsidP="002F7740">
            <w:pPr>
              <w:pStyle w:val="TableParagraph"/>
              <w:tabs>
                <w:tab w:val="left" w:pos="6848"/>
              </w:tabs>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z w:val="26"/>
                <w:szCs w:val="26"/>
              </w:rPr>
              <w:sym w:font="Wingdings 2" w:char="F052"/>
            </w:r>
            <w:r w:rsidRPr="00F76D61">
              <w:rPr>
                <w:rFonts w:ascii="標楷體" w:eastAsia="標楷體" w:hAnsi="標楷體"/>
                <w:spacing w:val="-1"/>
                <w:sz w:val="26"/>
                <w:szCs w:val="26"/>
              </w:rPr>
              <w:t>施工</w:t>
            </w:r>
            <w:r w:rsidRPr="00F76D61">
              <w:rPr>
                <w:rFonts w:ascii="標楷體" w:eastAsia="標楷體" w:hAnsi="標楷體"/>
                <w:spacing w:val="-13"/>
                <w:sz w:val="26"/>
                <w:szCs w:val="26"/>
              </w:rPr>
              <w:t xml:space="preserve"> </w:t>
            </w:r>
            <w:r w:rsidRPr="00F76D61">
              <w:rPr>
                <w:rFonts w:ascii="標楷體" w:eastAsia="標楷體" w:hAnsi="標楷體"/>
                <w:spacing w:val="-1"/>
                <w:sz w:val="26"/>
                <w:szCs w:val="26"/>
              </w:rPr>
              <w:t>□招投標</w:t>
            </w:r>
            <w:r w:rsidRPr="00F76D61">
              <w:rPr>
                <w:rFonts w:ascii="標楷體" w:eastAsia="標楷體" w:hAnsi="標楷體"/>
                <w:spacing w:val="-12"/>
                <w:sz w:val="26"/>
                <w:szCs w:val="26"/>
              </w:rPr>
              <w:t xml:space="preserve"> </w:t>
            </w:r>
            <w:r w:rsidRPr="00F76D61">
              <w:rPr>
                <w:rFonts w:ascii="標楷體" w:eastAsia="標楷體" w:hAnsi="標楷體"/>
                <w:spacing w:val="-1"/>
                <w:sz w:val="26"/>
                <w:szCs w:val="26"/>
              </w:rPr>
              <w:t>□履約流程</w:t>
            </w:r>
            <w:r w:rsidRPr="00F76D61">
              <w:rPr>
                <w:rFonts w:ascii="標楷體" w:eastAsia="標楷體" w:hAnsi="標楷體"/>
                <w:spacing w:val="-14"/>
                <w:sz w:val="26"/>
                <w:szCs w:val="26"/>
              </w:rPr>
              <w:t xml:space="preserve"> </w:t>
            </w:r>
            <w:r w:rsidRPr="00F76D61">
              <w:rPr>
                <w:rFonts w:ascii="標楷體" w:eastAsia="標楷體" w:hAnsi="標楷體"/>
                <w:sz w:val="26"/>
                <w:szCs w:val="26"/>
              </w:rPr>
              <w:t>□其他</w:t>
            </w:r>
            <w:r w:rsidRPr="00F76D61">
              <w:rPr>
                <w:rFonts w:ascii="標楷體" w:eastAsia="標楷體" w:hAnsi="標楷體"/>
                <w:spacing w:val="-2"/>
                <w:sz w:val="26"/>
                <w:szCs w:val="26"/>
              </w:rPr>
              <w:t xml:space="preserve"> </w:t>
            </w:r>
            <w:r w:rsidRPr="00F76D61">
              <w:rPr>
                <w:rFonts w:ascii="標楷體" w:eastAsia="標楷體" w:hAnsi="標楷體"/>
                <w:sz w:val="26"/>
                <w:szCs w:val="26"/>
                <w:u w:val="single"/>
              </w:rPr>
              <w:t xml:space="preserve"> </w:t>
            </w:r>
            <w:r w:rsidRPr="00F76D61">
              <w:rPr>
                <w:rFonts w:ascii="標楷體" w:eastAsia="標楷體" w:hAnsi="標楷體"/>
                <w:sz w:val="26"/>
                <w:szCs w:val="26"/>
                <w:u w:val="single"/>
              </w:rPr>
              <w:tab/>
            </w:r>
          </w:p>
        </w:tc>
      </w:tr>
      <w:tr w:rsidR="008148B5" w:rsidRPr="00F76D61" w:rsidTr="00054C24">
        <w:trPr>
          <w:trHeight w:hRule="exact" w:val="852"/>
        </w:trPr>
        <w:tc>
          <w:tcPr>
            <w:tcW w:w="1373" w:type="dxa"/>
            <w:vMerge/>
            <w:tcBorders>
              <w:top w:val="single" w:sz="4" w:space="0" w:color="000000"/>
              <w:left w:val="single" w:sz="4" w:space="0" w:color="000000"/>
              <w:bottom w:val="single" w:sz="4" w:space="0" w:color="000000"/>
              <w:right w:val="single" w:sz="4" w:space="0" w:color="000000"/>
            </w:tcBorders>
          </w:tcPr>
          <w:p w:rsidR="008148B5" w:rsidRPr="00F76D61" w:rsidRDefault="008148B5" w:rsidP="002F7740">
            <w:pPr>
              <w:pStyle w:val="TableParagraph"/>
              <w:tabs>
                <w:tab w:val="left" w:pos="6848"/>
              </w:tabs>
              <w:kinsoku w:val="0"/>
              <w:overflowPunct w:val="0"/>
              <w:snapToGrid w:val="0"/>
              <w:spacing w:after="120" w:line="360" w:lineRule="exact"/>
              <w:ind w:left="102"/>
              <w:rPr>
                <w:rFonts w:ascii="標楷體" w:eastAsia="標楷體" w:hAnsi="標楷體"/>
                <w:sz w:val="26"/>
                <w:szCs w:val="26"/>
              </w:rPr>
            </w:pPr>
          </w:p>
        </w:tc>
        <w:tc>
          <w:tcPr>
            <w:tcW w:w="1677" w:type="dxa"/>
            <w:tcBorders>
              <w:top w:val="single" w:sz="4" w:space="0" w:color="000000"/>
              <w:left w:val="single" w:sz="4" w:space="0" w:color="000000"/>
              <w:bottom w:val="single" w:sz="4" w:space="0" w:color="000000"/>
              <w:right w:val="single" w:sz="4" w:space="0" w:color="000000"/>
            </w:tcBorders>
          </w:tcPr>
          <w:p w:rsidR="008148B5" w:rsidRPr="00F76D61" w:rsidRDefault="008148B5"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z w:val="26"/>
                <w:szCs w:val="26"/>
              </w:rPr>
              <w:t>適用對象</w:t>
            </w:r>
          </w:p>
        </w:tc>
        <w:tc>
          <w:tcPr>
            <w:tcW w:w="6022" w:type="dxa"/>
            <w:tcBorders>
              <w:top w:val="single" w:sz="4" w:space="0" w:color="000000"/>
              <w:left w:val="single" w:sz="4" w:space="0" w:color="000000"/>
              <w:bottom w:val="single" w:sz="4" w:space="0" w:color="000000"/>
              <w:right w:val="single" w:sz="4" w:space="0" w:color="000000"/>
            </w:tcBorders>
          </w:tcPr>
          <w:p w:rsidR="008148B5" w:rsidRPr="00F76D61" w:rsidRDefault="008148B5"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z w:val="26"/>
                <w:szCs w:val="26"/>
              </w:rPr>
              <w:sym w:font="Wingdings 2" w:char="F052"/>
            </w:r>
            <w:r w:rsidRPr="00F76D61">
              <w:rPr>
                <w:rFonts w:ascii="標楷體" w:eastAsia="標楷體" w:hAnsi="標楷體"/>
                <w:sz w:val="26"/>
                <w:szCs w:val="26"/>
              </w:rPr>
              <w:t xml:space="preserve">技師 </w:t>
            </w:r>
            <w:r w:rsidRPr="00F76D61">
              <w:rPr>
                <w:rFonts w:ascii="標楷體" w:eastAsia="標楷體" w:hAnsi="標楷體"/>
                <w:sz w:val="26"/>
                <w:szCs w:val="26"/>
              </w:rPr>
              <w:sym w:font="Wingdings 2" w:char="F052"/>
            </w:r>
            <w:r w:rsidRPr="00F76D61">
              <w:rPr>
                <w:rFonts w:ascii="標楷體" w:eastAsia="標楷體" w:hAnsi="標楷體"/>
                <w:sz w:val="26"/>
                <w:szCs w:val="26"/>
              </w:rPr>
              <w:t xml:space="preserve">專任工程人員 </w:t>
            </w:r>
            <w:r w:rsidRPr="00F76D61">
              <w:rPr>
                <w:rFonts w:ascii="標楷體" w:eastAsia="標楷體" w:hAnsi="標楷體" w:hint="eastAsia"/>
                <w:sz w:val="26"/>
                <w:szCs w:val="26"/>
              </w:rPr>
              <w:t>□</w:t>
            </w:r>
            <w:r w:rsidRPr="00F76D61">
              <w:rPr>
                <w:rFonts w:ascii="標楷體" w:eastAsia="標楷體" w:hAnsi="標楷體"/>
                <w:spacing w:val="-1"/>
                <w:sz w:val="26"/>
                <w:szCs w:val="26"/>
              </w:rPr>
              <w:t xml:space="preserve">工地主任 </w:t>
            </w:r>
            <w:r w:rsidRPr="00F76D61">
              <w:rPr>
                <w:rFonts w:ascii="標楷體" w:eastAsia="標楷體" w:hAnsi="標楷體" w:hint="eastAsia"/>
                <w:sz w:val="26"/>
                <w:szCs w:val="26"/>
              </w:rPr>
              <w:t>□</w:t>
            </w:r>
            <w:r w:rsidRPr="00F76D61">
              <w:rPr>
                <w:rFonts w:ascii="標楷體" w:eastAsia="標楷體" w:hAnsi="標楷體"/>
                <w:sz w:val="26"/>
                <w:szCs w:val="26"/>
              </w:rPr>
              <w:t xml:space="preserve">品質管理人員 </w:t>
            </w:r>
            <w:r w:rsidRPr="00F76D61">
              <w:rPr>
                <w:rFonts w:ascii="標楷體" w:eastAsia="標楷體" w:hAnsi="標楷體"/>
                <w:sz w:val="26"/>
                <w:szCs w:val="26"/>
              </w:rPr>
              <w:sym w:font="Wingdings 2" w:char="F052"/>
            </w:r>
            <w:r w:rsidRPr="00F76D61">
              <w:rPr>
                <w:rFonts w:ascii="標楷體" w:eastAsia="標楷體" w:hAnsi="標楷體"/>
                <w:spacing w:val="-2"/>
                <w:sz w:val="26"/>
                <w:szCs w:val="26"/>
              </w:rPr>
              <w:t>工程人員</w:t>
            </w:r>
          </w:p>
        </w:tc>
      </w:tr>
      <w:tr w:rsidR="008148B5" w:rsidRPr="00F76D61" w:rsidTr="00054C24">
        <w:trPr>
          <w:trHeight w:hRule="exact" w:val="441"/>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FFFF9A"/>
          </w:tcPr>
          <w:p w:rsidR="008148B5" w:rsidRPr="00F76D61" w:rsidRDefault="008148B5"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z w:val="26"/>
                <w:szCs w:val="26"/>
              </w:rPr>
              <w:t>事</w:t>
            </w:r>
            <w:proofErr w:type="gramStart"/>
            <w:r w:rsidRPr="00F76D61">
              <w:rPr>
                <w:rFonts w:ascii="標楷體" w:eastAsia="標楷體" w:hAnsi="標楷體"/>
                <w:sz w:val="26"/>
                <w:szCs w:val="26"/>
              </w:rPr>
              <w:t>況</w:t>
            </w:r>
            <w:proofErr w:type="gramEnd"/>
            <w:r w:rsidRPr="00F76D61">
              <w:rPr>
                <w:rFonts w:ascii="標楷體" w:eastAsia="標楷體" w:hAnsi="標楷體"/>
                <w:sz w:val="26"/>
                <w:szCs w:val="26"/>
              </w:rPr>
              <w:t>說明</w:t>
            </w:r>
          </w:p>
        </w:tc>
      </w:tr>
      <w:tr w:rsidR="008148B5" w:rsidRPr="00F76D61" w:rsidTr="00E37285">
        <w:trPr>
          <w:trHeight w:hRule="exact" w:val="433"/>
        </w:trPr>
        <w:tc>
          <w:tcPr>
            <w:tcW w:w="9072" w:type="dxa"/>
            <w:gridSpan w:val="3"/>
            <w:tcBorders>
              <w:top w:val="single" w:sz="4" w:space="0" w:color="000000"/>
              <w:left w:val="single" w:sz="4" w:space="0" w:color="000000"/>
              <w:bottom w:val="nil"/>
              <w:right w:val="single" w:sz="4" w:space="0" w:color="000000"/>
            </w:tcBorders>
            <w:tcMar>
              <w:left w:w="113" w:type="dxa"/>
              <w:right w:w="113" w:type="dxa"/>
            </w:tcMar>
          </w:tcPr>
          <w:p w:rsidR="008148B5" w:rsidRPr="00F76D61" w:rsidRDefault="008148B5" w:rsidP="00054C24">
            <w:pPr>
              <w:pStyle w:val="TableParagraph"/>
              <w:kinsoku w:val="0"/>
              <w:overflowPunct w:val="0"/>
              <w:snapToGrid w:val="0"/>
              <w:spacing w:after="120" w:line="360" w:lineRule="exact"/>
              <w:rPr>
                <w:rFonts w:ascii="標楷體" w:eastAsia="標楷體" w:hAnsi="標楷體"/>
                <w:sz w:val="26"/>
                <w:szCs w:val="26"/>
              </w:rPr>
            </w:pPr>
            <w:r w:rsidRPr="00F76D61">
              <w:rPr>
                <w:rFonts w:ascii="標楷體" w:eastAsia="標楷體" w:hAnsi="標楷體"/>
                <w:sz w:val="26"/>
                <w:szCs w:val="26"/>
                <w:shd w:val="pct15" w:color="auto" w:fill="FFFFFF"/>
              </w:rPr>
              <w:t>人：</w:t>
            </w:r>
          </w:p>
        </w:tc>
      </w:tr>
      <w:tr w:rsidR="008148B5" w:rsidRPr="00F76D61" w:rsidTr="006F4B6A">
        <w:trPr>
          <w:trHeight w:val="900"/>
        </w:trPr>
        <w:tc>
          <w:tcPr>
            <w:tcW w:w="9072" w:type="dxa"/>
            <w:gridSpan w:val="3"/>
            <w:tcBorders>
              <w:top w:val="nil"/>
              <w:left w:val="single" w:sz="4" w:space="0" w:color="000000"/>
              <w:right w:val="single" w:sz="4" w:space="0" w:color="000000"/>
            </w:tcBorders>
            <w:tcMar>
              <w:left w:w="113" w:type="dxa"/>
              <w:right w:w="113" w:type="dxa"/>
            </w:tcMar>
          </w:tcPr>
          <w:p w:rsidR="008148B5" w:rsidRPr="00F76D61" w:rsidRDefault="008148B5" w:rsidP="00054C24">
            <w:pPr>
              <w:spacing w:after="120" w:line="360" w:lineRule="exact"/>
              <w:ind w:firstLineChars="229" w:firstLine="595"/>
              <w:rPr>
                <w:rFonts w:ascii="標楷體" w:hAnsi="標楷體"/>
                <w:bCs/>
                <w:kern w:val="0"/>
                <w:sz w:val="26"/>
                <w:szCs w:val="26"/>
              </w:rPr>
            </w:pPr>
            <w:r w:rsidRPr="00F76D61">
              <w:rPr>
                <w:rFonts w:ascii="標楷體" w:hAnsi="標楷體" w:hint="eastAsia"/>
                <w:bCs/>
                <w:kern w:val="0"/>
                <w:sz w:val="26"/>
                <w:szCs w:val="26"/>
              </w:rPr>
              <w:t>A：「最厲害工程顧問公司」設計經理(兼施工中諮詢服務)</w:t>
            </w:r>
          </w:p>
          <w:p w:rsidR="008148B5" w:rsidRPr="00F76D61" w:rsidRDefault="008148B5" w:rsidP="00054C24">
            <w:pPr>
              <w:spacing w:after="120" w:line="360" w:lineRule="exact"/>
              <w:ind w:firstLineChars="229" w:firstLine="595"/>
              <w:rPr>
                <w:rFonts w:ascii="標楷體" w:hAnsi="標楷體"/>
                <w:bCs/>
                <w:kern w:val="0"/>
                <w:sz w:val="26"/>
                <w:szCs w:val="26"/>
              </w:rPr>
            </w:pPr>
            <w:r w:rsidRPr="00F76D61">
              <w:rPr>
                <w:rFonts w:ascii="標楷體" w:hAnsi="標楷體" w:hint="eastAsia"/>
                <w:bCs/>
                <w:kern w:val="0"/>
                <w:sz w:val="26"/>
                <w:szCs w:val="26"/>
              </w:rPr>
              <w:t>B：「最嚴格工程顧問公司」監造經理</w:t>
            </w:r>
          </w:p>
          <w:p w:rsidR="008148B5" w:rsidRPr="00F76D61" w:rsidRDefault="008148B5" w:rsidP="00054C24">
            <w:pPr>
              <w:spacing w:after="120" w:line="360" w:lineRule="exact"/>
              <w:ind w:firstLineChars="229" w:firstLine="595"/>
              <w:rPr>
                <w:rFonts w:ascii="標楷體" w:hAnsi="標楷體"/>
                <w:sz w:val="26"/>
                <w:szCs w:val="26"/>
              </w:rPr>
            </w:pPr>
            <w:r w:rsidRPr="00F76D61">
              <w:rPr>
                <w:rFonts w:ascii="標楷體" w:hAnsi="標楷體" w:hint="eastAsia"/>
                <w:bCs/>
                <w:kern w:val="0"/>
                <w:sz w:val="26"/>
                <w:szCs w:val="26"/>
              </w:rPr>
              <w:t>C ：R營造廠公關經理</w:t>
            </w:r>
          </w:p>
        </w:tc>
      </w:tr>
      <w:tr w:rsidR="008148B5" w:rsidRPr="00F76D61" w:rsidTr="006F4B6A">
        <w:trPr>
          <w:trHeight w:hRule="exact" w:val="299"/>
        </w:trPr>
        <w:tc>
          <w:tcPr>
            <w:tcW w:w="9072" w:type="dxa"/>
            <w:gridSpan w:val="3"/>
            <w:tcBorders>
              <w:top w:val="nil"/>
              <w:left w:val="single" w:sz="4" w:space="0" w:color="000000"/>
              <w:right w:val="single" w:sz="4" w:space="0" w:color="000000"/>
            </w:tcBorders>
            <w:tcMar>
              <w:left w:w="113" w:type="dxa"/>
              <w:right w:w="113" w:type="dxa"/>
            </w:tcMar>
          </w:tcPr>
          <w:p w:rsidR="008148B5" w:rsidRPr="00F76D61" w:rsidRDefault="008148B5" w:rsidP="002F7740">
            <w:pPr>
              <w:pStyle w:val="TableParagraph"/>
              <w:kinsoku w:val="0"/>
              <w:overflowPunct w:val="0"/>
              <w:snapToGrid w:val="0"/>
              <w:spacing w:after="120" w:line="360" w:lineRule="exact"/>
              <w:rPr>
                <w:rFonts w:ascii="標楷體" w:eastAsia="標楷體" w:hAnsi="標楷體"/>
                <w:sz w:val="26"/>
                <w:szCs w:val="26"/>
              </w:rPr>
            </w:pPr>
          </w:p>
        </w:tc>
      </w:tr>
      <w:tr w:rsidR="008148B5" w:rsidRPr="00F76D61" w:rsidTr="00054C24">
        <w:trPr>
          <w:trHeight w:val="4335"/>
        </w:trPr>
        <w:tc>
          <w:tcPr>
            <w:tcW w:w="9072" w:type="dxa"/>
            <w:gridSpan w:val="3"/>
            <w:tcBorders>
              <w:top w:val="nil"/>
              <w:left w:val="single" w:sz="4" w:space="0" w:color="000000"/>
              <w:bottom w:val="single" w:sz="4" w:space="0" w:color="000000"/>
              <w:right w:val="single" w:sz="4" w:space="0" w:color="000000"/>
            </w:tcBorders>
            <w:shd w:val="clear" w:color="auto" w:fill="auto"/>
            <w:tcMar>
              <w:left w:w="113" w:type="dxa"/>
              <w:right w:w="113" w:type="dxa"/>
            </w:tcMar>
          </w:tcPr>
          <w:p w:rsidR="008148B5" w:rsidRPr="00F76D61" w:rsidRDefault="008148B5" w:rsidP="00054C24">
            <w:pPr>
              <w:pStyle w:val="TableParagraph"/>
              <w:kinsoku w:val="0"/>
              <w:overflowPunct w:val="0"/>
              <w:snapToGrid w:val="0"/>
              <w:spacing w:after="120" w:line="360" w:lineRule="exact"/>
              <w:jc w:val="both"/>
              <w:rPr>
                <w:rFonts w:ascii="標楷體" w:eastAsia="標楷體" w:hAnsi="標楷體"/>
                <w:sz w:val="26"/>
                <w:szCs w:val="26"/>
                <w:shd w:val="pct15" w:color="auto" w:fill="FFFFFF"/>
              </w:rPr>
            </w:pPr>
            <w:r w:rsidRPr="00F76D61">
              <w:rPr>
                <w:rFonts w:ascii="標楷體" w:eastAsia="標楷體" w:hAnsi="標楷體"/>
                <w:sz w:val="26"/>
                <w:szCs w:val="26"/>
                <w:shd w:val="pct15" w:color="auto" w:fill="FFFFFF"/>
              </w:rPr>
              <w:t>事：</w:t>
            </w:r>
          </w:p>
          <w:p w:rsidR="008148B5" w:rsidRPr="00F76D61" w:rsidRDefault="008148B5" w:rsidP="00054C24">
            <w:pPr>
              <w:pStyle w:val="TableParagraph"/>
              <w:kinsoku w:val="0"/>
              <w:overflowPunct w:val="0"/>
              <w:snapToGrid w:val="0"/>
              <w:spacing w:after="120" w:line="360" w:lineRule="exact"/>
              <w:ind w:left="451" w:rightChars="50" w:right="140" w:hangingChars="171" w:hanging="451"/>
              <w:jc w:val="both"/>
              <w:rPr>
                <w:rFonts w:ascii="標楷體" w:eastAsia="標楷體" w:hAnsi="標楷體"/>
                <w:spacing w:val="2"/>
                <w:sz w:val="26"/>
                <w:szCs w:val="26"/>
              </w:rPr>
            </w:pPr>
            <w:r w:rsidRPr="00F76D61">
              <w:rPr>
                <w:rFonts w:ascii="標楷體" w:eastAsia="標楷體" w:hAnsi="標楷體" w:hint="eastAsia"/>
                <w:spacing w:val="2"/>
                <w:sz w:val="26"/>
                <w:szCs w:val="26"/>
              </w:rPr>
              <w:t>一、R營造廠是國內排名前十大的營造廠，以工程品質優良、技術領先著稱。該公司最近承攬之P案工程最龐大，工程總經費約300億元。依「最厲害工程顧問公司」之設計，在「最嚴格工程顧問公司」的監造下，R營造廠施工品質良好、</w:t>
            </w:r>
            <w:proofErr w:type="gramStart"/>
            <w:r w:rsidRPr="00F76D61">
              <w:rPr>
                <w:rFonts w:ascii="標楷體" w:eastAsia="標楷體" w:hAnsi="標楷體" w:hint="eastAsia"/>
                <w:spacing w:val="2"/>
                <w:sz w:val="26"/>
                <w:szCs w:val="26"/>
              </w:rPr>
              <w:t>工進超前</w:t>
            </w:r>
            <w:proofErr w:type="gramEnd"/>
            <w:r w:rsidRPr="00F76D61">
              <w:rPr>
                <w:rFonts w:ascii="標楷體" w:eastAsia="標楷體" w:hAnsi="標楷體" w:hint="eastAsia"/>
                <w:spacing w:val="2"/>
                <w:sz w:val="26"/>
                <w:szCs w:val="26"/>
              </w:rPr>
              <w:t>，極有機會參加今年的金質獎評選。</w:t>
            </w:r>
          </w:p>
          <w:p w:rsidR="008148B5" w:rsidRPr="00F76D61" w:rsidRDefault="00F00834" w:rsidP="00054C24">
            <w:pPr>
              <w:pStyle w:val="TableParagraph"/>
              <w:kinsoku w:val="0"/>
              <w:overflowPunct w:val="0"/>
              <w:snapToGrid w:val="0"/>
              <w:spacing w:after="120" w:line="360" w:lineRule="exact"/>
              <w:ind w:left="451" w:rightChars="50" w:right="140" w:hangingChars="171" w:hanging="451"/>
              <w:jc w:val="both"/>
              <w:rPr>
                <w:rFonts w:ascii="標楷體" w:eastAsia="標楷體" w:hAnsi="標楷體"/>
                <w:spacing w:val="2"/>
                <w:sz w:val="26"/>
                <w:szCs w:val="26"/>
              </w:rPr>
            </w:pPr>
            <w:r w:rsidRPr="00F76D61">
              <w:rPr>
                <w:rFonts w:ascii="標楷體" w:eastAsia="標楷體" w:hAnsi="標楷體" w:hint="eastAsia"/>
                <w:spacing w:val="2"/>
                <w:sz w:val="26"/>
                <w:szCs w:val="26"/>
              </w:rPr>
              <w:t>二、</w:t>
            </w:r>
            <w:r w:rsidR="008148B5" w:rsidRPr="00F76D61">
              <w:rPr>
                <w:rFonts w:ascii="標楷體" w:eastAsia="標楷體" w:hAnsi="標楷體" w:hint="eastAsia"/>
                <w:spacing w:val="2"/>
                <w:sz w:val="26"/>
                <w:szCs w:val="26"/>
              </w:rPr>
              <w:t xml:space="preserve">年關將近， R營造廠舉行年終尾牙餐宴，並感謝各單位的協助及配合，R營造廠邀請A經理及B經理與會，他們認為平常R營造廠工程服務好、工作配合度高，所以出席應該不致造成問題，所以去參加了尾牙餐宴。尾牙之摸彩活動，最大獎是BMW轎車一台，由該公司的現場工程師獲得，此外還有很多獎項。幸運地，A經理抽到獎金10萬元，而B經理則獲得42吋電漿電視一台。 </w:t>
            </w:r>
          </w:p>
        </w:tc>
      </w:tr>
      <w:tr w:rsidR="008148B5" w:rsidRPr="00F76D61" w:rsidTr="00054C24">
        <w:trPr>
          <w:trHeight w:hRule="exact" w:val="429"/>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FFFF9A"/>
            <w:tcMar>
              <w:left w:w="113" w:type="dxa"/>
              <w:right w:w="113" w:type="dxa"/>
            </w:tcMar>
          </w:tcPr>
          <w:p w:rsidR="008148B5" w:rsidRPr="00F76D61" w:rsidRDefault="008148B5"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z w:val="26"/>
                <w:szCs w:val="26"/>
              </w:rPr>
              <w:t>思考要點</w:t>
            </w:r>
          </w:p>
        </w:tc>
      </w:tr>
      <w:tr w:rsidR="00054C24" w:rsidRPr="00F76D61" w:rsidTr="00054C24">
        <w:trPr>
          <w:trHeight w:hRule="exact" w:val="846"/>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Mar>
              <w:left w:w="113" w:type="dxa"/>
              <w:right w:w="113" w:type="dxa"/>
            </w:tcMar>
          </w:tcPr>
          <w:p w:rsidR="00054C24" w:rsidRPr="00F76D61" w:rsidRDefault="00054C24" w:rsidP="00054C24">
            <w:pPr>
              <w:pStyle w:val="TableParagraph"/>
              <w:kinsoku w:val="0"/>
              <w:overflowPunct w:val="0"/>
              <w:snapToGrid w:val="0"/>
              <w:spacing w:after="120" w:line="360" w:lineRule="exact"/>
              <w:ind w:left="102" w:firstLineChars="187" w:firstLine="494"/>
              <w:rPr>
                <w:rFonts w:ascii="標楷體" w:eastAsia="標楷體" w:hAnsi="標楷體"/>
                <w:bCs/>
                <w:sz w:val="26"/>
                <w:szCs w:val="26"/>
              </w:rPr>
            </w:pPr>
            <w:r w:rsidRPr="00F76D61">
              <w:rPr>
                <w:rFonts w:ascii="標楷體" w:eastAsia="標楷體" w:hAnsi="標楷體" w:hint="eastAsia"/>
                <w:spacing w:val="2"/>
                <w:sz w:val="26"/>
                <w:szCs w:val="26"/>
              </w:rPr>
              <w:t>A</w:t>
            </w:r>
            <w:r w:rsidRPr="00F76D61">
              <w:rPr>
                <w:rFonts w:ascii="標楷體" w:eastAsia="標楷體" w:hAnsi="標楷體" w:hint="eastAsia"/>
                <w:bCs/>
                <w:sz w:val="26"/>
                <w:szCs w:val="26"/>
              </w:rPr>
              <w:t>經理和B經理為該工程設計及</w:t>
            </w:r>
            <w:proofErr w:type="gramStart"/>
            <w:r w:rsidRPr="00F76D61">
              <w:rPr>
                <w:rFonts w:ascii="標楷體" w:eastAsia="標楷體" w:hAnsi="標楷體" w:hint="eastAsia"/>
                <w:bCs/>
                <w:sz w:val="26"/>
                <w:szCs w:val="26"/>
              </w:rPr>
              <w:t>監造理</w:t>
            </w:r>
            <w:proofErr w:type="gramEnd"/>
            <w:r w:rsidRPr="00F76D61">
              <w:rPr>
                <w:rFonts w:ascii="標楷體" w:eastAsia="標楷體" w:hAnsi="標楷體" w:hint="eastAsia"/>
                <w:bCs/>
                <w:sz w:val="26"/>
                <w:szCs w:val="26"/>
              </w:rPr>
              <w:t>，與R營造廠有職務或利益上之利害關係，尾牙摸彩所得大獎之價值</w:t>
            </w:r>
            <w:proofErr w:type="gramStart"/>
            <w:r w:rsidRPr="00F76D61">
              <w:rPr>
                <w:rFonts w:ascii="標楷體" w:eastAsia="標楷體" w:hAnsi="標楷體" w:hint="eastAsia"/>
                <w:bCs/>
                <w:sz w:val="26"/>
                <w:szCs w:val="26"/>
              </w:rPr>
              <w:t>遠超果規定</w:t>
            </w:r>
            <w:proofErr w:type="gramEnd"/>
            <w:r w:rsidRPr="00F76D61">
              <w:rPr>
                <w:rFonts w:ascii="標楷體" w:eastAsia="標楷體" w:hAnsi="標楷體" w:hint="eastAsia"/>
                <w:bCs/>
                <w:sz w:val="26"/>
                <w:szCs w:val="26"/>
              </w:rPr>
              <w:t>，A經理和B經理應</w:t>
            </w:r>
            <w:proofErr w:type="gramStart"/>
            <w:r w:rsidRPr="00F76D61">
              <w:rPr>
                <w:rFonts w:ascii="標楷體" w:eastAsia="標楷體" w:hAnsi="標楷體" w:hint="eastAsia"/>
                <w:bCs/>
                <w:sz w:val="26"/>
                <w:szCs w:val="26"/>
              </w:rPr>
              <w:t>推否辭</w:t>
            </w:r>
            <w:proofErr w:type="gramEnd"/>
            <w:r w:rsidRPr="00F76D61">
              <w:rPr>
                <w:rFonts w:ascii="標楷體" w:eastAsia="標楷體" w:hAnsi="標楷體" w:hint="eastAsia"/>
                <w:bCs/>
                <w:sz w:val="26"/>
                <w:szCs w:val="26"/>
              </w:rPr>
              <w:t>掉？</w:t>
            </w:r>
          </w:p>
          <w:p w:rsidR="00054C24" w:rsidRPr="00F76D61" w:rsidRDefault="00054C24" w:rsidP="00054C24">
            <w:pPr>
              <w:pStyle w:val="TableParagraph"/>
              <w:kinsoku w:val="0"/>
              <w:overflowPunct w:val="0"/>
              <w:snapToGrid w:val="0"/>
              <w:spacing w:after="120" w:line="360" w:lineRule="exact"/>
              <w:ind w:left="102" w:firstLineChars="187" w:firstLine="486"/>
              <w:rPr>
                <w:rFonts w:ascii="標楷體" w:eastAsia="標楷體" w:hAnsi="標楷體"/>
                <w:bCs/>
                <w:sz w:val="26"/>
                <w:szCs w:val="26"/>
              </w:rPr>
            </w:pPr>
          </w:p>
          <w:p w:rsidR="00054C24" w:rsidRPr="00F76D61" w:rsidRDefault="00054C24" w:rsidP="002F7740">
            <w:pPr>
              <w:pStyle w:val="TableParagraph"/>
              <w:kinsoku w:val="0"/>
              <w:overflowPunct w:val="0"/>
              <w:snapToGrid w:val="0"/>
              <w:spacing w:after="120" w:line="360" w:lineRule="exact"/>
              <w:ind w:left="102"/>
              <w:rPr>
                <w:rFonts w:ascii="標楷體" w:eastAsia="標楷體" w:hAnsi="標楷體"/>
                <w:bCs/>
                <w:sz w:val="26"/>
                <w:szCs w:val="26"/>
              </w:rPr>
            </w:pPr>
          </w:p>
          <w:p w:rsidR="00054C24" w:rsidRPr="00F76D61" w:rsidRDefault="00054C24" w:rsidP="002F7740">
            <w:pPr>
              <w:pStyle w:val="TableParagraph"/>
              <w:kinsoku w:val="0"/>
              <w:overflowPunct w:val="0"/>
              <w:snapToGrid w:val="0"/>
              <w:spacing w:after="120" w:line="360" w:lineRule="exact"/>
              <w:ind w:left="102"/>
              <w:rPr>
                <w:rFonts w:ascii="標楷體" w:eastAsia="標楷體" w:hAnsi="標楷體"/>
                <w:bCs/>
                <w:sz w:val="26"/>
                <w:szCs w:val="26"/>
              </w:rPr>
            </w:pPr>
          </w:p>
          <w:p w:rsidR="00054C24" w:rsidRPr="00F76D61" w:rsidRDefault="00054C24" w:rsidP="002F7740">
            <w:pPr>
              <w:pStyle w:val="TableParagraph"/>
              <w:kinsoku w:val="0"/>
              <w:overflowPunct w:val="0"/>
              <w:snapToGrid w:val="0"/>
              <w:spacing w:after="120" w:line="360" w:lineRule="exact"/>
              <w:ind w:left="102"/>
              <w:rPr>
                <w:rFonts w:ascii="標楷體" w:eastAsia="標楷體" w:hAnsi="標楷體"/>
                <w:bCs/>
                <w:sz w:val="26"/>
                <w:szCs w:val="26"/>
              </w:rPr>
            </w:pPr>
          </w:p>
          <w:p w:rsidR="00054C24" w:rsidRPr="00F76D61" w:rsidRDefault="00054C24" w:rsidP="002F7740">
            <w:pPr>
              <w:pStyle w:val="TableParagraph"/>
              <w:kinsoku w:val="0"/>
              <w:overflowPunct w:val="0"/>
              <w:snapToGrid w:val="0"/>
              <w:spacing w:after="120" w:line="360" w:lineRule="exact"/>
              <w:ind w:left="102"/>
              <w:rPr>
                <w:rFonts w:ascii="標楷體" w:eastAsia="標楷體" w:hAnsi="標楷體"/>
                <w:sz w:val="26"/>
                <w:szCs w:val="26"/>
              </w:rPr>
            </w:pPr>
          </w:p>
        </w:tc>
      </w:tr>
      <w:tr w:rsidR="008148B5" w:rsidRPr="00F76D61" w:rsidTr="00054C24">
        <w:trPr>
          <w:trHeight w:hRule="exact" w:val="428"/>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FFFF9A"/>
            <w:tcMar>
              <w:left w:w="113" w:type="dxa"/>
              <w:right w:w="113" w:type="dxa"/>
            </w:tcMar>
          </w:tcPr>
          <w:tbl>
            <w:tblPr>
              <w:tblW w:w="5000" w:type="pct"/>
              <w:tblCellSpacing w:w="0" w:type="dxa"/>
              <w:tblLayout w:type="fixed"/>
              <w:tblCellMar>
                <w:left w:w="0" w:type="dxa"/>
                <w:right w:w="0" w:type="dxa"/>
              </w:tblCellMar>
              <w:tblLook w:val="0000"/>
            </w:tblPr>
            <w:tblGrid>
              <w:gridCol w:w="2300"/>
              <w:gridCol w:w="6546"/>
            </w:tblGrid>
            <w:tr w:rsidR="008148B5" w:rsidRPr="00F76D61" w:rsidTr="00356E52">
              <w:trPr>
                <w:tblCellSpacing w:w="0" w:type="dxa"/>
              </w:trPr>
              <w:tc>
                <w:tcPr>
                  <w:tcW w:w="1300" w:type="pct"/>
                </w:tcPr>
                <w:p w:rsidR="008148B5" w:rsidRPr="00F76D61" w:rsidRDefault="003528B6" w:rsidP="002F7740">
                  <w:pPr>
                    <w:spacing w:after="120" w:line="360" w:lineRule="exact"/>
                    <w:rPr>
                      <w:rFonts w:ascii="標楷體" w:hAnsi="標楷體"/>
                      <w:sz w:val="26"/>
                      <w:szCs w:val="26"/>
                    </w:rPr>
                  </w:pPr>
                  <w:hyperlink r:id="rId28" w:history="1">
                    <w:r w:rsidR="008148B5" w:rsidRPr="00F76D61">
                      <w:rPr>
                        <w:rFonts w:ascii="標楷體" w:hAnsi="標楷體" w:cs="新細明體"/>
                        <w:sz w:val="26"/>
                        <w:szCs w:val="26"/>
                      </w:rPr>
                      <w:t>採購人員倫理準則</w:t>
                    </w:r>
                  </w:hyperlink>
                </w:p>
              </w:tc>
              <w:tc>
                <w:tcPr>
                  <w:tcW w:w="3700" w:type="pct"/>
                </w:tcPr>
                <w:p w:rsidR="008148B5" w:rsidRPr="00F76D61" w:rsidRDefault="008148B5" w:rsidP="002F7740">
                  <w:pPr>
                    <w:spacing w:after="120" w:line="360" w:lineRule="exact"/>
                    <w:rPr>
                      <w:rFonts w:ascii="標楷體" w:hAnsi="標楷體"/>
                      <w:sz w:val="26"/>
                      <w:szCs w:val="26"/>
                    </w:rPr>
                  </w:pPr>
                </w:p>
              </w:tc>
            </w:tr>
          </w:tbl>
          <w:p w:rsidR="008148B5" w:rsidRPr="00F76D61" w:rsidRDefault="008148B5"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z w:val="26"/>
                <w:szCs w:val="26"/>
              </w:rPr>
              <w:t>倫理</w:t>
            </w:r>
            <w:r w:rsidRPr="00F76D61">
              <w:rPr>
                <w:rFonts w:ascii="標楷體" w:eastAsia="標楷體" w:hAnsi="標楷體" w:hint="eastAsia"/>
                <w:sz w:val="26"/>
                <w:szCs w:val="26"/>
              </w:rPr>
              <w:t>準</w:t>
            </w:r>
            <w:r w:rsidRPr="00F76D61">
              <w:rPr>
                <w:rFonts w:ascii="標楷體" w:eastAsia="標楷體" w:hAnsi="標楷體"/>
                <w:sz w:val="26"/>
                <w:szCs w:val="26"/>
              </w:rPr>
              <w:t>則</w:t>
            </w:r>
          </w:p>
        </w:tc>
      </w:tr>
      <w:tr w:rsidR="008148B5" w:rsidRPr="00F76D61" w:rsidTr="006F4B6A">
        <w:trPr>
          <w:trHeight w:hRule="exact" w:val="2355"/>
        </w:trPr>
        <w:tc>
          <w:tcPr>
            <w:tcW w:w="9072" w:type="dxa"/>
            <w:gridSpan w:val="3"/>
            <w:tcBorders>
              <w:top w:val="single" w:sz="4" w:space="0" w:color="000000"/>
              <w:left w:val="single" w:sz="4" w:space="0" w:color="000000"/>
              <w:bottom w:val="single" w:sz="4" w:space="0" w:color="000000"/>
              <w:right w:val="single" w:sz="4" w:space="0" w:color="000000"/>
            </w:tcBorders>
            <w:tcMar>
              <w:left w:w="113" w:type="dxa"/>
              <w:right w:w="113" w:type="dxa"/>
            </w:tcMar>
          </w:tcPr>
          <w:p w:rsidR="005D0480" w:rsidRPr="00F76D61" w:rsidRDefault="003528B6" w:rsidP="002F7740">
            <w:pPr>
              <w:pStyle w:val="TableParagraph"/>
              <w:kinsoku w:val="0"/>
              <w:overflowPunct w:val="0"/>
              <w:snapToGrid w:val="0"/>
              <w:spacing w:after="120" w:line="360" w:lineRule="exact"/>
              <w:ind w:leftChars="76" w:left="780" w:hanging="567"/>
              <w:jc w:val="both"/>
              <w:rPr>
                <w:rFonts w:ascii="標楷體" w:eastAsia="標楷體" w:hAnsi="標楷體"/>
                <w:sz w:val="26"/>
                <w:szCs w:val="26"/>
              </w:rPr>
            </w:pPr>
            <w:hyperlink r:id="rId29" w:history="1">
              <w:r w:rsidR="005D0480" w:rsidRPr="00F76D61">
                <w:rPr>
                  <w:rFonts w:ascii="標楷體" w:eastAsia="標楷體" w:hAnsi="標楷體" w:cs="新細明體"/>
                  <w:sz w:val="26"/>
                  <w:szCs w:val="26"/>
                </w:rPr>
                <w:t>採購人員倫理準則</w:t>
              </w:r>
            </w:hyperlink>
            <w:r w:rsidR="005D0480" w:rsidRPr="00F76D61">
              <w:rPr>
                <w:rFonts w:ascii="標楷體" w:eastAsia="標楷體" w:hAnsi="標楷體"/>
                <w:sz w:val="26"/>
                <w:szCs w:val="26"/>
              </w:rPr>
              <w:t>第 7 條</w:t>
            </w:r>
            <w:r w:rsidR="006F4B6A" w:rsidRPr="00F76D61">
              <w:rPr>
                <w:rFonts w:ascii="標楷體" w:eastAsia="標楷體" w:hAnsi="標楷體"/>
                <w:sz w:val="26"/>
                <w:szCs w:val="26"/>
              </w:rPr>
              <w:t>：</w:t>
            </w:r>
          </w:p>
          <w:p w:rsidR="008148B5" w:rsidRPr="00F76D61" w:rsidRDefault="00F00834" w:rsidP="002F7740">
            <w:pPr>
              <w:pStyle w:val="TableParagraph"/>
              <w:kinsoku w:val="0"/>
              <w:overflowPunct w:val="0"/>
              <w:snapToGrid w:val="0"/>
              <w:spacing w:after="120" w:line="360" w:lineRule="exact"/>
              <w:ind w:leftChars="60" w:left="392" w:hangingChars="86" w:hanging="224"/>
              <w:jc w:val="both"/>
              <w:rPr>
                <w:rFonts w:ascii="標楷體" w:eastAsia="標楷體" w:hAnsi="標楷體"/>
                <w:sz w:val="26"/>
                <w:szCs w:val="26"/>
              </w:rPr>
            </w:pPr>
            <w:r w:rsidRPr="00F76D61">
              <w:rPr>
                <w:rFonts w:ascii="標楷體" w:eastAsia="標楷體" w:hAnsi="標楷體" w:hint="eastAsia"/>
                <w:sz w:val="26"/>
                <w:szCs w:val="26"/>
              </w:rPr>
              <w:t>2</w:t>
            </w:r>
            <w:r w:rsidR="006F4B6A" w:rsidRPr="00F76D61">
              <w:rPr>
                <w:rFonts w:ascii="標楷體" w:eastAsia="標楷體" w:hAnsi="標楷體" w:hint="eastAsia"/>
                <w:sz w:val="26"/>
                <w:szCs w:val="26"/>
              </w:rPr>
              <w:t>.</w:t>
            </w:r>
            <w:r w:rsidRPr="00F76D61">
              <w:rPr>
                <w:rFonts w:ascii="標楷體" w:eastAsia="標楷體" w:hAnsi="標楷體" w:hint="eastAsia"/>
                <w:spacing w:val="2"/>
                <w:sz w:val="26"/>
                <w:szCs w:val="26"/>
              </w:rPr>
              <w:t>接受與職務有關廠商之食、宿、交通、娛樂、旅遊、冶遊或其他類似情形之免費或優惠招待。</w:t>
            </w:r>
          </w:p>
          <w:p w:rsidR="008148B5" w:rsidRPr="00F76D61" w:rsidRDefault="005D0480" w:rsidP="002F7740">
            <w:pPr>
              <w:pStyle w:val="TableParagraph"/>
              <w:kinsoku w:val="0"/>
              <w:overflowPunct w:val="0"/>
              <w:snapToGrid w:val="0"/>
              <w:spacing w:after="120" w:line="360" w:lineRule="exact"/>
              <w:ind w:leftChars="61" w:left="393" w:hangingChars="84" w:hanging="222"/>
              <w:jc w:val="both"/>
              <w:rPr>
                <w:rFonts w:ascii="標楷體" w:eastAsia="標楷體" w:hAnsi="標楷體"/>
                <w:spacing w:val="2"/>
                <w:sz w:val="26"/>
                <w:szCs w:val="26"/>
              </w:rPr>
            </w:pPr>
            <w:r w:rsidRPr="00F76D61">
              <w:rPr>
                <w:rFonts w:ascii="標楷體" w:eastAsia="標楷體" w:hAnsi="標楷體" w:hint="eastAsia"/>
                <w:spacing w:val="2"/>
                <w:sz w:val="26"/>
                <w:szCs w:val="26"/>
              </w:rPr>
              <w:t>8</w:t>
            </w:r>
            <w:r w:rsidR="006F4B6A" w:rsidRPr="00F76D61">
              <w:rPr>
                <w:rFonts w:ascii="標楷體" w:eastAsia="標楷體" w:hAnsi="標楷體" w:hint="eastAsia"/>
                <w:spacing w:val="2"/>
                <w:sz w:val="26"/>
                <w:szCs w:val="26"/>
              </w:rPr>
              <w:t>.</w:t>
            </w:r>
            <w:r w:rsidR="008148B5" w:rsidRPr="00F76D61">
              <w:rPr>
                <w:rFonts w:ascii="標楷體" w:eastAsia="標楷體" w:hAnsi="標楷體" w:hint="eastAsia"/>
                <w:spacing w:val="2"/>
                <w:sz w:val="26"/>
                <w:szCs w:val="26"/>
              </w:rPr>
              <w:t>採購人員不接受與職務或利益有關廠商之下列餽贈或招待：</w:t>
            </w:r>
          </w:p>
          <w:p w:rsidR="008148B5" w:rsidRPr="00F76D61" w:rsidRDefault="008148B5" w:rsidP="002F7740">
            <w:pPr>
              <w:pStyle w:val="TableParagraph"/>
              <w:kinsoku w:val="0"/>
              <w:overflowPunct w:val="0"/>
              <w:snapToGrid w:val="0"/>
              <w:spacing w:after="120" w:line="360" w:lineRule="exact"/>
              <w:ind w:leftChars="178" w:left="535" w:hangingChars="14" w:hanging="37"/>
              <w:jc w:val="both"/>
              <w:rPr>
                <w:rFonts w:ascii="標楷體" w:eastAsia="標楷體" w:hAnsi="標楷體"/>
                <w:spacing w:val="2"/>
                <w:sz w:val="26"/>
                <w:szCs w:val="26"/>
              </w:rPr>
            </w:pPr>
            <w:r w:rsidRPr="00F76D61">
              <w:rPr>
                <w:rFonts w:ascii="標楷體" w:eastAsia="標楷體" w:hAnsi="標楷體" w:hint="eastAsia"/>
                <w:spacing w:val="2"/>
                <w:sz w:val="26"/>
                <w:szCs w:val="26"/>
              </w:rPr>
              <w:t>價值在新台幣五百元以下之廣告物、促銷品、紀念品、禮物、折扣或服務。</w:t>
            </w:r>
          </w:p>
          <w:p w:rsidR="008148B5" w:rsidRPr="00F76D61" w:rsidRDefault="008148B5" w:rsidP="002F7740">
            <w:pPr>
              <w:pStyle w:val="TableParagraph"/>
              <w:kinsoku w:val="0"/>
              <w:overflowPunct w:val="0"/>
              <w:snapToGrid w:val="0"/>
              <w:spacing w:after="120" w:line="360" w:lineRule="exact"/>
              <w:ind w:leftChars="76" w:left="780" w:hanging="567"/>
              <w:jc w:val="both"/>
              <w:rPr>
                <w:rFonts w:ascii="標楷體" w:eastAsia="標楷體" w:hAnsi="標楷體"/>
                <w:sz w:val="26"/>
                <w:szCs w:val="26"/>
              </w:rPr>
            </w:pPr>
          </w:p>
        </w:tc>
      </w:tr>
    </w:tbl>
    <w:p w:rsidR="008148B5" w:rsidRPr="00F76D61" w:rsidRDefault="008148B5" w:rsidP="00B654EB">
      <w:pPr>
        <w:pStyle w:val="aff9"/>
        <w:kinsoku/>
        <w:spacing w:after="120"/>
        <w:ind w:left="560" w:hangingChars="200" w:hanging="560"/>
        <w:textAlignment w:val="auto"/>
        <w:outlineLvl w:val="1"/>
        <w:rPr>
          <w:rFonts w:ascii="標楷體" w:hAnsi="標楷體"/>
          <w:spacing w:val="0"/>
          <w:kern w:val="2"/>
          <w:szCs w:val="28"/>
        </w:rPr>
      </w:pPr>
      <w:bookmarkStart w:id="26" w:name="_Toc29462556"/>
      <w:r w:rsidRPr="00F76D61">
        <w:rPr>
          <w:rFonts w:ascii="標楷體" w:hAnsi="標楷體" w:hint="eastAsia"/>
          <w:spacing w:val="0"/>
          <w:kern w:val="2"/>
          <w:szCs w:val="28"/>
        </w:rPr>
        <w:lastRenderedPageBreak/>
        <w:t>6.8基樁打設長度、數量與設計不符，溢</w:t>
      </w:r>
      <w:proofErr w:type="gramStart"/>
      <w:r w:rsidRPr="00F76D61">
        <w:rPr>
          <w:rFonts w:ascii="標楷體" w:hAnsi="標楷體" w:hint="eastAsia"/>
          <w:spacing w:val="0"/>
          <w:kern w:val="2"/>
          <w:szCs w:val="28"/>
        </w:rPr>
        <w:t>領基樁估</w:t>
      </w:r>
      <w:proofErr w:type="gramEnd"/>
      <w:r w:rsidRPr="00F76D61">
        <w:rPr>
          <w:rFonts w:ascii="標楷體" w:hAnsi="標楷體" w:hint="eastAsia"/>
          <w:spacing w:val="0"/>
          <w:kern w:val="2"/>
          <w:szCs w:val="28"/>
        </w:rPr>
        <w:t>驗款</w:t>
      </w:r>
      <w:bookmarkEnd w:id="26"/>
    </w:p>
    <w:tbl>
      <w:tblPr>
        <w:tblW w:w="8959" w:type="dxa"/>
        <w:tblInd w:w="118" w:type="dxa"/>
        <w:tblLayout w:type="fixed"/>
        <w:tblCellMar>
          <w:left w:w="0" w:type="dxa"/>
          <w:right w:w="0" w:type="dxa"/>
        </w:tblCellMar>
        <w:tblLook w:val="0000"/>
      </w:tblPr>
      <w:tblGrid>
        <w:gridCol w:w="1260"/>
        <w:gridCol w:w="1677"/>
        <w:gridCol w:w="6022"/>
      </w:tblGrid>
      <w:tr w:rsidR="008148B5" w:rsidRPr="00F76D61" w:rsidTr="00054C24">
        <w:trPr>
          <w:trHeight w:hRule="exact" w:val="438"/>
        </w:trPr>
        <w:tc>
          <w:tcPr>
            <w:tcW w:w="1260" w:type="dxa"/>
            <w:tcBorders>
              <w:top w:val="single" w:sz="4" w:space="0" w:color="000000"/>
              <w:left w:val="single" w:sz="4" w:space="0" w:color="000000"/>
              <w:bottom w:val="single" w:sz="4" w:space="0" w:color="000000"/>
              <w:right w:val="single" w:sz="4" w:space="0" w:color="000000"/>
            </w:tcBorders>
          </w:tcPr>
          <w:p w:rsidR="008148B5" w:rsidRPr="00F76D61" w:rsidRDefault="008148B5"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z w:val="26"/>
                <w:szCs w:val="26"/>
              </w:rPr>
              <w:t>編號</w:t>
            </w:r>
            <w:r w:rsidRPr="00F76D61">
              <w:rPr>
                <w:rFonts w:ascii="標楷體" w:eastAsia="標楷體" w:hAnsi="標楷體"/>
                <w:spacing w:val="-79"/>
                <w:sz w:val="26"/>
                <w:szCs w:val="26"/>
              </w:rPr>
              <w:t xml:space="preserve"> </w:t>
            </w:r>
            <w:r w:rsidRPr="00F76D61">
              <w:rPr>
                <w:rFonts w:ascii="標楷體" w:eastAsia="標楷體" w:hAnsi="標楷體" w:hint="eastAsia"/>
                <w:spacing w:val="-79"/>
                <w:sz w:val="26"/>
                <w:szCs w:val="26"/>
              </w:rPr>
              <w:t>8</w:t>
            </w:r>
          </w:p>
        </w:tc>
        <w:tc>
          <w:tcPr>
            <w:tcW w:w="1677" w:type="dxa"/>
            <w:tcBorders>
              <w:top w:val="single" w:sz="4" w:space="0" w:color="000000"/>
              <w:left w:val="single" w:sz="4" w:space="0" w:color="000000"/>
              <w:bottom w:val="single" w:sz="4" w:space="0" w:color="000000"/>
              <w:right w:val="single" w:sz="4" w:space="0" w:color="000000"/>
            </w:tcBorders>
          </w:tcPr>
          <w:p w:rsidR="008148B5" w:rsidRPr="00F76D61" w:rsidRDefault="008148B5"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z w:val="26"/>
                <w:szCs w:val="26"/>
              </w:rPr>
              <w:t>事例主題</w:t>
            </w:r>
          </w:p>
        </w:tc>
        <w:tc>
          <w:tcPr>
            <w:tcW w:w="6022" w:type="dxa"/>
            <w:tcBorders>
              <w:top w:val="single" w:sz="4" w:space="0" w:color="000000"/>
              <w:left w:val="single" w:sz="4" w:space="0" w:color="000000"/>
              <w:bottom w:val="single" w:sz="4" w:space="0" w:color="000000"/>
              <w:right w:val="single" w:sz="4" w:space="0" w:color="000000"/>
            </w:tcBorders>
          </w:tcPr>
          <w:p w:rsidR="008148B5" w:rsidRPr="00F76D61" w:rsidRDefault="008148B5" w:rsidP="002F7740">
            <w:pPr>
              <w:pStyle w:val="TableParagraph"/>
              <w:kinsoku w:val="0"/>
              <w:overflowPunct w:val="0"/>
              <w:snapToGrid w:val="0"/>
              <w:spacing w:after="120" w:line="360" w:lineRule="exact"/>
              <w:ind w:left="102"/>
              <w:rPr>
                <w:rFonts w:ascii="標楷體" w:eastAsia="標楷體" w:hAnsi="標楷體"/>
                <w:spacing w:val="2"/>
                <w:sz w:val="26"/>
                <w:szCs w:val="26"/>
              </w:rPr>
            </w:pPr>
            <w:r w:rsidRPr="00F76D61">
              <w:rPr>
                <w:rFonts w:ascii="標楷體" w:eastAsia="標楷體" w:hAnsi="標楷體" w:hint="eastAsia"/>
                <w:sz w:val="26"/>
                <w:szCs w:val="26"/>
              </w:rPr>
              <w:t>基樁打設長度、數量與設計不符，</w:t>
            </w:r>
            <w:proofErr w:type="gramStart"/>
            <w:r w:rsidRPr="00F76D61">
              <w:rPr>
                <w:rFonts w:ascii="標楷體" w:eastAsia="標楷體" w:hAnsi="標楷體" w:hint="eastAsia"/>
                <w:sz w:val="26"/>
                <w:szCs w:val="26"/>
              </w:rPr>
              <w:t>溢領估驗</w:t>
            </w:r>
            <w:proofErr w:type="gramEnd"/>
            <w:r w:rsidRPr="00F76D61">
              <w:rPr>
                <w:rFonts w:ascii="標楷體" w:eastAsia="標楷體" w:hAnsi="標楷體" w:hint="eastAsia"/>
                <w:sz w:val="26"/>
                <w:szCs w:val="26"/>
              </w:rPr>
              <w:t>款。</w:t>
            </w:r>
          </w:p>
          <w:p w:rsidR="008148B5" w:rsidRPr="00F76D61" w:rsidRDefault="008148B5"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hint="eastAsia"/>
                <w:spacing w:val="2"/>
                <w:sz w:val="26"/>
                <w:szCs w:val="26"/>
              </w:rPr>
              <w:t>事，為不公平競爭之情形。</w:t>
            </w:r>
          </w:p>
        </w:tc>
      </w:tr>
      <w:tr w:rsidR="008148B5" w:rsidRPr="00F76D61" w:rsidTr="00054C24">
        <w:trPr>
          <w:trHeight w:hRule="exact" w:val="983"/>
        </w:trPr>
        <w:tc>
          <w:tcPr>
            <w:tcW w:w="1260" w:type="dxa"/>
            <w:vMerge w:val="restart"/>
            <w:tcBorders>
              <w:top w:val="single" w:sz="4" w:space="0" w:color="000000"/>
              <w:left w:val="single" w:sz="4" w:space="0" w:color="000000"/>
              <w:bottom w:val="single" w:sz="4" w:space="0" w:color="000000"/>
              <w:right w:val="single" w:sz="4" w:space="0" w:color="000000"/>
            </w:tcBorders>
          </w:tcPr>
          <w:p w:rsidR="008148B5" w:rsidRPr="00F76D61" w:rsidRDefault="008148B5"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z w:val="26"/>
                <w:szCs w:val="26"/>
              </w:rPr>
              <w:t>分類</w:t>
            </w:r>
          </w:p>
        </w:tc>
        <w:tc>
          <w:tcPr>
            <w:tcW w:w="1677" w:type="dxa"/>
            <w:tcBorders>
              <w:top w:val="single" w:sz="4" w:space="0" w:color="000000"/>
              <w:left w:val="single" w:sz="4" w:space="0" w:color="000000"/>
              <w:bottom w:val="single" w:sz="4" w:space="0" w:color="000000"/>
              <w:right w:val="single" w:sz="4" w:space="0" w:color="000000"/>
            </w:tcBorders>
          </w:tcPr>
          <w:p w:rsidR="008148B5" w:rsidRPr="00F76D61" w:rsidRDefault="008148B5"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z w:val="26"/>
                <w:szCs w:val="26"/>
              </w:rPr>
              <w:t>服務作業</w:t>
            </w:r>
          </w:p>
        </w:tc>
        <w:tc>
          <w:tcPr>
            <w:tcW w:w="6022" w:type="dxa"/>
            <w:tcBorders>
              <w:top w:val="single" w:sz="4" w:space="0" w:color="000000"/>
              <w:left w:val="single" w:sz="4" w:space="0" w:color="000000"/>
              <w:bottom w:val="single" w:sz="4" w:space="0" w:color="000000"/>
              <w:right w:val="single" w:sz="4" w:space="0" w:color="000000"/>
            </w:tcBorders>
          </w:tcPr>
          <w:p w:rsidR="008148B5" w:rsidRPr="00F76D61" w:rsidRDefault="008148B5" w:rsidP="002F7740">
            <w:pPr>
              <w:pStyle w:val="TableParagraph"/>
              <w:kinsoku w:val="0"/>
              <w:overflowPunct w:val="0"/>
              <w:snapToGrid w:val="0"/>
              <w:spacing w:after="120" w:line="360" w:lineRule="exact"/>
              <w:ind w:left="102"/>
              <w:rPr>
                <w:rFonts w:ascii="標楷體" w:eastAsia="標楷體" w:hAnsi="標楷體"/>
                <w:spacing w:val="-1"/>
                <w:sz w:val="26"/>
                <w:szCs w:val="26"/>
              </w:rPr>
            </w:pPr>
            <w:r w:rsidRPr="00F76D61">
              <w:rPr>
                <w:rFonts w:ascii="標楷體" w:eastAsia="標楷體" w:hAnsi="標楷體"/>
                <w:sz w:val="26"/>
                <w:szCs w:val="26"/>
              </w:rPr>
              <w:t>□規劃</w:t>
            </w:r>
            <w:r w:rsidRPr="00F76D61">
              <w:rPr>
                <w:rFonts w:ascii="標楷體" w:eastAsia="標楷體" w:hAnsi="標楷體"/>
                <w:spacing w:val="-20"/>
                <w:sz w:val="26"/>
                <w:szCs w:val="26"/>
              </w:rPr>
              <w:t xml:space="preserve"> </w:t>
            </w:r>
            <w:r w:rsidRPr="00F76D61">
              <w:rPr>
                <w:rFonts w:ascii="標楷體" w:eastAsia="標楷體" w:hAnsi="標楷體"/>
                <w:spacing w:val="-1"/>
                <w:sz w:val="26"/>
                <w:szCs w:val="26"/>
              </w:rPr>
              <w:t>□</w:t>
            </w:r>
            <w:r w:rsidRPr="00F76D61">
              <w:rPr>
                <w:rFonts w:ascii="標楷體" w:eastAsia="標楷體" w:hAnsi="標楷體"/>
                <w:sz w:val="26"/>
                <w:szCs w:val="26"/>
              </w:rPr>
              <w:t>設計</w:t>
            </w:r>
            <w:r w:rsidR="001F6E40" w:rsidRPr="00F76D61">
              <w:rPr>
                <w:rFonts w:ascii="標楷體" w:eastAsia="標楷體" w:hAnsi="標楷體"/>
                <w:spacing w:val="-1"/>
                <w:sz w:val="26"/>
                <w:szCs w:val="26"/>
              </w:rPr>
              <w:t>□</w:t>
            </w:r>
            <w:r w:rsidRPr="00F76D61">
              <w:rPr>
                <w:rFonts w:ascii="標楷體" w:eastAsia="標楷體" w:hAnsi="標楷體"/>
                <w:spacing w:val="-1"/>
                <w:sz w:val="26"/>
                <w:szCs w:val="26"/>
              </w:rPr>
              <w:t>監造</w:t>
            </w:r>
            <w:r w:rsidRPr="00F76D61">
              <w:rPr>
                <w:rFonts w:ascii="標楷體" w:eastAsia="標楷體" w:hAnsi="標楷體"/>
                <w:spacing w:val="-18"/>
                <w:sz w:val="26"/>
                <w:szCs w:val="26"/>
              </w:rPr>
              <w:t xml:space="preserve"> </w:t>
            </w:r>
            <w:r w:rsidRPr="00F76D61">
              <w:rPr>
                <w:rFonts w:ascii="標楷體" w:eastAsia="標楷體" w:hAnsi="標楷體"/>
                <w:spacing w:val="-1"/>
                <w:sz w:val="26"/>
                <w:szCs w:val="26"/>
              </w:rPr>
              <w:t>□專案管理</w:t>
            </w:r>
            <w:r w:rsidRPr="00F76D61">
              <w:rPr>
                <w:rFonts w:ascii="標楷體" w:eastAsia="標楷體" w:hAnsi="標楷體" w:hint="eastAsia"/>
                <w:sz w:val="26"/>
                <w:szCs w:val="26"/>
              </w:rPr>
              <w:t>□</w:t>
            </w:r>
            <w:r w:rsidRPr="00F76D61">
              <w:rPr>
                <w:rFonts w:ascii="標楷體" w:eastAsia="標楷體" w:hAnsi="標楷體"/>
                <w:spacing w:val="-1"/>
                <w:sz w:val="26"/>
                <w:szCs w:val="26"/>
              </w:rPr>
              <w:t>統包</w:t>
            </w:r>
          </w:p>
          <w:p w:rsidR="008148B5" w:rsidRPr="00F76D61" w:rsidRDefault="008148B5" w:rsidP="002F7740">
            <w:pPr>
              <w:pStyle w:val="TableParagraph"/>
              <w:tabs>
                <w:tab w:val="left" w:pos="6848"/>
              </w:tabs>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z w:val="26"/>
                <w:szCs w:val="26"/>
              </w:rPr>
              <w:sym w:font="Wingdings 2" w:char="F052"/>
            </w:r>
            <w:r w:rsidRPr="00F76D61">
              <w:rPr>
                <w:rFonts w:ascii="標楷體" w:eastAsia="標楷體" w:hAnsi="標楷體"/>
                <w:spacing w:val="-1"/>
                <w:sz w:val="26"/>
                <w:szCs w:val="26"/>
              </w:rPr>
              <w:t>施工</w:t>
            </w:r>
            <w:r w:rsidRPr="00F76D61">
              <w:rPr>
                <w:rFonts w:ascii="標楷體" w:eastAsia="標楷體" w:hAnsi="標楷體"/>
                <w:spacing w:val="-13"/>
                <w:sz w:val="26"/>
                <w:szCs w:val="26"/>
              </w:rPr>
              <w:t xml:space="preserve"> </w:t>
            </w:r>
            <w:r w:rsidRPr="00F76D61">
              <w:rPr>
                <w:rFonts w:ascii="標楷體" w:eastAsia="標楷體" w:hAnsi="標楷體"/>
                <w:spacing w:val="-1"/>
                <w:sz w:val="26"/>
                <w:szCs w:val="26"/>
              </w:rPr>
              <w:t>□招投標</w:t>
            </w:r>
            <w:r w:rsidRPr="00F76D61">
              <w:rPr>
                <w:rFonts w:ascii="標楷體" w:eastAsia="標楷體" w:hAnsi="標楷體"/>
                <w:spacing w:val="-12"/>
                <w:sz w:val="26"/>
                <w:szCs w:val="26"/>
              </w:rPr>
              <w:t xml:space="preserve"> </w:t>
            </w:r>
            <w:r w:rsidRPr="00F76D61">
              <w:rPr>
                <w:rFonts w:ascii="標楷體" w:eastAsia="標楷體" w:hAnsi="標楷體"/>
                <w:spacing w:val="-1"/>
                <w:sz w:val="26"/>
                <w:szCs w:val="26"/>
              </w:rPr>
              <w:t>□履約流程</w:t>
            </w:r>
            <w:r w:rsidRPr="00F76D61">
              <w:rPr>
                <w:rFonts w:ascii="標楷體" w:eastAsia="標楷體" w:hAnsi="標楷體"/>
                <w:spacing w:val="-14"/>
                <w:sz w:val="26"/>
                <w:szCs w:val="26"/>
              </w:rPr>
              <w:t xml:space="preserve"> </w:t>
            </w:r>
            <w:r w:rsidRPr="00F76D61">
              <w:rPr>
                <w:rFonts w:ascii="標楷體" w:eastAsia="標楷體" w:hAnsi="標楷體"/>
                <w:sz w:val="26"/>
                <w:szCs w:val="26"/>
              </w:rPr>
              <w:t>□其他</w:t>
            </w:r>
            <w:r w:rsidRPr="00F76D61">
              <w:rPr>
                <w:rFonts w:ascii="標楷體" w:eastAsia="標楷體" w:hAnsi="標楷體"/>
                <w:spacing w:val="-2"/>
                <w:sz w:val="26"/>
                <w:szCs w:val="26"/>
              </w:rPr>
              <w:t xml:space="preserve"> </w:t>
            </w:r>
            <w:r w:rsidRPr="00F76D61">
              <w:rPr>
                <w:rFonts w:ascii="標楷體" w:eastAsia="標楷體" w:hAnsi="標楷體"/>
                <w:sz w:val="26"/>
                <w:szCs w:val="26"/>
                <w:u w:val="single"/>
              </w:rPr>
              <w:t xml:space="preserve"> </w:t>
            </w:r>
            <w:r w:rsidRPr="00F76D61">
              <w:rPr>
                <w:rFonts w:ascii="標楷體" w:eastAsia="標楷體" w:hAnsi="標楷體"/>
                <w:sz w:val="26"/>
                <w:szCs w:val="26"/>
                <w:u w:val="single"/>
              </w:rPr>
              <w:tab/>
            </w:r>
          </w:p>
        </w:tc>
      </w:tr>
      <w:tr w:rsidR="008148B5" w:rsidRPr="00F76D61" w:rsidTr="00E51B37">
        <w:trPr>
          <w:trHeight w:hRule="exact" w:val="649"/>
        </w:trPr>
        <w:tc>
          <w:tcPr>
            <w:tcW w:w="1260" w:type="dxa"/>
            <w:vMerge/>
            <w:tcBorders>
              <w:top w:val="single" w:sz="4" w:space="0" w:color="000000"/>
              <w:left w:val="single" w:sz="4" w:space="0" w:color="000000"/>
              <w:bottom w:val="single" w:sz="4" w:space="0" w:color="000000"/>
              <w:right w:val="single" w:sz="4" w:space="0" w:color="000000"/>
            </w:tcBorders>
          </w:tcPr>
          <w:p w:rsidR="008148B5" w:rsidRPr="00F76D61" w:rsidRDefault="008148B5" w:rsidP="002F7740">
            <w:pPr>
              <w:pStyle w:val="TableParagraph"/>
              <w:tabs>
                <w:tab w:val="left" w:pos="6848"/>
              </w:tabs>
              <w:kinsoku w:val="0"/>
              <w:overflowPunct w:val="0"/>
              <w:snapToGrid w:val="0"/>
              <w:spacing w:after="120" w:line="360" w:lineRule="exact"/>
              <w:ind w:left="102"/>
              <w:rPr>
                <w:rFonts w:ascii="標楷體" w:eastAsia="標楷體" w:hAnsi="標楷體"/>
                <w:sz w:val="26"/>
                <w:szCs w:val="26"/>
              </w:rPr>
            </w:pPr>
          </w:p>
        </w:tc>
        <w:tc>
          <w:tcPr>
            <w:tcW w:w="1677" w:type="dxa"/>
            <w:tcBorders>
              <w:top w:val="single" w:sz="4" w:space="0" w:color="000000"/>
              <w:left w:val="single" w:sz="4" w:space="0" w:color="000000"/>
              <w:bottom w:val="single" w:sz="4" w:space="0" w:color="000000"/>
              <w:right w:val="single" w:sz="4" w:space="0" w:color="000000"/>
            </w:tcBorders>
          </w:tcPr>
          <w:p w:rsidR="008148B5" w:rsidRPr="00F76D61" w:rsidRDefault="008148B5"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z w:val="26"/>
                <w:szCs w:val="26"/>
              </w:rPr>
              <w:t>適用對象</w:t>
            </w:r>
          </w:p>
        </w:tc>
        <w:tc>
          <w:tcPr>
            <w:tcW w:w="6022" w:type="dxa"/>
            <w:tcBorders>
              <w:top w:val="single" w:sz="4" w:space="0" w:color="000000"/>
              <w:left w:val="single" w:sz="4" w:space="0" w:color="000000"/>
              <w:bottom w:val="single" w:sz="4" w:space="0" w:color="000000"/>
              <w:right w:val="single" w:sz="4" w:space="0" w:color="000000"/>
            </w:tcBorders>
          </w:tcPr>
          <w:p w:rsidR="008148B5" w:rsidRPr="00F76D61" w:rsidRDefault="008148B5"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z w:val="26"/>
                <w:szCs w:val="26"/>
              </w:rPr>
              <w:sym w:font="Wingdings 2" w:char="F052"/>
            </w:r>
            <w:r w:rsidRPr="00F76D61">
              <w:rPr>
                <w:rFonts w:ascii="標楷體" w:eastAsia="標楷體" w:hAnsi="標楷體"/>
                <w:sz w:val="26"/>
                <w:szCs w:val="26"/>
              </w:rPr>
              <w:t xml:space="preserve">技師 </w:t>
            </w:r>
            <w:r w:rsidRPr="00F76D61">
              <w:rPr>
                <w:rFonts w:ascii="標楷體" w:eastAsia="標楷體" w:hAnsi="標楷體"/>
                <w:sz w:val="26"/>
                <w:szCs w:val="26"/>
              </w:rPr>
              <w:sym w:font="Wingdings 2" w:char="F052"/>
            </w:r>
            <w:r w:rsidRPr="00F76D61">
              <w:rPr>
                <w:rFonts w:ascii="標楷體" w:eastAsia="標楷體" w:hAnsi="標楷體"/>
                <w:sz w:val="26"/>
                <w:szCs w:val="26"/>
              </w:rPr>
              <w:t>專任工程人員</w:t>
            </w:r>
            <w:r w:rsidR="001F6E40" w:rsidRPr="00F76D61">
              <w:rPr>
                <w:rFonts w:ascii="標楷體" w:eastAsia="標楷體" w:hAnsi="標楷體"/>
                <w:sz w:val="26"/>
                <w:szCs w:val="26"/>
              </w:rPr>
              <w:sym w:font="Wingdings 2" w:char="F052"/>
            </w:r>
            <w:r w:rsidRPr="00F76D61">
              <w:rPr>
                <w:rFonts w:ascii="標楷體" w:eastAsia="標楷體" w:hAnsi="標楷體"/>
                <w:spacing w:val="-1"/>
                <w:sz w:val="26"/>
                <w:szCs w:val="26"/>
              </w:rPr>
              <w:t xml:space="preserve">工地主任 </w:t>
            </w:r>
            <w:r w:rsidR="001F6E40" w:rsidRPr="00F76D61">
              <w:rPr>
                <w:rFonts w:ascii="標楷體" w:eastAsia="標楷體" w:hAnsi="標楷體"/>
                <w:sz w:val="26"/>
                <w:szCs w:val="26"/>
              </w:rPr>
              <w:sym w:font="Wingdings 2" w:char="F052"/>
            </w:r>
            <w:r w:rsidRPr="00F76D61">
              <w:rPr>
                <w:rFonts w:ascii="標楷體" w:eastAsia="標楷體" w:hAnsi="標楷體"/>
                <w:sz w:val="26"/>
                <w:szCs w:val="26"/>
              </w:rPr>
              <w:t xml:space="preserve">品質管理人員 </w:t>
            </w:r>
            <w:r w:rsidRPr="00F76D61">
              <w:rPr>
                <w:rFonts w:ascii="標楷體" w:eastAsia="標楷體" w:hAnsi="標楷體"/>
                <w:sz w:val="26"/>
                <w:szCs w:val="26"/>
              </w:rPr>
              <w:sym w:font="Wingdings 2" w:char="F052"/>
            </w:r>
            <w:r w:rsidRPr="00F76D61">
              <w:rPr>
                <w:rFonts w:ascii="標楷體" w:eastAsia="標楷體" w:hAnsi="標楷體"/>
                <w:spacing w:val="-2"/>
                <w:sz w:val="26"/>
                <w:szCs w:val="26"/>
              </w:rPr>
              <w:t>工程人員</w:t>
            </w:r>
          </w:p>
        </w:tc>
      </w:tr>
      <w:tr w:rsidR="008148B5" w:rsidRPr="00F76D61" w:rsidTr="00E37285">
        <w:trPr>
          <w:trHeight w:hRule="exact" w:val="481"/>
        </w:trPr>
        <w:tc>
          <w:tcPr>
            <w:tcW w:w="8959" w:type="dxa"/>
            <w:gridSpan w:val="3"/>
            <w:tcBorders>
              <w:top w:val="single" w:sz="4" w:space="0" w:color="000000"/>
              <w:left w:val="single" w:sz="4" w:space="0" w:color="000000"/>
              <w:bottom w:val="single" w:sz="4" w:space="0" w:color="000000"/>
              <w:right w:val="single" w:sz="4" w:space="0" w:color="000000"/>
            </w:tcBorders>
            <w:shd w:val="clear" w:color="auto" w:fill="FFFF9A"/>
          </w:tcPr>
          <w:p w:rsidR="008148B5" w:rsidRPr="00F76D61" w:rsidRDefault="008148B5"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z w:val="26"/>
                <w:szCs w:val="26"/>
              </w:rPr>
              <w:t>事</w:t>
            </w:r>
            <w:proofErr w:type="gramStart"/>
            <w:r w:rsidRPr="00F76D61">
              <w:rPr>
                <w:rFonts w:ascii="標楷體" w:eastAsia="標楷體" w:hAnsi="標楷體"/>
                <w:sz w:val="26"/>
                <w:szCs w:val="26"/>
              </w:rPr>
              <w:t>況</w:t>
            </w:r>
            <w:proofErr w:type="gramEnd"/>
            <w:r w:rsidRPr="00F76D61">
              <w:rPr>
                <w:rFonts w:ascii="標楷體" w:eastAsia="標楷體" w:hAnsi="標楷體"/>
                <w:sz w:val="26"/>
                <w:szCs w:val="26"/>
              </w:rPr>
              <w:t>說明</w:t>
            </w:r>
          </w:p>
        </w:tc>
      </w:tr>
      <w:tr w:rsidR="008148B5" w:rsidRPr="00F76D61" w:rsidTr="00E37285">
        <w:trPr>
          <w:trHeight w:hRule="exact" w:val="417"/>
        </w:trPr>
        <w:tc>
          <w:tcPr>
            <w:tcW w:w="8959" w:type="dxa"/>
            <w:gridSpan w:val="3"/>
            <w:tcBorders>
              <w:top w:val="single" w:sz="4" w:space="0" w:color="000000"/>
              <w:left w:val="single" w:sz="4" w:space="0" w:color="000000"/>
              <w:bottom w:val="nil"/>
              <w:right w:val="single" w:sz="4" w:space="0" w:color="000000"/>
            </w:tcBorders>
            <w:tcMar>
              <w:left w:w="113" w:type="dxa"/>
              <w:right w:w="113" w:type="dxa"/>
            </w:tcMar>
          </w:tcPr>
          <w:p w:rsidR="008148B5" w:rsidRPr="00F76D61" w:rsidRDefault="008148B5"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z w:val="26"/>
                <w:szCs w:val="26"/>
                <w:shd w:val="pct15" w:color="auto" w:fill="FFFFFF"/>
              </w:rPr>
              <w:t>人：</w:t>
            </w:r>
          </w:p>
        </w:tc>
      </w:tr>
      <w:tr w:rsidR="008148B5" w:rsidRPr="00F76D61" w:rsidTr="00E51B37">
        <w:trPr>
          <w:trHeight w:val="900"/>
        </w:trPr>
        <w:tc>
          <w:tcPr>
            <w:tcW w:w="8959" w:type="dxa"/>
            <w:gridSpan w:val="3"/>
            <w:tcBorders>
              <w:top w:val="nil"/>
              <w:left w:val="single" w:sz="4" w:space="0" w:color="000000"/>
              <w:right w:val="single" w:sz="4" w:space="0" w:color="000000"/>
            </w:tcBorders>
            <w:tcMar>
              <w:left w:w="113" w:type="dxa"/>
              <w:right w:w="113" w:type="dxa"/>
            </w:tcMar>
          </w:tcPr>
          <w:p w:rsidR="008148B5" w:rsidRPr="00F76D61" w:rsidRDefault="008148B5" w:rsidP="002F7740">
            <w:pPr>
              <w:pStyle w:val="TableParagraph"/>
              <w:kinsoku w:val="0"/>
              <w:overflowPunct w:val="0"/>
              <w:snapToGrid w:val="0"/>
              <w:spacing w:after="120" w:line="360" w:lineRule="exact"/>
              <w:ind w:leftChars="242" w:left="678"/>
              <w:rPr>
                <w:rFonts w:ascii="標楷體" w:eastAsia="標楷體" w:hAnsi="標楷體"/>
                <w:spacing w:val="2"/>
                <w:sz w:val="26"/>
                <w:szCs w:val="26"/>
              </w:rPr>
            </w:pPr>
            <w:r w:rsidRPr="00F76D61">
              <w:rPr>
                <w:rFonts w:ascii="標楷體" w:eastAsia="標楷體" w:hAnsi="標楷體" w:hint="eastAsia"/>
                <w:spacing w:val="2"/>
                <w:sz w:val="26"/>
                <w:szCs w:val="26"/>
              </w:rPr>
              <w:t>A：</w:t>
            </w:r>
            <w:r w:rsidRPr="00F76D61">
              <w:rPr>
                <w:rFonts w:ascii="標楷體" w:eastAsia="標楷體" w:hAnsi="標楷體" w:hint="eastAsia"/>
                <w:spacing w:val="-1"/>
                <w:sz w:val="26"/>
                <w:szCs w:val="26"/>
              </w:rPr>
              <w:t>○</w:t>
            </w:r>
            <w:r w:rsidRPr="00F76D61">
              <w:rPr>
                <w:rFonts w:ascii="標楷體" w:eastAsia="標楷體" w:hAnsi="標楷體" w:hint="eastAsia"/>
                <w:spacing w:val="2"/>
                <w:sz w:val="26"/>
                <w:szCs w:val="26"/>
              </w:rPr>
              <w:t>招標機關</w:t>
            </w:r>
          </w:p>
          <w:p w:rsidR="008148B5" w:rsidRPr="00F76D61" w:rsidRDefault="008148B5" w:rsidP="002F7740">
            <w:pPr>
              <w:pStyle w:val="TableParagraph"/>
              <w:kinsoku w:val="0"/>
              <w:overflowPunct w:val="0"/>
              <w:snapToGrid w:val="0"/>
              <w:spacing w:after="120" w:line="360" w:lineRule="exact"/>
              <w:ind w:leftChars="242" w:left="678"/>
              <w:rPr>
                <w:rFonts w:ascii="標楷體" w:eastAsia="標楷體" w:hAnsi="標楷體"/>
                <w:spacing w:val="2"/>
                <w:sz w:val="26"/>
                <w:szCs w:val="26"/>
              </w:rPr>
            </w:pPr>
            <w:r w:rsidRPr="00F76D61">
              <w:rPr>
                <w:rFonts w:ascii="標楷體" w:eastAsia="標楷體" w:hAnsi="標楷體" w:hint="eastAsia"/>
                <w:spacing w:val="-1"/>
                <w:sz w:val="26"/>
                <w:szCs w:val="26"/>
              </w:rPr>
              <w:t>B：</w:t>
            </w:r>
            <w:r w:rsidRPr="00F76D61">
              <w:rPr>
                <w:rFonts w:ascii="標楷體" w:eastAsia="標楷體" w:hAnsi="標楷體" w:hint="eastAsia"/>
                <w:spacing w:val="2"/>
                <w:sz w:val="26"/>
                <w:szCs w:val="26"/>
              </w:rPr>
              <w:t>施工廠商</w:t>
            </w:r>
            <w:r w:rsidRPr="00F76D61">
              <w:rPr>
                <w:rFonts w:ascii="標楷體" w:eastAsia="標楷體" w:hAnsi="標楷體" w:hint="eastAsia"/>
                <w:spacing w:val="-1"/>
                <w:sz w:val="26"/>
                <w:szCs w:val="26"/>
              </w:rPr>
              <w:t>○○公司</w:t>
            </w:r>
          </w:p>
          <w:p w:rsidR="008148B5" w:rsidRPr="00F76D61" w:rsidRDefault="008148B5" w:rsidP="002F7740">
            <w:pPr>
              <w:pStyle w:val="TableParagraph"/>
              <w:kinsoku w:val="0"/>
              <w:overflowPunct w:val="0"/>
              <w:snapToGrid w:val="0"/>
              <w:spacing w:after="120" w:line="360" w:lineRule="exact"/>
              <w:ind w:leftChars="242" w:left="678"/>
              <w:rPr>
                <w:rFonts w:ascii="標楷體" w:eastAsia="標楷體" w:hAnsi="標楷體"/>
                <w:sz w:val="26"/>
                <w:szCs w:val="26"/>
              </w:rPr>
            </w:pPr>
          </w:p>
        </w:tc>
      </w:tr>
      <w:tr w:rsidR="008148B5" w:rsidRPr="00F76D61" w:rsidTr="00E37285">
        <w:trPr>
          <w:trHeight w:hRule="exact" w:val="391"/>
        </w:trPr>
        <w:tc>
          <w:tcPr>
            <w:tcW w:w="8959" w:type="dxa"/>
            <w:gridSpan w:val="3"/>
            <w:tcBorders>
              <w:top w:val="nil"/>
              <w:left w:val="single" w:sz="4" w:space="0" w:color="000000"/>
              <w:right w:val="single" w:sz="4" w:space="0" w:color="000000"/>
            </w:tcBorders>
            <w:tcMar>
              <w:left w:w="113" w:type="dxa"/>
              <w:right w:w="113" w:type="dxa"/>
            </w:tcMar>
          </w:tcPr>
          <w:p w:rsidR="008148B5" w:rsidRPr="00F76D61" w:rsidRDefault="008148B5"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z w:val="26"/>
                <w:szCs w:val="26"/>
                <w:shd w:val="pct15" w:color="auto" w:fill="FFFFFF"/>
              </w:rPr>
              <w:t>事：</w:t>
            </w:r>
          </w:p>
        </w:tc>
      </w:tr>
      <w:tr w:rsidR="008148B5" w:rsidRPr="00F76D61" w:rsidTr="006F4B6A">
        <w:trPr>
          <w:trHeight w:val="4124"/>
        </w:trPr>
        <w:tc>
          <w:tcPr>
            <w:tcW w:w="8959" w:type="dxa"/>
            <w:gridSpan w:val="3"/>
            <w:tcBorders>
              <w:top w:val="nil"/>
              <w:left w:val="single" w:sz="4" w:space="0" w:color="000000"/>
              <w:bottom w:val="single" w:sz="4" w:space="0" w:color="000000"/>
              <w:right w:val="single" w:sz="4" w:space="0" w:color="000000"/>
            </w:tcBorders>
            <w:shd w:val="clear" w:color="auto" w:fill="auto"/>
            <w:tcMar>
              <w:left w:w="113" w:type="dxa"/>
              <w:right w:w="113" w:type="dxa"/>
            </w:tcMar>
          </w:tcPr>
          <w:p w:rsidR="008148B5" w:rsidRPr="00F76D61" w:rsidRDefault="008148B5" w:rsidP="00E37285">
            <w:pPr>
              <w:pStyle w:val="TableParagraph"/>
              <w:kinsoku w:val="0"/>
              <w:overflowPunct w:val="0"/>
              <w:snapToGrid w:val="0"/>
              <w:spacing w:after="120" w:line="360" w:lineRule="exact"/>
              <w:ind w:left="451" w:rightChars="50" w:right="140" w:hangingChars="171" w:hanging="451"/>
              <w:jc w:val="both"/>
              <w:rPr>
                <w:rFonts w:ascii="標楷體" w:eastAsia="標楷體" w:hAnsi="標楷體"/>
                <w:spacing w:val="2"/>
                <w:sz w:val="26"/>
                <w:szCs w:val="26"/>
              </w:rPr>
            </w:pPr>
            <w:r w:rsidRPr="00F76D61">
              <w:rPr>
                <w:rFonts w:ascii="標楷體" w:eastAsia="標楷體" w:hAnsi="標楷體" w:hint="eastAsia"/>
                <w:spacing w:val="2"/>
                <w:sz w:val="26"/>
                <w:szCs w:val="26"/>
              </w:rPr>
              <w:t>一、B廠商承包本工程，合約設計基樁數量為2,981支，規格長度為</w:t>
            </w:r>
            <w:smartTag w:uri="urn:schemas-microsoft-com:office:smarttags" w:element="chmetcnv">
              <w:smartTagPr>
                <w:attr w:name="TCSC" w:val="0"/>
                <w:attr w:name="NumberType" w:val="1"/>
                <w:attr w:name="Negative" w:val="False"/>
                <w:attr w:name="HasSpace" w:val="False"/>
                <w:attr w:name="SourceValue" w:val="15"/>
                <w:attr w:name="UnitName" w:val="m"/>
              </w:smartTagPr>
              <w:r w:rsidRPr="00F76D61">
                <w:rPr>
                  <w:rFonts w:ascii="標楷體" w:eastAsia="標楷體" w:hAnsi="標楷體" w:hint="eastAsia"/>
                  <w:spacing w:val="2"/>
                  <w:sz w:val="26"/>
                  <w:szCs w:val="26"/>
                </w:rPr>
                <w:t>15M</w:t>
              </w:r>
            </w:smartTag>
            <w:r w:rsidRPr="00F76D61">
              <w:rPr>
                <w:rFonts w:ascii="標楷體" w:eastAsia="標楷體" w:hAnsi="標楷體" w:hint="eastAsia"/>
                <w:spacing w:val="2"/>
                <w:sz w:val="26"/>
                <w:szCs w:val="26"/>
              </w:rPr>
              <w:t>，惟廠商打設長度不符之基樁129支，未施作基樁126支。經A機關發現有部分基樁尺寸不符</w:t>
            </w:r>
            <w:proofErr w:type="gramStart"/>
            <w:r w:rsidRPr="00F76D61">
              <w:rPr>
                <w:rFonts w:ascii="標楷體" w:eastAsia="標楷體" w:hAnsi="標楷體" w:hint="eastAsia"/>
                <w:spacing w:val="2"/>
                <w:sz w:val="26"/>
                <w:szCs w:val="26"/>
              </w:rPr>
              <w:t>及減作之</w:t>
            </w:r>
            <w:proofErr w:type="gramEnd"/>
            <w:r w:rsidRPr="00F76D61">
              <w:rPr>
                <w:rFonts w:ascii="標楷體" w:eastAsia="標楷體" w:hAnsi="標楷體" w:hint="eastAsia"/>
                <w:spacing w:val="2"/>
                <w:sz w:val="26"/>
                <w:szCs w:val="26"/>
              </w:rPr>
              <w:t>情事，</w:t>
            </w:r>
            <w:proofErr w:type="gramStart"/>
            <w:r w:rsidRPr="00F76D61">
              <w:rPr>
                <w:rFonts w:ascii="標楷體" w:eastAsia="標楷體" w:hAnsi="標楷體" w:hint="eastAsia"/>
                <w:spacing w:val="2"/>
                <w:sz w:val="26"/>
                <w:szCs w:val="26"/>
              </w:rPr>
              <w:t>復移請</w:t>
            </w:r>
            <w:proofErr w:type="gramEnd"/>
            <w:r w:rsidRPr="00F76D61">
              <w:rPr>
                <w:rFonts w:ascii="標楷體" w:eastAsia="標楷體" w:hAnsi="標楷體" w:hint="eastAsia"/>
                <w:spacing w:val="2"/>
                <w:sz w:val="26"/>
                <w:szCs w:val="26"/>
              </w:rPr>
              <w:t>○○調查站調查結果，</w:t>
            </w:r>
            <w:r w:rsidR="001F6E40" w:rsidRPr="00F76D61">
              <w:rPr>
                <w:rFonts w:ascii="標楷體" w:eastAsia="標楷體" w:hAnsi="標楷體" w:hint="eastAsia"/>
                <w:spacing w:val="2"/>
                <w:sz w:val="26"/>
                <w:szCs w:val="26"/>
              </w:rPr>
              <w:t>B</w:t>
            </w:r>
            <w:r w:rsidRPr="00F76D61">
              <w:rPr>
                <w:rFonts w:ascii="標楷體" w:eastAsia="標楷體" w:hAnsi="標楷體" w:hint="eastAsia"/>
                <w:spacing w:val="2"/>
                <w:sz w:val="26"/>
                <w:szCs w:val="26"/>
              </w:rPr>
              <w:t>廠商派駐工地負責人</w:t>
            </w:r>
            <w:proofErr w:type="gramStart"/>
            <w:r w:rsidRPr="00F76D61">
              <w:rPr>
                <w:rFonts w:ascii="標楷體" w:eastAsia="標楷體" w:hAnsi="標楷體" w:hint="eastAsia"/>
                <w:spacing w:val="2"/>
                <w:sz w:val="26"/>
                <w:szCs w:val="26"/>
              </w:rPr>
              <w:t>○○○君亦坦承</w:t>
            </w:r>
            <w:proofErr w:type="gramEnd"/>
            <w:r w:rsidRPr="00F76D61">
              <w:rPr>
                <w:rFonts w:ascii="標楷體" w:eastAsia="標楷體" w:hAnsi="標楷體" w:hint="eastAsia"/>
                <w:spacing w:val="2"/>
                <w:sz w:val="26"/>
                <w:szCs w:val="26"/>
              </w:rPr>
              <w:t>以長度不符之基樁冒充及將間距由</w:t>
            </w:r>
            <w:smartTag w:uri="urn:schemas-microsoft-com:office:smarttags" w:element="chmetcnv">
              <w:smartTagPr>
                <w:attr w:name="TCSC" w:val="0"/>
                <w:attr w:name="NumberType" w:val="1"/>
                <w:attr w:name="Negative" w:val="False"/>
                <w:attr w:name="HasSpace" w:val="False"/>
                <w:attr w:name="SourceValue" w:val="3"/>
                <w:attr w:name="UnitName" w:val="m"/>
              </w:smartTagPr>
              <w:r w:rsidRPr="00F76D61">
                <w:rPr>
                  <w:rFonts w:ascii="標楷體" w:eastAsia="標楷體" w:hAnsi="標楷體" w:hint="eastAsia"/>
                  <w:spacing w:val="2"/>
                  <w:sz w:val="26"/>
                  <w:szCs w:val="26"/>
                </w:rPr>
                <w:t>3M</w:t>
              </w:r>
            </w:smartTag>
            <w:r w:rsidRPr="00F76D61">
              <w:rPr>
                <w:rFonts w:ascii="標楷體" w:eastAsia="標楷體" w:hAnsi="標楷體" w:hint="eastAsia"/>
                <w:spacing w:val="2"/>
                <w:sz w:val="26"/>
                <w:szCs w:val="26"/>
              </w:rPr>
              <w:t>拉長為</w:t>
            </w:r>
            <w:smartTag w:uri="urn:schemas-microsoft-com:office:smarttags" w:element="chmetcnv">
              <w:smartTagPr>
                <w:attr w:name="TCSC" w:val="0"/>
                <w:attr w:name="NumberType" w:val="1"/>
                <w:attr w:name="Negative" w:val="False"/>
                <w:attr w:name="HasSpace" w:val="False"/>
                <w:attr w:name="SourceValue" w:val="3.2"/>
                <w:attr w:name="UnitName" w:val="m"/>
              </w:smartTagPr>
              <w:r w:rsidRPr="00F76D61">
                <w:rPr>
                  <w:rFonts w:ascii="標楷體" w:eastAsia="標楷體" w:hAnsi="標楷體" w:hint="eastAsia"/>
                  <w:spacing w:val="2"/>
                  <w:sz w:val="26"/>
                  <w:szCs w:val="26"/>
                </w:rPr>
                <w:t>3.2M</w:t>
              </w:r>
            </w:smartTag>
            <w:r w:rsidRPr="00F76D61">
              <w:rPr>
                <w:rFonts w:ascii="標楷體" w:eastAsia="標楷體" w:hAnsi="標楷體" w:hint="eastAsia"/>
                <w:spacing w:val="2"/>
                <w:sz w:val="26"/>
                <w:szCs w:val="26"/>
              </w:rPr>
              <w:t>以</w:t>
            </w:r>
            <w:proofErr w:type="gramStart"/>
            <w:r w:rsidRPr="00F76D61">
              <w:rPr>
                <w:rFonts w:ascii="標楷體" w:eastAsia="標楷體" w:hAnsi="標楷體" w:hint="eastAsia"/>
                <w:spacing w:val="2"/>
                <w:sz w:val="26"/>
                <w:szCs w:val="26"/>
              </w:rPr>
              <w:t>圖減作</w:t>
            </w:r>
            <w:proofErr w:type="gramEnd"/>
            <w:r w:rsidRPr="00F76D61">
              <w:rPr>
                <w:rFonts w:ascii="標楷體" w:eastAsia="標楷體" w:hAnsi="標楷體" w:hint="eastAsia"/>
                <w:spacing w:val="2"/>
                <w:sz w:val="26"/>
                <w:szCs w:val="26"/>
              </w:rPr>
              <w:t>之事實。</w:t>
            </w:r>
          </w:p>
          <w:p w:rsidR="008148B5" w:rsidRPr="00F76D61" w:rsidRDefault="008148B5" w:rsidP="00E37285">
            <w:pPr>
              <w:pStyle w:val="TableParagraph"/>
              <w:kinsoku w:val="0"/>
              <w:overflowPunct w:val="0"/>
              <w:snapToGrid w:val="0"/>
              <w:spacing w:after="120" w:line="360" w:lineRule="exact"/>
              <w:ind w:left="451" w:rightChars="50" w:right="140" w:hangingChars="171" w:hanging="451"/>
              <w:jc w:val="both"/>
              <w:rPr>
                <w:rFonts w:ascii="標楷體" w:eastAsia="標楷體" w:hAnsi="標楷體"/>
                <w:spacing w:val="2"/>
                <w:sz w:val="26"/>
                <w:szCs w:val="26"/>
              </w:rPr>
            </w:pPr>
            <w:r w:rsidRPr="00F76D61">
              <w:rPr>
                <w:rFonts w:ascii="標楷體" w:eastAsia="標楷體" w:hAnsi="標楷體" w:hint="eastAsia"/>
                <w:spacing w:val="2"/>
                <w:sz w:val="26"/>
                <w:szCs w:val="26"/>
              </w:rPr>
              <w:t>二、B廠商主張：「因實地有變更箱涵、數量變更，故而應以實際數量辦理增減帳」</w:t>
            </w:r>
            <w:proofErr w:type="gramStart"/>
            <w:r w:rsidRPr="00F76D61">
              <w:rPr>
                <w:rFonts w:ascii="標楷體" w:eastAsia="標楷體" w:hAnsi="標楷體" w:hint="eastAsia"/>
                <w:spacing w:val="2"/>
                <w:sz w:val="26"/>
                <w:szCs w:val="26"/>
              </w:rPr>
              <w:t>惟直至</w:t>
            </w:r>
            <w:proofErr w:type="gramEnd"/>
            <w:r w:rsidRPr="00F76D61">
              <w:rPr>
                <w:rFonts w:ascii="標楷體" w:eastAsia="標楷體" w:hAnsi="標楷體" w:hint="eastAsia"/>
                <w:spacing w:val="2"/>
                <w:sz w:val="26"/>
                <w:szCs w:val="26"/>
              </w:rPr>
              <w:t>招標機關接獲匿名人士檢舉本工程基樁尺寸不符，及報紙報導本工程基樁數量不足時，B廠商始行提出實做實算之要求，其行為不僅與契約規定不符並有違誠信原則。</w:t>
            </w:r>
          </w:p>
          <w:p w:rsidR="008148B5" w:rsidRPr="00F76D61" w:rsidRDefault="008148B5" w:rsidP="002F7740">
            <w:pPr>
              <w:autoSpaceDE w:val="0"/>
              <w:autoSpaceDN w:val="0"/>
              <w:adjustRightInd w:val="0"/>
              <w:spacing w:after="120" w:line="360" w:lineRule="exact"/>
              <w:ind w:leftChars="176" w:left="493"/>
              <w:rPr>
                <w:rFonts w:ascii="標楷體" w:hAnsi="標楷體" w:cs="?啁敦??"/>
                <w:kern w:val="0"/>
                <w:sz w:val="26"/>
                <w:szCs w:val="26"/>
              </w:rPr>
            </w:pPr>
          </w:p>
        </w:tc>
      </w:tr>
      <w:tr w:rsidR="008148B5" w:rsidRPr="00F76D61" w:rsidTr="00E37285">
        <w:trPr>
          <w:trHeight w:hRule="exact" w:val="423"/>
        </w:trPr>
        <w:tc>
          <w:tcPr>
            <w:tcW w:w="8959" w:type="dxa"/>
            <w:gridSpan w:val="3"/>
            <w:tcBorders>
              <w:top w:val="single" w:sz="4" w:space="0" w:color="000000"/>
              <w:left w:val="single" w:sz="4" w:space="0" w:color="000000"/>
              <w:bottom w:val="single" w:sz="4" w:space="0" w:color="000000"/>
              <w:right w:val="single" w:sz="4" w:space="0" w:color="000000"/>
            </w:tcBorders>
            <w:shd w:val="clear" w:color="auto" w:fill="FFFF9A"/>
            <w:tcMar>
              <w:left w:w="113" w:type="dxa"/>
              <w:right w:w="113" w:type="dxa"/>
            </w:tcMar>
          </w:tcPr>
          <w:p w:rsidR="008148B5" w:rsidRPr="00F76D61" w:rsidRDefault="008148B5"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z w:val="26"/>
                <w:szCs w:val="26"/>
              </w:rPr>
              <w:t>思考要點</w:t>
            </w:r>
          </w:p>
        </w:tc>
      </w:tr>
      <w:tr w:rsidR="008148B5" w:rsidRPr="00F76D61" w:rsidTr="00E37285">
        <w:trPr>
          <w:trHeight w:val="1543"/>
        </w:trPr>
        <w:tc>
          <w:tcPr>
            <w:tcW w:w="8959" w:type="dxa"/>
            <w:gridSpan w:val="3"/>
            <w:tcBorders>
              <w:top w:val="single" w:sz="4" w:space="0" w:color="000000"/>
              <w:left w:val="single" w:sz="4" w:space="0" w:color="000000"/>
              <w:right w:val="single" w:sz="4" w:space="0" w:color="000000"/>
            </w:tcBorders>
            <w:tcMar>
              <w:left w:w="113" w:type="dxa"/>
              <w:right w:w="113" w:type="dxa"/>
            </w:tcMar>
          </w:tcPr>
          <w:p w:rsidR="008148B5" w:rsidRPr="00F76D61" w:rsidRDefault="008148B5" w:rsidP="00E37285">
            <w:pPr>
              <w:pStyle w:val="TableParagraph"/>
              <w:kinsoku w:val="0"/>
              <w:overflowPunct w:val="0"/>
              <w:snapToGrid w:val="0"/>
              <w:spacing w:after="120" w:line="360" w:lineRule="exact"/>
              <w:ind w:left="102" w:firstLineChars="187" w:firstLine="482"/>
              <w:rPr>
                <w:rFonts w:ascii="標楷體" w:eastAsia="標楷體" w:hAnsi="標楷體"/>
                <w:spacing w:val="2"/>
                <w:sz w:val="26"/>
                <w:szCs w:val="26"/>
              </w:rPr>
            </w:pPr>
            <w:r w:rsidRPr="00F76D61">
              <w:rPr>
                <w:rFonts w:ascii="標楷體" w:eastAsia="標楷體" w:hAnsi="標楷體" w:hint="eastAsia"/>
                <w:spacing w:val="-1"/>
                <w:sz w:val="26"/>
                <w:szCs w:val="26"/>
              </w:rPr>
              <w:t>B</w:t>
            </w:r>
            <w:r w:rsidRPr="00F76D61">
              <w:rPr>
                <w:rFonts w:ascii="標楷體" w:eastAsia="標楷體" w:hAnsi="標楷體" w:hint="eastAsia"/>
                <w:spacing w:val="2"/>
                <w:sz w:val="26"/>
                <w:szCs w:val="26"/>
              </w:rPr>
              <w:t>廠商基樁施工尺寸不符</w:t>
            </w:r>
            <w:proofErr w:type="gramStart"/>
            <w:r w:rsidRPr="00F76D61">
              <w:rPr>
                <w:rFonts w:ascii="標楷體" w:eastAsia="標楷體" w:hAnsi="標楷體" w:hint="eastAsia"/>
                <w:spacing w:val="2"/>
                <w:sz w:val="26"/>
                <w:szCs w:val="26"/>
              </w:rPr>
              <w:t>及減作之</w:t>
            </w:r>
            <w:proofErr w:type="gramEnd"/>
            <w:r w:rsidRPr="00F76D61">
              <w:rPr>
                <w:rFonts w:ascii="標楷體" w:eastAsia="標楷體" w:hAnsi="標楷體" w:hint="eastAsia"/>
                <w:spacing w:val="2"/>
                <w:sz w:val="26"/>
                <w:szCs w:val="26"/>
              </w:rPr>
              <w:t>情事，其行為已嚴重影響公共利益及採購品質，</w:t>
            </w:r>
            <w:r w:rsidR="001F6E40" w:rsidRPr="00F76D61">
              <w:rPr>
                <w:rFonts w:ascii="標楷體" w:eastAsia="標楷體" w:hAnsi="標楷體" w:hint="eastAsia"/>
                <w:spacing w:val="2"/>
                <w:sz w:val="26"/>
                <w:szCs w:val="26"/>
              </w:rPr>
              <w:t>有無</w:t>
            </w:r>
            <w:r w:rsidRPr="00F76D61">
              <w:rPr>
                <w:rFonts w:ascii="標楷體" w:eastAsia="標楷體" w:hAnsi="標楷體" w:hint="eastAsia"/>
                <w:spacing w:val="2"/>
                <w:sz w:val="26"/>
                <w:szCs w:val="26"/>
              </w:rPr>
              <w:t>本法第101條第3款「擅自減省工料情節重大者」</w:t>
            </w:r>
            <w:r w:rsidR="001F6E40" w:rsidRPr="00F76D61">
              <w:rPr>
                <w:rFonts w:ascii="標楷體" w:eastAsia="標楷體" w:hAnsi="標楷體" w:hint="eastAsia"/>
                <w:spacing w:val="2"/>
                <w:sz w:val="26"/>
                <w:szCs w:val="26"/>
              </w:rPr>
              <w:t>情事？</w:t>
            </w:r>
          </w:p>
          <w:p w:rsidR="008148B5" w:rsidRPr="00F76D61" w:rsidRDefault="008148B5" w:rsidP="002F7740">
            <w:pPr>
              <w:autoSpaceDE w:val="0"/>
              <w:autoSpaceDN w:val="0"/>
              <w:adjustRightInd w:val="0"/>
              <w:spacing w:after="120" w:line="360" w:lineRule="exact"/>
              <w:rPr>
                <w:rFonts w:ascii="標楷體" w:hAnsi="標楷體" w:cs="?啁敦??"/>
                <w:kern w:val="0"/>
                <w:sz w:val="26"/>
                <w:szCs w:val="26"/>
              </w:rPr>
            </w:pPr>
          </w:p>
        </w:tc>
      </w:tr>
      <w:tr w:rsidR="008148B5" w:rsidRPr="00F76D61" w:rsidTr="00E37285">
        <w:trPr>
          <w:trHeight w:hRule="exact" w:val="422"/>
        </w:trPr>
        <w:tc>
          <w:tcPr>
            <w:tcW w:w="8959" w:type="dxa"/>
            <w:gridSpan w:val="3"/>
            <w:tcBorders>
              <w:top w:val="single" w:sz="4" w:space="0" w:color="000000"/>
              <w:left w:val="single" w:sz="4" w:space="0" w:color="000000"/>
              <w:bottom w:val="single" w:sz="4" w:space="0" w:color="000000"/>
              <w:right w:val="single" w:sz="4" w:space="0" w:color="000000"/>
            </w:tcBorders>
            <w:shd w:val="clear" w:color="auto" w:fill="FFFF9A"/>
            <w:tcMar>
              <w:left w:w="113" w:type="dxa"/>
              <w:right w:w="113" w:type="dxa"/>
            </w:tcMar>
          </w:tcPr>
          <w:p w:rsidR="008148B5" w:rsidRPr="00F76D61" w:rsidRDefault="008148B5" w:rsidP="002F7740">
            <w:pPr>
              <w:pStyle w:val="TableParagraph"/>
              <w:kinsoku w:val="0"/>
              <w:overflowPunct w:val="0"/>
              <w:snapToGrid w:val="0"/>
              <w:spacing w:after="120" w:line="360" w:lineRule="exact"/>
              <w:ind w:left="102"/>
              <w:rPr>
                <w:rFonts w:ascii="標楷體" w:eastAsia="標楷體" w:hAnsi="標楷體"/>
                <w:sz w:val="26"/>
                <w:szCs w:val="26"/>
              </w:rPr>
            </w:pPr>
            <w:r w:rsidRPr="00F76D61">
              <w:rPr>
                <w:rFonts w:ascii="標楷體" w:eastAsia="標楷體" w:hAnsi="標楷體"/>
                <w:sz w:val="26"/>
                <w:szCs w:val="26"/>
              </w:rPr>
              <w:t>倫理守則規範</w:t>
            </w:r>
          </w:p>
        </w:tc>
      </w:tr>
      <w:tr w:rsidR="008148B5" w:rsidRPr="00F76D61" w:rsidTr="00FA3F1A">
        <w:trPr>
          <w:trHeight w:hRule="exact" w:val="1441"/>
        </w:trPr>
        <w:tc>
          <w:tcPr>
            <w:tcW w:w="8959" w:type="dxa"/>
            <w:gridSpan w:val="3"/>
            <w:tcBorders>
              <w:top w:val="single" w:sz="4" w:space="0" w:color="000000"/>
              <w:left w:val="single" w:sz="4" w:space="0" w:color="000000"/>
              <w:bottom w:val="single" w:sz="4" w:space="0" w:color="000000"/>
              <w:right w:val="single" w:sz="4" w:space="0" w:color="000000"/>
            </w:tcBorders>
            <w:tcMar>
              <w:left w:w="113" w:type="dxa"/>
              <w:right w:w="113" w:type="dxa"/>
            </w:tcMar>
          </w:tcPr>
          <w:p w:rsidR="005D0480" w:rsidRPr="00F76D61" w:rsidRDefault="003528B6" w:rsidP="002F7740">
            <w:pPr>
              <w:pStyle w:val="TableParagraph"/>
              <w:kinsoku w:val="0"/>
              <w:overflowPunct w:val="0"/>
              <w:snapToGrid w:val="0"/>
              <w:spacing w:after="120" w:line="360" w:lineRule="exact"/>
              <w:ind w:leftChars="76" w:left="780" w:hanging="567"/>
              <w:jc w:val="both"/>
              <w:rPr>
                <w:rFonts w:ascii="標楷體" w:eastAsia="標楷體" w:hAnsi="標楷體"/>
                <w:sz w:val="26"/>
                <w:szCs w:val="26"/>
              </w:rPr>
            </w:pPr>
            <w:hyperlink r:id="rId30" w:history="1">
              <w:r w:rsidR="005D0480" w:rsidRPr="00F76D61">
                <w:rPr>
                  <w:rFonts w:ascii="標楷體" w:eastAsia="標楷體" w:hAnsi="標楷體" w:cs="新細明體"/>
                  <w:sz w:val="26"/>
                  <w:szCs w:val="26"/>
                </w:rPr>
                <w:t>採購人員倫理準則</w:t>
              </w:r>
            </w:hyperlink>
            <w:r w:rsidR="005D0480" w:rsidRPr="00F76D61">
              <w:rPr>
                <w:rFonts w:ascii="標楷體" w:eastAsia="標楷體" w:hAnsi="標楷體"/>
                <w:sz w:val="26"/>
                <w:szCs w:val="26"/>
              </w:rPr>
              <w:t xml:space="preserve">第 </w:t>
            </w:r>
            <w:r w:rsidR="00E37285" w:rsidRPr="00F76D61">
              <w:rPr>
                <w:rFonts w:ascii="標楷體" w:eastAsia="標楷體" w:hAnsi="標楷體" w:hint="eastAsia"/>
                <w:sz w:val="26"/>
                <w:szCs w:val="26"/>
                <w:lang w:eastAsia="zh-HK"/>
              </w:rPr>
              <w:t>七</w:t>
            </w:r>
            <w:r w:rsidR="005D0480" w:rsidRPr="00F76D61">
              <w:rPr>
                <w:rFonts w:ascii="標楷體" w:eastAsia="標楷體" w:hAnsi="標楷體"/>
                <w:sz w:val="26"/>
                <w:szCs w:val="26"/>
              </w:rPr>
              <w:t xml:space="preserve"> 條</w:t>
            </w:r>
            <w:r w:rsidR="006F4B6A" w:rsidRPr="00F76D61">
              <w:rPr>
                <w:rFonts w:ascii="標楷體" w:eastAsia="標楷體" w:hAnsi="標楷體"/>
                <w:sz w:val="26"/>
                <w:szCs w:val="26"/>
              </w:rPr>
              <w:t>：</w:t>
            </w:r>
          </w:p>
          <w:p w:rsidR="008148B5" w:rsidRPr="00F76D61" w:rsidRDefault="005D0480" w:rsidP="002F7740">
            <w:pPr>
              <w:pStyle w:val="TableParagraph"/>
              <w:kinsoku w:val="0"/>
              <w:overflowPunct w:val="0"/>
              <w:snapToGrid w:val="0"/>
              <w:spacing w:after="120" w:line="360" w:lineRule="exact"/>
              <w:ind w:firstLineChars="50" w:firstLine="130"/>
              <w:jc w:val="both"/>
              <w:rPr>
                <w:rFonts w:ascii="標楷體" w:eastAsia="標楷體" w:hAnsi="標楷體"/>
                <w:sz w:val="26"/>
                <w:szCs w:val="26"/>
              </w:rPr>
            </w:pPr>
            <w:r w:rsidRPr="00F76D61">
              <w:rPr>
                <w:rFonts w:ascii="標楷體" w:eastAsia="標楷體" w:hAnsi="標楷體" w:hint="eastAsia"/>
                <w:sz w:val="26"/>
                <w:szCs w:val="26"/>
              </w:rPr>
              <w:t>3</w:t>
            </w:r>
            <w:r w:rsidR="006F4B6A" w:rsidRPr="00F76D61">
              <w:rPr>
                <w:rFonts w:ascii="標楷體" w:eastAsia="標楷體" w:hAnsi="標楷體" w:hint="eastAsia"/>
                <w:sz w:val="26"/>
                <w:szCs w:val="26"/>
              </w:rPr>
              <w:t>.</w:t>
            </w:r>
            <w:r w:rsidR="008148B5" w:rsidRPr="00F76D61">
              <w:rPr>
                <w:rFonts w:ascii="標楷體" w:eastAsia="標楷體" w:hAnsi="標楷體"/>
                <w:sz w:val="26"/>
                <w:szCs w:val="26"/>
              </w:rPr>
              <w:t>不依法令規定辦理採購。</w:t>
            </w:r>
          </w:p>
          <w:p w:rsidR="008148B5" w:rsidRPr="00F76D61" w:rsidRDefault="006F4B6A" w:rsidP="002F7740">
            <w:pPr>
              <w:pStyle w:val="TableParagraph"/>
              <w:kinsoku w:val="0"/>
              <w:overflowPunct w:val="0"/>
              <w:snapToGrid w:val="0"/>
              <w:spacing w:after="120" w:line="360" w:lineRule="exact"/>
              <w:ind w:leftChars="5" w:left="14" w:firstLineChars="50" w:firstLine="130"/>
              <w:jc w:val="both"/>
              <w:rPr>
                <w:rFonts w:ascii="標楷體" w:eastAsia="標楷體" w:hAnsi="標楷體"/>
                <w:spacing w:val="2"/>
                <w:sz w:val="26"/>
                <w:szCs w:val="26"/>
              </w:rPr>
            </w:pPr>
            <w:r w:rsidRPr="00F76D61">
              <w:rPr>
                <w:rFonts w:ascii="標楷體" w:eastAsia="標楷體" w:hAnsi="標楷體" w:hint="eastAsia"/>
                <w:sz w:val="26"/>
                <w:szCs w:val="26"/>
              </w:rPr>
              <w:t>5.</w:t>
            </w:r>
            <w:r w:rsidR="008148B5" w:rsidRPr="00F76D61">
              <w:rPr>
                <w:rFonts w:ascii="標楷體" w:eastAsia="標楷體" w:hAnsi="標楷體" w:hint="eastAsia"/>
                <w:sz w:val="26"/>
                <w:szCs w:val="26"/>
              </w:rPr>
              <w:t xml:space="preserve">浪費國家資源。  </w:t>
            </w:r>
          </w:p>
          <w:p w:rsidR="008148B5" w:rsidRPr="00F76D61" w:rsidRDefault="008148B5" w:rsidP="002F7740">
            <w:pPr>
              <w:pStyle w:val="TableParagraph"/>
              <w:kinsoku w:val="0"/>
              <w:overflowPunct w:val="0"/>
              <w:snapToGrid w:val="0"/>
              <w:spacing w:after="120" w:line="360" w:lineRule="exact"/>
              <w:ind w:leftChars="242" w:left="678"/>
              <w:jc w:val="both"/>
              <w:rPr>
                <w:rFonts w:ascii="標楷體" w:eastAsia="標楷體" w:hAnsi="標楷體"/>
                <w:sz w:val="26"/>
                <w:szCs w:val="26"/>
              </w:rPr>
            </w:pPr>
          </w:p>
        </w:tc>
      </w:tr>
    </w:tbl>
    <w:p w:rsidR="008148B5" w:rsidRPr="00F76D61" w:rsidRDefault="008148B5" w:rsidP="002F7740">
      <w:pPr>
        <w:kinsoku w:val="0"/>
        <w:overflowPunct w:val="0"/>
        <w:snapToGrid w:val="0"/>
        <w:spacing w:after="120" w:line="360" w:lineRule="exact"/>
        <w:rPr>
          <w:rFonts w:ascii="標楷體" w:hAnsi="標楷體"/>
          <w:sz w:val="26"/>
          <w:szCs w:val="26"/>
        </w:rPr>
      </w:pPr>
    </w:p>
    <w:p w:rsidR="00291AAD" w:rsidRPr="00F76D61" w:rsidRDefault="00F842BD" w:rsidP="00B654EB">
      <w:pPr>
        <w:pStyle w:val="aff7"/>
        <w:numPr>
          <w:ilvl w:val="0"/>
          <w:numId w:val="22"/>
        </w:numPr>
        <w:snapToGrid/>
        <w:spacing w:before="0" w:line="300" w:lineRule="auto"/>
        <w:ind w:left="0" w:firstLine="0"/>
        <w:outlineLvl w:val="0"/>
        <w:rPr>
          <w:rFonts w:ascii="標楷體" w:hAnsi="標楷體"/>
        </w:rPr>
      </w:pPr>
      <w:r w:rsidRPr="00F76D61">
        <w:rPr>
          <w:rFonts w:ascii="標楷體" w:hAnsi="標楷體"/>
        </w:rPr>
        <w:br w:type="page"/>
      </w:r>
      <w:bookmarkStart w:id="27" w:name="_Toc29462557"/>
      <w:r w:rsidR="00576ADD" w:rsidRPr="00F76D61">
        <w:rPr>
          <w:rFonts w:ascii="標楷體" w:hAnsi="標楷體" w:hint="eastAsia"/>
        </w:rPr>
        <w:lastRenderedPageBreak/>
        <w:t>結語</w:t>
      </w:r>
      <w:bookmarkEnd w:id="27"/>
    </w:p>
    <w:p w:rsidR="004074B2" w:rsidRPr="00F76D61" w:rsidRDefault="00913F52" w:rsidP="002F7740">
      <w:pPr>
        <w:pStyle w:val="aff8"/>
        <w:adjustRightInd w:val="0"/>
        <w:spacing w:line="300" w:lineRule="auto"/>
        <w:ind w:left="0" w:firstLineChars="202" w:firstLine="566"/>
        <w:rPr>
          <w:rFonts w:ascii="標楷體" w:hAnsi="標楷體"/>
          <w:bCs/>
        </w:rPr>
      </w:pPr>
      <w:r w:rsidRPr="00F76D61">
        <w:rPr>
          <w:rFonts w:ascii="標楷體" w:hAnsi="標楷體" w:cs="Arial" w:hint="eastAsia"/>
          <w:shd w:val="clear" w:color="auto" w:fill="FFFFFF"/>
        </w:rPr>
        <w:t xml:space="preserve"> </w:t>
      </w:r>
      <w:r w:rsidR="0093113B" w:rsidRPr="00F76D61">
        <w:rPr>
          <w:rFonts w:ascii="標楷體" w:hAnsi="標楷體"/>
        </w:rPr>
        <w:t>工程</w:t>
      </w:r>
      <w:r w:rsidR="0093113B" w:rsidRPr="00F76D61">
        <w:rPr>
          <w:rFonts w:ascii="標楷體" w:hAnsi="標楷體" w:cs="Arial"/>
          <w:bCs/>
          <w:shd w:val="clear" w:color="auto" w:fill="FFFFFF"/>
        </w:rPr>
        <w:t>會致力於政府採購環境</w:t>
      </w:r>
      <w:r w:rsidR="008D521A" w:rsidRPr="00F76D61">
        <w:rPr>
          <w:rFonts w:ascii="標楷體" w:hAnsi="標楷體" w:cs="Arial" w:hint="eastAsia"/>
          <w:bCs/>
          <w:shd w:val="clear" w:color="auto" w:fill="FFFFFF"/>
        </w:rPr>
        <w:t>的</w:t>
      </w:r>
      <w:r w:rsidR="008D521A" w:rsidRPr="00F76D61">
        <w:rPr>
          <w:rFonts w:ascii="標楷體" w:hAnsi="標楷體" w:cs="Arial"/>
          <w:bCs/>
          <w:shd w:val="clear" w:color="auto" w:fill="FFFFFF"/>
        </w:rPr>
        <w:t>改善</w:t>
      </w:r>
      <w:r w:rsidR="0093113B" w:rsidRPr="00F76D61">
        <w:rPr>
          <w:rFonts w:ascii="標楷體" w:hAnsi="標楷體" w:cs="Arial"/>
          <w:bCs/>
          <w:shd w:val="clear" w:color="auto" w:fill="FFFFFF"/>
        </w:rPr>
        <w:t>，</w:t>
      </w:r>
      <w:r w:rsidR="008D521A" w:rsidRPr="00F76D61">
        <w:rPr>
          <w:rFonts w:ascii="標楷體" w:hAnsi="標楷體" w:hint="eastAsia"/>
          <w:bCs/>
          <w:shd w:val="clear" w:color="auto" w:fill="FFFFFF"/>
        </w:rPr>
        <w:t>建立</w:t>
      </w:r>
      <w:r w:rsidR="0093113B" w:rsidRPr="00F76D61">
        <w:rPr>
          <w:rFonts w:ascii="標楷體" w:hAnsi="標楷體" w:hint="eastAsia"/>
          <w:bCs/>
          <w:shd w:val="clear" w:color="auto" w:fill="FFFFFF"/>
        </w:rPr>
        <w:t>公平、公開之採購</w:t>
      </w:r>
      <w:r w:rsidR="008D521A" w:rsidRPr="00F76D61">
        <w:rPr>
          <w:rFonts w:ascii="標楷體" w:hAnsi="標楷體" w:hint="eastAsia"/>
          <w:bCs/>
          <w:shd w:val="clear" w:color="auto" w:fill="FFFFFF"/>
        </w:rPr>
        <w:t>機制、</w:t>
      </w:r>
      <w:r w:rsidR="0093113B" w:rsidRPr="00F76D61">
        <w:rPr>
          <w:rFonts w:ascii="標楷體" w:hAnsi="標楷體" w:cs="Arial" w:hint="eastAsia"/>
          <w:bCs/>
          <w:shd w:val="clear" w:color="auto" w:fill="FFFFFF"/>
        </w:rPr>
        <w:t>推動</w:t>
      </w:r>
      <w:r w:rsidR="0093113B" w:rsidRPr="00F76D61">
        <w:rPr>
          <w:rFonts w:ascii="標楷體" w:hAnsi="標楷體" w:cs="Arial"/>
          <w:bCs/>
          <w:shd w:val="clear" w:color="auto" w:fill="FFFFFF"/>
        </w:rPr>
        <w:t>工程倫理</w:t>
      </w:r>
      <w:r w:rsidR="0093113B" w:rsidRPr="00F76D61">
        <w:rPr>
          <w:rFonts w:ascii="標楷體" w:hAnsi="標楷體" w:cs="Arial" w:hint="eastAsia"/>
          <w:bCs/>
          <w:shd w:val="clear" w:color="auto" w:fill="FFFFFF"/>
        </w:rPr>
        <w:t>教育</w:t>
      </w:r>
      <w:r w:rsidR="007A122A" w:rsidRPr="00F76D61">
        <w:rPr>
          <w:rFonts w:ascii="標楷體" w:hAnsi="標楷體" w:cs="Arial" w:hint="eastAsia"/>
          <w:bCs/>
          <w:shd w:val="clear" w:color="auto" w:fill="FFFFFF"/>
        </w:rPr>
        <w:t>及</w:t>
      </w:r>
      <w:r w:rsidR="0093113B" w:rsidRPr="00F76D61">
        <w:rPr>
          <w:rFonts w:ascii="標楷體" w:hAnsi="標楷體" w:cs="Arial"/>
          <w:bCs/>
          <w:shd w:val="clear" w:color="auto" w:fill="FFFFFF"/>
        </w:rPr>
        <w:t>督導重大公共建設</w:t>
      </w:r>
      <w:r w:rsidR="0093113B" w:rsidRPr="00F76D61">
        <w:rPr>
          <w:rFonts w:ascii="標楷體" w:hAnsi="標楷體" w:cs="Arial" w:hint="eastAsia"/>
          <w:bCs/>
          <w:shd w:val="clear" w:color="auto" w:fill="FFFFFF"/>
        </w:rPr>
        <w:t>之執行</w:t>
      </w:r>
      <w:r w:rsidRPr="00F76D61">
        <w:rPr>
          <w:rFonts w:ascii="標楷體" w:hAnsi="標楷體" w:cs="Arial" w:hint="eastAsia"/>
          <w:bCs/>
          <w:shd w:val="clear" w:color="auto" w:fill="FFFFFF"/>
        </w:rPr>
        <w:t>不遺餘力，</w:t>
      </w:r>
      <w:r w:rsidR="008D521A" w:rsidRPr="00F76D61">
        <w:rPr>
          <w:rFonts w:ascii="標楷體" w:hAnsi="標楷體" w:cs="Arial" w:hint="eastAsia"/>
          <w:bCs/>
          <w:shd w:val="clear" w:color="auto" w:fill="FFFFFF"/>
        </w:rPr>
        <w:t>成效顯著；如今</w:t>
      </w:r>
      <w:r w:rsidR="0093113B" w:rsidRPr="00F76D61">
        <w:rPr>
          <w:rFonts w:ascii="標楷體" w:hAnsi="標楷體" w:cs="Arial" w:hint="eastAsia"/>
          <w:bCs/>
          <w:shd w:val="clear" w:color="auto" w:fill="FFFFFF"/>
        </w:rPr>
        <w:t>法制漸趨完備</w:t>
      </w:r>
      <w:r w:rsidR="004573CA" w:rsidRPr="00F76D61">
        <w:rPr>
          <w:rFonts w:ascii="標楷體" w:hAnsi="標楷體" w:cs="Arial" w:hint="eastAsia"/>
          <w:bCs/>
          <w:shd w:val="clear" w:color="auto" w:fill="FFFFFF"/>
        </w:rPr>
        <w:t>，</w:t>
      </w:r>
      <w:r w:rsidR="001F6E40" w:rsidRPr="00F76D61">
        <w:rPr>
          <w:rFonts w:ascii="標楷體" w:hAnsi="標楷體" w:cs="Arial" w:hint="eastAsia"/>
          <w:bCs/>
          <w:shd w:val="clear" w:color="auto" w:fill="FFFFFF"/>
        </w:rPr>
        <w:t>鑒於</w:t>
      </w:r>
      <w:r w:rsidR="007425A1" w:rsidRPr="00F76D61">
        <w:rPr>
          <w:rFonts w:ascii="標楷體" w:hAnsi="標楷體" w:hint="eastAsia"/>
          <w:bCs/>
        </w:rPr>
        <w:t>工程人員乃工程執行之重要關鍵</w:t>
      </w:r>
      <w:r w:rsidR="001F6E40" w:rsidRPr="00F76D61">
        <w:rPr>
          <w:rFonts w:ascii="標楷體" w:hAnsi="標楷體" w:hint="eastAsia"/>
          <w:bCs/>
        </w:rPr>
        <w:t>人物</w:t>
      </w:r>
      <w:r w:rsidR="007425A1" w:rsidRPr="00F76D61">
        <w:rPr>
          <w:rFonts w:ascii="標楷體" w:hAnsi="標楷體" w:hint="eastAsia"/>
          <w:bCs/>
        </w:rPr>
        <w:t>，其行為與操守影響工程整體成敗與品質，為提昇整體環境品質與風氣，應強化</w:t>
      </w:r>
      <w:r w:rsidR="001F6E40" w:rsidRPr="00F76D61">
        <w:rPr>
          <w:rFonts w:ascii="標楷體" w:hAnsi="標楷體" w:hint="eastAsia"/>
          <w:bCs/>
        </w:rPr>
        <w:t>工程人員工程倫理之</w:t>
      </w:r>
      <w:r w:rsidR="007425A1" w:rsidRPr="00F76D61">
        <w:rPr>
          <w:rFonts w:ascii="標楷體" w:hAnsi="標楷體" w:hint="eastAsia"/>
          <w:bCs/>
        </w:rPr>
        <w:t>推動。</w:t>
      </w:r>
    </w:p>
    <w:p w:rsidR="00431527" w:rsidRPr="00F76D61" w:rsidRDefault="004573CA" w:rsidP="002F7740">
      <w:pPr>
        <w:pStyle w:val="aff8"/>
        <w:adjustRightInd w:val="0"/>
        <w:spacing w:line="300" w:lineRule="auto"/>
        <w:ind w:left="0" w:firstLineChars="202" w:firstLine="566"/>
        <w:rPr>
          <w:rFonts w:ascii="標楷體" w:hAnsi="標楷體"/>
        </w:rPr>
      </w:pPr>
      <w:r w:rsidRPr="00F76D61">
        <w:rPr>
          <w:rFonts w:ascii="標楷體" w:hAnsi="標楷體" w:hint="eastAsia"/>
        </w:rPr>
        <w:t>本課程所列</w:t>
      </w:r>
      <w:r w:rsidRPr="00F76D61">
        <w:rPr>
          <w:rFonts w:ascii="標楷體" w:hAnsi="標楷體"/>
        </w:rPr>
        <w:t>中國</w:t>
      </w:r>
      <w:r w:rsidRPr="00F76D61">
        <w:rPr>
          <w:rFonts w:ascii="標楷體" w:hAnsi="標楷體" w:hint="eastAsia"/>
        </w:rPr>
        <w:t>工程師信條、</w:t>
      </w:r>
      <w:r w:rsidRPr="00F76D61">
        <w:rPr>
          <w:rFonts w:ascii="標楷體" w:hAnsi="標楷體"/>
        </w:rPr>
        <w:t>工程倫理手冊</w:t>
      </w:r>
      <w:r w:rsidRPr="00F76D61">
        <w:rPr>
          <w:rFonts w:ascii="標楷體" w:hAnsi="標楷體" w:hint="eastAsia"/>
        </w:rPr>
        <w:t>、</w:t>
      </w:r>
      <w:r w:rsidRPr="00F76D61">
        <w:rPr>
          <w:rFonts w:ascii="標楷體" w:hAnsi="標楷體"/>
        </w:rPr>
        <w:t>倫理守則</w:t>
      </w:r>
      <w:r w:rsidRPr="00F76D61">
        <w:rPr>
          <w:rFonts w:ascii="標楷體" w:hAnsi="標楷體" w:hint="eastAsia"/>
        </w:rPr>
        <w:t>及</w:t>
      </w:r>
      <w:r w:rsidRPr="00F76D61">
        <w:rPr>
          <w:rFonts w:ascii="標楷體" w:hAnsi="標楷體"/>
        </w:rPr>
        <w:t>事例</w:t>
      </w:r>
      <w:r w:rsidRPr="00F76D61">
        <w:rPr>
          <w:rFonts w:ascii="標楷體" w:hAnsi="標楷體" w:hint="eastAsia"/>
        </w:rPr>
        <w:t>，</w:t>
      </w:r>
      <w:r w:rsidR="004074B2" w:rsidRPr="00F76D61">
        <w:rPr>
          <w:rFonts w:ascii="標楷體" w:hAnsi="標楷體" w:hint="eastAsia"/>
        </w:rPr>
        <w:t>旨在</w:t>
      </w:r>
      <w:r w:rsidR="00742AD4" w:rsidRPr="00F76D61">
        <w:rPr>
          <w:rFonts w:ascii="標楷體" w:hAnsi="標楷體" w:hint="eastAsia"/>
        </w:rPr>
        <w:t>提醒工程</w:t>
      </w:r>
      <w:r w:rsidR="00742AD4" w:rsidRPr="00F76D61">
        <w:rPr>
          <w:rFonts w:ascii="標楷體" w:hAnsi="標楷體"/>
        </w:rPr>
        <w:t>人員職業道德之重要性</w:t>
      </w:r>
      <w:r w:rsidR="00742AD4" w:rsidRPr="00F76D61">
        <w:rPr>
          <w:rFonts w:ascii="標楷體" w:hAnsi="標楷體" w:hint="eastAsia"/>
        </w:rPr>
        <w:t>及</w:t>
      </w:r>
      <w:r w:rsidR="00431527" w:rsidRPr="00F76D61">
        <w:rPr>
          <w:rFonts w:ascii="標楷體" w:hAnsi="標楷體"/>
        </w:rPr>
        <w:t>培養工程人員之專業情操</w:t>
      </w:r>
      <w:r w:rsidR="00431527" w:rsidRPr="00F76D61">
        <w:rPr>
          <w:rFonts w:ascii="標楷體" w:hAnsi="標楷體" w:hint="eastAsia"/>
        </w:rPr>
        <w:t>，並</w:t>
      </w:r>
      <w:r w:rsidR="004074B2" w:rsidRPr="00F76D61">
        <w:rPr>
          <w:rFonts w:ascii="標楷體" w:hAnsi="標楷體"/>
        </w:rPr>
        <w:t>引</w:t>
      </w:r>
      <w:r w:rsidR="00431527" w:rsidRPr="00F76D61">
        <w:rPr>
          <w:rFonts w:ascii="標楷體" w:hAnsi="標楷體"/>
        </w:rPr>
        <w:t>導</w:t>
      </w:r>
      <w:r w:rsidR="00431527" w:rsidRPr="00F76D61">
        <w:rPr>
          <w:rFonts w:ascii="標楷體" w:hAnsi="標楷體" w:hint="eastAsia"/>
        </w:rPr>
        <w:t>工程</w:t>
      </w:r>
      <w:r w:rsidR="00431527" w:rsidRPr="00F76D61">
        <w:rPr>
          <w:rFonts w:ascii="標楷體" w:hAnsi="標楷體"/>
        </w:rPr>
        <w:t>人員</w:t>
      </w:r>
      <w:r w:rsidR="00742AD4" w:rsidRPr="00F76D61">
        <w:rPr>
          <w:rFonts w:ascii="標楷體" w:hAnsi="標楷體"/>
        </w:rPr>
        <w:t>面臨</w:t>
      </w:r>
      <w:r w:rsidR="00742AD4" w:rsidRPr="00F76D61">
        <w:rPr>
          <w:rFonts w:ascii="標楷體" w:hAnsi="標楷體" w:hint="eastAsia"/>
        </w:rPr>
        <w:t>情</w:t>
      </w:r>
      <w:r w:rsidR="00742AD4" w:rsidRPr="00F76D61">
        <w:rPr>
          <w:rFonts w:ascii="標楷體" w:hAnsi="標楷體"/>
        </w:rPr>
        <w:t>境與倫理發生衝突</w:t>
      </w:r>
      <w:r w:rsidR="00431527" w:rsidRPr="00F76D61">
        <w:rPr>
          <w:rFonts w:ascii="標楷體" w:hAnsi="標楷體" w:hint="eastAsia"/>
        </w:rPr>
        <w:t>時</w:t>
      </w:r>
      <w:r w:rsidR="00742AD4" w:rsidRPr="00F76D61">
        <w:rPr>
          <w:rFonts w:ascii="標楷體" w:hAnsi="標楷體" w:hint="eastAsia"/>
        </w:rPr>
        <w:t>，</w:t>
      </w:r>
      <w:r w:rsidR="009373D4" w:rsidRPr="00F76D61">
        <w:rPr>
          <w:rFonts w:ascii="標楷體" w:hAnsi="標楷體" w:hint="eastAsia"/>
        </w:rPr>
        <w:t>可</w:t>
      </w:r>
      <w:r w:rsidR="00742AD4" w:rsidRPr="00F76D61">
        <w:rPr>
          <w:rFonts w:ascii="標楷體" w:hAnsi="標楷體"/>
        </w:rPr>
        <w:t>藉</w:t>
      </w:r>
      <w:r w:rsidR="00913F52" w:rsidRPr="00F76D61">
        <w:rPr>
          <w:rFonts w:ascii="標楷體" w:hAnsi="標楷體" w:hint="eastAsia"/>
        </w:rPr>
        <w:t>信條</w:t>
      </w:r>
      <w:r w:rsidR="00742AD4" w:rsidRPr="00F76D61">
        <w:rPr>
          <w:rFonts w:ascii="標楷體" w:hAnsi="標楷體" w:hint="eastAsia"/>
        </w:rPr>
        <w:t>、</w:t>
      </w:r>
      <w:r w:rsidR="00742AD4" w:rsidRPr="00F76D61">
        <w:rPr>
          <w:rFonts w:ascii="標楷體" w:hAnsi="標楷體"/>
        </w:rPr>
        <w:t>手冊</w:t>
      </w:r>
      <w:r w:rsidR="00913F52" w:rsidRPr="00F76D61">
        <w:rPr>
          <w:rFonts w:ascii="標楷體" w:hAnsi="標楷體" w:hint="eastAsia"/>
        </w:rPr>
        <w:t>、</w:t>
      </w:r>
      <w:r w:rsidR="00913F52" w:rsidRPr="00F76D61">
        <w:rPr>
          <w:rFonts w:ascii="標楷體" w:hAnsi="標楷體"/>
        </w:rPr>
        <w:t>守則</w:t>
      </w:r>
      <w:r w:rsidR="00742AD4" w:rsidRPr="00F76D61">
        <w:rPr>
          <w:rFonts w:ascii="標楷體" w:hAnsi="標楷體" w:hint="eastAsia"/>
        </w:rPr>
        <w:t>及</w:t>
      </w:r>
      <w:r w:rsidR="00742AD4" w:rsidRPr="00F76D61">
        <w:rPr>
          <w:rFonts w:ascii="標楷體" w:hAnsi="標楷體"/>
        </w:rPr>
        <w:t>事例，</w:t>
      </w:r>
      <w:r w:rsidR="00431527" w:rsidRPr="00F76D61">
        <w:rPr>
          <w:rFonts w:ascii="標楷體" w:hAnsi="標楷體" w:hint="eastAsia"/>
        </w:rPr>
        <w:t>作為</w:t>
      </w:r>
      <w:r w:rsidR="00742AD4" w:rsidRPr="00F76D61">
        <w:rPr>
          <w:rFonts w:ascii="標楷體" w:hAnsi="標楷體"/>
        </w:rPr>
        <w:t>思慮原則及</w:t>
      </w:r>
      <w:r w:rsidR="00EB3865" w:rsidRPr="00F76D61">
        <w:rPr>
          <w:rFonts w:ascii="標楷體" w:hAnsi="標楷體"/>
        </w:rPr>
        <w:t>抉擇</w:t>
      </w:r>
      <w:r w:rsidR="00EB3865" w:rsidRPr="00F76D61">
        <w:rPr>
          <w:rFonts w:ascii="標楷體" w:hAnsi="標楷體" w:hint="eastAsia"/>
        </w:rPr>
        <w:t>、</w:t>
      </w:r>
      <w:r w:rsidR="00742AD4" w:rsidRPr="00F76D61">
        <w:rPr>
          <w:rFonts w:ascii="標楷體" w:hAnsi="標楷體"/>
        </w:rPr>
        <w:t>判斷</w:t>
      </w:r>
      <w:r w:rsidR="009373D4" w:rsidRPr="00F76D61">
        <w:rPr>
          <w:rFonts w:ascii="標楷體" w:hAnsi="標楷體" w:hint="eastAsia"/>
        </w:rPr>
        <w:t>之</w:t>
      </w:r>
      <w:r w:rsidR="00742AD4" w:rsidRPr="00F76D61">
        <w:rPr>
          <w:rFonts w:ascii="標楷體" w:hAnsi="標楷體" w:hint="eastAsia"/>
        </w:rPr>
        <w:t>參考</w:t>
      </w:r>
      <w:r w:rsidR="00431527" w:rsidRPr="00F76D61">
        <w:rPr>
          <w:rFonts w:ascii="標楷體" w:hAnsi="標楷體" w:hint="eastAsia"/>
        </w:rPr>
        <w:t>，</w:t>
      </w:r>
      <w:r w:rsidR="00985027" w:rsidRPr="00F76D61">
        <w:rPr>
          <w:rFonts w:ascii="標楷體" w:hAnsi="標楷體" w:hint="eastAsia"/>
        </w:rPr>
        <w:t>從而營造優質之建設</w:t>
      </w:r>
      <w:r w:rsidR="00431527" w:rsidRPr="00F76D61">
        <w:rPr>
          <w:rFonts w:ascii="標楷體" w:hAnsi="標楷體" w:hint="eastAsia"/>
        </w:rPr>
        <w:t>氛圍</w:t>
      </w:r>
      <w:r w:rsidR="00985027" w:rsidRPr="00F76D61">
        <w:rPr>
          <w:rFonts w:ascii="標楷體" w:hAnsi="標楷體" w:hint="eastAsia"/>
        </w:rPr>
        <w:t>，</w:t>
      </w:r>
      <w:r w:rsidR="00431527" w:rsidRPr="00F76D61">
        <w:rPr>
          <w:rFonts w:ascii="標楷體" w:hAnsi="標楷體" w:hint="eastAsia"/>
        </w:rPr>
        <w:t>以</w:t>
      </w:r>
      <w:r w:rsidR="001F6E40" w:rsidRPr="00F76D61">
        <w:rPr>
          <w:rFonts w:ascii="標楷體" w:hAnsi="標楷體" w:hint="eastAsia"/>
        </w:rPr>
        <w:t>提升公共工程品質，達成</w:t>
      </w:r>
      <w:r w:rsidR="00913F52" w:rsidRPr="00F76D61">
        <w:rPr>
          <w:rFonts w:ascii="標楷體" w:hAnsi="標楷體" w:hint="eastAsia"/>
        </w:rPr>
        <w:t>改善國人的</w:t>
      </w:r>
      <w:r w:rsidR="009373D4" w:rsidRPr="00F76D61">
        <w:rPr>
          <w:rFonts w:ascii="標楷體" w:hAnsi="標楷體" w:hint="eastAsia"/>
        </w:rPr>
        <w:t>生活環境</w:t>
      </w:r>
      <w:r w:rsidR="00EB3865" w:rsidRPr="00F76D61">
        <w:rPr>
          <w:rFonts w:ascii="標楷體" w:hAnsi="標楷體" w:hint="eastAsia"/>
        </w:rPr>
        <w:t>及</w:t>
      </w:r>
      <w:r w:rsidR="00985027" w:rsidRPr="00F76D61">
        <w:rPr>
          <w:rFonts w:ascii="標楷體" w:hAnsi="標楷體" w:hint="eastAsia"/>
        </w:rPr>
        <w:t>提升</w:t>
      </w:r>
      <w:r w:rsidR="004074B2" w:rsidRPr="00F76D61">
        <w:rPr>
          <w:rFonts w:ascii="標楷體" w:hAnsi="標楷體"/>
        </w:rPr>
        <w:t>國家整體的競爭力</w:t>
      </w:r>
      <w:r w:rsidR="00EB3865" w:rsidRPr="00F76D61">
        <w:rPr>
          <w:rFonts w:ascii="標楷體" w:hAnsi="標楷體" w:hint="eastAsia"/>
        </w:rPr>
        <w:t>的使命</w:t>
      </w:r>
      <w:r w:rsidR="00985027" w:rsidRPr="00F76D61">
        <w:rPr>
          <w:rFonts w:ascii="標楷體" w:hAnsi="標楷體" w:hint="eastAsia"/>
        </w:rPr>
        <w:t>。</w:t>
      </w:r>
    </w:p>
    <w:p w:rsidR="00BA0087" w:rsidRPr="00F76D61" w:rsidRDefault="00BA0087" w:rsidP="00B654EB">
      <w:pPr>
        <w:kinsoku w:val="0"/>
        <w:overflowPunct w:val="0"/>
        <w:snapToGrid w:val="0"/>
        <w:spacing w:after="120" w:line="300" w:lineRule="auto"/>
        <w:rPr>
          <w:rFonts w:ascii="標楷體" w:hAnsi="標楷體"/>
          <w:b/>
        </w:rPr>
      </w:pPr>
    </w:p>
    <w:sectPr w:rsidR="00BA0087" w:rsidRPr="00F76D61" w:rsidSect="00291AAD">
      <w:footerReference w:type="even" r:id="rId31"/>
      <w:footerReference w:type="default" r:id="rId32"/>
      <w:pgSz w:w="11906" w:h="16838" w:code="9"/>
      <w:pgMar w:top="1418" w:right="1418" w:bottom="1418" w:left="1418" w:header="851" w:footer="567" w:gutter="0"/>
      <w:pgNumType w:start="1"/>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CD2" w:rsidRDefault="006C5CD2">
      <w:r>
        <w:separator/>
      </w:r>
    </w:p>
  </w:endnote>
  <w:endnote w:type="continuationSeparator" w:id="0">
    <w:p w:rsidR="006C5CD2" w:rsidRDefault="006C5CD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中圓體">
    <w:altName w:val="微軟正黑體"/>
    <w:charset w:val="88"/>
    <w:family w:val="modern"/>
    <w:pitch w:val="fixed"/>
    <w:sig w:usb0="80000001" w:usb1="28091800" w:usb2="00000016" w:usb3="00000000" w:csb0="00100000" w:csb1="00000000"/>
  </w:font>
  <w:font w:name="華康粗黑體">
    <w:panose1 w:val="02010609000101010101"/>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全真綜藝體">
    <w:altName w:val="Arial Unicode MS"/>
    <w:charset w:val="88"/>
    <w:family w:val="modern"/>
    <w:pitch w:val="fixed"/>
    <w:sig w:usb0="00000001" w:usb1="08080000" w:usb2="00000010" w:usb3="00000000" w:csb0="00100000" w:csb1="00000000"/>
  </w:font>
  <w:font w:name="華康楷書體W5">
    <w:panose1 w:val="02010609000101010101"/>
    <w:charset w:val="88"/>
    <w:family w:val="modern"/>
    <w:pitch w:val="fixed"/>
    <w:sig w:usb0="00000001" w:usb1="08080000" w:usb2="00000010" w:usb3="00000000" w:csb0="00100000" w:csb1="00000000"/>
  </w:font>
  <w:font w:name="全真特明體">
    <w:altName w:val="Arial Unicode MS"/>
    <w:panose1 w:val="00000000000000000000"/>
    <w:charset w:val="88"/>
    <w:family w:val="modern"/>
    <w:notTrueType/>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畢昇楷書">
    <w:altName w:val="新細明體"/>
    <w:panose1 w:val="00000000000000000000"/>
    <w:charset w:val="88"/>
    <w:family w:val="auto"/>
    <w:notTrueType/>
    <w:pitch w:val="variable"/>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panose1 w:val="00000000000000000000"/>
    <w:charset w:val="88"/>
    <w:family w:val="modern"/>
    <w:notTrueType/>
    <w:pitch w:val="fixed"/>
    <w:sig w:usb0="00000001" w:usb1="08080000" w:usb2="00000010" w:usb3="00000000" w:csb0="00100000" w:csb1="00000000"/>
  </w:font>
  <w:font w:name="藏珠中明">
    <w:altName w:val="細明體"/>
    <w:panose1 w:val="00000000000000000000"/>
    <w:charset w:val="88"/>
    <w:family w:val="modern"/>
    <w:notTrueType/>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雅真中楷">
    <w:altName w:val="新細明體"/>
    <w:panose1 w:val="00000000000000000000"/>
    <w:charset w:val="88"/>
    <w:family w:val="modern"/>
    <w:notTrueType/>
    <w:pitch w:val="fixed"/>
    <w:sig w:usb0="00000001" w:usb1="08080000" w:usb2="00000010" w:usb3="00000000" w:csb0="00100000" w:csb1="00000000"/>
  </w:font>
  <w:font w:name="華康隸書體W5">
    <w:panose1 w:val="02010609010101010101"/>
    <w:charset w:val="88"/>
    <w:family w:val="modern"/>
    <w:pitch w:val="fixed"/>
    <w:sig w:usb0="80000001" w:usb1="28091800" w:usb2="00000016" w:usb3="00000000" w:csb0="00100000" w:csb1="00000000"/>
  </w:font>
  <w:font w:name="華康特粗楷體">
    <w:altName w:val="新細明體"/>
    <w:panose1 w:val="00000000000000000000"/>
    <w:charset w:val="88"/>
    <w:family w:val="modern"/>
    <w:notTrueType/>
    <w:pitch w:val="fixed"/>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璅扑擃?">
    <w:altName w:val="Arial Unicode MS"/>
    <w:panose1 w:val="00000000000000000000"/>
    <w:charset w:val="88"/>
    <w:family w:val="auto"/>
    <w:notTrueType/>
    <w:pitch w:val="default"/>
    <w:sig w:usb0="00000001" w:usb1="08080000" w:usb2="00000010" w:usb3="00000000" w:csb0="00100000" w:csb1="00000000"/>
  </w:font>
  <w:font w:name="?啁敦??">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8BA" w:rsidRDefault="003528B6" w:rsidP="0048515A">
    <w:pPr>
      <w:pStyle w:val="af4"/>
      <w:framePr w:wrap="around" w:vAnchor="text" w:hAnchor="margin" w:xAlign="center" w:y="1"/>
      <w:rPr>
        <w:rStyle w:val="af8"/>
      </w:rPr>
    </w:pPr>
    <w:r>
      <w:rPr>
        <w:rStyle w:val="af8"/>
      </w:rPr>
      <w:fldChar w:fldCharType="begin"/>
    </w:r>
    <w:r w:rsidR="007A68BA">
      <w:rPr>
        <w:rStyle w:val="af8"/>
      </w:rPr>
      <w:instrText xml:space="preserve">PAGE  </w:instrText>
    </w:r>
    <w:r>
      <w:rPr>
        <w:rStyle w:val="af8"/>
      </w:rPr>
      <w:fldChar w:fldCharType="end"/>
    </w:r>
  </w:p>
  <w:p w:rsidR="007A68BA" w:rsidRDefault="007A68BA" w:rsidP="009E11D0">
    <w:pPr>
      <w:pStyle w:val="af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8BA" w:rsidRDefault="007A68BA" w:rsidP="00746DAD">
    <w:pPr>
      <w:pStyle w:val="af4"/>
      <w:framePr w:wrap="around" w:vAnchor="text" w:hAnchor="margin" w:xAlign="center" w:y="1"/>
      <w:rPr>
        <w:rStyle w:val="af8"/>
      </w:rPr>
    </w:pPr>
  </w:p>
  <w:p w:rsidR="007A68BA" w:rsidRDefault="007A68BA" w:rsidP="00291AAD">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8BA" w:rsidRDefault="003528B6" w:rsidP="0048515A">
    <w:pPr>
      <w:pStyle w:val="af4"/>
      <w:framePr w:wrap="around" w:vAnchor="text" w:hAnchor="margin" w:xAlign="center" w:y="1"/>
      <w:rPr>
        <w:rStyle w:val="af8"/>
      </w:rPr>
    </w:pPr>
    <w:r>
      <w:rPr>
        <w:rStyle w:val="af8"/>
      </w:rPr>
      <w:fldChar w:fldCharType="begin"/>
    </w:r>
    <w:r w:rsidR="007A68BA">
      <w:rPr>
        <w:rStyle w:val="af8"/>
      </w:rPr>
      <w:instrText xml:space="preserve">PAGE  </w:instrText>
    </w:r>
    <w:r>
      <w:rPr>
        <w:rStyle w:val="af8"/>
      </w:rPr>
      <w:fldChar w:fldCharType="end"/>
    </w:r>
  </w:p>
  <w:p w:rsidR="007A68BA" w:rsidRDefault="007A68BA" w:rsidP="009E11D0">
    <w:pPr>
      <w:pStyle w:val="af4"/>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8BA" w:rsidRPr="00095334" w:rsidRDefault="007A68BA" w:rsidP="00746DAD">
    <w:pPr>
      <w:pStyle w:val="af4"/>
      <w:framePr w:wrap="around" w:vAnchor="text" w:hAnchor="margin" w:xAlign="center" w:y="1"/>
      <w:rPr>
        <w:rStyle w:val="af8"/>
        <w:sz w:val="24"/>
        <w:szCs w:val="24"/>
      </w:rPr>
    </w:pPr>
    <w:r>
      <w:rPr>
        <w:rStyle w:val="af8"/>
        <w:rFonts w:hint="eastAsia"/>
        <w:sz w:val="24"/>
        <w:szCs w:val="24"/>
      </w:rPr>
      <w:t xml:space="preserve">- </w:t>
    </w:r>
    <w:r w:rsidRPr="00095334">
      <w:rPr>
        <w:rStyle w:val="af8"/>
        <w:rFonts w:hint="eastAsia"/>
        <w:sz w:val="24"/>
        <w:szCs w:val="24"/>
      </w:rPr>
      <w:t>5-</w:t>
    </w:r>
    <w:r w:rsidR="003528B6" w:rsidRPr="00095334">
      <w:rPr>
        <w:rStyle w:val="af8"/>
        <w:sz w:val="24"/>
        <w:szCs w:val="24"/>
      </w:rPr>
      <w:fldChar w:fldCharType="begin"/>
    </w:r>
    <w:r w:rsidRPr="00095334">
      <w:rPr>
        <w:rStyle w:val="af8"/>
        <w:sz w:val="24"/>
        <w:szCs w:val="24"/>
      </w:rPr>
      <w:instrText xml:space="preserve">PAGE  </w:instrText>
    </w:r>
    <w:r w:rsidR="003528B6" w:rsidRPr="00095334">
      <w:rPr>
        <w:rStyle w:val="af8"/>
        <w:sz w:val="24"/>
        <w:szCs w:val="24"/>
      </w:rPr>
      <w:fldChar w:fldCharType="separate"/>
    </w:r>
    <w:r w:rsidR="00F76D61">
      <w:rPr>
        <w:rStyle w:val="af8"/>
        <w:noProof/>
        <w:sz w:val="24"/>
        <w:szCs w:val="24"/>
      </w:rPr>
      <w:t>28</w:t>
    </w:r>
    <w:r w:rsidR="003528B6" w:rsidRPr="00095334">
      <w:rPr>
        <w:rStyle w:val="af8"/>
        <w:sz w:val="24"/>
        <w:szCs w:val="24"/>
      </w:rPr>
      <w:fldChar w:fldCharType="end"/>
    </w:r>
    <w:r>
      <w:rPr>
        <w:rStyle w:val="af8"/>
        <w:rFonts w:hint="eastAsia"/>
        <w:sz w:val="24"/>
        <w:szCs w:val="24"/>
      </w:rPr>
      <w:t xml:space="preserve"> -</w:t>
    </w:r>
  </w:p>
  <w:p w:rsidR="007A68BA" w:rsidRPr="00095334" w:rsidRDefault="007A68BA" w:rsidP="00576ADD">
    <w:pPr>
      <w:pStyle w:val="af4"/>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CD2" w:rsidRDefault="006C5CD2">
      <w:r>
        <w:separator/>
      </w:r>
    </w:p>
  </w:footnote>
  <w:footnote w:type="continuationSeparator" w:id="0">
    <w:p w:rsidR="006C5CD2" w:rsidRDefault="006C5C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755A"/>
    <w:multiLevelType w:val="hybridMultilevel"/>
    <w:tmpl w:val="8180B0D6"/>
    <w:lvl w:ilvl="0" w:tplc="7A0466D2">
      <w:start w:val="1"/>
      <w:numFmt w:val="bullet"/>
      <w:lvlText w:val=""/>
      <w:lvlJc w:val="left"/>
      <w:pPr>
        <w:tabs>
          <w:tab w:val="num" w:pos="720"/>
        </w:tabs>
        <w:ind w:left="720" w:hanging="360"/>
      </w:pPr>
      <w:rPr>
        <w:rFonts w:ascii="Wingdings" w:hAnsi="Wingdings" w:hint="default"/>
      </w:rPr>
    </w:lvl>
    <w:lvl w:ilvl="1" w:tplc="090EB7C2">
      <w:start w:val="1"/>
      <w:numFmt w:val="bullet"/>
      <w:lvlText w:val=""/>
      <w:lvlJc w:val="left"/>
      <w:pPr>
        <w:tabs>
          <w:tab w:val="num" w:pos="1440"/>
        </w:tabs>
        <w:ind w:left="1440" w:hanging="360"/>
      </w:pPr>
      <w:rPr>
        <w:rFonts w:ascii="Wingdings" w:hAnsi="Wingdings" w:hint="default"/>
      </w:rPr>
    </w:lvl>
    <w:lvl w:ilvl="2" w:tplc="3650FD48" w:tentative="1">
      <w:start w:val="1"/>
      <w:numFmt w:val="bullet"/>
      <w:lvlText w:val=""/>
      <w:lvlJc w:val="left"/>
      <w:pPr>
        <w:tabs>
          <w:tab w:val="num" w:pos="2160"/>
        </w:tabs>
        <w:ind w:left="2160" w:hanging="360"/>
      </w:pPr>
      <w:rPr>
        <w:rFonts w:ascii="Wingdings" w:hAnsi="Wingdings" w:hint="default"/>
      </w:rPr>
    </w:lvl>
    <w:lvl w:ilvl="3" w:tplc="4B509590" w:tentative="1">
      <w:start w:val="1"/>
      <w:numFmt w:val="bullet"/>
      <w:lvlText w:val=""/>
      <w:lvlJc w:val="left"/>
      <w:pPr>
        <w:tabs>
          <w:tab w:val="num" w:pos="2880"/>
        </w:tabs>
        <w:ind w:left="2880" w:hanging="360"/>
      </w:pPr>
      <w:rPr>
        <w:rFonts w:ascii="Wingdings" w:hAnsi="Wingdings" w:hint="default"/>
      </w:rPr>
    </w:lvl>
    <w:lvl w:ilvl="4" w:tplc="4956C5DE" w:tentative="1">
      <w:start w:val="1"/>
      <w:numFmt w:val="bullet"/>
      <w:lvlText w:val=""/>
      <w:lvlJc w:val="left"/>
      <w:pPr>
        <w:tabs>
          <w:tab w:val="num" w:pos="3600"/>
        </w:tabs>
        <w:ind w:left="3600" w:hanging="360"/>
      </w:pPr>
      <w:rPr>
        <w:rFonts w:ascii="Wingdings" w:hAnsi="Wingdings" w:hint="default"/>
      </w:rPr>
    </w:lvl>
    <w:lvl w:ilvl="5" w:tplc="5354158E" w:tentative="1">
      <w:start w:val="1"/>
      <w:numFmt w:val="bullet"/>
      <w:lvlText w:val=""/>
      <w:lvlJc w:val="left"/>
      <w:pPr>
        <w:tabs>
          <w:tab w:val="num" w:pos="4320"/>
        </w:tabs>
        <w:ind w:left="4320" w:hanging="360"/>
      </w:pPr>
      <w:rPr>
        <w:rFonts w:ascii="Wingdings" w:hAnsi="Wingdings" w:hint="default"/>
      </w:rPr>
    </w:lvl>
    <w:lvl w:ilvl="6" w:tplc="2A9ABBB2" w:tentative="1">
      <w:start w:val="1"/>
      <w:numFmt w:val="bullet"/>
      <w:lvlText w:val=""/>
      <w:lvlJc w:val="left"/>
      <w:pPr>
        <w:tabs>
          <w:tab w:val="num" w:pos="5040"/>
        </w:tabs>
        <w:ind w:left="5040" w:hanging="360"/>
      </w:pPr>
      <w:rPr>
        <w:rFonts w:ascii="Wingdings" w:hAnsi="Wingdings" w:hint="default"/>
      </w:rPr>
    </w:lvl>
    <w:lvl w:ilvl="7" w:tplc="2040A706" w:tentative="1">
      <w:start w:val="1"/>
      <w:numFmt w:val="bullet"/>
      <w:lvlText w:val=""/>
      <w:lvlJc w:val="left"/>
      <w:pPr>
        <w:tabs>
          <w:tab w:val="num" w:pos="5760"/>
        </w:tabs>
        <w:ind w:left="5760" w:hanging="360"/>
      </w:pPr>
      <w:rPr>
        <w:rFonts w:ascii="Wingdings" w:hAnsi="Wingdings" w:hint="default"/>
      </w:rPr>
    </w:lvl>
    <w:lvl w:ilvl="8" w:tplc="2E3290A4" w:tentative="1">
      <w:start w:val="1"/>
      <w:numFmt w:val="bullet"/>
      <w:lvlText w:val=""/>
      <w:lvlJc w:val="left"/>
      <w:pPr>
        <w:tabs>
          <w:tab w:val="num" w:pos="6480"/>
        </w:tabs>
        <w:ind w:left="6480" w:hanging="360"/>
      </w:pPr>
      <w:rPr>
        <w:rFonts w:ascii="Wingdings" w:hAnsi="Wingdings" w:hint="default"/>
      </w:rPr>
    </w:lvl>
  </w:abstractNum>
  <w:abstractNum w:abstractNumId="1">
    <w:nsid w:val="01A42384"/>
    <w:multiLevelType w:val="hybridMultilevel"/>
    <w:tmpl w:val="62D0465A"/>
    <w:lvl w:ilvl="0" w:tplc="4A32EAF0">
      <w:start w:val="1"/>
      <w:numFmt w:val="bullet"/>
      <w:lvlText w:val="•"/>
      <w:lvlJc w:val="left"/>
      <w:pPr>
        <w:tabs>
          <w:tab w:val="num" w:pos="720"/>
        </w:tabs>
        <w:ind w:left="720" w:hanging="360"/>
      </w:pPr>
      <w:rPr>
        <w:rFonts w:ascii="新細明體" w:hAnsi="新細明體" w:hint="default"/>
      </w:rPr>
    </w:lvl>
    <w:lvl w:ilvl="1" w:tplc="A02AE83A" w:tentative="1">
      <w:start w:val="1"/>
      <w:numFmt w:val="bullet"/>
      <w:lvlText w:val="•"/>
      <w:lvlJc w:val="left"/>
      <w:pPr>
        <w:tabs>
          <w:tab w:val="num" w:pos="1440"/>
        </w:tabs>
        <w:ind w:left="1440" w:hanging="360"/>
      </w:pPr>
      <w:rPr>
        <w:rFonts w:ascii="新細明體" w:hAnsi="新細明體" w:hint="default"/>
      </w:rPr>
    </w:lvl>
    <w:lvl w:ilvl="2" w:tplc="C10465A4" w:tentative="1">
      <w:start w:val="1"/>
      <w:numFmt w:val="bullet"/>
      <w:lvlText w:val="•"/>
      <w:lvlJc w:val="left"/>
      <w:pPr>
        <w:tabs>
          <w:tab w:val="num" w:pos="2160"/>
        </w:tabs>
        <w:ind w:left="2160" w:hanging="360"/>
      </w:pPr>
      <w:rPr>
        <w:rFonts w:ascii="新細明體" w:hAnsi="新細明體" w:hint="default"/>
      </w:rPr>
    </w:lvl>
    <w:lvl w:ilvl="3" w:tplc="E4CC1124" w:tentative="1">
      <w:start w:val="1"/>
      <w:numFmt w:val="bullet"/>
      <w:lvlText w:val="•"/>
      <w:lvlJc w:val="left"/>
      <w:pPr>
        <w:tabs>
          <w:tab w:val="num" w:pos="2880"/>
        </w:tabs>
        <w:ind w:left="2880" w:hanging="360"/>
      </w:pPr>
      <w:rPr>
        <w:rFonts w:ascii="新細明體" w:hAnsi="新細明體" w:hint="default"/>
      </w:rPr>
    </w:lvl>
    <w:lvl w:ilvl="4" w:tplc="0E3A1560" w:tentative="1">
      <w:start w:val="1"/>
      <w:numFmt w:val="bullet"/>
      <w:lvlText w:val="•"/>
      <w:lvlJc w:val="left"/>
      <w:pPr>
        <w:tabs>
          <w:tab w:val="num" w:pos="3600"/>
        </w:tabs>
        <w:ind w:left="3600" w:hanging="360"/>
      </w:pPr>
      <w:rPr>
        <w:rFonts w:ascii="新細明體" w:hAnsi="新細明體" w:hint="default"/>
      </w:rPr>
    </w:lvl>
    <w:lvl w:ilvl="5" w:tplc="63BC9F96" w:tentative="1">
      <w:start w:val="1"/>
      <w:numFmt w:val="bullet"/>
      <w:lvlText w:val="•"/>
      <w:lvlJc w:val="left"/>
      <w:pPr>
        <w:tabs>
          <w:tab w:val="num" w:pos="4320"/>
        </w:tabs>
        <w:ind w:left="4320" w:hanging="360"/>
      </w:pPr>
      <w:rPr>
        <w:rFonts w:ascii="新細明體" w:hAnsi="新細明體" w:hint="default"/>
      </w:rPr>
    </w:lvl>
    <w:lvl w:ilvl="6" w:tplc="C720C116" w:tentative="1">
      <w:start w:val="1"/>
      <w:numFmt w:val="bullet"/>
      <w:lvlText w:val="•"/>
      <w:lvlJc w:val="left"/>
      <w:pPr>
        <w:tabs>
          <w:tab w:val="num" w:pos="5040"/>
        </w:tabs>
        <w:ind w:left="5040" w:hanging="360"/>
      </w:pPr>
      <w:rPr>
        <w:rFonts w:ascii="新細明體" w:hAnsi="新細明體" w:hint="default"/>
      </w:rPr>
    </w:lvl>
    <w:lvl w:ilvl="7" w:tplc="E4644FAC" w:tentative="1">
      <w:start w:val="1"/>
      <w:numFmt w:val="bullet"/>
      <w:lvlText w:val="•"/>
      <w:lvlJc w:val="left"/>
      <w:pPr>
        <w:tabs>
          <w:tab w:val="num" w:pos="5760"/>
        </w:tabs>
        <w:ind w:left="5760" w:hanging="360"/>
      </w:pPr>
      <w:rPr>
        <w:rFonts w:ascii="新細明體" w:hAnsi="新細明體" w:hint="default"/>
      </w:rPr>
    </w:lvl>
    <w:lvl w:ilvl="8" w:tplc="CD40AF10" w:tentative="1">
      <w:start w:val="1"/>
      <w:numFmt w:val="bullet"/>
      <w:lvlText w:val="•"/>
      <w:lvlJc w:val="left"/>
      <w:pPr>
        <w:tabs>
          <w:tab w:val="num" w:pos="6480"/>
        </w:tabs>
        <w:ind w:left="6480" w:hanging="360"/>
      </w:pPr>
      <w:rPr>
        <w:rFonts w:ascii="新細明體" w:hAnsi="新細明體" w:hint="default"/>
      </w:rPr>
    </w:lvl>
  </w:abstractNum>
  <w:abstractNum w:abstractNumId="2">
    <w:nsid w:val="06C0172C"/>
    <w:multiLevelType w:val="hybridMultilevel"/>
    <w:tmpl w:val="71E6EA88"/>
    <w:lvl w:ilvl="0" w:tplc="EFE82ECE">
      <w:start w:val="1"/>
      <w:numFmt w:val="bullet"/>
      <w:pStyle w:val="a"/>
      <w:lvlText w:val=""/>
      <w:lvlJc w:val="left"/>
      <w:pPr>
        <w:tabs>
          <w:tab w:val="num" w:pos="720"/>
        </w:tabs>
        <w:ind w:left="720" w:hanging="360"/>
      </w:pPr>
      <w:rPr>
        <w:rFonts w:ascii="Wingdings" w:hAnsi="Wingdings" w:hint="default"/>
      </w:rPr>
    </w:lvl>
    <w:lvl w:ilvl="1" w:tplc="059A252A">
      <w:start w:val="1"/>
      <w:numFmt w:val="bullet"/>
      <w:lvlText w:val=""/>
      <w:lvlJc w:val="left"/>
      <w:pPr>
        <w:tabs>
          <w:tab w:val="num" w:pos="1440"/>
        </w:tabs>
        <w:ind w:left="1440" w:hanging="360"/>
      </w:pPr>
      <w:rPr>
        <w:rFonts w:ascii="Wingdings" w:hAnsi="Wingdings" w:hint="default"/>
      </w:rPr>
    </w:lvl>
    <w:lvl w:ilvl="2" w:tplc="10004BB0" w:tentative="1">
      <w:start w:val="1"/>
      <w:numFmt w:val="bullet"/>
      <w:lvlText w:val=""/>
      <w:lvlJc w:val="left"/>
      <w:pPr>
        <w:tabs>
          <w:tab w:val="num" w:pos="2160"/>
        </w:tabs>
        <w:ind w:left="2160" w:hanging="360"/>
      </w:pPr>
      <w:rPr>
        <w:rFonts w:ascii="Wingdings" w:hAnsi="Wingdings" w:hint="default"/>
      </w:rPr>
    </w:lvl>
    <w:lvl w:ilvl="3" w:tplc="1EC4C916" w:tentative="1">
      <w:start w:val="1"/>
      <w:numFmt w:val="bullet"/>
      <w:lvlText w:val=""/>
      <w:lvlJc w:val="left"/>
      <w:pPr>
        <w:tabs>
          <w:tab w:val="num" w:pos="2880"/>
        </w:tabs>
        <w:ind w:left="2880" w:hanging="360"/>
      </w:pPr>
      <w:rPr>
        <w:rFonts w:ascii="Wingdings" w:hAnsi="Wingdings" w:hint="default"/>
      </w:rPr>
    </w:lvl>
    <w:lvl w:ilvl="4" w:tplc="0EE600EA" w:tentative="1">
      <w:start w:val="1"/>
      <w:numFmt w:val="bullet"/>
      <w:lvlText w:val=""/>
      <w:lvlJc w:val="left"/>
      <w:pPr>
        <w:tabs>
          <w:tab w:val="num" w:pos="3600"/>
        </w:tabs>
        <w:ind w:left="3600" w:hanging="360"/>
      </w:pPr>
      <w:rPr>
        <w:rFonts w:ascii="Wingdings" w:hAnsi="Wingdings" w:hint="default"/>
      </w:rPr>
    </w:lvl>
    <w:lvl w:ilvl="5" w:tplc="51547B1A" w:tentative="1">
      <w:start w:val="1"/>
      <w:numFmt w:val="bullet"/>
      <w:lvlText w:val=""/>
      <w:lvlJc w:val="left"/>
      <w:pPr>
        <w:tabs>
          <w:tab w:val="num" w:pos="4320"/>
        </w:tabs>
        <w:ind w:left="4320" w:hanging="360"/>
      </w:pPr>
      <w:rPr>
        <w:rFonts w:ascii="Wingdings" w:hAnsi="Wingdings" w:hint="default"/>
      </w:rPr>
    </w:lvl>
    <w:lvl w:ilvl="6" w:tplc="23C007E0" w:tentative="1">
      <w:start w:val="1"/>
      <w:numFmt w:val="bullet"/>
      <w:lvlText w:val=""/>
      <w:lvlJc w:val="left"/>
      <w:pPr>
        <w:tabs>
          <w:tab w:val="num" w:pos="5040"/>
        </w:tabs>
        <w:ind w:left="5040" w:hanging="360"/>
      </w:pPr>
      <w:rPr>
        <w:rFonts w:ascii="Wingdings" w:hAnsi="Wingdings" w:hint="default"/>
      </w:rPr>
    </w:lvl>
    <w:lvl w:ilvl="7" w:tplc="9D1E0EAE" w:tentative="1">
      <w:start w:val="1"/>
      <w:numFmt w:val="bullet"/>
      <w:lvlText w:val=""/>
      <w:lvlJc w:val="left"/>
      <w:pPr>
        <w:tabs>
          <w:tab w:val="num" w:pos="5760"/>
        </w:tabs>
        <w:ind w:left="5760" w:hanging="360"/>
      </w:pPr>
      <w:rPr>
        <w:rFonts w:ascii="Wingdings" w:hAnsi="Wingdings" w:hint="default"/>
      </w:rPr>
    </w:lvl>
    <w:lvl w:ilvl="8" w:tplc="A37A303A" w:tentative="1">
      <w:start w:val="1"/>
      <w:numFmt w:val="bullet"/>
      <w:lvlText w:val=""/>
      <w:lvlJc w:val="left"/>
      <w:pPr>
        <w:tabs>
          <w:tab w:val="num" w:pos="6480"/>
        </w:tabs>
        <w:ind w:left="6480" w:hanging="360"/>
      </w:pPr>
      <w:rPr>
        <w:rFonts w:ascii="Wingdings" w:hAnsi="Wingdings" w:hint="default"/>
      </w:rPr>
    </w:lvl>
  </w:abstractNum>
  <w:abstractNum w:abstractNumId="3">
    <w:nsid w:val="07A572D9"/>
    <w:multiLevelType w:val="hybridMultilevel"/>
    <w:tmpl w:val="60A626A8"/>
    <w:lvl w:ilvl="0" w:tplc="44E80836">
      <w:start w:val="1"/>
      <w:numFmt w:val="bullet"/>
      <w:lvlText w:val=""/>
      <w:lvlJc w:val="left"/>
      <w:pPr>
        <w:tabs>
          <w:tab w:val="num" w:pos="720"/>
        </w:tabs>
        <w:ind w:left="720" w:hanging="360"/>
      </w:pPr>
      <w:rPr>
        <w:rFonts w:ascii="Wingdings" w:hAnsi="Wingdings" w:hint="default"/>
      </w:rPr>
    </w:lvl>
    <w:lvl w:ilvl="1" w:tplc="5A0025AA">
      <w:start w:val="1"/>
      <w:numFmt w:val="bullet"/>
      <w:lvlText w:val=""/>
      <w:lvlJc w:val="left"/>
      <w:pPr>
        <w:tabs>
          <w:tab w:val="num" w:pos="1440"/>
        </w:tabs>
        <w:ind w:left="1440" w:hanging="360"/>
      </w:pPr>
      <w:rPr>
        <w:rFonts w:ascii="Wingdings" w:hAnsi="Wingdings" w:hint="default"/>
      </w:rPr>
    </w:lvl>
    <w:lvl w:ilvl="2" w:tplc="6096BD8E" w:tentative="1">
      <w:start w:val="1"/>
      <w:numFmt w:val="bullet"/>
      <w:lvlText w:val=""/>
      <w:lvlJc w:val="left"/>
      <w:pPr>
        <w:tabs>
          <w:tab w:val="num" w:pos="2160"/>
        </w:tabs>
        <w:ind w:left="2160" w:hanging="360"/>
      </w:pPr>
      <w:rPr>
        <w:rFonts w:ascii="Wingdings" w:hAnsi="Wingdings" w:hint="default"/>
      </w:rPr>
    </w:lvl>
    <w:lvl w:ilvl="3" w:tplc="9C420870">
      <w:start w:val="1"/>
      <w:numFmt w:val="decimal"/>
      <w:lvlText w:val="%4."/>
      <w:lvlJc w:val="left"/>
      <w:pPr>
        <w:tabs>
          <w:tab w:val="num" w:pos="2880"/>
        </w:tabs>
        <w:ind w:left="2880" w:hanging="360"/>
      </w:pPr>
    </w:lvl>
    <w:lvl w:ilvl="4" w:tplc="F9500F1C" w:tentative="1">
      <w:start w:val="1"/>
      <w:numFmt w:val="bullet"/>
      <w:lvlText w:val=""/>
      <w:lvlJc w:val="left"/>
      <w:pPr>
        <w:tabs>
          <w:tab w:val="num" w:pos="3600"/>
        </w:tabs>
        <w:ind w:left="3600" w:hanging="360"/>
      </w:pPr>
      <w:rPr>
        <w:rFonts w:ascii="Wingdings" w:hAnsi="Wingdings" w:hint="default"/>
      </w:rPr>
    </w:lvl>
    <w:lvl w:ilvl="5" w:tplc="F522A328" w:tentative="1">
      <w:start w:val="1"/>
      <w:numFmt w:val="bullet"/>
      <w:lvlText w:val=""/>
      <w:lvlJc w:val="left"/>
      <w:pPr>
        <w:tabs>
          <w:tab w:val="num" w:pos="4320"/>
        </w:tabs>
        <w:ind w:left="4320" w:hanging="360"/>
      </w:pPr>
      <w:rPr>
        <w:rFonts w:ascii="Wingdings" w:hAnsi="Wingdings" w:hint="default"/>
      </w:rPr>
    </w:lvl>
    <w:lvl w:ilvl="6" w:tplc="A036A6A0" w:tentative="1">
      <w:start w:val="1"/>
      <w:numFmt w:val="bullet"/>
      <w:lvlText w:val=""/>
      <w:lvlJc w:val="left"/>
      <w:pPr>
        <w:tabs>
          <w:tab w:val="num" w:pos="5040"/>
        </w:tabs>
        <w:ind w:left="5040" w:hanging="360"/>
      </w:pPr>
      <w:rPr>
        <w:rFonts w:ascii="Wingdings" w:hAnsi="Wingdings" w:hint="default"/>
      </w:rPr>
    </w:lvl>
    <w:lvl w:ilvl="7" w:tplc="C20E1AAA" w:tentative="1">
      <w:start w:val="1"/>
      <w:numFmt w:val="bullet"/>
      <w:lvlText w:val=""/>
      <w:lvlJc w:val="left"/>
      <w:pPr>
        <w:tabs>
          <w:tab w:val="num" w:pos="5760"/>
        </w:tabs>
        <w:ind w:left="5760" w:hanging="360"/>
      </w:pPr>
      <w:rPr>
        <w:rFonts w:ascii="Wingdings" w:hAnsi="Wingdings" w:hint="default"/>
      </w:rPr>
    </w:lvl>
    <w:lvl w:ilvl="8" w:tplc="69DEC340" w:tentative="1">
      <w:start w:val="1"/>
      <w:numFmt w:val="bullet"/>
      <w:lvlText w:val=""/>
      <w:lvlJc w:val="left"/>
      <w:pPr>
        <w:tabs>
          <w:tab w:val="num" w:pos="6480"/>
        </w:tabs>
        <w:ind w:left="6480" w:hanging="360"/>
      </w:pPr>
      <w:rPr>
        <w:rFonts w:ascii="Wingdings" w:hAnsi="Wingdings" w:hint="default"/>
      </w:rPr>
    </w:lvl>
  </w:abstractNum>
  <w:abstractNum w:abstractNumId="4">
    <w:nsid w:val="09E559D2"/>
    <w:multiLevelType w:val="hybridMultilevel"/>
    <w:tmpl w:val="45E8385E"/>
    <w:lvl w:ilvl="0" w:tplc="EA86D31A">
      <w:start w:val="1"/>
      <w:numFmt w:val="bullet"/>
      <w:lvlText w:val="•"/>
      <w:lvlJc w:val="left"/>
      <w:pPr>
        <w:tabs>
          <w:tab w:val="num" w:pos="720"/>
        </w:tabs>
        <w:ind w:left="720" w:hanging="360"/>
      </w:pPr>
      <w:rPr>
        <w:rFonts w:ascii="標楷體" w:hAnsi="標楷體" w:hint="default"/>
      </w:rPr>
    </w:lvl>
    <w:lvl w:ilvl="1" w:tplc="06B24D92" w:tentative="1">
      <w:start w:val="1"/>
      <w:numFmt w:val="bullet"/>
      <w:lvlText w:val="•"/>
      <w:lvlJc w:val="left"/>
      <w:pPr>
        <w:tabs>
          <w:tab w:val="num" w:pos="1440"/>
        </w:tabs>
        <w:ind w:left="1440" w:hanging="360"/>
      </w:pPr>
      <w:rPr>
        <w:rFonts w:ascii="標楷體" w:hAnsi="標楷體" w:hint="default"/>
      </w:rPr>
    </w:lvl>
    <w:lvl w:ilvl="2" w:tplc="4112CFB6" w:tentative="1">
      <w:start w:val="1"/>
      <w:numFmt w:val="bullet"/>
      <w:lvlText w:val="•"/>
      <w:lvlJc w:val="left"/>
      <w:pPr>
        <w:tabs>
          <w:tab w:val="num" w:pos="2160"/>
        </w:tabs>
        <w:ind w:left="2160" w:hanging="360"/>
      </w:pPr>
      <w:rPr>
        <w:rFonts w:ascii="標楷體" w:hAnsi="標楷體" w:hint="default"/>
      </w:rPr>
    </w:lvl>
    <w:lvl w:ilvl="3" w:tplc="FED6F06E" w:tentative="1">
      <w:start w:val="1"/>
      <w:numFmt w:val="bullet"/>
      <w:lvlText w:val="•"/>
      <w:lvlJc w:val="left"/>
      <w:pPr>
        <w:tabs>
          <w:tab w:val="num" w:pos="2880"/>
        </w:tabs>
        <w:ind w:left="2880" w:hanging="360"/>
      </w:pPr>
      <w:rPr>
        <w:rFonts w:ascii="標楷體" w:hAnsi="標楷體" w:hint="default"/>
      </w:rPr>
    </w:lvl>
    <w:lvl w:ilvl="4" w:tplc="573050A4" w:tentative="1">
      <w:start w:val="1"/>
      <w:numFmt w:val="bullet"/>
      <w:lvlText w:val="•"/>
      <w:lvlJc w:val="left"/>
      <w:pPr>
        <w:tabs>
          <w:tab w:val="num" w:pos="3600"/>
        </w:tabs>
        <w:ind w:left="3600" w:hanging="360"/>
      </w:pPr>
      <w:rPr>
        <w:rFonts w:ascii="標楷體" w:hAnsi="標楷體" w:hint="default"/>
      </w:rPr>
    </w:lvl>
    <w:lvl w:ilvl="5" w:tplc="38602740" w:tentative="1">
      <w:start w:val="1"/>
      <w:numFmt w:val="bullet"/>
      <w:lvlText w:val="•"/>
      <w:lvlJc w:val="left"/>
      <w:pPr>
        <w:tabs>
          <w:tab w:val="num" w:pos="4320"/>
        </w:tabs>
        <w:ind w:left="4320" w:hanging="360"/>
      </w:pPr>
      <w:rPr>
        <w:rFonts w:ascii="標楷體" w:hAnsi="標楷體" w:hint="default"/>
      </w:rPr>
    </w:lvl>
    <w:lvl w:ilvl="6" w:tplc="09D2183E" w:tentative="1">
      <w:start w:val="1"/>
      <w:numFmt w:val="bullet"/>
      <w:lvlText w:val="•"/>
      <w:lvlJc w:val="left"/>
      <w:pPr>
        <w:tabs>
          <w:tab w:val="num" w:pos="5040"/>
        </w:tabs>
        <w:ind w:left="5040" w:hanging="360"/>
      </w:pPr>
      <w:rPr>
        <w:rFonts w:ascii="標楷體" w:hAnsi="標楷體" w:hint="default"/>
      </w:rPr>
    </w:lvl>
    <w:lvl w:ilvl="7" w:tplc="788C2190" w:tentative="1">
      <w:start w:val="1"/>
      <w:numFmt w:val="bullet"/>
      <w:lvlText w:val="•"/>
      <w:lvlJc w:val="left"/>
      <w:pPr>
        <w:tabs>
          <w:tab w:val="num" w:pos="5760"/>
        </w:tabs>
        <w:ind w:left="5760" w:hanging="360"/>
      </w:pPr>
      <w:rPr>
        <w:rFonts w:ascii="標楷體" w:hAnsi="標楷體" w:hint="default"/>
      </w:rPr>
    </w:lvl>
    <w:lvl w:ilvl="8" w:tplc="F95A85E4" w:tentative="1">
      <w:start w:val="1"/>
      <w:numFmt w:val="bullet"/>
      <w:lvlText w:val="•"/>
      <w:lvlJc w:val="left"/>
      <w:pPr>
        <w:tabs>
          <w:tab w:val="num" w:pos="6480"/>
        </w:tabs>
        <w:ind w:left="6480" w:hanging="360"/>
      </w:pPr>
      <w:rPr>
        <w:rFonts w:ascii="標楷體" w:hAnsi="標楷體" w:hint="default"/>
      </w:rPr>
    </w:lvl>
  </w:abstractNum>
  <w:abstractNum w:abstractNumId="5">
    <w:nsid w:val="137827F8"/>
    <w:multiLevelType w:val="hybridMultilevel"/>
    <w:tmpl w:val="EBF007E2"/>
    <w:lvl w:ilvl="0" w:tplc="056C51D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6C10D40"/>
    <w:multiLevelType w:val="hybridMultilevel"/>
    <w:tmpl w:val="1158B7F8"/>
    <w:lvl w:ilvl="0" w:tplc="59B268F6">
      <w:start w:val="1"/>
      <w:numFmt w:val="bullet"/>
      <w:lvlText w:val="•"/>
      <w:lvlJc w:val="left"/>
      <w:pPr>
        <w:tabs>
          <w:tab w:val="num" w:pos="720"/>
        </w:tabs>
        <w:ind w:left="720" w:hanging="360"/>
      </w:pPr>
      <w:rPr>
        <w:rFonts w:ascii="新細明體" w:hAnsi="新細明體" w:hint="default"/>
      </w:rPr>
    </w:lvl>
    <w:lvl w:ilvl="1" w:tplc="06D0B97E" w:tentative="1">
      <w:start w:val="1"/>
      <w:numFmt w:val="bullet"/>
      <w:lvlText w:val="•"/>
      <w:lvlJc w:val="left"/>
      <w:pPr>
        <w:tabs>
          <w:tab w:val="num" w:pos="1440"/>
        </w:tabs>
        <w:ind w:left="1440" w:hanging="360"/>
      </w:pPr>
      <w:rPr>
        <w:rFonts w:ascii="新細明體" w:hAnsi="新細明體" w:hint="default"/>
      </w:rPr>
    </w:lvl>
    <w:lvl w:ilvl="2" w:tplc="97A89A50" w:tentative="1">
      <w:start w:val="1"/>
      <w:numFmt w:val="bullet"/>
      <w:lvlText w:val="•"/>
      <w:lvlJc w:val="left"/>
      <w:pPr>
        <w:tabs>
          <w:tab w:val="num" w:pos="2160"/>
        </w:tabs>
        <w:ind w:left="2160" w:hanging="360"/>
      </w:pPr>
      <w:rPr>
        <w:rFonts w:ascii="新細明體" w:hAnsi="新細明體" w:hint="default"/>
      </w:rPr>
    </w:lvl>
    <w:lvl w:ilvl="3" w:tplc="803A9106" w:tentative="1">
      <w:start w:val="1"/>
      <w:numFmt w:val="bullet"/>
      <w:lvlText w:val="•"/>
      <w:lvlJc w:val="left"/>
      <w:pPr>
        <w:tabs>
          <w:tab w:val="num" w:pos="2880"/>
        </w:tabs>
        <w:ind w:left="2880" w:hanging="360"/>
      </w:pPr>
      <w:rPr>
        <w:rFonts w:ascii="新細明體" w:hAnsi="新細明體" w:hint="default"/>
      </w:rPr>
    </w:lvl>
    <w:lvl w:ilvl="4" w:tplc="1D48A184" w:tentative="1">
      <w:start w:val="1"/>
      <w:numFmt w:val="bullet"/>
      <w:lvlText w:val="•"/>
      <w:lvlJc w:val="left"/>
      <w:pPr>
        <w:tabs>
          <w:tab w:val="num" w:pos="3600"/>
        </w:tabs>
        <w:ind w:left="3600" w:hanging="360"/>
      </w:pPr>
      <w:rPr>
        <w:rFonts w:ascii="新細明體" w:hAnsi="新細明體" w:hint="default"/>
      </w:rPr>
    </w:lvl>
    <w:lvl w:ilvl="5" w:tplc="F13AD338" w:tentative="1">
      <w:start w:val="1"/>
      <w:numFmt w:val="bullet"/>
      <w:lvlText w:val="•"/>
      <w:lvlJc w:val="left"/>
      <w:pPr>
        <w:tabs>
          <w:tab w:val="num" w:pos="4320"/>
        </w:tabs>
        <w:ind w:left="4320" w:hanging="360"/>
      </w:pPr>
      <w:rPr>
        <w:rFonts w:ascii="新細明體" w:hAnsi="新細明體" w:hint="default"/>
      </w:rPr>
    </w:lvl>
    <w:lvl w:ilvl="6" w:tplc="9D14A560" w:tentative="1">
      <w:start w:val="1"/>
      <w:numFmt w:val="bullet"/>
      <w:lvlText w:val="•"/>
      <w:lvlJc w:val="left"/>
      <w:pPr>
        <w:tabs>
          <w:tab w:val="num" w:pos="5040"/>
        </w:tabs>
        <w:ind w:left="5040" w:hanging="360"/>
      </w:pPr>
      <w:rPr>
        <w:rFonts w:ascii="新細明體" w:hAnsi="新細明體" w:hint="default"/>
      </w:rPr>
    </w:lvl>
    <w:lvl w:ilvl="7" w:tplc="CAEA0B36" w:tentative="1">
      <w:start w:val="1"/>
      <w:numFmt w:val="bullet"/>
      <w:lvlText w:val="•"/>
      <w:lvlJc w:val="left"/>
      <w:pPr>
        <w:tabs>
          <w:tab w:val="num" w:pos="5760"/>
        </w:tabs>
        <w:ind w:left="5760" w:hanging="360"/>
      </w:pPr>
      <w:rPr>
        <w:rFonts w:ascii="新細明體" w:hAnsi="新細明體" w:hint="default"/>
      </w:rPr>
    </w:lvl>
    <w:lvl w:ilvl="8" w:tplc="6DEEACC4" w:tentative="1">
      <w:start w:val="1"/>
      <w:numFmt w:val="bullet"/>
      <w:lvlText w:val="•"/>
      <w:lvlJc w:val="left"/>
      <w:pPr>
        <w:tabs>
          <w:tab w:val="num" w:pos="6480"/>
        </w:tabs>
        <w:ind w:left="6480" w:hanging="360"/>
      </w:pPr>
      <w:rPr>
        <w:rFonts w:ascii="新細明體" w:hAnsi="新細明體" w:hint="default"/>
      </w:rPr>
    </w:lvl>
  </w:abstractNum>
  <w:abstractNum w:abstractNumId="7">
    <w:nsid w:val="171C51D0"/>
    <w:multiLevelType w:val="hybridMultilevel"/>
    <w:tmpl w:val="6D967014"/>
    <w:lvl w:ilvl="0" w:tplc="F9DC360A">
      <w:start w:val="1"/>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19C72F31"/>
    <w:multiLevelType w:val="hybridMultilevel"/>
    <w:tmpl w:val="59B62DB8"/>
    <w:lvl w:ilvl="0" w:tplc="056C51D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FE423C4"/>
    <w:multiLevelType w:val="hybridMultilevel"/>
    <w:tmpl w:val="EA4610E8"/>
    <w:lvl w:ilvl="0" w:tplc="9E98B05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2890CBD"/>
    <w:multiLevelType w:val="hybridMultilevel"/>
    <w:tmpl w:val="AB72D542"/>
    <w:lvl w:ilvl="0" w:tplc="D3608160">
      <w:start w:val="1"/>
      <w:numFmt w:val="bullet"/>
      <w:lvlText w:val=""/>
      <w:lvlJc w:val="left"/>
      <w:pPr>
        <w:tabs>
          <w:tab w:val="num" w:pos="720"/>
        </w:tabs>
        <w:ind w:left="720" w:hanging="360"/>
      </w:pPr>
      <w:rPr>
        <w:rFonts w:ascii="Wingdings" w:hAnsi="Wingdings" w:hint="default"/>
      </w:rPr>
    </w:lvl>
    <w:lvl w:ilvl="1" w:tplc="C7DE493A">
      <w:start w:val="1"/>
      <w:numFmt w:val="bullet"/>
      <w:lvlText w:val=""/>
      <w:lvlJc w:val="left"/>
      <w:pPr>
        <w:tabs>
          <w:tab w:val="num" w:pos="1440"/>
        </w:tabs>
        <w:ind w:left="1440" w:hanging="360"/>
      </w:pPr>
      <w:rPr>
        <w:rFonts w:ascii="Wingdings" w:hAnsi="Wingdings" w:hint="default"/>
      </w:rPr>
    </w:lvl>
    <w:lvl w:ilvl="2" w:tplc="9DD43B66" w:tentative="1">
      <w:start w:val="1"/>
      <w:numFmt w:val="bullet"/>
      <w:lvlText w:val=""/>
      <w:lvlJc w:val="left"/>
      <w:pPr>
        <w:tabs>
          <w:tab w:val="num" w:pos="2160"/>
        </w:tabs>
        <w:ind w:left="2160" w:hanging="360"/>
      </w:pPr>
      <w:rPr>
        <w:rFonts w:ascii="Wingdings" w:hAnsi="Wingdings" w:hint="default"/>
      </w:rPr>
    </w:lvl>
    <w:lvl w:ilvl="3" w:tplc="19BC89C8" w:tentative="1">
      <w:start w:val="1"/>
      <w:numFmt w:val="bullet"/>
      <w:lvlText w:val=""/>
      <w:lvlJc w:val="left"/>
      <w:pPr>
        <w:tabs>
          <w:tab w:val="num" w:pos="2880"/>
        </w:tabs>
        <w:ind w:left="2880" w:hanging="360"/>
      </w:pPr>
      <w:rPr>
        <w:rFonts w:ascii="Wingdings" w:hAnsi="Wingdings" w:hint="default"/>
      </w:rPr>
    </w:lvl>
    <w:lvl w:ilvl="4" w:tplc="3E5A9262" w:tentative="1">
      <w:start w:val="1"/>
      <w:numFmt w:val="bullet"/>
      <w:lvlText w:val=""/>
      <w:lvlJc w:val="left"/>
      <w:pPr>
        <w:tabs>
          <w:tab w:val="num" w:pos="3600"/>
        </w:tabs>
        <w:ind w:left="3600" w:hanging="360"/>
      </w:pPr>
      <w:rPr>
        <w:rFonts w:ascii="Wingdings" w:hAnsi="Wingdings" w:hint="default"/>
      </w:rPr>
    </w:lvl>
    <w:lvl w:ilvl="5" w:tplc="363A9B44" w:tentative="1">
      <w:start w:val="1"/>
      <w:numFmt w:val="bullet"/>
      <w:lvlText w:val=""/>
      <w:lvlJc w:val="left"/>
      <w:pPr>
        <w:tabs>
          <w:tab w:val="num" w:pos="4320"/>
        </w:tabs>
        <w:ind w:left="4320" w:hanging="360"/>
      </w:pPr>
      <w:rPr>
        <w:rFonts w:ascii="Wingdings" w:hAnsi="Wingdings" w:hint="default"/>
      </w:rPr>
    </w:lvl>
    <w:lvl w:ilvl="6" w:tplc="2396B67E" w:tentative="1">
      <w:start w:val="1"/>
      <w:numFmt w:val="bullet"/>
      <w:lvlText w:val=""/>
      <w:lvlJc w:val="left"/>
      <w:pPr>
        <w:tabs>
          <w:tab w:val="num" w:pos="5040"/>
        </w:tabs>
        <w:ind w:left="5040" w:hanging="360"/>
      </w:pPr>
      <w:rPr>
        <w:rFonts w:ascii="Wingdings" w:hAnsi="Wingdings" w:hint="default"/>
      </w:rPr>
    </w:lvl>
    <w:lvl w:ilvl="7" w:tplc="71764DB2" w:tentative="1">
      <w:start w:val="1"/>
      <w:numFmt w:val="bullet"/>
      <w:lvlText w:val=""/>
      <w:lvlJc w:val="left"/>
      <w:pPr>
        <w:tabs>
          <w:tab w:val="num" w:pos="5760"/>
        </w:tabs>
        <w:ind w:left="5760" w:hanging="360"/>
      </w:pPr>
      <w:rPr>
        <w:rFonts w:ascii="Wingdings" w:hAnsi="Wingdings" w:hint="default"/>
      </w:rPr>
    </w:lvl>
    <w:lvl w:ilvl="8" w:tplc="15EC7962" w:tentative="1">
      <w:start w:val="1"/>
      <w:numFmt w:val="bullet"/>
      <w:lvlText w:val=""/>
      <w:lvlJc w:val="left"/>
      <w:pPr>
        <w:tabs>
          <w:tab w:val="num" w:pos="6480"/>
        </w:tabs>
        <w:ind w:left="6480" w:hanging="360"/>
      </w:pPr>
      <w:rPr>
        <w:rFonts w:ascii="Wingdings" w:hAnsi="Wingdings" w:hint="default"/>
      </w:rPr>
    </w:lvl>
  </w:abstractNum>
  <w:abstractNum w:abstractNumId="11">
    <w:nsid w:val="302C544A"/>
    <w:multiLevelType w:val="hybridMultilevel"/>
    <w:tmpl w:val="A386F798"/>
    <w:lvl w:ilvl="0" w:tplc="460210C0">
      <w:start w:val="1"/>
      <w:numFmt w:val="bullet"/>
      <w:lvlText w:val=""/>
      <w:lvlJc w:val="left"/>
      <w:pPr>
        <w:tabs>
          <w:tab w:val="num" w:pos="720"/>
        </w:tabs>
        <w:ind w:left="720" w:hanging="360"/>
      </w:pPr>
      <w:rPr>
        <w:rFonts w:ascii="Wingdings" w:hAnsi="Wingdings" w:hint="default"/>
      </w:rPr>
    </w:lvl>
    <w:lvl w:ilvl="1" w:tplc="0E8A0942">
      <w:start w:val="1"/>
      <w:numFmt w:val="bullet"/>
      <w:lvlText w:val=""/>
      <w:lvlJc w:val="left"/>
      <w:pPr>
        <w:tabs>
          <w:tab w:val="num" w:pos="1440"/>
        </w:tabs>
        <w:ind w:left="1440" w:hanging="360"/>
      </w:pPr>
      <w:rPr>
        <w:rFonts w:ascii="Wingdings" w:hAnsi="Wingdings" w:hint="default"/>
      </w:rPr>
    </w:lvl>
    <w:lvl w:ilvl="2" w:tplc="76622390" w:tentative="1">
      <w:start w:val="1"/>
      <w:numFmt w:val="bullet"/>
      <w:lvlText w:val=""/>
      <w:lvlJc w:val="left"/>
      <w:pPr>
        <w:tabs>
          <w:tab w:val="num" w:pos="2160"/>
        </w:tabs>
        <w:ind w:left="2160" w:hanging="360"/>
      </w:pPr>
      <w:rPr>
        <w:rFonts w:ascii="Wingdings" w:hAnsi="Wingdings" w:hint="default"/>
      </w:rPr>
    </w:lvl>
    <w:lvl w:ilvl="3" w:tplc="B6242980" w:tentative="1">
      <w:start w:val="1"/>
      <w:numFmt w:val="bullet"/>
      <w:lvlText w:val=""/>
      <w:lvlJc w:val="left"/>
      <w:pPr>
        <w:tabs>
          <w:tab w:val="num" w:pos="2880"/>
        </w:tabs>
        <w:ind w:left="2880" w:hanging="360"/>
      </w:pPr>
      <w:rPr>
        <w:rFonts w:ascii="Wingdings" w:hAnsi="Wingdings" w:hint="default"/>
      </w:rPr>
    </w:lvl>
    <w:lvl w:ilvl="4" w:tplc="93EAFF26" w:tentative="1">
      <w:start w:val="1"/>
      <w:numFmt w:val="bullet"/>
      <w:lvlText w:val=""/>
      <w:lvlJc w:val="left"/>
      <w:pPr>
        <w:tabs>
          <w:tab w:val="num" w:pos="3600"/>
        </w:tabs>
        <w:ind w:left="3600" w:hanging="360"/>
      </w:pPr>
      <w:rPr>
        <w:rFonts w:ascii="Wingdings" w:hAnsi="Wingdings" w:hint="default"/>
      </w:rPr>
    </w:lvl>
    <w:lvl w:ilvl="5" w:tplc="FDC406D4" w:tentative="1">
      <w:start w:val="1"/>
      <w:numFmt w:val="bullet"/>
      <w:lvlText w:val=""/>
      <w:lvlJc w:val="left"/>
      <w:pPr>
        <w:tabs>
          <w:tab w:val="num" w:pos="4320"/>
        </w:tabs>
        <w:ind w:left="4320" w:hanging="360"/>
      </w:pPr>
      <w:rPr>
        <w:rFonts w:ascii="Wingdings" w:hAnsi="Wingdings" w:hint="default"/>
      </w:rPr>
    </w:lvl>
    <w:lvl w:ilvl="6" w:tplc="2F925FD2" w:tentative="1">
      <w:start w:val="1"/>
      <w:numFmt w:val="bullet"/>
      <w:lvlText w:val=""/>
      <w:lvlJc w:val="left"/>
      <w:pPr>
        <w:tabs>
          <w:tab w:val="num" w:pos="5040"/>
        </w:tabs>
        <w:ind w:left="5040" w:hanging="360"/>
      </w:pPr>
      <w:rPr>
        <w:rFonts w:ascii="Wingdings" w:hAnsi="Wingdings" w:hint="default"/>
      </w:rPr>
    </w:lvl>
    <w:lvl w:ilvl="7" w:tplc="8FFC5012" w:tentative="1">
      <w:start w:val="1"/>
      <w:numFmt w:val="bullet"/>
      <w:lvlText w:val=""/>
      <w:lvlJc w:val="left"/>
      <w:pPr>
        <w:tabs>
          <w:tab w:val="num" w:pos="5760"/>
        </w:tabs>
        <w:ind w:left="5760" w:hanging="360"/>
      </w:pPr>
      <w:rPr>
        <w:rFonts w:ascii="Wingdings" w:hAnsi="Wingdings" w:hint="default"/>
      </w:rPr>
    </w:lvl>
    <w:lvl w:ilvl="8" w:tplc="5A725F0A" w:tentative="1">
      <w:start w:val="1"/>
      <w:numFmt w:val="bullet"/>
      <w:lvlText w:val=""/>
      <w:lvlJc w:val="left"/>
      <w:pPr>
        <w:tabs>
          <w:tab w:val="num" w:pos="6480"/>
        </w:tabs>
        <w:ind w:left="6480" w:hanging="360"/>
      </w:pPr>
      <w:rPr>
        <w:rFonts w:ascii="Wingdings" w:hAnsi="Wingdings" w:hint="default"/>
      </w:rPr>
    </w:lvl>
  </w:abstractNum>
  <w:abstractNum w:abstractNumId="12">
    <w:nsid w:val="3B805F44"/>
    <w:multiLevelType w:val="hybridMultilevel"/>
    <w:tmpl w:val="0A7A5F7A"/>
    <w:lvl w:ilvl="0" w:tplc="3244CAC8">
      <w:start w:val="1"/>
      <w:numFmt w:val="bullet"/>
      <w:lvlText w:val=""/>
      <w:lvlJc w:val="left"/>
      <w:pPr>
        <w:tabs>
          <w:tab w:val="num" w:pos="720"/>
        </w:tabs>
        <w:ind w:left="720" w:hanging="360"/>
      </w:pPr>
      <w:rPr>
        <w:rFonts w:ascii="Wingdings" w:hAnsi="Wingdings" w:hint="default"/>
      </w:rPr>
    </w:lvl>
    <w:lvl w:ilvl="1" w:tplc="17D81312">
      <w:start w:val="1"/>
      <w:numFmt w:val="bullet"/>
      <w:lvlText w:val=""/>
      <w:lvlJc w:val="left"/>
      <w:pPr>
        <w:tabs>
          <w:tab w:val="num" w:pos="1440"/>
        </w:tabs>
        <w:ind w:left="1440" w:hanging="360"/>
      </w:pPr>
      <w:rPr>
        <w:rFonts w:ascii="Wingdings" w:hAnsi="Wingdings" w:hint="default"/>
      </w:rPr>
    </w:lvl>
    <w:lvl w:ilvl="2" w:tplc="0980DA94" w:tentative="1">
      <w:start w:val="1"/>
      <w:numFmt w:val="bullet"/>
      <w:lvlText w:val=""/>
      <w:lvlJc w:val="left"/>
      <w:pPr>
        <w:tabs>
          <w:tab w:val="num" w:pos="2160"/>
        </w:tabs>
        <w:ind w:left="2160" w:hanging="360"/>
      </w:pPr>
      <w:rPr>
        <w:rFonts w:ascii="Wingdings" w:hAnsi="Wingdings" w:hint="default"/>
      </w:rPr>
    </w:lvl>
    <w:lvl w:ilvl="3" w:tplc="15942954" w:tentative="1">
      <w:start w:val="1"/>
      <w:numFmt w:val="bullet"/>
      <w:lvlText w:val=""/>
      <w:lvlJc w:val="left"/>
      <w:pPr>
        <w:tabs>
          <w:tab w:val="num" w:pos="2880"/>
        </w:tabs>
        <w:ind w:left="2880" w:hanging="360"/>
      </w:pPr>
      <w:rPr>
        <w:rFonts w:ascii="Wingdings" w:hAnsi="Wingdings" w:hint="default"/>
      </w:rPr>
    </w:lvl>
    <w:lvl w:ilvl="4" w:tplc="DD8E0C10" w:tentative="1">
      <w:start w:val="1"/>
      <w:numFmt w:val="bullet"/>
      <w:lvlText w:val=""/>
      <w:lvlJc w:val="left"/>
      <w:pPr>
        <w:tabs>
          <w:tab w:val="num" w:pos="3600"/>
        </w:tabs>
        <w:ind w:left="3600" w:hanging="360"/>
      </w:pPr>
      <w:rPr>
        <w:rFonts w:ascii="Wingdings" w:hAnsi="Wingdings" w:hint="default"/>
      </w:rPr>
    </w:lvl>
    <w:lvl w:ilvl="5" w:tplc="05B09DE0" w:tentative="1">
      <w:start w:val="1"/>
      <w:numFmt w:val="bullet"/>
      <w:lvlText w:val=""/>
      <w:lvlJc w:val="left"/>
      <w:pPr>
        <w:tabs>
          <w:tab w:val="num" w:pos="4320"/>
        </w:tabs>
        <w:ind w:left="4320" w:hanging="360"/>
      </w:pPr>
      <w:rPr>
        <w:rFonts w:ascii="Wingdings" w:hAnsi="Wingdings" w:hint="default"/>
      </w:rPr>
    </w:lvl>
    <w:lvl w:ilvl="6" w:tplc="2C7E6C9E" w:tentative="1">
      <w:start w:val="1"/>
      <w:numFmt w:val="bullet"/>
      <w:lvlText w:val=""/>
      <w:lvlJc w:val="left"/>
      <w:pPr>
        <w:tabs>
          <w:tab w:val="num" w:pos="5040"/>
        </w:tabs>
        <w:ind w:left="5040" w:hanging="360"/>
      </w:pPr>
      <w:rPr>
        <w:rFonts w:ascii="Wingdings" w:hAnsi="Wingdings" w:hint="default"/>
      </w:rPr>
    </w:lvl>
    <w:lvl w:ilvl="7" w:tplc="40C2D7E2" w:tentative="1">
      <w:start w:val="1"/>
      <w:numFmt w:val="bullet"/>
      <w:lvlText w:val=""/>
      <w:lvlJc w:val="left"/>
      <w:pPr>
        <w:tabs>
          <w:tab w:val="num" w:pos="5760"/>
        </w:tabs>
        <w:ind w:left="5760" w:hanging="360"/>
      </w:pPr>
      <w:rPr>
        <w:rFonts w:ascii="Wingdings" w:hAnsi="Wingdings" w:hint="default"/>
      </w:rPr>
    </w:lvl>
    <w:lvl w:ilvl="8" w:tplc="AD26F6B0" w:tentative="1">
      <w:start w:val="1"/>
      <w:numFmt w:val="bullet"/>
      <w:lvlText w:val=""/>
      <w:lvlJc w:val="left"/>
      <w:pPr>
        <w:tabs>
          <w:tab w:val="num" w:pos="6480"/>
        </w:tabs>
        <w:ind w:left="6480" w:hanging="360"/>
      </w:pPr>
      <w:rPr>
        <w:rFonts w:ascii="Wingdings" w:hAnsi="Wingdings" w:hint="default"/>
      </w:rPr>
    </w:lvl>
  </w:abstractNum>
  <w:abstractNum w:abstractNumId="13">
    <w:nsid w:val="55D34C9C"/>
    <w:multiLevelType w:val="hybridMultilevel"/>
    <w:tmpl w:val="7B6C715A"/>
    <w:lvl w:ilvl="0" w:tplc="09E62244">
      <w:start w:val="1"/>
      <w:numFmt w:val="bullet"/>
      <w:lvlText w:val=""/>
      <w:lvlJc w:val="left"/>
      <w:pPr>
        <w:tabs>
          <w:tab w:val="num" w:pos="720"/>
        </w:tabs>
        <w:ind w:left="720" w:hanging="360"/>
      </w:pPr>
      <w:rPr>
        <w:rFonts w:ascii="Wingdings" w:hAnsi="Wingdings" w:hint="default"/>
      </w:rPr>
    </w:lvl>
    <w:lvl w:ilvl="1" w:tplc="0BB22206">
      <w:start w:val="81"/>
      <w:numFmt w:val="bullet"/>
      <w:lvlText w:val="•"/>
      <w:lvlJc w:val="left"/>
      <w:pPr>
        <w:tabs>
          <w:tab w:val="num" w:pos="1440"/>
        </w:tabs>
        <w:ind w:left="1440" w:hanging="360"/>
      </w:pPr>
      <w:rPr>
        <w:rFonts w:ascii="華康中圓體" w:hAnsi="華康中圓體" w:hint="default"/>
      </w:rPr>
    </w:lvl>
    <w:lvl w:ilvl="2" w:tplc="C50032EC" w:tentative="1">
      <w:start w:val="1"/>
      <w:numFmt w:val="bullet"/>
      <w:lvlText w:val=""/>
      <w:lvlJc w:val="left"/>
      <w:pPr>
        <w:tabs>
          <w:tab w:val="num" w:pos="2160"/>
        </w:tabs>
        <w:ind w:left="2160" w:hanging="360"/>
      </w:pPr>
      <w:rPr>
        <w:rFonts w:ascii="Wingdings" w:hAnsi="Wingdings" w:hint="default"/>
      </w:rPr>
    </w:lvl>
    <w:lvl w:ilvl="3" w:tplc="0F0A7198" w:tentative="1">
      <w:start w:val="1"/>
      <w:numFmt w:val="bullet"/>
      <w:lvlText w:val=""/>
      <w:lvlJc w:val="left"/>
      <w:pPr>
        <w:tabs>
          <w:tab w:val="num" w:pos="2880"/>
        </w:tabs>
        <w:ind w:left="2880" w:hanging="360"/>
      </w:pPr>
      <w:rPr>
        <w:rFonts w:ascii="Wingdings" w:hAnsi="Wingdings" w:hint="default"/>
      </w:rPr>
    </w:lvl>
    <w:lvl w:ilvl="4" w:tplc="42344F40" w:tentative="1">
      <w:start w:val="1"/>
      <w:numFmt w:val="bullet"/>
      <w:lvlText w:val=""/>
      <w:lvlJc w:val="left"/>
      <w:pPr>
        <w:tabs>
          <w:tab w:val="num" w:pos="3600"/>
        </w:tabs>
        <w:ind w:left="3600" w:hanging="360"/>
      </w:pPr>
      <w:rPr>
        <w:rFonts w:ascii="Wingdings" w:hAnsi="Wingdings" w:hint="default"/>
      </w:rPr>
    </w:lvl>
    <w:lvl w:ilvl="5" w:tplc="DA544026" w:tentative="1">
      <w:start w:val="1"/>
      <w:numFmt w:val="bullet"/>
      <w:lvlText w:val=""/>
      <w:lvlJc w:val="left"/>
      <w:pPr>
        <w:tabs>
          <w:tab w:val="num" w:pos="4320"/>
        </w:tabs>
        <w:ind w:left="4320" w:hanging="360"/>
      </w:pPr>
      <w:rPr>
        <w:rFonts w:ascii="Wingdings" w:hAnsi="Wingdings" w:hint="default"/>
      </w:rPr>
    </w:lvl>
    <w:lvl w:ilvl="6" w:tplc="7C566D70" w:tentative="1">
      <w:start w:val="1"/>
      <w:numFmt w:val="bullet"/>
      <w:lvlText w:val=""/>
      <w:lvlJc w:val="left"/>
      <w:pPr>
        <w:tabs>
          <w:tab w:val="num" w:pos="5040"/>
        </w:tabs>
        <w:ind w:left="5040" w:hanging="360"/>
      </w:pPr>
      <w:rPr>
        <w:rFonts w:ascii="Wingdings" w:hAnsi="Wingdings" w:hint="default"/>
      </w:rPr>
    </w:lvl>
    <w:lvl w:ilvl="7" w:tplc="F0BE6586" w:tentative="1">
      <w:start w:val="1"/>
      <w:numFmt w:val="bullet"/>
      <w:lvlText w:val=""/>
      <w:lvlJc w:val="left"/>
      <w:pPr>
        <w:tabs>
          <w:tab w:val="num" w:pos="5760"/>
        </w:tabs>
        <w:ind w:left="5760" w:hanging="360"/>
      </w:pPr>
      <w:rPr>
        <w:rFonts w:ascii="Wingdings" w:hAnsi="Wingdings" w:hint="default"/>
      </w:rPr>
    </w:lvl>
    <w:lvl w:ilvl="8" w:tplc="54860408" w:tentative="1">
      <w:start w:val="1"/>
      <w:numFmt w:val="bullet"/>
      <w:lvlText w:val=""/>
      <w:lvlJc w:val="left"/>
      <w:pPr>
        <w:tabs>
          <w:tab w:val="num" w:pos="6480"/>
        </w:tabs>
        <w:ind w:left="6480" w:hanging="360"/>
      </w:pPr>
      <w:rPr>
        <w:rFonts w:ascii="Wingdings" w:hAnsi="Wingdings" w:hint="default"/>
      </w:rPr>
    </w:lvl>
  </w:abstractNum>
  <w:abstractNum w:abstractNumId="14">
    <w:nsid w:val="5847606D"/>
    <w:multiLevelType w:val="multilevel"/>
    <w:tmpl w:val="00C00296"/>
    <w:lvl w:ilvl="0">
      <w:start w:val="1"/>
      <w:numFmt w:val="taiwaneseCountingThousand"/>
      <w:pStyle w:val="a0"/>
      <w:suff w:val="nothing"/>
      <w:lvlText w:val="%1、"/>
      <w:lvlJc w:val="left"/>
      <w:pPr>
        <w:ind w:left="839" w:hanging="555"/>
      </w:pPr>
      <w:rPr>
        <w:rFonts w:hint="eastAsia"/>
        <w:sz w:val="28"/>
      </w:rPr>
    </w:lvl>
    <w:lvl w:ilvl="1">
      <w:start w:val="1"/>
      <w:numFmt w:val="taiwaneseCountingThousand"/>
      <w:suff w:val="nothing"/>
      <w:lvlText w:val="（%2）"/>
      <w:lvlJc w:val="left"/>
      <w:pPr>
        <w:ind w:left="1406" w:hanging="839"/>
      </w:pPr>
      <w:rPr>
        <w:rFonts w:hint="eastAsia"/>
        <w:sz w:val="28"/>
      </w:rPr>
    </w:lvl>
    <w:lvl w:ilvl="2">
      <w:start w:val="1"/>
      <w:numFmt w:val="decimalFullWidth"/>
      <w:suff w:val="nothing"/>
      <w:lvlText w:val="%3、"/>
      <w:lvlJc w:val="left"/>
      <w:pPr>
        <w:ind w:left="1673" w:hanging="550"/>
      </w:pPr>
      <w:rPr>
        <w:rFonts w:hint="eastAsia"/>
        <w:sz w:val="28"/>
      </w:rPr>
    </w:lvl>
    <w:lvl w:ilvl="3">
      <w:start w:val="1"/>
      <w:numFmt w:val="decimalFullWidth"/>
      <w:suff w:val="nothing"/>
      <w:lvlText w:val="（%4）"/>
      <w:lvlJc w:val="left"/>
      <w:pPr>
        <w:ind w:left="1956" w:hanging="833"/>
      </w:pPr>
      <w:rPr>
        <w:rFonts w:hint="eastAsia"/>
        <w:sz w:val="28"/>
      </w:rPr>
    </w:lvl>
    <w:lvl w:ilvl="4">
      <w:start w:val="1"/>
      <w:numFmt w:val="ideographTraditional"/>
      <w:suff w:val="nothing"/>
      <w:lvlText w:val="%5、"/>
      <w:lvlJc w:val="left"/>
      <w:pPr>
        <w:ind w:left="2240" w:hanging="567"/>
      </w:pPr>
      <w:rPr>
        <w:rFonts w:hint="eastAsia"/>
        <w:sz w:val="28"/>
      </w:rPr>
    </w:lvl>
    <w:lvl w:ilvl="5">
      <w:start w:val="1"/>
      <w:numFmt w:val="decimal"/>
      <w:lvlText w:val="%6)"/>
      <w:lvlJc w:val="left"/>
      <w:pPr>
        <w:tabs>
          <w:tab w:val="num" w:pos="3022"/>
        </w:tabs>
        <w:ind w:left="3022" w:hanging="896"/>
      </w:pPr>
      <w:rPr>
        <w:rFonts w:hint="eastAsia"/>
      </w:rPr>
    </w:lvl>
    <w:lvl w:ilvl="6">
      <w:start w:val="1"/>
      <w:numFmt w:val="decimal"/>
      <w:lvlText w:val="(%7)"/>
      <w:lvlJc w:val="left"/>
      <w:pPr>
        <w:tabs>
          <w:tab w:val="num" w:pos="3589"/>
        </w:tabs>
        <w:ind w:left="3589" w:hanging="1038"/>
      </w:pPr>
      <w:rPr>
        <w:rFonts w:hint="eastAsia"/>
      </w:rPr>
    </w:lvl>
    <w:lvl w:ilvl="7">
      <w:start w:val="1"/>
      <w:numFmt w:val="lowerLetter"/>
      <w:lvlText w:val="%8."/>
      <w:lvlJc w:val="left"/>
      <w:pPr>
        <w:tabs>
          <w:tab w:val="num" w:pos="4156"/>
        </w:tabs>
        <w:ind w:left="4156" w:hanging="1180"/>
      </w:pPr>
      <w:rPr>
        <w:rFonts w:hint="eastAsia"/>
      </w:rPr>
    </w:lvl>
    <w:lvl w:ilvl="8">
      <w:start w:val="1"/>
      <w:numFmt w:val="lowerLetter"/>
      <w:lvlText w:val="%9)"/>
      <w:lvlJc w:val="left"/>
      <w:pPr>
        <w:tabs>
          <w:tab w:val="num" w:pos="4865"/>
        </w:tabs>
        <w:ind w:left="4865" w:hanging="1463"/>
      </w:pPr>
      <w:rPr>
        <w:rFonts w:hint="eastAsia"/>
      </w:rPr>
    </w:lvl>
  </w:abstractNum>
  <w:abstractNum w:abstractNumId="15">
    <w:nsid w:val="5A26336B"/>
    <w:multiLevelType w:val="hybridMultilevel"/>
    <w:tmpl w:val="A8008F88"/>
    <w:lvl w:ilvl="0" w:tplc="A9C0B26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5AD67D5E"/>
    <w:multiLevelType w:val="multilevel"/>
    <w:tmpl w:val="C2A0FADE"/>
    <w:lvl w:ilvl="0">
      <w:start w:val="1"/>
      <w:numFmt w:val="taiwaneseCountingThousand"/>
      <w:suff w:val="nothing"/>
      <w:lvlText w:val="%1、"/>
      <w:lvlJc w:val="left"/>
      <w:pPr>
        <w:ind w:left="0" w:firstLine="0"/>
      </w:pPr>
      <w:rPr>
        <w:rFonts w:hint="eastAsia"/>
        <w:b/>
      </w:rPr>
    </w:lvl>
    <w:lvl w:ilvl="1">
      <w:start w:val="1"/>
      <w:numFmt w:val="taiwaneseCountingThousand"/>
      <w:suff w:val="nothing"/>
      <w:lvlText w:val="（%2）"/>
      <w:lvlJc w:val="left"/>
      <w:pPr>
        <w:ind w:left="0" w:firstLine="0"/>
      </w:pPr>
      <w:rPr>
        <w:rFonts w:hint="eastAsia"/>
      </w:rPr>
    </w:lvl>
    <w:lvl w:ilvl="2">
      <w:start w:val="1"/>
      <w:numFmt w:val="decimalFullWidth"/>
      <w:suff w:val="nothing"/>
      <w:lvlText w:val="%3、"/>
      <w:lvlJc w:val="left"/>
      <w:pPr>
        <w:ind w:left="0" w:firstLine="0"/>
      </w:pPr>
      <w:rPr>
        <w:rFonts w:hint="eastAsia"/>
      </w:rPr>
    </w:lvl>
    <w:lvl w:ilvl="3">
      <w:start w:val="1"/>
      <w:numFmt w:val="decimalFullWidth"/>
      <w:suff w:val="nothing"/>
      <w:lvlText w:val="（%4）"/>
      <w:lvlJc w:val="left"/>
      <w:pPr>
        <w:ind w:left="0" w:firstLine="0"/>
      </w:pPr>
      <w:rPr>
        <w:rFonts w:hint="eastAsia"/>
      </w:rPr>
    </w:lvl>
    <w:lvl w:ilvl="4">
      <w:start w:val="1"/>
      <w:numFmt w:val="upperLetter"/>
      <w:lvlText w:val="%5、"/>
      <w:lvlJc w:val="left"/>
      <w:pPr>
        <w:tabs>
          <w:tab w:val="num" w:pos="0"/>
        </w:tabs>
        <w:ind w:left="0" w:firstLine="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7">
    <w:nsid w:val="6AAB5FFD"/>
    <w:multiLevelType w:val="multilevel"/>
    <w:tmpl w:val="F184D8CC"/>
    <w:lvl w:ilvl="0">
      <w:start w:val="1"/>
      <w:numFmt w:val="ideographLegalTraditional"/>
      <w:pStyle w:val="c"/>
      <w:lvlText w:val="%1、"/>
      <w:lvlJc w:val="left"/>
      <w:pPr>
        <w:tabs>
          <w:tab w:val="num" w:pos="1080"/>
        </w:tabs>
        <w:ind w:left="0" w:firstLine="0"/>
      </w:pPr>
      <w:rPr>
        <w:rFonts w:hint="eastAsia"/>
      </w:rPr>
    </w:lvl>
    <w:lvl w:ilvl="1">
      <w:start w:val="1"/>
      <w:numFmt w:val="decimal"/>
      <w:isLgl/>
      <w:lvlText w:val="%2"/>
      <w:lvlJc w:val="left"/>
      <w:pPr>
        <w:tabs>
          <w:tab w:val="num" w:pos="680"/>
        </w:tabs>
        <w:ind w:left="680" w:hanging="680"/>
      </w:pPr>
      <w:rPr>
        <w:rFonts w:ascii="華康粗黑體" w:eastAsia="華康粗黑體" w:hint="eastAsia"/>
        <w:sz w:val="44"/>
      </w:rPr>
    </w:lvl>
    <w:lvl w:ilvl="2">
      <w:start w:val="1"/>
      <w:numFmt w:val="decimal"/>
      <w:isLgl/>
      <w:lvlText w:val="%2.%3"/>
      <w:lvlJc w:val="left"/>
      <w:pPr>
        <w:tabs>
          <w:tab w:val="num" w:pos="765"/>
        </w:tabs>
        <w:ind w:left="765" w:hanging="765"/>
      </w:pPr>
      <w:rPr>
        <w:rFonts w:ascii="Arial" w:hAnsi="Arial" w:hint="default"/>
        <w:sz w:val="32"/>
      </w:rPr>
    </w:lvl>
    <w:lvl w:ilvl="3">
      <w:start w:val="1"/>
      <w:numFmt w:val="decimal"/>
      <w:pStyle w:val="2"/>
      <w:lvlText w:val="%2.%3.%4"/>
      <w:lvlJc w:val="left"/>
      <w:pPr>
        <w:tabs>
          <w:tab w:val="num" w:pos="1021"/>
        </w:tabs>
        <w:ind w:left="1021" w:hanging="1021"/>
      </w:pPr>
      <w:rPr>
        <w:rFonts w:ascii="Arial" w:hAnsi="Arial" w:hint="default"/>
        <w:sz w:val="28"/>
      </w:rPr>
    </w:lvl>
    <w:lvl w:ilvl="4">
      <w:start w:val="1"/>
      <w:numFmt w:val="decimal"/>
      <w:isLgl/>
      <w:lvlText w:val="%1.%2.%3.%4.%5"/>
      <w:lvlJc w:val="left"/>
      <w:pPr>
        <w:tabs>
          <w:tab w:val="num" w:pos="1800"/>
        </w:tabs>
        <w:ind w:left="390" w:hanging="390"/>
      </w:pPr>
      <w:rPr>
        <w:rFonts w:hint="eastAsia"/>
      </w:rPr>
    </w:lvl>
    <w:lvl w:ilvl="5">
      <w:start w:val="1"/>
      <w:numFmt w:val="decimal"/>
      <w:isLgl/>
      <w:lvlText w:val="%1.%2.%3.%4.%5.%6"/>
      <w:lvlJc w:val="left"/>
      <w:pPr>
        <w:tabs>
          <w:tab w:val="num" w:pos="2160"/>
        </w:tabs>
        <w:ind w:left="390" w:hanging="390"/>
      </w:pPr>
      <w:rPr>
        <w:rFonts w:hint="eastAsia"/>
      </w:rPr>
    </w:lvl>
    <w:lvl w:ilvl="6">
      <w:start w:val="1"/>
      <w:numFmt w:val="decimal"/>
      <w:isLgl/>
      <w:lvlText w:val="%1.%2.%3.%4.%5.%6.%7"/>
      <w:lvlJc w:val="left"/>
      <w:pPr>
        <w:tabs>
          <w:tab w:val="num" w:pos="390"/>
        </w:tabs>
        <w:ind w:left="390" w:hanging="390"/>
      </w:pPr>
      <w:rPr>
        <w:rFonts w:hint="eastAsia"/>
      </w:rPr>
    </w:lvl>
    <w:lvl w:ilvl="7">
      <w:start w:val="1"/>
      <w:numFmt w:val="decimal"/>
      <w:isLgl/>
      <w:lvlText w:val="%1.%2.%3.%4.%5.%6.%7.%8"/>
      <w:lvlJc w:val="left"/>
      <w:pPr>
        <w:tabs>
          <w:tab w:val="num" w:pos="390"/>
        </w:tabs>
        <w:ind w:left="390" w:hanging="390"/>
      </w:pPr>
      <w:rPr>
        <w:rFonts w:hint="eastAsia"/>
      </w:rPr>
    </w:lvl>
    <w:lvl w:ilvl="8">
      <w:start w:val="1"/>
      <w:numFmt w:val="decimal"/>
      <w:isLgl/>
      <w:lvlText w:val="%1.%2.%3.%4.%5.%6.%7.%8.%9"/>
      <w:lvlJc w:val="left"/>
      <w:pPr>
        <w:tabs>
          <w:tab w:val="num" w:pos="390"/>
        </w:tabs>
        <w:ind w:left="390" w:hanging="390"/>
      </w:pPr>
      <w:rPr>
        <w:rFonts w:hint="eastAsia"/>
      </w:rPr>
    </w:lvl>
  </w:abstractNum>
  <w:abstractNum w:abstractNumId="18">
    <w:nsid w:val="6C16684D"/>
    <w:multiLevelType w:val="hybridMultilevel"/>
    <w:tmpl w:val="60421C60"/>
    <w:lvl w:ilvl="0" w:tplc="D5AEF674">
      <w:start w:val="1"/>
      <w:numFmt w:val="bullet"/>
      <w:lvlText w:val=""/>
      <w:lvlJc w:val="left"/>
      <w:pPr>
        <w:tabs>
          <w:tab w:val="num" w:pos="720"/>
        </w:tabs>
        <w:ind w:left="720" w:hanging="360"/>
      </w:pPr>
      <w:rPr>
        <w:rFonts w:ascii="Wingdings" w:hAnsi="Wingdings" w:hint="default"/>
      </w:rPr>
    </w:lvl>
    <w:lvl w:ilvl="1" w:tplc="7A58EF06">
      <w:start w:val="1"/>
      <w:numFmt w:val="bullet"/>
      <w:lvlText w:val=""/>
      <w:lvlJc w:val="left"/>
      <w:pPr>
        <w:tabs>
          <w:tab w:val="num" w:pos="1440"/>
        </w:tabs>
        <w:ind w:left="1440" w:hanging="360"/>
      </w:pPr>
      <w:rPr>
        <w:rFonts w:ascii="Wingdings" w:hAnsi="Wingdings" w:hint="default"/>
      </w:rPr>
    </w:lvl>
    <w:lvl w:ilvl="2" w:tplc="3DB01AF0" w:tentative="1">
      <w:start w:val="1"/>
      <w:numFmt w:val="bullet"/>
      <w:lvlText w:val=""/>
      <w:lvlJc w:val="left"/>
      <w:pPr>
        <w:tabs>
          <w:tab w:val="num" w:pos="2160"/>
        </w:tabs>
        <w:ind w:left="2160" w:hanging="360"/>
      </w:pPr>
      <w:rPr>
        <w:rFonts w:ascii="Wingdings" w:hAnsi="Wingdings" w:hint="default"/>
      </w:rPr>
    </w:lvl>
    <w:lvl w:ilvl="3" w:tplc="F24CEC3C" w:tentative="1">
      <w:start w:val="1"/>
      <w:numFmt w:val="bullet"/>
      <w:lvlText w:val=""/>
      <w:lvlJc w:val="left"/>
      <w:pPr>
        <w:tabs>
          <w:tab w:val="num" w:pos="2880"/>
        </w:tabs>
        <w:ind w:left="2880" w:hanging="360"/>
      </w:pPr>
      <w:rPr>
        <w:rFonts w:ascii="Wingdings" w:hAnsi="Wingdings" w:hint="default"/>
      </w:rPr>
    </w:lvl>
    <w:lvl w:ilvl="4" w:tplc="71426930" w:tentative="1">
      <w:start w:val="1"/>
      <w:numFmt w:val="bullet"/>
      <w:lvlText w:val=""/>
      <w:lvlJc w:val="left"/>
      <w:pPr>
        <w:tabs>
          <w:tab w:val="num" w:pos="3600"/>
        </w:tabs>
        <w:ind w:left="3600" w:hanging="360"/>
      </w:pPr>
      <w:rPr>
        <w:rFonts w:ascii="Wingdings" w:hAnsi="Wingdings" w:hint="default"/>
      </w:rPr>
    </w:lvl>
    <w:lvl w:ilvl="5" w:tplc="CD664748" w:tentative="1">
      <w:start w:val="1"/>
      <w:numFmt w:val="bullet"/>
      <w:lvlText w:val=""/>
      <w:lvlJc w:val="left"/>
      <w:pPr>
        <w:tabs>
          <w:tab w:val="num" w:pos="4320"/>
        </w:tabs>
        <w:ind w:left="4320" w:hanging="360"/>
      </w:pPr>
      <w:rPr>
        <w:rFonts w:ascii="Wingdings" w:hAnsi="Wingdings" w:hint="default"/>
      </w:rPr>
    </w:lvl>
    <w:lvl w:ilvl="6" w:tplc="F1341E1C" w:tentative="1">
      <w:start w:val="1"/>
      <w:numFmt w:val="bullet"/>
      <w:lvlText w:val=""/>
      <w:lvlJc w:val="left"/>
      <w:pPr>
        <w:tabs>
          <w:tab w:val="num" w:pos="5040"/>
        </w:tabs>
        <w:ind w:left="5040" w:hanging="360"/>
      </w:pPr>
      <w:rPr>
        <w:rFonts w:ascii="Wingdings" w:hAnsi="Wingdings" w:hint="default"/>
      </w:rPr>
    </w:lvl>
    <w:lvl w:ilvl="7" w:tplc="8E72535A" w:tentative="1">
      <w:start w:val="1"/>
      <w:numFmt w:val="bullet"/>
      <w:lvlText w:val=""/>
      <w:lvlJc w:val="left"/>
      <w:pPr>
        <w:tabs>
          <w:tab w:val="num" w:pos="5760"/>
        </w:tabs>
        <w:ind w:left="5760" w:hanging="360"/>
      </w:pPr>
      <w:rPr>
        <w:rFonts w:ascii="Wingdings" w:hAnsi="Wingdings" w:hint="default"/>
      </w:rPr>
    </w:lvl>
    <w:lvl w:ilvl="8" w:tplc="24B6A922" w:tentative="1">
      <w:start w:val="1"/>
      <w:numFmt w:val="bullet"/>
      <w:lvlText w:val=""/>
      <w:lvlJc w:val="left"/>
      <w:pPr>
        <w:tabs>
          <w:tab w:val="num" w:pos="6480"/>
        </w:tabs>
        <w:ind w:left="6480" w:hanging="360"/>
      </w:pPr>
      <w:rPr>
        <w:rFonts w:ascii="Wingdings" w:hAnsi="Wingdings" w:hint="default"/>
      </w:rPr>
    </w:lvl>
  </w:abstractNum>
  <w:abstractNum w:abstractNumId="19">
    <w:nsid w:val="713E2979"/>
    <w:multiLevelType w:val="hybridMultilevel"/>
    <w:tmpl w:val="B5063FF0"/>
    <w:lvl w:ilvl="0" w:tplc="FFFFFFFF">
      <w:start w:val="1"/>
      <w:numFmt w:val="decimal"/>
      <w:lvlText w:val="%1."/>
      <w:lvlJc w:val="left"/>
      <w:pPr>
        <w:tabs>
          <w:tab w:val="num" w:pos="1488"/>
        </w:tabs>
        <w:ind w:left="1488" w:hanging="360"/>
      </w:pPr>
      <w:rPr>
        <w:rFonts w:hint="eastAsia"/>
      </w:rPr>
    </w:lvl>
    <w:lvl w:ilvl="1" w:tplc="FFFFFFFF">
      <w:start w:val="1"/>
      <w:numFmt w:val="decimal"/>
      <w:lvlText w:val="(%2)"/>
      <w:lvlJc w:val="left"/>
      <w:pPr>
        <w:tabs>
          <w:tab w:val="num" w:pos="1968"/>
        </w:tabs>
        <w:ind w:left="1968" w:hanging="360"/>
      </w:pPr>
      <w:rPr>
        <w:rFonts w:hint="eastAsia"/>
      </w:rPr>
    </w:lvl>
    <w:lvl w:ilvl="2" w:tplc="FFFFFFFF" w:tentative="1">
      <w:start w:val="1"/>
      <w:numFmt w:val="lowerRoman"/>
      <w:lvlText w:val="%3."/>
      <w:lvlJc w:val="right"/>
      <w:pPr>
        <w:tabs>
          <w:tab w:val="num" w:pos="2568"/>
        </w:tabs>
        <w:ind w:left="2568" w:hanging="480"/>
      </w:pPr>
    </w:lvl>
    <w:lvl w:ilvl="3" w:tplc="FFFFFFFF" w:tentative="1">
      <w:start w:val="1"/>
      <w:numFmt w:val="decimal"/>
      <w:lvlText w:val="%4."/>
      <w:lvlJc w:val="left"/>
      <w:pPr>
        <w:tabs>
          <w:tab w:val="num" w:pos="3048"/>
        </w:tabs>
        <w:ind w:left="3048" w:hanging="480"/>
      </w:pPr>
    </w:lvl>
    <w:lvl w:ilvl="4" w:tplc="FFFFFFFF" w:tentative="1">
      <w:start w:val="1"/>
      <w:numFmt w:val="ideographTraditional"/>
      <w:lvlText w:val="%5、"/>
      <w:lvlJc w:val="left"/>
      <w:pPr>
        <w:tabs>
          <w:tab w:val="num" w:pos="3528"/>
        </w:tabs>
        <w:ind w:left="3528" w:hanging="480"/>
      </w:pPr>
    </w:lvl>
    <w:lvl w:ilvl="5" w:tplc="FFFFFFFF" w:tentative="1">
      <w:start w:val="1"/>
      <w:numFmt w:val="lowerRoman"/>
      <w:lvlText w:val="%6."/>
      <w:lvlJc w:val="right"/>
      <w:pPr>
        <w:tabs>
          <w:tab w:val="num" w:pos="4008"/>
        </w:tabs>
        <w:ind w:left="4008" w:hanging="480"/>
      </w:pPr>
    </w:lvl>
    <w:lvl w:ilvl="6" w:tplc="FFFFFFFF" w:tentative="1">
      <w:start w:val="1"/>
      <w:numFmt w:val="decimal"/>
      <w:lvlText w:val="%7."/>
      <w:lvlJc w:val="left"/>
      <w:pPr>
        <w:tabs>
          <w:tab w:val="num" w:pos="4488"/>
        </w:tabs>
        <w:ind w:left="4488" w:hanging="480"/>
      </w:pPr>
    </w:lvl>
    <w:lvl w:ilvl="7" w:tplc="FFFFFFFF" w:tentative="1">
      <w:start w:val="1"/>
      <w:numFmt w:val="ideographTraditional"/>
      <w:lvlText w:val="%8、"/>
      <w:lvlJc w:val="left"/>
      <w:pPr>
        <w:tabs>
          <w:tab w:val="num" w:pos="4968"/>
        </w:tabs>
        <w:ind w:left="4968" w:hanging="480"/>
      </w:pPr>
    </w:lvl>
    <w:lvl w:ilvl="8" w:tplc="FFFFFFFF" w:tentative="1">
      <w:start w:val="1"/>
      <w:numFmt w:val="lowerRoman"/>
      <w:lvlText w:val="%9."/>
      <w:lvlJc w:val="right"/>
      <w:pPr>
        <w:tabs>
          <w:tab w:val="num" w:pos="5448"/>
        </w:tabs>
        <w:ind w:left="5448" w:hanging="480"/>
      </w:pPr>
    </w:lvl>
  </w:abstractNum>
  <w:abstractNum w:abstractNumId="20">
    <w:nsid w:val="74D30304"/>
    <w:multiLevelType w:val="hybridMultilevel"/>
    <w:tmpl w:val="CF300554"/>
    <w:lvl w:ilvl="0" w:tplc="DD26A566">
      <w:start w:val="1"/>
      <w:numFmt w:val="bullet"/>
      <w:lvlText w:val="•"/>
      <w:lvlJc w:val="left"/>
      <w:pPr>
        <w:tabs>
          <w:tab w:val="num" w:pos="720"/>
        </w:tabs>
        <w:ind w:left="720" w:hanging="360"/>
      </w:pPr>
      <w:rPr>
        <w:rFonts w:ascii="新細明體" w:hAnsi="新細明體" w:hint="default"/>
      </w:rPr>
    </w:lvl>
    <w:lvl w:ilvl="1" w:tplc="AF5249CA" w:tentative="1">
      <w:start w:val="1"/>
      <w:numFmt w:val="bullet"/>
      <w:lvlText w:val="•"/>
      <w:lvlJc w:val="left"/>
      <w:pPr>
        <w:tabs>
          <w:tab w:val="num" w:pos="1440"/>
        </w:tabs>
        <w:ind w:left="1440" w:hanging="360"/>
      </w:pPr>
      <w:rPr>
        <w:rFonts w:ascii="新細明體" w:hAnsi="新細明體" w:hint="default"/>
      </w:rPr>
    </w:lvl>
    <w:lvl w:ilvl="2" w:tplc="36A0F0CE" w:tentative="1">
      <w:start w:val="1"/>
      <w:numFmt w:val="bullet"/>
      <w:lvlText w:val="•"/>
      <w:lvlJc w:val="left"/>
      <w:pPr>
        <w:tabs>
          <w:tab w:val="num" w:pos="2160"/>
        </w:tabs>
        <w:ind w:left="2160" w:hanging="360"/>
      </w:pPr>
      <w:rPr>
        <w:rFonts w:ascii="新細明體" w:hAnsi="新細明體" w:hint="default"/>
      </w:rPr>
    </w:lvl>
    <w:lvl w:ilvl="3" w:tplc="B334680A" w:tentative="1">
      <w:start w:val="1"/>
      <w:numFmt w:val="bullet"/>
      <w:lvlText w:val="•"/>
      <w:lvlJc w:val="left"/>
      <w:pPr>
        <w:tabs>
          <w:tab w:val="num" w:pos="2880"/>
        </w:tabs>
        <w:ind w:left="2880" w:hanging="360"/>
      </w:pPr>
      <w:rPr>
        <w:rFonts w:ascii="新細明體" w:hAnsi="新細明體" w:hint="default"/>
      </w:rPr>
    </w:lvl>
    <w:lvl w:ilvl="4" w:tplc="DDFA4758" w:tentative="1">
      <w:start w:val="1"/>
      <w:numFmt w:val="bullet"/>
      <w:lvlText w:val="•"/>
      <w:lvlJc w:val="left"/>
      <w:pPr>
        <w:tabs>
          <w:tab w:val="num" w:pos="3600"/>
        </w:tabs>
        <w:ind w:left="3600" w:hanging="360"/>
      </w:pPr>
      <w:rPr>
        <w:rFonts w:ascii="新細明體" w:hAnsi="新細明體" w:hint="default"/>
      </w:rPr>
    </w:lvl>
    <w:lvl w:ilvl="5" w:tplc="73CE0544" w:tentative="1">
      <w:start w:val="1"/>
      <w:numFmt w:val="bullet"/>
      <w:lvlText w:val="•"/>
      <w:lvlJc w:val="left"/>
      <w:pPr>
        <w:tabs>
          <w:tab w:val="num" w:pos="4320"/>
        </w:tabs>
        <w:ind w:left="4320" w:hanging="360"/>
      </w:pPr>
      <w:rPr>
        <w:rFonts w:ascii="新細明體" w:hAnsi="新細明體" w:hint="default"/>
      </w:rPr>
    </w:lvl>
    <w:lvl w:ilvl="6" w:tplc="5CB63FDA" w:tentative="1">
      <w:start w:val="1"/>
      <w:numFmt w:val="bullet"/>
      <w:lvlText w:val="•"/>
      <w:lvlJc w:val="left"/>
      <w:pPr>
        <w:tabs>
          <w:tab w:val="num" w:pos="5040"/>
        </w:tabs>
        <w:ind w:left="5040" w:hanging="360"/>
      </w:pPr>
      <w:rPr>
        <w:rFonts w:ascii="新細明體" w:hAnsi="新細明體" w:hint="default"/>
      </w:rPr>
    </w:lvl>
    <w:lvl w:ilvl="7" w:tplc="140C9690" w:tentative="1">
      <w:start w:val="1"/>
      <w:numFmt w:val="bullet"/>
      <w:lvlText w:val="•"/>
      <w:lvlJc w:val="left"/>
      <w:pPr>
        <w:tabs>
          <w:tab w:val="num" w:pos="5760"/>
        </w:tabs>
        <w:ind w:left="5760" w:hanging="360"/>
      </w:pPr>
      <w:rPr>
        <w:rFonts w:ascii="新細明體" w:hAnsi="新細明體" w:hint="default"/>
      </w:rPr>
    </w:lvl>
    <w:lvl w:ilvl="8" w:tplc="A670B5B6" w:tentative="1">
      <w:start w:val="1"/>
      <w:numFmt w:val="bullet"/>
      <w:lvlText w:val="•"/>
      <w:lvlJc w:val="left"/>
      <w:pPr>
        <w:tabs>
          <w:tab w:val="num" w:pos="6480"/>
        </w:tabs>
        <w:ind w:left="6480" w:hanging="360"/>
      </w:pPr>
      <w:rPr>
        <w:rFonts w:ascii="新細明體" w:hAnsi="新細明體" w:hint="default"/>
      </w:rPr>
    </w:lvl>
  </w:abstractNum>
  <w:abstractNum w:abstractNumId="21">
    <w:nsid w:val="77B10186"/>
    <w:multiLevelType w:val="hybridMultilevel"/>
    <w:tmpl w:val="51CC53DE"/>
    <w:lvl w:ilvl="0" w:tplc="0340207C">
      <w:start w:val="1"/>
      <w:numFmt w:val="bullet"/>
      <w:lvlText w:val="•"/>
      <w:lvlJc w:val="left"/>
      <w:pPr>
        <w:tabs>
          <w:tab w:val="num" w:pos="720"/>
        </w:tabs>
        <w:ind w:left="720" w:hanging="360"/>
      </w:pPr>
      <w:rPr>
        <w:rFonts w:ascii="新細明體" w:hAnsi="新細明體" w:hint="default"/>
      </w:rPr>
    </w:lvl>
    <w:lvl w:ilvl="1" w:tplc="89EA4F06" w:tentative="1">
      <w:start w:val="1"/>
      <w:numFmt w:val="bullet"/>
      <w:lvlText w:val="•"/>
      <w:lvlJc w:val="left"/>
      <w:pPr>
        <w:tabs>
          <w:tab w:val="num" w:pos="1440"/>
        </w:tabs>
        <w:ind w:left="1440" w:hanging="360"/>
      </w:pPr>
      <w:rPr>
        <w:rFonts w:ascii="新細明體" w:hAnsi="新細明體" w:hint="default"/>
      </w:rPr>
    </w:lvl>
    <w:lvl w:ilvl="2" w:tplc="1BA6F832" w:tentative="1">
      <w:start w:val="1"/>
      <w:numFmt w:val="bullet"/>
      <w:lvlText w:val="•"/>
      <w:lvlJc w:val="left"/>
      <w:pPr>
        <w:tabs>
          <w:tab w:val="num" w:pos="2160"/>
        </w:tabs>
        <w:ind w:left="2160" w:hanging="360"/>
      </w:pPr>
      <w:rPr>
        <w:rFonts w:ascii="新細明體" w:hAnsi="新細明體" w:hint="default"/>
      </w:rPr>
    </w:lvl>
    <w:lvl w:ilvl="3" w:tplc="4F84F572" w:tentative="1">
      <w:start w:val="1"/>
      <w:numFmt w:val="bullet"/>
      <w:lvlText w:val="•"/>
      <w:lvlJc w:val="left"/>
      <w:pPr>
        <w:tabs>
          <w:tab w:val="num" w:pos="2880"/>
        </w:tabs>
        <w:ind w:left="2880" w:hanging="360"/>
      </w:pPr>
      <w:rPr>
        <w:rFonts w:ascii="新細明體" w:hAnsi="新細明體" w:hint="default"/>
      </w:rPr>
    </w:lvl>
    <w:lvl w:ilvl="4" w:tplc="AAB8E1AE" w:tentative="1">
      <w:start w:val="1"/>
      <w:numFmt w:val="bullet"/>
      <w:lvlText w:val="•"/>
      <w:lvlJc w:val="left"/>
      <w:pPr>
        <w:tabs>
          <w:tab w:val="num" w:pos="3600"/>
        </w:tabs>
        <w:ind w:left="3600" w:hanging="360"/>
      </w:pPr>
      <w:rPr>
        <w:rFonts w:ascii="新細明體" w:hAnsi="新細明體" w:hint="default"/>
      </w:rPr>
    </w:lvl>
    <w:lvl w:ilvl="5" w:tplc="651C647A" w:tentative="1">
      <w:start w:val="1"/>
      <w:numFmt w:val="bullet"/>
      <w:lvlText w:val="•"/>
      <w:lvlJc w:val="left"/>
      <w:pPr>
        <w:tabs>
          <w:tab w:val="num" w:pos="4320"/>
        </w:tabs>
        <w:ind w:left="4320" w:hanging="360"/>
      </w:pPr>
      <w:rPr>
        <w:rFonts w:ascii="新細明體" w:hAnsi="新細明體" w:hint="default"/>
      </w:rPr>
    </w:lvl>
    <w:lvl w:ilvl="6" w:tplc="114AB4E0" w:tentative="1">
      <w:start w:val="1"/>
      <w:numFmt w:val="bullet"/>
      <w:lvlText w:val="•"/>
      <w:lvlJc w:val="left"/>
      <w:pPr>
        <w:tabs>
          <w:tab w:val="num" w:pos="5040"/>
        </w:tabs>
        <w:ind w:left="5040" w:hanging="360"/>
      </w:pPr>
      <w:rPr>
        <w:rFonts w:ascii="新細明體" w:hAnsi="新細明體" w:hint="default"/>
      </w:rPr>
    </w:lvl>
    <w:lvl w:ilvl="7" w:tplc="6B0C4B54" w:tentative="1">
      <w:start w:val="1"/>
      <w:numFmt w:val="bullet"/>
      <w:lvlText w:val="•"/>
      <w:lvlJc w:val="left"/>
      <w:pPr>
        <w:tabs>
          <w:tab w:val="num" w:pos="5760"/>
        </w:tabs>
        <w:ind w:left="5760" w:hanging="360"/>
      </w:pPr>
      <w:rPr>
        <w:rFonts w:ascii="新細明體" w:hAnsi="新細明體" w:hint="default"/>
      </w:rPr>
    </w:lvl>
    <w:lvl w:ilvl="8" w:tplc="6652E308" w:tentative="1">
      <w:start w:val="1"/>
      <w:numFmt w:val="bullet"/>
      <w:lvlText w:val="•"/>
      <w:lvlJc w:val="left"/>
      <w:pPr>
        <w:tabs>
          <w:tab w:val="num" w:pos="6480"/>
        </w:tabs>
        <w:ind w:left="6480" w:hanging="360"/>
      </w:pPr>
      <w:rPr>
        <w:rFonts w:ascii="新細明體" w:hAnsi="新細明體" w:hint="default"/>
      </w:rPr>
    </w:lvl>
  </w:abstractNum>
  <w:abstractNum w:abstractNumId="22">
    <w:nsid w:val="78FE7300"/>
    <w:multiLevelType w:val="hybridMultilevel"/>
    <w:tmpl w:val="46E43092"/>
    <w:lvl w:ilvl="0" w:tplc="D6145AC0">
      <w:start w:val="1"/>
      <w:numFmt w:val="bullet"/>
      <w:lvlText w:val="•"/>
      <w:lvlJc w:val="left"/>
      <w:pPr>
        <w:tabs>
          <w:tab w:val="num" w:pos="720"/>
        </w:tabs>
        <w:ind w:left="720" w:hanging="360"/>
      </w:pPr>
      <w:rPr>
        <w:rFonts w:ascii="新細明體" w:hAnsi="新細明體" w:hint="default"/>
      </w:rPr>
    </w:lvl>
    <w:lvl w:ilvl="1" w:tplc="D0CA7D1C" w:tentative="1">
      <w:start w:val="1"/>
      <w:numFmt w:val="bullet"/>
      <w:lvlText w:val="•"/>
      <w:lvlJc w:val="left"/>
      <w:pPr>
        <w:tabs>
          <w:tab w:val="num" w:pos="1440"/>
        </w:tabs>
        <w:ind w:left="1440" w:hanging="360"/>
      </w:pPr>
      <w:rPr>
        <w:rFonts w:ascii="新細明體" w:hAnsi="新細明體" w:hint="default"/>
      </w:rPr>
    </w:lvl>
    <w:lvl w:ilvl="2" w:tplc="03949FB6" w:tentative="1">
      <w:start w:val="1"/>
      <w:numFmt w:val="bullet"/>
      <w:lvlText w:val="•"/>
      <w:lvlJc w:val="left"/>
      <w:pPr>
        <w:tabs>
          <w:tab w:val="num" w:pos="2160"/>
        </w:tabs>
        <w:ind w:left="2160" w:hanging="360"/>
      </w:pPr>
      <w:rPr>
        <w:rFonts w:ascii="新細明體" w:hAnsi="新細明體" w:hint="default"/>
      </w:rPr>
    </w:lvl>
    <w:lvl w:ilvl="3" w:tplc="939C7456" w:tentative="1">
      <w:start w:val="1"/>
      <w:numFmt w:val="bullet"/>
      <w:lvlText w:val="•"/>
      <w:lvlJc w:val="left"/>
      <w:pPr>
        <w:tabs>
          <w:tab w:val="num" w:pos="2880"/>
        </w:tabs>
        <w:ind w:left="2880" w:hanging="360"/>
      </w:pPr>
      <w:rPr>
        <w:rFonts w:ascii="新細明體" w:hAnsi="新細明體" w:hint="default"/>
      </w:rPr>
    </w:lvl>
    <w:lvl w:ilvl="4" w:tplc="6A28FBA8" w:tentative="1">
      <w:start w:val="1"/>
      <w:numFmt w:val="bullet"/>
      <w:lvlText w:val="•"/>
      <w:lvlJc w:val="left"/>
      <w:pPr>
        <w:tabs>
          <w:tab w:val="num" w:pos="3600"/>
        </w:tabs>
        <w:ind w:left="3600" w:hanging="360"/>
      </w:pPr>
      <w:rPr>
        <w:rFonts w:ascii="新細明體" w:hAnsi="新細明體" w:hint="default"/>
      </w:rPr>
    </w:lvl>
    <w:lvl w:ilvl="5" w:tplc="FBAE03EC" w:tentative="1">
      <w:start w:val="1"/>
      <w:numFmt w:val="bullet"/>
      <w:lvlText w:val="•"/>
      <w:lvlJc w:val="left"/>
      <w:pPr>
        <w:tabs>
          <w:tab w:val="num" w:pos="4320"/>
        </w:tabs>
        <w:ind w:left="4320" w:hanging="360"/>
      </w:pPr>
      <w:rPr>
        <w:rFonts w:ascii="新細明體" w:hAnsi="新細明體" w:hint="default"/>
      </w:rPr>
    </w:lvl>
    <w:lvl w:ilvl="6" w:tplc="DCBCBDF6" w:tentative="1">
      <w:start w:val="1"/>
      <w:numFmt w:val="bullet"/>
      <w:lvlText w:val="•"/>
      <w:lvlJc w:val="left"/>
      <w:pPr>
        <w:tabs>
          <w:tab w:val="num" w:pos="5040"/>
        </w:tabs>
        <w:ind w:left="5040" w:hanging="360"/>
      </w:pPr>
      <w:rPr>
        <w:rFonts w:ascii="新細明體" w:hAnsi="新細明體" w:hint="default"/>
      </w:rPr>
    </w:lvl>
    <w:lvl w:ilvl="7" w:tplc="1650385C" w:tentative="1">
      <w:start w:val="1"/>
      <w:numFmt w:val="bullet"/>
      <w:lvlText w:val="•"/>
      <w:lvlJc w:val="left"/>
      <w:pPr>
        <w:tabs>
          <w:tab w:val="num" w:pos="5760"/>
        </w:tabs>
        <w:ind w:left="5760" w:hanging="360"/>
      </w:pPr>
      <w:rPr>
        <w:rFonts w:ascii="新細明體" w:hAnsi="新細明體" w:hint="default"/>
      </w:rPr>
    </w:lvl>
    <w:lvl w:ilvl="8" w:tplc="916C88C2" w:tentative="1">
      <w:start w:val="1"/>
      <w:numFmt w:val="bullet"/>
      <w:lvlText w:val="•"/>
      <w:lvlJc w:val="left"/>
      <w:pPr>
        <w:tabs>
          <w:tab w:val="num" w:pos="6480"/>
        </w:tabs>
        <w:ind w:left="6480" w:hanging="360"/>
      </w:pPr>
      <w:rPr>
        <w:rFonts w:ascii="新細明體" w:hAnsi="新細明體" w:hint="default"/>
      </w:rPr>
    </w:lvl>
  </w:abstractNum>
  <w:abstractNum w:abstractNumId="23">
    <w:nsid w:val="7A5443A8"/>
    <w:multiLevelType w:val="hybridMultilevel"/>
    <w:tmpl w:val="8A102F0E"/>
    <w:lvl w:ilvl="0" w:tplc="4DDA074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7AB72197"/>
    <w:multiLevelType w:val="multilevel"/>
    <w:tmpl w:val="B53EA186"/>
    <w:lvl w:ilvl="0">
      <w:start w:val="1"/>
      <w:numFmt w:val="taiwaneseCountingThousand"/>
      <w:suff w:val="nothing"/>
      <w:lvlText w:val="%1、"/>
      <w:lvlJc w:val="left"/>
      <w:rPr>
        <w:rFonts w:cs="Times New Roman" w:hint="eastAsia"/>
        <w:b/>
      </w:rPr>
    </w:lvl>
    <w:lvl w:ilvl="1">
      <w:start w:val="1"/>
      <w:numFmt w:val="taiwaneseCountingThousand"/>
      <w:suff w:val="nothing"/>
      <w:lvlText w:val="（%2）"/>
      <w:lvlJc w:val="left"/>
      <w:rPr>
        <w:rFonts w:cs="Times New Roman" w:hint="eastAsia"/>
      </w:rPr>
    </w:lvl>
    <w:lvl w:ilvl="2">
      <w:start w:val="1"/>
      <w:numFmt w:val="decimalFullWidth"/>
      <w:suff w:val="nothing"/>
      <w:lvlText w:val="%3、"/>
      <w:lvlJc w:val="left"/>
      <w:rPr>
        <w:rFonts w:cs="Times New Roman" w:hint="eastAsia"/>
      </w:rPr>
    </w:lvl>
    <w:lvl w:ilvl="3">
      <w:numFmt w:val="none"/>
      <w:lvlText w:val=""/>
      <w:lvlJc w:val="left"/>
      <w:pPr>
        <w:tabs>
          <w:tab w:val="num" w:pos="360"/>
        </w:tabs>
      </w:pPr>
      <w:rPr>
        <w:rFonts w:cs="Times New Roman"/>
      </w:rPr>
    </w:lvl>
    <w:lvl w:ilvl="4">
      <w:start w:val="1"/>
      <w:numFmt w:val="upperLetter"/>
      <w:lvlText w:val="%5、"/>
      <w:lvlJc w:val="left"/>
      <w:pPr>
        <w:tabs>
          <w:tab w:val="num" w:pos="0"/>
        </w:tabs>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
    <w:nsid w:val="7B51351F"/>
    <w:multiLevelType w:val="hybridMultilevel"/>
    <w:tmpl w:val="6B202FEA"/>
    <w:lvl w:ilvl="0" w:tplc="8D5C9078">
      <w:start w:val="1"/>
      <w:numFmt w:val="bullet"/>
      <w:lvlText w:val="•"/>
      <w:lvlJc w:val="left"/>
      <w:pPr>
        <w:tabs>
          <w:tab w:val="num" w:pos="720"/>
        </w:tabs>
        <w:ind w:left="720" w:hanging="360"/>
      </w:pPr>
      <w:rPr>
        <w:rFonts w:ascii="新細明體" w:hAnsi="新細明體" w:hint="default"/>
      </w:rPr>
    </w:lvl>
    <w:lvl w:ilvl="1" w:tplc="B01EFE4E" w:tentative="1">
      <w:start w:val="1"/>
      <w:numFmt w:val="bullet"/>
      <w:lvlText w:val="•"/>
      <w:lvlJc w:val="left"/>
      <w:pPr>
        <w:tabs>
          <w:tab w:val="num" w:pos="1440"/>
        </w:tabs>
        <w:ind w:left="1440" w:hanging="360"/>
      </w:pPr>
      <w:rPr>
        <w:rFonts w:ascii="新細明體" w:hAnsi="新細明體" w:hint="default"/>
      </w:rPr>
    </w:lvl>
    <w:lvl w:ilvl="2" w:tplc="C512D5D4" w:tentative="1">
      <w:start w:val="1"/>
      <w:numFmt w:val="bullet"/>
      <w:lvlText w:val="•"/>
      <w:lvlJc w:val="left"/>
      <w:pPr>
        <w:tabs>
          <w:tab w:val="num" w:pos="2160"/>
        </w:tabs>
        <w:ind w:left="2160" w:hanging="360"/>
      </w:pPr>
      <w:rPr>
        <w:rFonts w:ascii="新細明體" w:hAnsi="新細明體" w:hint="default"/>
      </w:rPr>
    </w:lvl>
    <w:lvl w:ilvl="3" w:tplc="E3CEF0DE" w:tentative="1">
      <w:start w:val="1"/>
      <w:numFmt w:val="bullet"/>
      <w:lvlText w:val="•"/>
      <w:lvlJc w:val="left"/>
      <w:pPr>
        <w:tabs>
          <w:tab w:val="num" w:pos="2880"/>
        </w:tabs>
        <w:ind w:left="2880" w:hanging="360"/>
      </w:pPr>
      <w:rPr>
        <w:rFonts w:ascii="新細明體" w:hAnsi="新細明體" w:hint="default"/>
      </w:rPr>
    </w:lvl>
    <w:lvl w:ilvl="4" w:tplc="14B8144C" w:tentative="1">
      <w:start w:val="1"/>
      <w:numFmt w:val="bullet"/>
      <w:lvlText w:val="•"/>
      <w:lvlJc w:val="left"/>
      <w:pPr>
        <w:tabs>
          <w:tab w:val="num" w:pos="3600"/>
        </w:tabs>
        <w:ind w:left="3600" w:hanging="360"/>
      </w:pPr>
      <w:rPr>
        <w:rFonts w:ascii="新細明體" w:hAnsi="新細明體" w:hint="default"/>
      </w:rPr>
    </w:lvl>
    <w:lvl w:ilvl="5" w:tplc="07B294A4" w:tentative="1">
      <w:start w:val="1"/>
      <w:numFmt w:val="bullet"/>
      <w:lvlText w:val="•"/>
      <w:lvlJc w:val="left"/>
      <w:pPr>
        <w:tabs>
          <w:tab w:val="num" w:pos="4320"/>
        </w:tabs>
        <w:ind w:left="4320" w:hanging="360"/>
      </w:pPr>
      <w:rPr>
        <w:rFonts w:ascii="新細明體" w:hAnsi="新細明體" w:hint="default"/>
      </w:rPr>
    </w:lvl>
    <w:lvl w:ilvl="6" w:tplc="CFFEDE82" w:tentative="1">
      <w:start w:val="1"/>
      <w:numFmt w:val="bullet"/>
      <w:lvlText w:val="•"/>
      <w:lvlJc w:val="left"/>
      <w:pPr>
        <w:tabs>
          <w:tab w:val="num" w:pos="5040"/>
        </w:tabs>
        <w:ind w:left="5040" w:hanging="360"/>
      </w:pPr>
      <w:rPr>
        <w:rFonts w:ascii="新細明體" w:hAnsi="新細明體" w:hint="default"/>
      </w:rPr>
    </w:lvl>
    <w:lvl w:ilvl="7" w:tplc="C7ACC080" w:tentative="1">
      <w:start w:val="1"/>
      <w:numFmt w:val="bullet"/>
      <w:lvlText w:val="•"/>
      <w:lvlJc w:val="left"/>
      <w:pPr>
        <w:tabs>
          <w:tab w:val="num" w:pos="5760"/>
        </w:tabs>
        <w:ind w:left="5760" w:hanging="360"/>
      </w:pPr>
      <w:rPr>
        <w:rFonts w:ascii="新細明體" w:hAnsi="新細明體" w:hint="default"/>
      </w:rPr>
    </w:lvl>
    <w:lvl w:ilvl="8" w:tplc="81180FC0" w:tentative="1">
      <w:start w:val="1"/>
      <w:numFmt w:val="bullet"/>
      <w:lvlText w:val="•"/>
      <w:lvlJc w:val="left"/>
      <w:pPr>
        <w:tabs>
          <w:tab w:val="num" w:pos="6480"/>
        </w:tabs>
        <w:ind w:left="6480" w:hanging="360"/>
      </w:pPr>
      <w:rPr>
        <w:rFonts w:ascii="新細明體" w:hAnsi="新細明體" w:hint="default"/>
      </w:rPr>
    </w:lvl>
  </w:abstractNum>
  <w:abstractNum w:abstractNumId="26">
    <w:nsid w:val="7FE37D67"/>
    <w:multiLevelType w:val="hybridMultilevel"/>
    <w:tmpl w:val="3BE63F02"/>
    <w:lvl w:ilvl="0" w:tplc="056C51D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9"/>
  </w:num>
  <w:num w:numId="3">
    <w:abstractNumId w:val="23"/>
  </w:num>
  <w:num w:numId="4">
    <w:abstractNumId w:val="2"/>
  </w:num>
  <w:num w:numId="5">
    <w:abstractNumId w:val="19"/>
  </w:num>
  <w:num w:numId="6">
    <w:abstractNumId w:val="14"/>
  </w:num>
  <w:num w:numId="7">
    <w:abstractNumId w:val="17"/>
  </w:num>
  <w:num w:numId="8">
    <w:abstractNumId w:val="5"/>
  </w:num>
  <w:num w:numId="9">
    <w:abstractNumId w:val="26"/>
  </w:num>
  <w:num w:numId="10">
    <w:abstractNumId w:val="8"/>
  </w:num>
  <w:num w:numId="11">
    <w:abstractNumId w:val="16"/>
  </w:num>
  <w:num w:numId="12">
    <w:abstractNumId w:val="15"/>
  </w:num>
  <w:num w:numId="13">
    <w:abstractNumId w:val="25"/>
  </w:num>
  <w:num w:numId="14">
    <w:abstractNumId w:val="21"/>
  </w:num>
  <w:num w:numId="15">
    <w:abstractNumId w:val="22"/>
  </w:num>
  <w:num w:numId="16">
    <w:abstractNumId w:val="4"/>
  </w:num>
  <w:num w:numId="17">
    <w:abstractNumId w:val="6"/>
  </w:num>
  <w:num w:numId="18">
    <w:abstractNumId w:val="20"/>
  </w:num>
  <w:num w:numId="19">
    <w:abstractNumId w:val="13"/>
  </w:num>
  <w:num w:numId="20">
    <w:abstractNumId w:val="3"/>
  </w:num>
  <w:num w:numId="21">
    <w:abstractNumId w:val="1"/>
  </w:num>
  <w:num w:numId="22">
    <w:abstractNumId w:val="24"/>
  </w:num>
  <w:num w:numId="23">
    <w:abstractNumId w:val="12"/>
  </w:num>
  <w:num w:numId="24">
    <w:abstractNumId w:val="11"/>
  </w:num>
  <w:num w:numId="25">
    <w:abstractNumId w:val="0"/>
  </w:num>
  <w:num w:numId="26">
    <w:abstractNumId w:val="10"/>
  </w:num>
  <w:num w:numId="27">
    <w:abstractNumId w:val="1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hideSpellingErrors/>
  <w:proofState w:spelling="clean" w:grammar="clean"/>
  <w:stylePaneFormatFilter w:val="3F01"/>
  <w:defaultTabStop w:val="479"/>
  <w:drawingGridHorizontalSpacing w:val="120"/>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578BF"/>
    <w:rsid w:val="00003BF7"/>
    <w:rsid w:val="00010BB3"/>
    <w:rsid w:val="000137F4"/>
    <w:rsid w:val="00017885"/>
    <w:rsid w:val="000206CA"/>
    <w:rsid w:val="00023F10"/>
    <w:rsid w:val="000250D2"/>
    <w:rsid w:val="00025902"/>
    <w:rsid w:val="000303DB"/>
    <w:rsid w:val="00031C1C"/>
    <w:rsid w:val="00033128"/>
    <w:rsid w:val="00037BD6"/>
    <w:rsid w:val="00045DD2"/>
    <w:rsid w:val="00047248"/>
    <w:rsid w:val="0005270F"/>
    <w:rsid w:val="000527DB"/>
    <w:rsid w:val="00054C24"/>
    <w:rsid w:val="000556C6"/>
    <w:rsid w:val="00055AA1"/>
    <w:rsid w:val="00057574"/>
    <w:rsid w:val="00060E35"/>
    <w:rsid w:val="000625F5"/>
    <w:rsid w:val="000632F9"/>
    <w:rsid w:val="000637DE"/>
    <w:rsid w:val="00065688"/>
    <w:rsid w:val="00066397"/>
    <w:rsid w:val="00085629"/>
    <w:rsid w:val="000858E1"/>
    <w:rsid w:val="00085EBE"/>
    <w:rsid w:val="00086FE4"/>
    <w:rsid w:val="0008703F"/>
    <w:rsid w:val="00091556"/>
    <w:rsid w:val="00094B01"/>
    <w:rsid w:val="00095334"/>
    <w:rsid w:val="000954E2"/>
    <w:rsid w:val="0009710B"/>
    <w:rsid w:val="000A0EAD"/>
    <w:rsid w:val="000A4B0D"/>
    <w:rsid w:val="000A7132"/>
    <w:rsid w:val="000B0D63"/>
    <w:rsid w:val="000B248B"/>
    <w:rsid w:val="000B3ACB"/>
    <w:rsid w:val="000B3EF7"/>
    <w:rsid w:val="000B439C"/>
    <w:rsid w:val="000B4A4A"/>
    <w:rsid w:val="000B544C"/>
    <w:rsid w:val="000C2087"/>
    <w:rsid w:val="000C39D3"/>
    <w:rsid w:val="000C62FA"/>
    <w:rsid w:val="000C75BD"/>
    <w:rsid w:val="000E00DD"/>
    <w:rsid w:val="000F0056"/>
    <w:rsid w:val="000F397C"/>
    <w:rsid w:val="000F3C42"/>
    <w:rsid w:val="000F5962"/>
    <w:rsid w:val="000F5F60"/>
    <w:rsid w:val="000F769F"/>
    <w:rsid w:val="000F7786"/>
    <w:rsid w:val="001003F5"/>
    <w:rsid w:val="00101F9F"/>
    <w:rsid w:val="00107257"/>
    <w:rsid w:val="00107E73"/>
    <w:rsid w:val="00110219"/>
    <w:rsid w:val="00111EF6"/>
    <w:rsid w:val="00113541"/>
    <w:rsid w:val="00113BCA"/>
    <w:rsid w:val="00116FA7"/>
    <w:rsid w:val="00123330"/>
    <w:rsid w:val="001310E9"/>
    <w:rsid w:val="0013246D"/>
    <w:rsid w:val="00132DF0"/>
    <w:rsid w:val="001418E9"/>
    <w:rsid w:val="00142529"/>
    <w:rsid w:val="00146834"/>
    <w:rsid w:val="0015030C"/>
    <w:rsid w:val="00150E20"/>
    <w:rsid w:val="0015430F"/>
    <w:rsid w:val="001574F9"/>
    <w:rsid w:val="00166017"/>
    <w:rsid w:val="001667F4"/>
    <w:rsid w:val="00171494"/>
    <w:rsid w:val="00172890"/>
    <w:rsid w:val="001760C0"/>
    <w:rsid w:val="0018113F"/>
    <w:rsid w:val="0018239B"/>
    <w:rsid w:val="00185735"/>
    <w:rsid w:val="00186A45"/>
    <w:rsid w:val="00191630"/>
    <w:rsid w:val="001A11FD"/>
    <w:rsid w:val="001A4466"/>
    <w:rsid w:val="001A6047"/>
    <w:rsid w:val="001A6CF9"/>
    <w:rsid w:val="001B2E15"/>
    <w:rsid w:val="001B335C"/>
    <w:rsid w:val="001B4D7E"/>
    <w:rsid w:val="001C1B7D"/>
    <w:rsid w:val="001C5F5C"/>
    <w:rsid w:val="001C697C"/>
    <w:rsid w:val="001C6A67"/>
    <w:rsid w:val="001D1B58"/>
    <w:rsid w:val="001D365F"/>
    <w:rsid w:val="001D4B41"/>
    <w:rsid w:val="001D5B24"/>
    <w:rsid w:val="001E2559"/>
    <w:rsid w:val="001E6CCD"/>
    <w:rsid w:val="001E775B"/>
    <w:rsid w:val="001F026F"/>
    <w:rsid w:val="001F43C1"/>
    <w:rsid w:val="001F6E40"/>
    <w:rsid w:val="001F7E9A"/>
    <w:rsid w:val="00201533"/>
    <w:rsid w:val="00204A93"/>
    <w:rsid w:val="002066A6"/>
    <w:rsid w:val="002101FD"/>
    <w:rsid w:val="00215557"/>
    <w:rsid w:val="00216363"/>
    <w:rsid w:val="00217DDB"/>
    <w:rsid w:val="002239AC"/>
    <w:rsid w:val="00225352"/>
    <w:rsid w:val="00226087"/>
    <w:rsid w:val="0022766F"/>
    <w:rsid w:val="00231FEE"/>
    <w:rsid w:val="00232F43"/>
    <w:rsid w:val="0023307F"/>
    <w:rsid w:val="00235463"/>
    <w:rsid w:val="00240311"/>
    <w:rsid w:val="00240496"/>
    <w:rsid w:val="0024195B"/>
    <w:rsid w:val="00242CF3"/>
    <w:rsid w:val="00243429"/>
    <w:rsid w:val="00250291"/>
    <w:rsid w:val="00253B58"/>
    <w:rsid w:val="00255034"/>
    <w:rsid w:val="00255E01"/>
    <w:rsid w:val="002560CA"/>
    <w:rsid w:val="00256F7F"/>
    <w:rsid w:val="00257159"/>
    <w:rsid w:val="002642ED"/>
    <w:rsid w:val="00266803"/>
    <w:rsid w:val="002670C0"/>
    <w:rsid w:val="002713DE"/>
    <w:rsid w:val="00273A3D"/>
    <w:rsid w:val="0027645E"/>
    <w:rsid w:val="002774BD"/>
    <w:rsid w:val="0028077A"/>
    <w:rsid w:val="0028754F"/>
    <w:rsid w:val="00287622"/>
    <w:rsid w:val="00290327"/>
    <w:rsid w:val="00291AAD"/>
    <w:rsid w:val="00292535"/>
    <w:rsid w:val="00294316"/>
    <w:rsid w:val="00294551"/>
    <w:rsid w:val="0029660D"/>
    <w:rsid w:val="002A19F2"/>
    <w:rsid w:val="002A5065"/>
    <w:rsid w:val="002B415F"/>
    <w:rsid w:val="002C73A5"/>
    <w:rsid w:val="002C7698"/>
    <w:rsid w:val="002C7E31"/>
    <w:rsid w:val="002D1032"/>
    <w:rsid w:val="002E228C"/>
    <w:rsid w:val="002E32B5"/>
    <w:rsid w:val="002E47A2"/>
    <w:rsid w:val="002E50EE"/>
    <w:rsid w:val="002E540E"/>
    <w:rsid w:val="002E5BD2"/>
    <w:rsid w:val="002E73D9"/>
    <w:rsid w:val="002F1013"/>
    <w:rsid w:val="002F7740"/>
    <w:rsid w:val="00306226"/>
    <w:rsid w:val="00314B38"/>
    <w:rsid w:val="00315EB3"/>
    <w:rsid w:val="0032027A"/>
    <w:rsid w:val="003212FC"/>
    <w:rsid w:val="00325FF2"/>
    <w:rsid w:val="003275D0"/>
    <w:rsid w:val="00330F16"/>
    <w:rsid w:val="00332E46"/>
    <w:rsid w:val="0034152F"/>
    <w:rsid w:val="00347541"/>
    <w:rsid w:val="00350105"/>
    <w:rsid w:val="003528B6"/>
    <w:rsid w:val="00352F5A"/>
    <w:rsid w:val="0035474C"/>
    <w:rsid w:val="003557EA"/>
    <w:rsid w:val="00356C9D"/>
    <w:rsid w:val="00356E52"/>
    <w:rsid w:val="003621B2"/>
    <w:rsid w:val="00363469"/>
    <w:rsid w:val="0037511B"/>
    <w:rsid w:val="00375A8E"/>
    <w:rsid w:val="0038400A"/>
    <w:rsid w:val="00385C98"/>
    <w:rsid w:val="003925CB"/>
    <w:rsid w:val="00392728"/>
    <w:rsid w:val="003A38AE"/>
    <w:rsid w:val="003A3C73"/>
    <w:rsid w:val="003A40B3"/>
    <w:rsid w:val="003A575C"/>
    <w:rsid w:val="003B00B8"/>
    <w:rsid w:val="003B0C79"/>
    <w:rsid w:val="003B215B"/>
    <w:rsid w:val="003B664E"/>
    <w:rsid w:val="003B7BDA"/>
    <w:rsid w:val="003C34AD"/>
    <w:rsid w:val="003C7329"/>
    <w:rsid w:val="003C7702"/>
    <w:rsid w:val="003D198A"/>
    <w:rsid w:val="003D26BD"/>
    <w:rsid w:val="003D517C"/>
    <w:rsid w:val="003D78D7"/>
    <w:rsid w:val="003D7A86"/>
    <w:rsid w:val="003E0415"/>
    <w:rsid w:val="003E3519"/>
    <w:rsid w:val="003E37E5"/>
    <w:rsid w:val="003E4E33"/>
    <w:rsid w:val="003E7A45"/>
    <w:rsid w:val="003F058E"/>
    <w:rsid w:val="003F0602"/>
    <w:rsid w:val="003F31CE"/>
    <w:rsid w:val="003F38D9"/>
    <w:rsid w:val="003F4C3C"/>
    <w:rsid w:val="003F5622"/>
    <w:rsid w:val="0040401B"/>
    <w:rsid w:val="00404FF7"/>
    <w:rsid w:val="004052B8"/>
    <w:rsid w:val="0040555B"/>
    <w:rsid w:val="004074B2"/>
    <w:rsid w:val="00411588"/>
    <w:rsid w:val="00411968"/>
    <w:rsid w:val="004124C2"/>
    <w:rsid w:val="004208E2"/>
    <w:rsid w:val="004216D6"/>
    <w:rsid w:val="004247E4"/>
    <w:rsid w:val="00424B6E"/>
    <w:rsid w:val="00425E0A"/>
    <w:rsid w:val="00426C39"/>
    <w:rsid w:val="004277EF"/>
    <w:rsid w:val="00431527"/>
    <w:rsid w:val="00432A84"/>
    <w:rsid w:val="00432B7D"/>
    <w:rsid w:val="00437A97"/>
    <w:rsid w:val="00437B54"/>
    <w:rsid w:val="00441730"/>
    <w:rsid w:val="00442147"/>
    <w:rsid w:val="004454EE"/>
    <w:rsid w:val="00453543"/>
    <w:rsid w:val="004540A2"/>
    <w:rsid w:val="0045653E"/>
    <w:rsid w:val="004573CA"/>
    <w:rsid w:val="00457F53"/>
    <w:rsid w:val="00461141"/>
    <w:rsid w:val="004630C3"/>
    <w:rsid w:val="0046343B"/>
    <w:rsid w:val="00466D5F"/>
    <w:rsid w:val="004716C6"/>
    <w:rsid w:val="004754ED"/>
    <w:rsid w:val="00482B2A"/>
    <w:rsid w:val="00484112"/>
    <w:rsid w:val="0048515A"/>
    <w:rsid w:val="00491F15"/>
    <w:rsid w:val="0049336E"/>
    <w:rsid w:val="00493DBD"/>
    <w:rsid w:val="00494540"/>
    <w:rsid w:val="00494C0A"/>
    <w:rsid w:val="004979F8"/>
    <w:rsid w:val="004A11A0"/>
    <w:rsid w:val="004A356D"/>
    <w:rsid w:val="004A37BC"/>
    <w:rsid w:val="004A63CC"/>
    <w:rsid w:val="004B0C97"/>
    <w:rsid w:val="004B767F"/>
    <w:rsid w:val="004C00EA"/>
    <w:rsid w:val="004C7E72"/>
    <w:rsid w:val="004D5870"/>
    <w:rsid w:val="004D77D1"/>
    <w:rsid w:val="004E2E4C"/>
    <w:rsid w:val="004E624B"/>
    <w:rsid w:val="004E7F92"/>
    <w:rsid w:val="004F09AD"/>
    <w:rsid w:val="004F5F11"/>
    <w:rsid w:val="00500F2E"/>
    <w:rsid w:val="00510843"/>
    <w:rsid w:val="005110F3"/>
    <w:rsid w:val="00512EF2"/>
    <w:rsid w:val="00513055"/>
    <w:rsid w:val="005151CF"/>
    <w:rsid w:val="005167E4"/>
    <w:rsid w:val="00517162"/>
    <w:rsid w:val="00517D05"/>
    <w:rsid w:val="005204D5"/>
    <w:rsid w:val="00520675"/>
    <w:rsid w:val="00520812"/>
    <w:rsid w:val="00520CB9"/>
    <w:rsid w:val="00522011"/>
    <w:rsid w:val="0052580F"/>
    <w:rsid w:val="00526DBC"/>
    <w:rsid w:val="00535E57"/>
    <w:rsid w:val="005402BF"/>
    <w:rsid w:val="005416C4"/>
    <w:rsid w:val="00541E77"/>
    <w:rsid w:val="00543624"/>
    <w:rsid w:val="0054755C"/>
    <w:rsid w:val="00547AED"/>
    <w:rsid w:val="00554CB5"/>
    <w:rsid w:val="00556490"/>
    <w:rsid w:val="00566D88"/>
    <w:rsid w:val="00567DEB"/>
    <w:rsid w:val="005717A4"/>
    <w:rsid w:val="00573F8D"/>
    <w:rsid w:val="00576296"/>
    <w:rsid w:val="005768C1"/>
    <w:rsid w:val="00576ADD"/>
    <w:rsid w:val="0057760F"/>
    <w:rsid w:val="00585F0F"/>
    <w:rsid w:val="005956F4"/>
    <w:rsid w:val="00595727"/>
    <w:rsid w:val="005958C1"/>
    <w:rsid w:val="00596938"/>
    <w:rsid w:val="005A0D19"/>
    <w:rsid w:val="005A2D4B"/>
    <w:rsid w:val="005A7095"/>
    <w:rsid w:val="005C15EC"/>
    <w:rsid w:val="005C2028"/>
    <w:rsid w:val="005C2AB4"/>
    <w:rsid w:val="005C38A0"/>
    <w:rsid w:val="005C5900"/>
    <w:rsid w:val="005C6148"/>
    <w:rsid w:val="005C6497"/>
    <w:rsid w:val="005C6E0D"/>
    <w:rsid w:val="005D0253"/>
    <w:rsid w:val="005D0480"/>
    <w:rsid w:val="005E183A"/>
    <w:rsid w:val="005E2CF2"/>
    <w:rsid w:val="005E44BD"/>
    <w:rsid w:val="005E7AF0"/>
    <w:rsid w:val="005F55F3"/>
    <w:rsid w:val="005F5FCD"/>
    <w:rsid w:val="005F65AE"/>
    <w:rsid w:val="005F6B9C"/>
    <w:rsid w:val="00600F5D"/>
    <w:rsid w:val="0060447E"/>
    <w:rsid w:val="00611BD1"/>
    <w:rsid w:val="00611F85"/>
    <w:rsid w:val="00612779"/>
    <w:rsid w:val="00616130"/>
    <w:rsid w:val="0061767E"/>
    <w:rsid w:val="00621764"/>
    <w:rsid w:val="00622F81"/>
    <w:rsid w:val="0063148F"/>
    <w:rsid w:val="006334D1"/>
    <w:rsid w:val="00636B35"/>
    <w:rsid w:val="006408AD"/>
    <w:rsid w:val="00641D40"/>
    <w:rsid w:val="0064600C"/>
    <w:rsid w:val="00646180"/>
    <w:rsid w:val="00652931"/>
    <w:rsid w:val="00657BC1"/>
    <w:rsid w:val="0066234C"/>
    <w:rsid w:val="00663917"/>
    <w:rsid w:val="00663C89"/>
    <w:rsid w:val="006646E8"/>
    <w:rsid w:val="0066540D"/>
    <w:rsid w:val="0066793F"/>
    <w:rsid w:val="00667AB0"/>
    <w:rsid w:val="00671E2F"/>
    <w:rsid w:val="00680B12"/>
    <w:rsid w:val="00683C57"/>
    <w:rsid w:val="00684B73"/>
    <w:rsid w:val="00685D8E"/>
    <w:rsid w:val="00686A1A"/>
    <w:rsid w:val="006870A0"/>
    <w:rsid w:val="006A1DEF"/>
    <w:rsid w:val="006A3955"/>
    <w:rsid w:val="006A5916"/>
    <w:rsid w:val="006A755E"/>
    <w:rsid w:val="006B0A8D"/>
    <w:rsid w:val="006B2903"/>
    <w:rsid w:val="006B6158"/>
    <w:rsid w:val="006B6461"/>
    <w:rsid w:val="006B74AA"/>
    <w:rsid w:val="006B7AA3"/>
    <w:rsid w:val="006C087A"/>
    <w:rsid w:val="006C0DCA"/>
    <w:rsid w:val="006C1CBE"/>
    <w:rsid w:val="006C399C"/>
    <w:rsid w:val="006C445B"/>
    <w:rsid w:val="006C5CD2"/>
    <w:rsid w:val="006C62C0"/>
    <w:rsid w:val="006C758B"/>
    <w:rsid w:val="006D3CB9"/>
    <w:rsid w:val="006D52D7"/>
    <w:rsid w:val="006D7EDB"/>
    <w:rsid w:val="006E0669"/>
    <w:rsid w:val="006E383B"/>
    <w:rsid w:val="006F15B8"/>
    <w:rsid w:val="006F4B6A"/>
    <w:rsid w:val="00701563"/>
    <w:rsid w:val="00701972"/>
    <w:rsid w:val="00711D1C"/>
    <w:rsid w:val="007141A7"/>
    <w:rsid w:val="00717AAA"/>
    <w:rsid w:val="007205E7"/>
    <w:rsid w:val="00740915"/>
    <w:rsid w:val="007425A1"/>
    <w:rsid w:val="00742AD4"/>
    <w:rsid w:val="00744056"/>
    <w:rsid w:val="007467A3"/>
    <w:rsid w:val="00746DAD"/>
    <w:rsid w:val="00751DC7"/>
    <w:rsid w:val="007546A7"/>
    <w:rsid w:val="00756A9A"/>
    <w:rsid w:val="00757A9C"/>
    <w:rsid w:val="00762FB0"/>
    <w:rsid w:val="00763A05"/>
    <w:rsid w:val="00766325"/>
    <w:rsid w:val="00770582"/>
    <w:rsid w:val="00773A14"/>
    <w:rsid w:val="00776011"/>
    <w:rsid w:val="00780A66"/>
    <w:rsid w:val="007821D7"/>
    <w:rsid w:val="00783E79"/>
    <w:rsid w:val="00786146"/>
    <w:rsid w:val="0079300B"/>
    <w:rsid w:val="007A122A"/>
    <w:rsid w:val="007A247C"/>
    <w:rsid w:val="007A68BA"/>
    <w:rsid w:val="007B0248"/>
    <w:rsid w:val="007B15BB"/>
    <w:rsid w:val="007B1EB7"/>
    <w:rsid w:val="007B2C2E"/>
    <w:rsid w:val="007B4C53"/>
    <w:rsid w:val="007C07DF"/>
    <w:rsid w:val="007D1743"/>
    <w:rsid w:val="007D53A4"/>
    <w:rsid w:val="007E1A33"/>
    <w:rsid w:val="007E7C0F"/>
    <w:rsid w:val="007F1803"/>
    <w:rsid w:val="007F244C"/>
    <w:rsid w:val="007F4C1D"/>
    <w:rsid w:val="007F73EF"/>
    <w:rsid w:val="00804CAA"/>
    <w:rsid w:val="00807867"/>
    <w:rsid w:val="008105DB"/>
    <w:rsid w:val="00810669"/>
    <w:rsid w:val="0081160C"/>
    <w:rsid w:val="008121CE"/>
    <w:rsid w:val="00812F33"/>
    <w:rsid w:val="008148B5"/>
    <w:rsid w:val="008213E3"/>
    <w:rsid w:val="00822614"/>
    <w:rsid w:val="00827270"/>
    <w:rsid w:val="0083206B"/>
    <w:rsid w:val="0083368D"/>
    <w:rsid w:val="0084142A"/>
    <w:rsid w:val="008423C8"/>
    <w:rsid w:val="008452A6"/>
    <w:rsid w:val="008455A4"/>
    <w:rsid w:val="00850CC3"/>
    <w:rsid w:val="00861DEF"/>
    <w:rsid w:val="0087596C"/>
    <w:rsid w:val="00882601"/>
    <w:rsid w:val="0088354E"/>
    <w:rsid w:val="008862E0"/>
    <w:rsid w:val="00887ABA"/>
    <w:rsid w:val="008904F5"/>
    <w:rsid w:val="00891F66"/>
    <w:rsid w:val="00893864"/>
    <w:rsid w:val="0089449F"/>
    <w:rsid w:val="00895BFD"/>
    <w:rsid w:val="008A7FBC"/>
    <w:rsid w:val="008B1453"/>
    <w:rsid w:val="008B40D7"/>
    <w:rsid w:val="008B57FE"/>
    <w:rsid w:val="008B70AE"/>
    <w:rsid w:val="008C1E3C"/>
    <w:rsid w:val="008D512A"/>
    <w:rsid w:val="008D521A"/>
    <w:rsid w:val="008D55C5"/>
    <w:rsid w:val="008E0584"/>
    <w:rsid w:val="008E1A4D"/>
    <w:rsid w:val="008E3A5F"/>
    <w:rsid w:val="008E4541"/>
    <w:rsid w:val="008E4567"/>
    <w:rsid w:val="008E5516"/>
    <w:rsid w:val="008E6BFF"/>
    <w:rsid w:val="008E6F55"/>
    <w:rsid w:val="00905186"/>
    <w:rsid w:val="00906B4F"/>
    <w:rsid w:val="0091279A"/>
    <w:rsid w:val="00913F52"/>
    <w:rsid w:val="00914132"/>
    <w:rsid w:val="009142B9"/>
    <w:rsid w:val="00914A83"/>
    <w:rsid w:val="00916B65"/>
    <w:rsid w:val="00921654"/>
    <w:rsid w:val="00923269"/>
    <w:rsid w:val="0092504E"/>
    <w:rsid w:val="0093005A"/>
    <w:rsid w:val="00930357"/>
    <w:rsid w:val="00930ABD"/>
    <w:rsid w:val="0093113B"/>
    <w:rsid w:val="009319BC"/>
    <w:rsid w:val="00932F3B"/>
    <w:rsid w:val="0093471B"/>
    <w:rsid w:val="009373D4"/>
    <w:rsid w:val="00941BFB"/>
    <w:rsid w:val="0094693C"/>
    <w:rsid w:val="0095010A"/>
    <w:rsid w:val="00952C29"/>
    <w:rsid w:val="0095350A"/>
    <w:rsid w:val="00953FC0"/>
    <w:rsid w:val="00955742"/>
    <w:rsid w:val="0096147E"/>
    <w:rsid w:val="009620B2"/>
    <w:rsid w:val="009654E3"/>
    <w:rsid w:val="00967701"/>
    <w:rsid w:val="00975E9A"/>
    <w:rsid w:val="00984DE2"/>
    <w:rsid w:val="00985027"/>
    <w:rsid w:val="009873EB"/>
    <w:rsid w:val="009946D8"/>
    <w:rsid w:val="009975F6"/>
    <w:rsid w:val="009A5820"/>
    <w:rsid w:val="009B7FB0"/>
    <w:rsid w:val="009C1614"/>
    <w:rsid w:val="009C2E1B"/>
    <w:rsid w:val="009C3B3E"/>
    <w:rsid w:val="009E11D0"/>
    <w:rsid w:val="009E4149"/>
    <w:rsid w:val="009E45B8"/>
    <w:rsid w:val="009F0C69"/>
    <w:rsid w:val="009F2AAA"/>
    <w:rsid w:val="009F5690"/>
    <w:rsid w:val="00A0599F"/>
    <w:rsid w:val="00A0667A"/>
    <w:rsid w:val="00A14015"/>
    <w:rsid w:val="00A17C2B"/>
    <w:rsid w:val="00A23228"/>
    <w:rsid w:val="00A24531"/>
    <w:rsid w:val="00A2728A"/>
    <w:rsid w:val="00A273CB"/>
    <w:rsid w:val="00A3169B"/>
    <w:rsid w:val="00A42E83"/>
    <w:rsid w:val="00A4384F"/>
    <w:rsid w:val="00A451F2"/>
    <w:rsid w:val="00A453D4"/>
    <w:rsid w:val="00A46038"/>
    <w:rsid w:val="00A509A2"/>
    <w:rsid w:val="00A602D2"/>
    <w:rsid w:val="00A72CA1"/>
    <w:rsid w:val="00A73B36"/>
    <w:rsid w:val="00A7537A"/>
    <w:rsid w:val="00A875AA"/>
    <w:rsid w:val="00A927D8"/>
    <w:rsid w:val="00A97844"/>
    <w:rsid w:val="00AA3753"/>
    <w:rsid w:val="00AA65AE"/>
    <w:rsid w:val="00AA72A4"/>
    <w:rsid w:val="00AA790B"/>
    <w:rsid w:val="00AB17E6"/>
    <w:rsid w:val="00AB1AE7"/>
    <w:rsid w:val="00AB2C51"/>
    <w:rsid w:val="00AB3383"/>
    <w:rsid w:val="00AB4B90"/>
    <w:rsid w:val="00AB512C"/>
    <w:rsid w:val="00AB5A42"/>
    <w:rsid w:val="00AC4209"/>
    <w:rsid w:val="00AD360D"/>
    <w:rsid w:val="00AD50F4"/>
    <w:rsid w:val="00AE27BD"/>
    <w:rsid w:val="00AF0F06"/>
    <w:rsid w:val="00AF1649"/>
    <w:rsid w:val="00B002F2"/>
    <w:rsid w:val="00B01661"/>
    <w:rsid w:val="00B0410B"/>
    <w:rsid w:val="00B116F5"/>
    <w:rsid w:val="00B13720"/>
    <w:rsid w:val="00B16823"/>
    <w:rsid w:val="00B174F8"/>
    <w:rsid w:val="00B2018E"/>
    <w:rsid w:val="00B226DB"/>
    <w:rsid w:val="00B31363"/>
    <w:rsid w:val="00B317E1"/>
    <w:rsid w:val="00B32767"/>
    <w:rsid w:val="00B40019"/>
    <w:rsid w:val="00B458D4"/>
    <w:rsid w:val="00B509F8"/>
    <w:rsid w:val="00B526B2"/>
    <w:rsid w:val="00B52FAE"/>
    <w:rsid w:val="00B54CE1"/>
    <w:rsid w:val="00B654EB"/>
    <w:rsid w:val="00B65E1F"/>
    <w:rsid w:val="00B67F9A"/>
    <w:rsid w:val="00B72604"/>
    <w:rsid w:val="00B73B7C"/>
    <w:rsid w:val="00B75107"/>
    <w:rsid w:val="00B76117"/>
    <w:rsid w:val="00B7686B"/>
    <w:rsid w:val="00B76CA2"/>
    <w:rsid w:val="00B80796"/>
    <w:rsid w:val="00B80B88"/>
    <w:rsid w:val="00BA0087"/>
    <w:rsid w:val="00BA4755"/>
    <w:rsid w:val="00BB0171"/>
    <w:rsid w:val="00BB205B"/>
    <w:rsid w:val="00BB211E"/>
    <w:rsid w:val="00BC341B"/>
    <w:rsid w:val="00BC3518"/>
    <w:rsid w:val="00BC4660"/>
    <w:rsid w:val="00BC700B"/>
    <w:rsid w:val="00BD02E3"/>
    <w:rsid w:val="00BD042A"/>
    <w:rsid w:val="00BD2897"/>
    <w:rsid w:val="00BD31AB"/>
    <w:rsid w:val="00BD501A"/>
    <w:rsid w:val="00BF0658"/>
    <w:rsid w:val="00BF2019"/>
    <w:rsid w:val="00BF4A8F"/>
    <w:rsid w:val="00BF53D8"/>
    <w:rsid w:val="00BF5422"/>
    <w:rsid w:val="00C003B0"/>
    <w:rsid w:val="00C05A6C"/>
    <w:rsid w:val="00C0608B"/>
    <w:rsid w:val="00C078BB"/>
    <w:rsid w:val="00C108D5"/>
    <w:rsid w:val="00C14E65"/>
    <w:rsid w:val="00C15049"/>
    <w:rsid w:val="00C165C7"/>
    <w:rsid w:val="00C17D46"/>
    <w:rsid w:val="00C20435"/>
    <w:rsid w:val="00C22FE9"/>
    <w:rsid w:val="00C23B69"/>
    <w:rsid w:val="00C27822"/>
    <w:rsid w:val="00C30E8D"/>
    <w:rsid w:val="00C33DAC"/>
    <w:rsid w:val="00C35BBA"/>
    <w:rsid w:val="00C379F7"/>
    <w:rsid w:val="00C44683"/>
    <w:rsid w:val="00C4629A"/>
    <w:rsid w:val="00C47274"/>
    <w:rsid w:val="00C47DA6"/>
    <w:rsid w:val="00C5544E"/>
    <w:rsid w:val="00C56067"/>
    <w:rsid w:val="00C61375"/>
    <w:rsid w:val="00C645D9"/>
    <w:rsid w:val="00C6497B"/>
    <w:rsid w:val="00C6592A"/>
    <w:rsid w:val="00C75A36"/>
    <w:rsid w:val="00C770B1"/>
    <w:rsid w:val="00C83BDC"/>
    <w:rsid w:val="00C972FB"/>
    <w:rsid w:val="00CA016A"/>
    <w:rsid w:val="00CA1FBE"/>
    <w:rsid w:val="00CA2193"/>
    <w:rsid w:val="00CA3EFA"/>
    <w:rsid w:val="00CA7CF2"/>
    <w:rsid w:val="00CB2F2D"/>
    <w:rsid w:val="00CB7257"/>
    <w:rsid w:val="00CC1904"/>
    <w:rsid w:val="00CC352D"/>
    <w:rsid w:val="00CD1183"/>
    <w:rsid w:val="00CD1D1F"/>
    <w:rsid w:val="00CD214D"/>
    <w:rsid w:val="00CD2B0E"/>
    <w:rsid w:val="00CD2EF8"/>
    <w:rsid w:val="00CE44B7"/>
    <w:rsid w:val="00CF1771"/>
    <w:rsid w:val="00CF3821"/>
    <w:rsid w:val="00D023CE"/>
    <w:rsid w:val="00D06DBC"/>
    <w:rsid w:val="00D11846"/>
    <w:rsid w:val="00D31903"/>
    <w:rsid w:val="00D3246B"/>
    <w:rsid w:val="00D36DED"/>
    <w:rsid w:val="00D37692"/>
    <w:rsid w:val="00D4105C"/>
    <w:rsid w:val="00D41BA2"/>
    <w:rsid w:val="00D430CE"/>
    <w:rsid w:val="00D43D46"/>
    <w:rsid w:val="00D43D66"/>
    <w:rsid w:val="00D44DD9"/>
    <w:rsid w:val="00D5321A"/>
    <w:rsid w:val="00D60C1B"/>
    <w:rsid w:val="00D65987"/>
    <w:rsid w:val="00D720B9"/>
    <w:rsid w:val="00D73A0A"/>
    <w:rsid w:val="00D8569A"/>
    <w:rsid w:val="00D95FAF"/>
    <w:rsid w:val="00D96664"/>
    <w:rsid w:val="00DA1C6F"/>
    <w:rsid w:val="00DA33F3"/>
    <w:rsid w:val="00DB4FAD"/>
    <w:rsid w:val="00DB64C0"/>
    <w:rsid w:val="00DC175A"/>
    <w:rsid w:val="00DC4FCC"/>
    <w:rsid w:val="00DC6B19"/>
    <w:rsid w:val="00DC7CBF"/>
    <w:rsid w:val="00DD1B22"/>
    <w:rsid w:val="00DD486A"/>
    <w:rsid w:val="00DD6856"/>
    <w:rsid w:val="00DE198C"/>
    <w:rsid w:val="00DE6007"/>
    <w:rsid w:val="00DF0ED0"/>
    <w:rsid w:val="00DF213B"/>
    <w:rsid w:val="00E00738"/>
    <w:rsid w:val="00E014CD"/>
    <w:rsid w:val="00E02E50"/>
    <w:rsid w:val="00E04877"/>
    <w:rsid w:val="00E17960"/>
    <w:rsid w:val="00E30806"/>
    <w:rsid w:val="00E3275B"/>
    <w:rsid w:val="00E34EF8"/>
    <w:rsid w:val="00E35027"/>
    <w:rsid w:val="00E37285"/>
    <w:rsid w:val="00E46B17"/>
    <w:rsid w:val="00E51185"/>
    <w:rsid w:val="00E5143E"/>
    <w:rsid w:val="00E51B37"/>
    <w:rsid w:val="00E525E4"/>
    <w:rsid w:val="00E578BF"/>
    <w:rsid w:val="00E60486"/>
    <w:rsid w:val="00E62E5B"/>
    <w:rsid w:val="00E64B31"/>
    <w:rsid w:val="00E66D4B"/>
    <w:rsid w:val="00E67682"/>
    <w:rsid w:val="00E70C5E"/>
    <w:rsid w:val="00E72725"/>
    <w:rsid w:val="00E72B14"/>
    <w:rsid w:val="00E74929"/>
    <w:rsid w:val="00E820BA"/>
    <w:rsid w:val="00E847A5"/>
    <w:rsid w:val="00E84D20"/>
    <w:rsid w:val="00E923C8"/>
    <w:rsid w:val="00E943BE"/>
    <w:rsid w:val="00E95A3A"/>
    <w:rsid w:val="00E95B0E"/>
    <w:rsid w:val="00EA3E0B"/>
    <w:rsid w:val="00EA7EA0"/>
    <w:rsid w:val="00EB3865"/>
    <w:rsid w:val="00EB3E86"/>
    <w:rsid w:val="00EB744B"/>
    <w:rsid w:val="00EC449A"/>
    <w:rsid w:val="00ED2848"/>
    <w:rsid w:val="00ED2A48"/>
    <w:rsid w:val="00ED7667"/>
    <w:rsid w:val="00EE181C"/>
    <w:rsid w:val="00EE18DF"/>
    <w:rsid w:val="00EE7FA0"/>
    <w:rsid w:val="00EF01D8"/>
    <w:rsid w:val="00EF758D"/>
    <w:rsid w:val="00F00278"/>
    <w:rsid w:val="00F00834"/>
    <w:rsid w:val="00F02BDF"/>
    <w:rsid w:val="00F044F2"/>
    <w:rsid w:val="00F14958"/>
    <w:rsid w:val="00F2257A"/>
    <w:rsid w:val="00F31D57"/>
    <w:rsid w:val="00F401A2"/>
    <w:rsid w:val="00F42A68"/>
    <w:rsid w:val="00F53134"/>
    <w:rsid w:val="00F5385D"/>
    <w:rsid w:val="00F57213"/>
    <w:rsid w:val="00F600EA"/>
    <w:rsid w:val="00F618C8"/>
    <w:rsid w:val="00F626BA"/>
    <w:rsid w:val="00F64327"/>
    <w:rsid w:val="00F6508A"/>
    <w:rsid w:val="00F6695F"/>
    <w:rsid w:val="00F7399D"/>
    <w:rsid w:val="00F75A79"/>
    <w:rsid w:val="00F76D61"/>
    <w:rsid w:val="00F8349E"/>
    <w:rsid w:val="00F842BD"/>
    <w:rsid w:val="00F84452"/>
    <w:rsid w:val="00F85E8E"/>
    <w:rsid w:val="00F91C40"/>
    <w:rsid w:val="00FA3F1A"/>
    <w:rsid w:val="00FA5A7F"/>
    <w:rsid w:val="00FB1F2F"/>
    <w:rsid w:val="00FB35D4"/>
    <w:rsid w:val="00FB48CD"/>
    <w:rsid w:val="00FC4628"/>
    <w:rsid w:val="00FC69C7"/>
    <w:rsid w:val="00FD02F3"/>
    <w:rsid w:val="00FE6486"/>
    <w:rsid w:val="00FE77A9"/>
    <w:rsid w:val="00FF0C5D"/>
    <w:rsid w:val="00FF103F"/>
    <w:rsid w:val="00FF2CE2"/>
    <w:rsid w:val="00FF5A62"/>
    <w:rsid w:val="00FF7E9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6540D"/>
    <w:pPr>
      <w:widowControl w:val="0"/>
    </w:pPr>
    <w:rPr>
      <w:rFonts w:eastAsia="標楷體"/>
      <w:kern w:val="2"/>
      <w:sz w:val="28"/>
      <w:szCs w:val="28"/>
    </w:rPr>
  </w:style>
  <w:style w:type="paragraph" w:styleId="1">
    <w:name w:val="heading 1"/>
    <w:basedOn w:val="a1"/>
    <w:next w:val="a1"/>
    <w:qFormat/>
    <w:rsid w:val="007E7C0F"/>
    <w:pPr>
      <w:autoSpaceDE w:val="0"/>
      <w:autoSpaceDN w:val="0"/>
      <w:adjustRightInd w:val="0"/>
      <w:jc w:val="center"/>
      <w:outlineLvl w:val="0"/>
    </w:pPr>
    <w:rPr>
      <w:rFonts w:eastAsia="全真綜藝體"/>
      <w:shadow/>
      <w:color w:val="FF0000"/>
      <w:kern w:val="0"/>
      <w:sz w:val="44"/>
      <w:szCs w:val="20"/>
    </w:rPr>
  </w:style>
  <w:style w:type="paragraph" w:styleId="20">
    <w:name w:val="heading 2"/>
    <w:basedOn w:val="a1"/>
    <w:next w:val="a1"/>
    <w:qFormat/>
    <w:rsid w:val="007E7C0F"/>
    <w:pPr>
      <w:keepNext/>
      <w:snapToGrid w:val="0"/>
      <w:spacing w:before="60" w:after="60" w:line="520" w:lineRule="atLeast"/>
      <w:ind w:left="1304" w:hanging="1304"/>
      <w:jc w:val="both"/>
      <w:outlineLvl w:val="1"/>
    </w:pPr>
    <w:rPr>
      <w:rFonts w:eastAsia="華康楷書體W5"/>
      <w:b/>
      <w:bCs/>
      <w:color w:val="000000"/>
      <w:kern w:val="0"/>
      <w:sz w:val="32"/>
      <w:szCs w:val="48"/>
    </w:rPr>
  </w:style>
  <w:style w:type="paragraph" w:styleId="3">
    <w:name w:val="heading 3"/>
    <w:basedOn w:val="a1"/>
    <w:next w:val="a1"/>
    <w:link w:val="30"/>
    <w:qFormat/>
    <w:rsid w:val="007E7C0F"/>
    <w:pPr>
      <w:keepNext/>
      <w:snapToGrid w:val="0"/>
      <w:spacing w:before="60" w:after="60" w:line="520" w:lineRule="atLeast"/>
      <w:ind w:left="567" w:hanging="567"/>
      <w:outlineLvl w:val="2"/>
    </w:pPr>
    <w:rPr>
      <w:rFonts w:ascii="Arial" w:eastAsia="華康楷書體W5" w:hAnsi="Arial"/>
      <w:b/>
      <w:bCs/>
      <w:color w:val="000000"/>
      <w:kern w:val="0"/>
      <w:szCs w:val="36"/>
    </w:rPr>
  </w:style>
  <w:style w:type="paragraph" w:styleId="5">
    <w:name w:val="heading 5"/>
    <w:basedOn w:val="a1"/>
    <w:next w:val="a2"/>
    <w:qFormat/>
    <w:rsid w:val="003528B6"/>
    <w:pPr>
      <w:keepNext/>
      <w:ind w:left="113" w:right="113"/>
      <w:jc w:val="center"/>
      <w:outlineLvl w:val="4"/>
    </w:pPr>
    <w:rPr>
      <w:b/>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rsid w:val="003528B6"/>
    <w:pPr>
      <w:ind w:left="480"/>
    </w:pPr>
    <w:rPr>
      <w:rFonts w:eastAsia="新細明體"/>
      <w:szCs w:val="20"/>
    </w:rPr>
  </w:style>
  <w:style w:type="paragraph" w:customStyle="1" w:styleId="AA">
    <w:name w:val="樣式AA"/>
    <w:basedOn w:val="a1"/>
    <w:rsid w:val="003528B6"/>
    <w:pPr>
      <w:tabs>
        <w:tab w:val="left" w:leader="dot" w:pos="8222"/>
      </w:tabs>
      <w:snapToGrid w:val="0"/>
      <w:spacing w:line="480" w:lineRule="auto"/>
      <w:jc w:val="center"/>
    </w:pPr>
    <w:rPr>
      <w:rFonts w:eastAsia="全真特明體"/>
      <w:spacing w:val="-20"/>
      <w:sz w:val="56"/>
      <w:szCs w:val="20"/>
    </w:rPr>
  </w:style>
  <w:style w:type="paragraph" w:customStyle="1" w:styleId="A6">
    <w:name w:val="樣式A"/>
    <w:basedOn w:val="a1"/>
    <w:rsid w:val="003528B6"/>
    <w:pPr>
      <w:snapToGrid w:val="0"/>
      <w:spacing w:line="400" w:lineRule="exact"/>
      <w:jc w:val="center"/>
    </w:pPr>
    <w:rPr>
      <w:b/>
      <w:sz w:val="36"/>
      <w:szCs w:val="20"/>
    </w:rPr>
  </w:style>
  <w:style w:type="paragraph" w:customStyle="1" w:styleId="a7">
    <w:name w:val="樣式一目錄"/>
    <w:basedOn w:val="a8"/>
    <w:rsid w:val="003528B6"/>
    <w:pPr>
      <w:tabs>
        <w:tab w:val="left" w:pos="1134"/>
        <w:tab w:val="left" w:leader="dot" w:pos="9072"/>
      </w:tabs>
    </w:pPr>
  </w:style>
  <w:style w:type="paragraph" w:customStyle="1" w:styleId="a8">
    <w:name w:val="樣式一"/>
    <w:basedOn w:val="a1"/>
    <w:rsid w:val="003528B6"/>
    <w:pPr>
      <w:snapToGrid w:val="0"/>
      <w:spacing w:before="120" w:after="120" w:line="400" w:lineRule="exact"/>
    </w:pPr>
    <w:rPr>
      <w:rFonts w:ascii="標楷體"/>
      <w:b/>
      <w:sz w:val="32"/>
      <w:szCs w:val="20"/>
    </w:rPr>
  </w:style>
  <w:style w:type="paragraph" w:customStyle="1" w:styleId="11">
    <w:name w:val="樣式1.1目錄"/>
    <w:basedOn w:val="110"/>
    <w:rsid w:val="003528B6"/>
    <w:pPr>
      <w:tabs>
        <w:tab w:val="left" w:pos="1134"/>
        <w:tab w:val="left" w:leader="dot" w:pos="8400"/>
      </w:tabs>
      <w:spacing w:before="0"/>
      <w:ind w:left="1280"/>
    </w:pPr>
    <w:rPr>
      <w:sz w:val="32"/>
    </w:rPr>
  </w:style>
  <w:style w:type="paragraph" w:customStyle="1" w:styleId="110">
    <w:name w:val="樣式1.1"/>
    <w:basedOn w:val="a1"/>
    <w:rsid w:val="003528B6"/>
    <w:pPr>
      <w:tabs>
        <w:tab w:val="left" w:pos="600"/>
      </w:tabs>
      <w:snapToGrid w:val="0"/>
      <w:spacing w:before="120" w:after="120" w:line="400" w:lineRule="exact"/>
      <w:ind w:left="567" w:hanging="567"/>
    </w:pPr>
    <w:rPr>
      <w:szCs w:val="20"/>
    </w:rPr>
  </w:style>
  <w:style w:type="paragraph" w:customStyle="1" w:styleId="a9">
    <w:name w:val="本文一"/>
    <w:basedOn w:val="a1"/>
    <w:rsid w:val="003528B6"/>
    <w:pPr>
      <w:autoSpaceDE w:val="0"/>
      <w:autoSpaceDN w:val="0"/>
      <w:adjustRightInd w:val="0"/>
      <w:spacing w:before="240" w:after="120" w:line="400" w:lineRule="exact"/>
      <w:ind w:left="567" w:hanging="567"/>
      <w:jc w:val="both"/>
      <w:textAlignment w:val="baseline"/>
    </w:pPr>
    <w:rPr>
      <w:b/>
      <w:color w:val="000000"/>
      <w:kern w:val="0"/>
      <w:sz w:val="32"/>
      <w:szCs w:val="20"/>
    </w:rPr>
  </w:style>
  <w:style w:type="paragraph" w:customStyle="1" w:styleId="ab">
    <w:name w:val="本文二"/>
    <w:basedOn w:val="a1"/>
    <w:rsid w:val="003528B6"/>
    <w:pPr>
      <w:autoSpaceDE w:val="0"/>
      <w:autoSpaceDN w:val="0"/>
      <w:adjustRightInd w:val="0"/>
      <w:snapToGrid w:val="0"/>
      <w:spacing w:after="120" w:line="400" w:lineRule="exact"/>
      <w:ind w:left="851"/>
      <w:jc w:val="both"/>
      <w:textAlignment w:val="baseline"/>
    </w:pPr>
    <w:rPr>
      <w:rFonts w:ascii="標楷體"/>
      <w:color w:val="000000"/>
      <w:kern w:val="0"/>
      <w:szCs w:val="20"/>
    </w:rPr>
  </w:style>
  <w:style w:type="paragraph" w:styleId="ac">
    <w:name w:val="Plain Text"/>
    <w:basedOn w:val="a1"/>
    <w:rsid w:val="003528B6"/>
    <w:pPr>
      <w:adjustRightInd w:val="0"/>
      <w:textAlignment w:val="baseline"/>
    </w:pPr>
    <w:rPr>
      <w:rFonts w:ascii="標楷體" w:hAnsi="Courier New"/>
      <w:sz w:val="42"/>
      <w:szCs w:val="20"/>
    </w:rPr>
  </w:style>
  <w:style w:type="paragraph" w:customStyle="1" w:styleId="10">
    <w:name w:val="純文字1"/>
    <w:basedOn w:val="a1"/>
    <w:rsid w:val="003528B6"/>
    <w:pPr>
      <w:adjustRightInd w:val="0"/>
      <w:textAlignment w:val="baseline"/>
    </w:pPr>
    <w:rPr>
      <w:rFonts w:ascii="標楷體" w:hAnsi="Courier New"/>
      <w:sz w:val="42"/>
      <w:szCs w:val="20"/>
    </w:rPr>
  </w:style>
  <w:style w:type="character" w:styleId="ad">
    <w:name w:val="Strong"/>
    <w:basedOn w:val="a3"/>
    <w:qFormat/>
    <w:rsid w:val="003528B6"/>
    <w:rPr>
      <w:b/>
      <w:bCs/>
    </w:rPr>
  </w:style>
  <w:style w:type="paragraph" w:customStyle="1" w:styleId="1-3">
    <w:name w:val="標1-3"/>
    <w:basedOn w:val="ac"/>
    <w:rsid w:val="003528B6"/>
    <w:pPr>
      <w:ind w:left="1200" w:hanging="800"/>
    </w:pPr>
    <w:rPr>
      <w:sz w:val="40"/>
    </w:rPr>
  </w:style>
  <w:style w:type="paragraph" w:styleId="21">
    <w:name w:val="Body Text Indent 2"/>
    <w:basedOn w:val="a1"/>
    <w:rsid w:val="003528B6"/>
    <w:pPr>
      <w:autoSpaceDE w:val="0"/>
      <w:autoSpaceDN w:val="0"/>
      <w:snapToGrid w:val="0"/>
      <w:spacing w:after="120" w:line="400" w:lineRule="exact"/>
      <w:ind w:left="1247"/>
      <w:jc w:val="both"/>
    </w:pPr>
    <w:rPr>
      <w:szCs w:val="20"/>
    </w:rPr>
  </w:style>
  <w:style w:type="paragraph" w:customStyle="1" w:styleId="-1">
    <w:name w:val="本文四-1"/>
    <w:basedOn w:val="ae"/>
    <w:rsid w:val="003528B6"/>
    <w:pPr>
      <w:spacing w:before="0"/>
      <w:ind w:firstLine="0"/>
    </w:pPr>
  </w:style>
  <w:style w:type="paragraph" w:customStyle="1" w:styleId="ae">
    <w:name w:val="本文四"/>
    <w:basedOn w:val="a1"/>
    <w:rsid w:val="003528B6"/>
    <w:pPr>
      <w:tabs>
        <w:tab w:val="left" w:pos="720"/>
      </w:tabs>
      <w:adjustRightInd w:val="0"/>
      <w:spacing w:before="120" w:after="120" w:line="400" w:lineRule="exact"/>
      <w:ind w:left="737" w:hanging="737"/>
      <w:jc w:val="both"/>
      <w:textAlignment w:val="baseline"/>
    </w:pPr>
    <w:rPr>
      <w:color w:val="000000"/>
      <w:szCs w:val="20"/>
    </w:rPr>
  </w:style>
  <w:style w:type="paragraph" w:styleId="af">
    <w:name w:val="Date"/>
    <w:basedOn w:val="a1"/>
    <w:next w:val="a1"/>
    <w:rsid w:val="003528B6"/>
    <w:pPr>
      <w:adjustRightInd w:val="0"/>
      <w:spacing w:line="360" w:lineRule="atLeast"/>
      <w:jc w:val="right"/>
      <w:textAlignment w:val="baseline"/>
    </w:pPr>
    <w:rPr>
      <w:rFonts w:ascii="新細明體"/>
      <w:spacing w:val="20"/>
      <w:kern w:val="0"/>
      <w:szCs w:val="20"/>
    </w:rPr>
  </w:style>
  <w:style w:type="paragraph" w:customStyle="1" w:styleId="1a">
    <w:name w:val="樣式1a"/>
    <w:basedOn w:val="a1"/>
    <w:rsid w:val="003528B6"/>
    <w:pPr>
      <w:adjustRightInd w:val="0"/>
      <w:snapToGrid w:val="0"/>
      <w:ind w:firstLine="652"/>
      <w:jc w:val="both"/>
      <w:textAlignment w:val="baseline"/>
    </w:pPr>
    <w:rPr>
      <w:rFonts w:ascii="新細明體" w:eastAsia="新細明體"/>
      <w:spacing w:val="20"/>
      <w:kern w:val="0"/>
      <w:szCs w:val="20"/>
    </w:rPr>
  </w:style>
  <w:style w:type="paragraph" w:customStyle="1" w:styleId="22">
    <w:name w:val="樣式2"/>
    <w:basedOn w:val="a1"/>
    <w:rsid w:val="003528B6"/>
    <w:pPr>
      <w:adjustRightInd w:val="0"/>
      <w:snapToGrid w:val="0"/>
      <w:spacing w:after="120" w:line="400" w:lineRule="exact"/>
      <w:ind w:left="601" w:hanging="601"/>
      <w:jc w:val="both"/>
      <w:textAlignment w:val="baseline"/>
    </w:pPr>
    <w:rPr>
      <w:kern w:val="0"/>
      <w:szCs w:val="20"/>
    </w:rPr>
  </w:style>
  <w:style w:type="paragraph" w:styleId="af0">
    <w:name w:val="Body Text Indent"/>
    <w:basedOn w:val="a1"/>
    <w:rsid w:val="003528B6"/>
    <w:pPr>
      <w:ind w:left="482" w:hanging="482"/>
    </w:pPr>
    <w:rPr>
      <w:rFonts w:eastAsia="新細明體"/>
      <w:szCs w:val="20"/>
    </w:rPr>
  </w:style>
  <w:style w:type="paragraph" w:styleId="23">
    <w:name w:val="Body Text 2"/>
    <w:basedOn w:val="a1"/>
    <w:rsid w:val="003528B6"/>
    <w:pPr>
      <w:autoSpaceDE w:val="0"/>
      <w:autoSpaceDN w:val="0"/>
      <w:adjustRightInd w:val="0"/>
      <w:jc w:val="both"/>
    </w:pPr>
    <w:rPr>
      <w:rFonts w:ascii="標楷體"/>
      <w:color w:val="000000"/>
      <w:szCs w:val="20"/>
    </w:rPr>
  </w:style>
  <w:style w:type="paragraph" w:styleId="31">
    <w:name w:val="Body Text Indent 3"/>
    <w:basedOn w:val="a1"/>
    <w:rsid w:val="003528B6"/>
    <w:pPr>
      <w:autoSpaceDE w:val="0"/>
      <w:autoSpaceDN w:val="0"/>
      <w:snapToGrid w:val="0"/>
      <w:spacing w:after="120" w:line="400" w:lineRule="exact"/>
      <w:ind w:left="851"/>
      <w:jc w:val="both"/>
    </w:pPr>
    <w:rPr>
      <w:szCs w:val="20"/>
    </w:rPr>
  </w:style>
  <w:style w:type="paragraph" w:customStyle="1" w:styleId="af1">
    <w:name w:val="本文三"/>
    <w:basedOn w:val="a1"/>
    <w:rsid w:val="003528B6"/>
    <w:pPr>
      <w:tabs>
        <w:tab w:val="left" w:pos="600"/>
      </w:tabs>
      <w:autoSpaceDE w:val="0"/>
      <w:autoSpaceDN w:val="0"/>
      <w:adjustRightInd w:val="0"/>
      <w:spacing w:before="120" w:after="120" w:line="400" w:lineRule="exact"/>
      <w:ind w:left="624" w:hanging="624"/>
      <w:jc w:val="both"/>
      <w:textAlignment w:val="baseline"/>
    </w:pPr>
    <w:rPr>
      <w:color w:val="000000"/>
      <w:kern w:val="0"/>
      <w:szCs w:val="20"/>
    </w:rPr>
  </w:style>
  <w:style w:type="paragraph" w:customStyle="1" w:styleId="131">
    <w:name w:val="樣式1.3.(1)"/>
    <w:basedOn w:val="141"/>
    <w:rsid w:val="003528B6"/>
    <w:pPr>
      <w:ind w:left="692"/>
    </w:pPr>
  </w:style>
  <w:style w:type="paragraph" w:customStyle="1" w:styleId="141">
    <w:name w:val="樣式1.4.(1)"/>
    <w:basedOn w:val="12"/>
    <w:rsid w:val="003528B6"/>
    <w:pPr>
      <w:spacing w:before="0" w:after="0"/>
      <w:ind w:left="975" w:hanging="408"/>
    </w:pPr>
  </w:style>
  <w:style w:type="paragraph" w:customStyle="1" w:styleId="12">
    <w:name w:val="樣式(1)"/>
    <w:basedOn w:val="111"/>
    <w:rsid w:val="003528B6"/>
    <w:pPr>
      <w:tabs>
        <w:tab w:val="clear" w:pos="600"/>
      </w:tabs>
      <w:adjustRightInd w:val="0"/>
      <w:spacing w:before="60" w:after="60" w:line="240" w:lineRule="auto"/>
      <w:ind w:left="703" w:hanging="425"/>
      <w:jc w:val="both"/>
      <w:textAlignment w:val="baseline"/>
    </w:pPr>
    <w:rPr>
      <w:rFonts w:eastAsia="新細明體"/>
      <w:spacing w:val="20"/>
      <w:kern w:val="0"/>
    </w:rPr>
  </w:style>
  <w:style w:type="paragraph" w:customStyle="1" w:styleId="111">
    <w:name w:val="樣式1.1.1"/>
    <w:basedOn w:val="110"/>
    <w:rsid w:val="003528B6"/>
    <w:pPr>
      <w:ind w:left="851" w:hanging="851"/>
    </w:pPr>
  </w:style>
  <w:style w:type="paragraph" w:styleId="af2">
    <w:name w:val="header"/>
    <w:basedOn w:val="a1"/>
    <w:rsid w:val="003528B6"/>
    <w:pPr>
      <w:tabs>
        <w:tab w:val="center" w:pos="4153"/>
        <w:tab w:val="right" w:pos="8306"/>
      </w:tabs>
      <w:snapToGrid w:val="0"/>
    </w:pPr>
    <w:rPr>
      <w:rFonts w:eastAsia="新細明體"/>
      <w:sz w:val="20"/>
      <w:szCs w:val="20"/>
    </w:rPr>
  </w:style>
  <w:style w:type="paragraph" w:customStyle="1" w:styleId="13">
    <w:name w:val="1."/>
    <w:basedOn w:val="a1"/>
    <w:rsid w:val="003528B6"/>
    <w:rPr>
      <w:rFonts w:eastAsia="新細明體"/>
      <w:szCs w:val="20"/>
    </w:rPr>
  </w:style>
  <w:style w:type="paragraph" w:customStyle="1" w:styleId="af3">
    <w:name w:val="表標頭"/>
    <w:basedOn w:val="a1"/>
    <w:rsid w:val="003528B6"/>
    <w:pPr>
      <w:spacing w:before="120" w:after="120" w:line="480" w:lineRule="exact"/>
      <w:jc w:val="center"/>
    </w:pPr>
    <w:rPr>
      <w:rFonts w:eastAsia="畢昇楷書"/>
      <w:b/>
      <w:spacing w:val="10"/>
      <w:szCs w:val="20"/>
    </w:rPr>
  </w:style>
  <w:style w:type="paragraph" w:styleId="af4">
    <w:name w:val="footer"/>
    <w:basedOn w:val="a1"/>
    <w:rsid w:val="003528B6"/>
    <w:pPr>
      <w:tabs>
        <w:tab w:val="center" w:pos="4153"/>
        <w:tab w:val="right" w:pos="8306"/>
      </w:tabs>
      <w:snapToGrid w:val="0"/>
    </w:pPr>
    <w:rPr>
      <w:rFonts w:eastAsia="新細明體"/>
      <w:sz w:val="20"/>
      <w:szCs w:val="20"/>
    </w:rPr>
  </w:style>
  <w:style w:type="paragraph" w:styleId="af5">
    <w:name w:val="Note Heading"/>
    <w:basedOn w:val="a1"/>
    <w:next w:val="a1"/>
    <w:rsid w:val="003528B6"/>
    <w:pPr>
      <w:jc w:val="center"/>
    </w:pPr>
    <w:rPr>
      <w:rFonts w:eastAsia="新細明體"/>
      <w:szCs w:val="20"/>
    </w:rPr>
  </w:style>
  <w:style w:type="paragraph" w:styleId="af6">
    <w:name w:val="annotation text"/>
    <w:basedOn w:val="a1"/>
    <w:semiHidden/>
    <w:rsid w:val="003528B6"/>
    <w:rPr>
      <w:rFonts w:eastAsia="新細明體"/>
    </w:rPr>
  </w:style>
  <w:style w:type="paragraph" w:styleId="af7">
    <w:name w:val="Block Text"/>
    <w:basedOn w:val="a1"/>
    <w:rsid w:val="003528B6"/>
    <w:pPr>
      <w:snapToGrid w:val="0"/>
      <w:ind w:left="113" w:right="113"/>
    </w:pPr>
    <w:rPr>
      <w:rFonts w:ascii="新細明體" w:eastAsia="新細明體"/>
      <w:szCs w:val="20"/>
    </w:rPr>
  </w:style>
  <w:style w:type="character" w:styleId="af8">
    <w:name w:val="page number"/>
    <w:basedOn w:val="a3"/>
    <w:rsid w:val="003528B6"/>
  </w:style>
  <w:style w:type="paragraph" w:styleId="HTML">
    <w:name w:val="HTML Preformatted"/>
    <w:basedOn w:val="a1"/>
    <w:rsid w:val="00D72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pPr>
    <w:rPr>
      <w:rFonts w:ascii="細明體" w:eastAsia="細明體" w:hAnsi="細明體" w:cs="細明體"/>
      <w:color w:val="000000"/>
      <w:kern w:val="0"/>
    </w:rPr>
  </w:style>
  <w:style w:type="paragraph" w:styleId="Web">
    <w:name w:val="Normal (Web)"/>
    <w:basedOn w:val="a1"/>
    <w:uiPriority w:val="99"/>
    <w:unhideWhenUsed/>
    <w:rsid w:val="00FE6486"/>
    <w:pPr>
      <w:widowControl/>
      <w:spacing w:before="100" w:beforeAutospacing="1" w:after="100" w:afterAutospacing="1"/>
    </w:pPr>
    <w:rPr>
      <w:rFonts w:ascii="新細明體" w:eastAsia="新細明體" w:hAnsi="新細明體" w:cs="新細明體"/>
      <w:kern w:val="0"/>
    </w:rPr>
  </w:style>
  <w:style w:type="paragraph" w:customStyle="1" w:styleId="14">
    <w:name w:val="樣式1."/>
    <w:basedOn w:val="a1"/>
    <w:rsid w:val="00294316"/>
    <w:pPr>
      <w:spacing w:after="120" w:line="400" w:lineRule="exact"/>
      <w:ind w:left="907" w:hanging="227"/>
      <w:jc w:val="both"/>
    </w:pPr>
    <w:rPr>
      <w:szCs w:val="20"/>
    </w:rPr>
  </w:style>
  <w:style w:type="paragraph" w:styleId="af9">
    <w:name w:val="List Paragraph"/>
    <w:basedOn w:val="a1"/>
    <w:uiPriority w:val="34"/>
    <w:qFormat/>
    <w:rsid w:val="009A5820"/>
    <w:pPr>
      <w:widowControl/>
      <w:ind w:leftChars="200" w:left="480"/>
    </w:pPr>
    <w:rPr>
      <w:rFonts w:ascii="新細明體" w:eastAsia="新細明體" w:hAnsi="新細明體" w:cs="新細明體"/>
      <w:kern w:val="0"/>
    </w:rPr>
  </w:style>
  <w:style w:type="paragraph" w:customStyle="1" w:styleId="111a">
    <w:name w:val="樣式1.1.1a"/>
    <w:basedOn w:val="1a"/>
    <w:rsid w:val="007E7C0F"/>
    <w:pPr>
      <w:spacing w:after="60" w:line="400" w:lineRule="exact"/>
      <w:ind w:left="301" w:firstLine="567"/>
    </w:pPr>
    <w:rPr>
      <w:rFonts w:ascii="Times New Roman" w:eastAsia="標楷體"/>
      <w:spacing w:val="0"/>
    </w:rPr>
  </w:style>
  <w:style w:type="paragraph" w:styleId="afa">
    <w:name w:val="Body Text"/>
    <w:basedOn w:val="a1"/>
    <w:rsid w:val="007E7C0F"/>
    <w:pPr>
      <w:spacing w:line="440" w:lineRule="exact"/>
    </w:pPr>
    <w:rPr>
      <w:szCs w:val="20"/>
    </w:rPr>
  </w:style>
  <w:style w:type="paragraph" w:customStyle="1" w:styleId="1a0">
    <w:name w:val="1a"/>
    <w:basedOn w:val="31"/>
    <w:rsid w:val="007E7C0F"/>
    <w:pPr>
      <w:autoSpaceDE/>
      <w:autoSpaceDN/>
      <w:ind w:left="561" w:firstLine="567"/>
    </w:pPr>
  </w:style>
  <w:style w:type="paragraph" w:customStyle="1" w:styleId="15">
    <w:name w:val="樣式1"/>
    <w:basedOn w:val="a8"/>
    <w:rsid w:val="007E7C0F"/>
    <w:pPr>
      <w:adjustRightInd w:val="0"/>
      <w:spacing w:before="240" w:after="0" w:line="240" w:lineRule="auto"/>
      <w:jc w:val="both"/>
      <w:textAlignment w:val="baseline"/>
    </w:pPr>
    <w:rPr>
      <w:rFonts w:ascii="Times New Roman"/>
      <w:b w:val="0"/>
    </w:rPr>
  </w:style>
  <w:style w:type="paragraph" w:customStyle="1" w:styleId="16">
    <w:name w:val="內文1"/>
    <w:rsid w:val="007E7C0F"/>
    <w:pPr>
      <w:widowControl w:val="0"/>
      <w:adjustRightInd w:val="0"/>
      <w:spacing w:line="360" w:lineRule="exact"/>
      <w:textAlignment w:val="baseline"/>
    </w:pPr>
    <w:rPr>
      <w:rFonts w:ascii="細明體" w:eastAsia="細明體"/>
      <w:sz w:val="24"/>
    </w:rPr>
  </w:style>
  <w:style w:type="paragraph" w:customStyle="1" w:styleId="t1">
    <w:name w:val="t1"/>
    <w:basedOn w:val="a1"/>
    <w:rsid w:val="007E7C0F"/>
    <w:pPr>
      <w:adjustRightInd w:val="0"/>
      <w:ind w:left="932" w:hanging="960"/>
      <w:textAlignment w:val="baseline"/>
    </w:pPr>
    <w:rPr>
      <w:rFonts w:ascii="細明體" w:eastAsia="細明體"/>
      <w:kern w:val="0"/>
      <w:szCs w:val="20"/>
    </w:rPr>
  </w:style>
  <w:style w:type="paragraph" w:customStyle="1" w:styleId="t2">
    <w:name w:val="t2"/>
    <w:basedOn w:val="a1"/>
    <w:rsid w:val="007E7C0F"/>
    <w:pPr>
      <w:kinsoku w:val="0"/>
      <w:adjustRightInd w:val="0"/>
      <w:ind w:left="482" w:hanging="482"/>
      <w:textAlignment w:val="baseline"/>
    </w:pPr>
    <w:rPr>
      <w:rFonts w:ascii="細明體" w:eastAsia="細明體"/>
      <w:kern w:val="0"/>
      <w:szCs w:val="20"/>
    </w:rPr>
  </w:style>
  <w:style w:type="paragraph" w:customStyle="1" w:styleId="afb">
    <w:name w:val="０"/>
    <w:basedOn w:val="a1"/>
    <w:rsid w:val="007E7C0F"/>
    <w:pPr>
      <w:adjustRightInd w:val="0"/>
      <w:spacing w:line="360" w:lineRule="atLeast"/>
      <w:jc w:val="both"/>
      <w:textAlignment w:val="baseline"/>
    </w:pPr>
    <w:rPr>
      <w:rFonts w:eastAsia="新細明體"/>
      <w:kern w:val="0"/>
      <w:szCs w:val="20"/>
    </w:rPr>
  </w:style>
  <w:style w:type="paragraph" w:styleId="afc">
    <w:name w:val="endnote text"/>
    <w:basedOn w:val="a1"/>
    <w:semiHidden/>
    <w:rsid w:val="007E7C0F"/>
    <w:pPr>
      <w:adjustRightInd w:val="0"/>
      <w:spacing w:line="360" w:lineRule="atLeast"/>
      <w:textAlignment w:val="baseline"/>
    </w:pPr>
    <w:rPr>
      <w:rFonts w:ascii="細明體" w:eastAsia="細明體"/>
      <w:kern w:val="0"/>
      <w:szCs w:val="20"/>
    </w:rPr>
  </w:style>
  <w:style w:type="paragraph" w:customStyle="1" w:styleId="6">
    <w:name w:val="6"/>
    <w:basedOn w:val="a1"/>
    <w:rsid w:val="007E7C0F"/>
    <w:pPr>
      <w:kinsoku w:val="0"/>
      <w:overflowPunct w:val="0"/>
      <w:autoSpaceDE w:val="0"/>
      <w:autoSpaceDN w:val="0"/>
      <w:adjustRightInd w:val="0"/>
      <w:ind w:left="284" w:hanging="284"/>
      <w:jc w:val="both"/>
      <w:textAlignment w:val="baseline"/>
    </w:pPr>
    <w:rPr>
      <w:rFonts w:ascii="全真楷書" w:eastAsia="全真楷書"/>
      <w:kern w:val="0"/>
      <w:position w:val="-40"/>
      <w:szCs w:val="20"/>
    </w:rPr>
  </w:style>
  <w:style w:type="paragraph" w:customStyle="1" w:styleId="32">
    <w:name w:val="3"/>
    <w:basedOn w:val="a1"/>
    <w:rsid w:val="007E7C0F"/>
    <w:pPr>
      <w:widowControl/>
      <w:autoSpaceDE w:val="0"/>
      <w:autoSpaceDN w:val="0"/>
      <w:adjustRightInd w:val="0"/>
      <w:spacing w:before="60" w:after="60"/>
      <w:ind w:left="2034" w:hanging="425"/>
      <w:textAlignment w:val="bottom"/>
    </w:pPr>
    <w:rPr>
      <w:rFonts w:eastAsia="全真楷書"/>
      <w:kern w:val="0"/>
      <w:sz w:val="32"/>
      <w:szCs w:val="20"/>
    </w:rPr>
  </w:style>
  <w:style w:type="paragraph" w:customStyle="1" w:styleId="33">
    <w:name w:val="樣式3"/>
    <w:basedOn w:val="a1"/>
    <w:rsid w:val="007E7C0F"/>
    <w:pPr>
      <w:adjustRightInd w:val="0"/>
      <w:spacing w:before="60" w:after="60" w:line="400" w:lineRule="exact"/>
      <w:ind w:left="1135" w:hanging="851"/>
      <w:jc w:val="both"/>
      <w:textAlignment w:val="baseline"/>
    </w:pPr>
    <w:rPr>
      <w:kern w:val="0"/>
      <w:szCs w:val="20"/>
    </w:rPr>
  </w:style>
  <w:style w:type="character" w:customStyle="1" w:styleId="a10">
    <w:name w:val="a1"/>
    <w:basedOn w:val="a3"/>
    <w:rsid w:val="007E7C0F"/>
  </w:style>
  <w:style w:type="character" w:customStyle="1" w:styleId="words1">
    <w:name w:val="words1"/>
    <w:basedOn w:val="a3"/>
    <w:rsid w:val="007E7C0F"/>
    <w:rPr>
      <w:sz w:val="26"/>
      <w:szCs w:val="26"/>
    </w:rPr>
  </w:style>
  <w:style w:type="paragraph" w:customStyle="1" w:styleId="afd">
    <w:name w:val="綱要標題"/>
    <w:basedOn w:val="afe"/>
    <w:next w:val="a1"/>
    <w:rsid w:val="007E7C0F"/>
    <w:rPr>
      <w:rFonts w:eastAsia="全真楷書"/>
      <w:color w:val="000080"/>
    </w:rPr>
  </w:style>
  <w:style w:type="paragraph" w:styleId="afe">
    <w:name w:val="Salutation"/>
    <w:basedOn w:val="a1"/>
    <w:next w:val="a1"/>
    <w:rsid w:val="007E7C0F"/>
    <w:rPr>
      <w:rFonts w:eastAsia="新細明體"/>
      <w:szCs w:val="20"/>
    </w:rPr>
  </w:style>
  <w:style w:type="paragraph" w:customStyle="1" w:styleId="aff">
    <w:name w:val="（一）"/>
    <w:basedOn w:val="a1"/>
    <w:rsid w:val="007E7C0F"/>
    <w:pPr>
      <w:adjustRightInd w:val="0"/>
      <w:spacing w:before="80" w:after="80" w:line="360" w:lineRule="exact"/>
      <w:ind w:left="680" w:hanging="680"/>
      <w:jc w:val="both"/>
      <w:textAlignment w:val="baseline"/>
    </w:pPr>
    <w:rPr>
      <w:rFonts w:eastAsia="藏珠中明"/>
      <w:kern w:val="0"/>
      <w:sz w:val="20"/>
      <w:szCs w:val="20"/>
    </w:rPr>
  </w:style>
  <w:style w:type="paragraph" w:customStyle="1" w:styleId="a0">
    <w:name w:val="分項段落"/>
    <w:basedOn w:val="a1"/>
    <w:rsid w:val="007E7C0F"/>
    <w:pPr>
      <w:widowControl/>
      <w:numPr>
        <w:numId w:val="6"/>
      </w:numPr>
      <w:snapToGrid w:val="0"/>
      <w:jc w:val="both"/>
      <w:textAlignment w:val="baseline"/>
    </w:pPr>
    <w:rPr>
      <w:noProof/>
      <w:kern w:val="0"/>
      <w:szCs w:val="20"/>
    </w:rPr>
  </w:style>
  <w:style w:type="paragraph" w:customStyle="1" w:styleId="24">
    <w:name w:val="2"/>
    <w:basedOn w:val="a1"/>
    <w:rsid w:val="007E7C0F"/>
    <w:pPr>
      <w:autoSpaceDE w:val="0"/>
      <w:autoSpaceDN w:val="0"/>
      <w:adjustRightInd w:val="0"/>
      <w:spacing w:line="560" w:lineRule="exact"/>
      <w:ind w:firstLine="794"/>
      <w:jc w:val="both"/>
      <w:textAlignment w:val="baseline"/>
    </w:pPr>
    <w:rPr>
      <w:rFonts w:eastAsia="全真楷書"/>
      <w:spacing w:val="20"/>
      <w:sz w:val="36"/>
      <w:szCs w:val="20"/>
    </w:rPr>
  </w:style>
  <w:style w:type="paragraph" w:styleId="34">
    <w:name w:val="Body Text 3"/>
    <w:basedOn w:val="a1"/>
    <w:rsid w:val="007E7C0F"/>
    <w:pPr>
      <w:spacing w:after="120"/>
    </w:pPr>
    <w:rPr>
      <w:rFonts w:eastAsia="新細明體"/>
      <w:sz w:val="16"/>
      <w:szCs w:val="16"/>
    </w:rPr>
  </w:style>
  <w:style w:type="paragraph" w:customStyle="1" w:styleId="A20">
    <w:name w:val="A2"/>
    <w:basedOn w:val="a1"/>
    <w:rsid w:val="007E7C0F"/>
    <w:pPr>
      <w:snapToGrid w:val="0"/>
      <w:spacing w:line="400" w:lineRule="exact"/>
      <w:ind w:left="567" w:hanging="567"/>
      <w:jc w:val="both"/>
    </w:pPr>
    <w:rPr>
      <w:rFonts w:ascii="標楷體"/>
      <w:szCs w:val="20"/>
    </w:rPr>
  </w:style>
  <w:style w:type="paragraph" w:customStyle="1" w:styleId="0">
    <w:name w:val="0"/>
    <w:basedOn w:val="a1"/>
    <w:rsid w:val="007E7C0F"/>
    <w:pPr>
      <w:snapToGrid w:val="0"/>
      <w:spacing w:line="480" w:lineRule="exact"/>
      <w:ind w:left="1701" w:hanging="1701"/>
      <w:jc w:val="both"/>
    </w:pPr>
    <w:rPr>
      <w:szCs w:val="20"/>
    </w:rPr>
  </w:style>
  <w:style w:type="paragraph" w:customStyle="1" w:styleId="A00">
    <w:name w:val="A0"/>
    <w:basedOn w:val="a1"/>
    <w:rsid w:val="007E7C0F"/>
    <w:pPr>
      <w:snapToGrid w:val="0"/>
      <w:spacing w:line="400" w:lineRule="exact"/>
      <w:jc w:val="both"/>
    </w:pPr>
    <w:rPr>
      <w:rFonts w:ascii="標楷體"/>
      <w:szCs w:val="20"/>
    </w:rPr>
  </w:style>
  <w:style w:type="paragraph" w:customStyle="1" w:styleId="200">
    <w:name w:val="20"/>
    <w:basedOn w:val="a1"/>
    <w:rsid w:val="007E7C0F"/>
    <w:pPr>
      <w:autoSpaceDE w:val="0"/>
      <w:autoSpaceDN w:val="0"/>
      <w:adjustRightInd w:val="0"/>
      <w:spacing w:line="480" w:lineRule="exact"/>
      <w:ind w:left="567" w:hanging="567"/>
      <w:jc w:val="both"/>
      <w:textAlignment w:val="baseline"/>
    </w:pPr>
    <w:rPr>
      <w:rFonts w:ascii="標楷體"/>
      <w:spacing w:val="20"/>
      <w:szCs w:val="20"/>
    </w:rPr>
  </w:style>
  <w:style w:type="paragraph" w:customStyle="1" w:styleId="title">
    <w:name w:val="title"/>
    <w:basedOn w:val="a1"/>
    <w:rsid w:val="007E7C0F"/>
    <w:pPr>
      <w:widowControl/>
      <w:spacing w:before="100" w:beforeAutospacing="1" w:after="100" w:afterAutospacing="1"/>
    </w:pPr>
    <w:rPr>
      <w:rFonts w:ascii="Arial Unicode MS" w:eastAsia="Arial Unicode MS" w:hAnsi="Arial Unicode MS" w:cs="全真楷書"/>
      <w:b/>
      <w:bCs/>
      <w:color w:val="184108"/>
      <w:kern w:val="0"/>
      <w:sz w:val="32"/>
      <w:szCs w:val="32"/>
    </w:rPr>
  </w:style>
  <w:style w:type="paragraph" w:customStyle="1" w:styleId="words">
    <w:name w:val="words"/>
    <w:basedOn w:val="a1"/>
    <w:rsid w:val="007E7C0F"/>
    <w:pPr>
      <w:widowControl/>
      <w:spacing w:before="100" w:beforeAutospacing="1" w:after="100" w:afterAutospacing="1"/>
    </w:pPr>
    <w:rPr>
      <w:rFonts w:ascii="Arial Unicode MS" w:eastAsia="Arial Unicode MS" w:hAnsi="Arial Unicode MS" w:cs="全真楷書"/>
      <w:color w:val="000000"/>
      <w:kern w:val="0"/>
      <w:sz w:val="26"/>
      <w:szCs w:val="26"/>
    </w:rPr>
  </w:style>
  <w:style w:type="paragraph" w:customStyle="1" w:styleId="word3">
    <w:name w:val="word3"/>
    <w:basedOn w:val="a1"/>
    <w:rsid w:val="007E7C0F"/>
    <w:pPr>
      <w:widowControl/>
      <w:spacing w:before="100" w:beforeAutospacing="1" w:after="100" w:afterAutospacing="1"/>
    </w:pPr>
    <w:rPr>
      <w:rFonts w:ascii="Arial Unicode MS" w:eastAsia="Arial Unicode MS" w:hAnsi="Arial Unicode MS" w:cs="全真楷書"/>
      <w:color w:val="000000"/>
      <w:kern w:val="0"/>
      <w:sz w:val="32"/>
      <w:szCs w:val="32"/>
    </w:rPr>
  </w:style>
  <w:style w:type="character" w:styleId="aff0">
    <w:name w:val="FollowedHyperlink"/>
    <w:basedOn w:val="a3"/>
    <w:rsid w:val="007E7C0F"/>
    <w:rPr>
      <w:color w:val="800080"/>
      <w:u w:val="single"/>
    </w:rPr>
  </w:style>
  <w:style w:type="character" w:styleId="aff1">
    <w:name w:val="Hyperlink"/>
    <w:basedOn w:val="a3"/>
    <w:rsid w:val="007E7C0F"/>
    <w:rPr>
      <w:color w:val="0000FF"/>
      <w:u w:val="single"/>
    </w:rPr>
  </w:style>
  <w:style w:type="character" w:customStyle="1" w:styleId="a11">
    <w:name w:val="a11"/>
    <w:basedOn w:val="a3"/>
    <w:rsid w:val="007E7C0F"/>
  </w:style>
  <w:style w:type="paragraph" w:customStyle="1" w:styleId="210">
    <w:name w:val="本文 21"/>
    <w:basedOn w:val="a1"/>
    <w:rsid w:val="007E7C0F"/>
    <w:pPr>
      <w:adjustRightInd w:val="0"/>
      <w:spacing w:line="420" w:lineRule="atLeast"/>
      <w:ind w:left="567" w:firstLine="482"/>
      <w:textAlignment w:val="baseline"/>
    </w:pPr>
    <w:rPr>
      <w:rFonts w:eastAsia="雅真中楷"/>
      <w:szCs w:val="20"/>
    </w:rPr>
  </w:style>
  <w:style w:type="paragraph" w:customStyle="1" w:styleId="aff2">
    <w:name w:val="冊標題"/>
    <w:basedOn w:val="a1"/>
    <w:rsid w:val="007E7C0F"/>
    <w:pPr>
      <w:tabs>
        <w:tab w:val="num" w:pos="1080"/>
      </w:tabs>
      <w:topLinePunct/>
      <w:adjustRightInd w:val="0"/>
      <w:snapToGrid w:val="0"/>
      <w:spacing w:before="400" w:after="480"/>
      <w:textAlignment w:val="baseline"/>
      <w:outlineLvl w:val="0"/>
    </w:pPr>
    <w:rPr>
      <w:rFonts w:eastAsia="華康隸書體W5"/>
      <w:b/>
      <w:spacing w:val="4"/>
      <w:kern w:val="0"/>
      <w:sz w:val="52"/>
      <w:szCs w:val="20"/>
    </w:rPr>
  </w:style>
  <w:style w:type="paragraph" w:customStyle="1" w:styleId="2">
    <w:name w:val="節標題2"/>
    <w:basedOn w:val="17"/>
    <w:next w:val="a2"/>
    <w:rsid w:val="007E7C0F"/>
    <w:pPr>
      <w:numPr>
        <w:ilvl w:val="3"/>
        <w:numId w:val="7"/>
      </w:numPr>
      <w:spacing w:before="160"/>
      <w:outlineLvl w:val="3"/>
    </w:pPr>
    <w:rPr>
      <w:sz w:val="30"/>
    </w:rPr>
  </w:style>
  <w:style w:type="paragraph" w:customStyle="1" w:styleId="17">
    <w:name w:val="節標題1"/>
    <w:basedOn w:val="20"/>
    <w:next w:val="a2"/>
    <w:autoRedefine/>
    <w:rsid w:val="007E7C0F"/>
    <w:pPr>
      <w:adjustRightInd w:val="0"/>
      <w:spacing w:before="120"/>
      <w:jc w:val="center"/>
      <w:textAlignment w:val="baseline"/>
      <w:outlineLvl w:val="2"/>
    </w:pPr>
    <w:rPr>
      <w:rFonts w:eastAsia="華康粗黑體"/>
      <w:b w:val="0"/>
      <w:bCs w:val="0"/>
      <w:color w:val="auto"/>
      <w:sz w:val="36"/>
      <w:szCs w:val="20"/>
    </w:rPr>
  </w:style>
  <w:style w:type="paragraph" w:customStyle="1" w:styleId="112">
    <w:name w:val="一1.1文"/>
    <w:basedOn w:val="a2"/>
    <w:rsid w:val="007E7C0F"/>
    <w:pPr>
      <w:snapToGrid w:val="0"/>
      <w:spacing w:before="60" w:after="60" w:line="440" w:lineRule="atLeast"/>
      <w:ind w:left="720" w:firstLine="601"/>
      <w:jc w:val="both"/>
    </w:pPr>
    <w:rPr>
      <w:rFonts w:eastAsia="華康楷書體W5"/>
    </w:rPr>
  </w:style>
  <w:style w:type="paragraph" w:customStyle="1" w:styleId="113">
    <w:name w:val="一1.1"/>
    <w:basedOn w:val="a1"/>
    <w:rsid w:val="007E7C0F"/>
    <w:pPr>
      <w:keepNext/>
      <w:adjustRightInd w:val="0"/>
      <w:snapToGrid w:val="0"/>
      <w:spacing w:before="120" w:after="60" w:line="360" w:lineRule="atLeast"/>
      <w:jc w:val="both"/>
      <w:textAlignment w:val="baseline"/>
      <w:outlineLvl w:val="2"/>
    </w:pPr>
    <w:rPr>
      <w:rFonts w:ascii="Arial" w:eastAsia="華康特粗楷體" w:hAnsi="Arial"/>
      <w:kern w:val="0"/>
      <w:sz w:val="36"/>
      <w:szCs w:val="20"/>
    </w:rPr>
  </w:style>
  <w:style w:type="paragraph" w:customStyle="1" w:styleId="aff3">
    <w:name w:val="一(一)"/>
    <w:basedOn w:val="a1"/>
    <w:rsid w:val="007E7C0F"/>
    <w:pPr>
      <w:snapToGrid w:val="0"/>
      <w:spacing w:before="120" w:after="60" w:line="400" w:lineRule="atLeast"/>
      <w:ind w:left="1440" w:hanging="731"/>
    </w:pPr>
    <w:rPr>
      <w:rFonts w:eastAsia="華康楷書體W5"/>
      <w:szCs w:val="20"/>
    </w:rPr>
  </w:style>
  <w:style w:type="paragraph" w:customStyle="1" w:styleId="aff4">
    <w:name w:val="一(一)文"/>
    <w:basedOn w:val="a1"/>
    <w:rsid w:val="007E7C0F"/>
    <w:pPr>
      <w:snapToGrid w:val="0"/>
      <w:spacing w:before="60" w:after="60" w:line="440" w:lineRule="atLeast"/>
      <w:ind w:left="1440" w:firstLine="2"/>
      <w:jc w:val="both"/>
    </w:pPr>
    <w:rPr>
      <w:rFonts w:eastAsia="華康楷書體W5"/>
      <w:szCs w:val="20"/>
    </w:rPr>
  </w:style>
  <w:style w:type="paragraph" w:customStyle="1" w:styleId="1110">
    <w:name w:val="一1.1.1文"/>
    <w:basedOn w:val="a2"/>
    <w:rsid w:val="007E7C0F"/>
    <w:pPr>
      <w:snapToGrid w:val="0"/>
      <w:spacing w:before="60" w:after="60" w:line="440" w:lineRule="atLeast"/>
      <w:ind w:left="720" w:firstLine="601"/>
      <w:jc w:val="both"/>
    </w:pPr>
    <w:rPr>
      <w:rFonts w:eastAsia="華康楷書體W5"/>
    </w:rPr>
  </w:style>
  <w:style w:type="paragraph" w:customStyle="1" w:styleId="aff5">
    <w:name w:val="一章標題"/>
    <w:basedOn w:val="a1"/>
    <w:rsid w:val="007E7C0F"/>
    <w:pPr>
      <w:snapToGrid w:val="0"/>
      <w:spacing w:before="360" w:after="360"/>
      <w:jc w:val="center"/>
      <w:outlineLvl w:val="1"/>
    </w:pPr>
    <w:rPr>
      <w:rFonts w:eastAsia="華康特粗楷體"/>
      <w:sz w:val="44"/>
      <w:szCs w:val="20"/>
    </w:rPr>
  </w:style>
  <w:style w:type="paragraph" w:customStyle="1" w:styleId="18">
    <w:name w:val="一1"/>
    <w:basedOn w:val="a1"/>
    <w:rsid w:val="007E7C0F"/>
    <w:pPr>
      <w:snapToGrid w:val="0"/>
      <w:spacing w:before="60" w:after="60" w:line="440" w:lineRule="atLeast"/>
      <w:ind w:left="1440" w:firstLine="2"/>
      <w:jc w:val="both"/>
    </w:pPr>
    <w:rPr>
      <w:rFonts w:eastAsia="華康楷書體W5"/>
      <w:szCs w:val="20"/>
    </w:rPr>
  </w:style>
  <w:style w:type="paragraph" w:customStyle="1" w:styleId="19">
    <w:name w:val="一1文"/>
    <w:basedOn w:val="a1"/>
    <w:rsid w:val="007E7C0F"/>
    <w:pPr>
      <w:snapToGrid w:val="0"/>
      <w:spacing w:before="60" w:after="60" w:line="440" w:lineRule="atLeast"/>
      <w:ind w:left="1920" w:firstLine="2"/>
      <w:jc w:val="both"/>
    </w:pPr>
    <w:rPr>
      <w:rFonts w:eastAsia="華康楷書體W5"/>
      <w:szCs w:val="20"/>
    </w:rPr>
  </w:style>
  <w:style w:type="paragraph" w:styleId="a">
    <w:name w:val="footnote text"/>
    <w:basedOn w:val="a1"/>
    <w:semiHidden/>
    <w:rsid w:val="007E7C0F"/>
    <w:pPr>
      <w:numPr>
        <w:numId w:val="4"/>
      </w:numPr>
      <w:adjustRightInd w:val="0"/>
      <w:snapToGrid w:val="0"/>
      <w:spacing w:line="600" w:lineRule="atLeast"/>
      <w:textAlignment w:val="baseline"/>
    </w:pPr>
    <w:rPr>
      <w:rFonts w:eastAsia="華康楷書體W5"/>
      <w:color w:val="000000"/>
      <w:kern w:val="0"/>
      <w:sz w:val="20"/>
      <w:szCs w:val="20"/>
    </w:rPr>
  </w:style>
  <w:style w:type="paragraph" w:customStyle="1" w:styleId="aff6">
    <w:name w:val="a"/>
    <w:basedOn w:val="a1"/>
    <w:rsid w:val="007E7C0F"/>
    <w:pPr>
      <w:widowControl/>
      <w:snapToGrid w:val="0"/>
      <w:spacing w:before="60" w:after="60" w:line="440" w:lineRule="atLeast"/>
      <w:ind w:left="1440" w:firstLine="2"/>
      <w:jc w:val="both"/>
    </w:pPr>
    <w:rPr>
      <w:rFonts w:eastAsia="Arial Unicode MS"/>
      <w:kern w:val="0"/>
    </w:rPr>
  </w:style>
  <w:style w:type="paragraph" w:customStyle="1" w:styleId="c">
    <w:name w:val="c"/>
    <w:basedOn w:val="a1"/>
    <w:rsid w:val="007E7C0F"/>
    <w:pPr>
      <w:numPr>
        <w:numId w:val="7"/>
      </w:numPr>
      <w:tabs>
        <w:tab w:val="clear" w:pos="1080"/>
      </w:tabs>
      <w:kinsoku w:val="0"/>
      <w:overflowPunct w:val="0"/>
      <w:autoSpaceDE w:val="0"/>
      <w:autoSpaceDN w:val="0"/>
      <w:adjustRightInd w:val="0"/>
      <w:spacing w:line="336" w:lineRule="exact"/>
      <w:ind w:left="476"/>
      <w:textAlignment w:val="baseline"/>
    </w:pPr>
    <w:rPr>
      <w:rFonts w:eastAsia="全真楷書"/>
      <w:kern w:val="0"/>
      <w:szCs w:val="20"/>
    </w:rPr>
  </w:style>
  <w:style w:type="paragraph" w:styleId="1b">
    <w:name w:val="toc 1"/>
    <w:basedOn w:val="a1"/>
    <w:next w:val="a1"/>
    <w:autoRedefine/>
    <w:semiHidden/>
    <w:rsid w:val="007E7C0F"/>
    <w:pPr>
      <w:spacing w:before="120" w:after="120"/>
    </w:pPr>
    <w:rPr>
      <w:b/>
      <w:bCs/>
      <w:caps/>
      <w:sz w:val="20"/>
      <w:szCs w:val="20"/>
    </w:rPr>
  </w:style>
  <w:style w:type="character" w:styleId="HTML0">
    <w:name w:val="HTML Typewriter"/>
    <w:basedOn w:val="a3"/>
    <w:rsid w:val="007E7C0F"/>
    <w:rPr>
      <w:rFonts w:ascii="Arial Unicode MS" w:eastAsia="Arial Unicode MS" w:hAnsi="Courier New" w:cs="Arial Unicode MS"/>
      <w:sz w:val="20"/>
      <w:szCs w:val="20"/>
    </w:rPr>
  </w:style>
  <w:style w:type="paragraph" w:styleId="25">
    <w:name w:val="toc 2"/>
    <w:basedOn w:val="a1"/>
    <w:next w:val="a1"/>
    <w:autoRedefine/>
    <w:semiHidden/>
    <w:rsid w:val="007E7C0F"/>
    <w:pPr>
      <w:ind w:left="280"/>
    </w:pPr>
    <w:rPr>
      <w:smallCaps/>
      <w:sz w:val="20"/>
      <w:szCs w:val="20"/>
    </w:rPr>
  </w:style>
  <w:style w:type="paragraph" w:styleId="35">
    <w:name w:val="toc 3"/>
    <w:basedOn w:val="a1"/>
    <w:next w:val="a1"/>
    <w:autoRedefine/>
    <w:semiHidden/>
    <w:rsid w:val="007E7C0F"/>
    <w:pPr>
      <w:ind w:left="560"/>
    </w:pPr>
    <w:rPr>
      <w:i/>
      <w:iCs/>
      <w:sz w:val="20"/>
      <w:szCs w:val="20"/>
    </w:rPr>
  </w:style>
  <w:style w:type="paragraph" w:styleId="4">
    <w:name w:val="toc 4"/>
    <w:basedOn w:val="a1"/>
    <w:next w:val="a1"/>
    <w:autoRedefine/>
    <w:semiHidden/>
    <w:rsid w:val="007E7C0F"/>
    <w:pPr>
      <w:ind w:left="840"/>
    </w:pPr>
    <w:rPr>
      <w:sz w:val="18"/>
      <w:szCs w:val="18"/>
    </w:rPr>
  </w:style>
  <w:style w:type="paragraph" w:styleId="50">
    <w:name w:val="toc 5"/>
    <w:basedOn w:val="a1"/>
    <w:next w:val="a1"/>
    <w:autoRedefine/>
    <w:semiHidden/>
    <w:rsid w:val="007E7C0F"/>
    <w:pPr>
      <w:ind w:left="1120"/>
    </w:pPr>
    <w:rPr>
      <w:sz w:val="18"/>
      <w:szCs w:val="18"/>
    </w:rPr>
  </w:style>
  <w:style w:type="paragraph" w:styleId="60">
    <w:name w:val="toc 6"/>
    <w:basedOn w:val="a1"/>
    <w:next w:val="a1"/>
    <w:autoRedefine/>
    <w:semiHidden/>
    <w:rsid w:val="007E7C0F"/>
    <w:pPr>
      <w:ind w:left="1400"/>
    </w:pPr>
    <w:rPr>
      <w:sz w:val="18"/>
      <w:szCs w:val="18"/>
    </w:rPr>
  </w:style>
  <w:style w:type="paragraph" w:styleId="7">
    <w:name w:val="toc 7"/>
    <w:basedOn w:val="a1"/>
    <w:next w:val="a1"/>
    <w:autoRedefine/>
    <w:semiHidden/>
    <w:rsid w:val="007E7C0F"/>
    <w:pPr>
      <w:ind w:left="1680"/>
    </w:pPr>
    <w:rPr>
      <w:sz w:val="18"/>
      <w:szCs w:val="18"/>
    </w:rPr>
  </w:style>
  <w:style w:type="paragraph" w:styleId="8">
    <w:name w:val="toc 8"/>
    <w:basedOn w:val="a1"/>
    <w:next w:val="a1"/>
    <w:autoRedefine/>
    <w:semiHidden/>
    <w:rsid w:val="007E7C0F"/>
    <w:pPr>
      <w:ind w:left="1960"/>
    </w:pPr>
    <w:rPr>
      <w:sz w:val="18"/>
      <w:szCs w:val="18"/>
    </w:rPr>
  </w:style>
  <w:style w:type="paragraph" w:styleId="9">
    <w:name w:val="toc 9"/>
    <w:basedOn w:val="a1"/>
    <w:next w:val="a1"/>
    <w:autoRedefine/>
    <w:semiHidden/>
    <w:rsid w:val="007E7C0F"/>
    <w:pPr>
      <w:ind w:left="2240"/>
    </w:pPr>
    <w:rPr>
      <w:sz w:val="18"/>
      <w:szCs w:val="18"/>
    </w:rPr>
  </w:style>
  <w:style w:type="paragraph" w:customStyle="1" w:styleId="aff7">
    <w:name w:val="章"/>
    <w:basedOn w:val="a1"/>
    <w:rsid w:val="0066540D"/>
    <w:pPr>
      <w:snapToGrid w:val="0"/>
      <w:spacing w:before="120" w:after="120" w:line="400" w:lineRule="exact"/>
      <w:ind w:left="567" w:hanging="567"/>
      <w:jc w:val="both"/>
    </w:pPr>
    <w:rPr>
      <w:b/>
      <w:sz w:val="32"/>
    </w:rPr>
  </w:style>
  <w:style w:type="paragraph" w:customStyle="1" w:styleId="aff8">
    <w:name w:val="文"/>
    <w:basedOn w:val="a1"/>
    <w:rsid w:val="002C7E31"/>
    <w:pPr>
      <w:snapToGrid w:val="0"/>
      <w:spacing w:after="120" w:line="400" w:lineRule="exact"/>
      <w:ind w:left="680" w:firstLineChars="200" w:firstLine="200"/>
      <w:jc w:val="both"/>
    </w:pPr>
  </w:style>
  <w:style w:type="paragraph" w:customStyle="1" w:styleId="aff9">
    <w:name w:val="一"/>
    <w:basedOn w:val="a1"/>
    <w:rsid w:val="002C7E31"/>
    <w:pPr>
      <w:kinsoku w:val="0"/>
      <w:adjustRightInd w:val="0"/>
      <w:snapToGrid w:val="0"/>
      <w:spacing w:line="300" w:lineRule="auto"/>
      <w:ind w:left="624" w:hanging="624"/>
      <w:jc w:val="both"/>
      <w:textAlignment w:val="baseline"/>
    </w:pPr>
    <w:rPr>
      <w:spacing w:val="10"/>
      <w:kern w:val="0"/>
      <w:szCs w:val="20"/>
    </w:rPr>
  </w:style>
  <w:style w:type="paragraph" w:styleId="affa">
    <w:name w:val="Closing"/>
    <w:basedOn w:val="a1"/>
    <w:rsid w:val="00231FEE"/>
    <w:pPr>
      <w:ind w:leftChars="1800" w:left="100"/>
    </w:pPr>
    <w:rPr>
      <w:rFonts w:hAnsi="標楷體"/>
      <w:color w:val="000000"/>
      <w:sz w:val="24"/>
      <w:szCs w:val="24"/>
    </w:rPr>
  </w:style>
  <w:style w:type="paragraph" w:customStyle="1" w:styleId="36">
    <w:name w:val="標題3"/>
    <w:basedOn w:val="a1"/>
    <w:rsid w:val="002A5065"/>
    <w:pPr>
      <w:tabs>
        <w:tab w:val="num" w:pos="1960"/>
      </w:tabs>
      <w:spacing w:before="120"/>
      <w:ind w:leftChars="400" w:left="1960" w:hangingChars="300" w:hanging="840"/>
      <w:jc w:val="both"/>
    </w:pPr>
    <w:rPr>
      <w:bCs/>
      <w:color w:val="000000"/>
    </w:rPr>
  </w:style>
  <w:style w:type="paragraph" w:customStyle="1" w:styleId="TableParagraph">
    <w:name w:val="Table Paragraph"/>
    <w:basedOn w:val="a1"/>
    <w:rsid w:val="00762FB0"/>
    <w:pPr>
      <w:autoSpaceDE w:val="0"/>
      <w:autoSpaceDN w:val="0"/>
      <w:adjustRightInd w:val="0"/>
    </w:pPr>
    <w:rPr>
      <w:rFonts w:eastAsia="新細明體"/>
      <w:kern w:val="0"/>
      <w:sz w:val="24"/>
      <w:szCs w:val="24"/>
    </w:rPr>
  </w:style>
  <w:style w:type="paragraph" w:customStyle="1" w:styleId="affb">
    <w:name w:val="第一條一"/>
    <w:basedOn w:val="a1"/>
    <w:rsid w:val="00425E0A"/>
    <w:pPr>
      <w:kinsoku w:val="0"/>
      <w:wordWrap w:val="0"/>
      <w:overflowPunct w:val="0"/>
      <w:autoSpaceDE w:val="0"/>
      <w:autoSpaceDN w:val="0"/>
      <w:adjustRightInd w:val="0"/>
      <w:ind w:left="1701" w:hanging="567"/>
      <w:textAlignment w:val="baseline"/>
    </w:pPr>
    <w:rPr>
      <w:rFonts w:eastAsia="華康楷書體W5"/>
      <w:kern w:val="0"/>
      <w:szCs w:val="20"/>
    </w:rPr>
  </w:style>
  <w:style w:type="character" w:customStyle="1" w:styleId="40">
    <w:name w:val="內文4 字元"/>
    <w:basedOn w:val="a3"/>
    <w:link w:val="41"/>
    <w:locked/>
    <w:rsid w:val="007425A1"/>
    <w:rPr>
      <w:rFonts w:ascii="標楷體" w:eastAsia="標楷體" w:hAnsi="標楷體"/>
      <w:kern w:val="2"/>
      <w:sz w:val="28"/>
      <w:szCs w:val="24"/>
      <w:lang w:val="en-US" w:eastAsia="zh-TW" w:bidi="ar-SA"/>
    </w:rPr>
  </w:style>
  <w:style w:type="paragraph" w:customStyle="1" w:styleId="41">
    <w:name w:val="內文4"/>
    <w:basedOn w:val="a1"/>
    <w:link w:val="40"/>
    <w:rsid w:val="007425A1"/>
    <w:pPr>
      <w:spacing w:before="120"/>
      <w:ind w:leftChars="700" w:left="700" w:firstLineChars="200" w:firstLine="560"/>
      <w:jc w:val="both"/>
    </w:pPr>
    <w:rPr>
      <w:rFonts w:ascii="標楷體" w:hAnsi="標楷體"/>
      <w:szCs w:val="24"/>
    </w:rPr>
  </w:style>
  <w:style w:type="character" w:customStyle="1" w:styleId="30">
    <w:name w:val="標題 3 字元"/>
    <w:basedOn w:val="a3"/>
    <w:link w:val="3"/>
    <w:locked/>
    <w:rsid w:val="00291AAD"/>
    <w:rPr>
      <w:rFonts w:ascii="Arial" w:eastAsia="華康楷書體W5" w:hAnsi="Arial"/>
      <w:b/>
      <w:bCs/>
      <w:color w:val="000000"/>
      <w:sz w:val="28"/>
      <w:szCs w:val="36"/>
      <w:lang w:val="en-US" w:eastAsia="zh-TW" w:bidi="ar-SA"/>
    </w:rPr>
  </w:style>
</w:styles>
</file>

<file path=word/webSettings.xml><?xml version="1.0" encoding="utf-8"?>
<w:webSettings xmlns:r="http://schemas.openxmlformats.org/officeDocument/2006/relationships" xmlns:w="http://schemas.openxmlformats.org/wordprocessingml/2006/main">
  <w:divs>
    <w:div w:id="11150244">
      <w:bodyDiv w:val="1"/>
      <w:marLeft w:val="0"/>
      <w:marRight w:val="0"/>
      <w:marTop w:val="0"/>
      <w:marBottom w:val="0"/>
      <w:divBdr>
        <w:top w:val="none" w:sz="0" w:space="0" w:color="auto"/>
        <w:left w:val="none" w:sz="0" w:space="0" w:color="auto"/>
        <w:bottom w:val="none" w:sz="0" w:space="0" w:color="auto"/>
        <w:right w:val="none" w:sz="0" w:space="0" w:color="auto"/>
      </w:divBdr>
    </w:div>
    <w:div w:id="84543224">
      <w:bodyDiv w:val="1"/>
      <w:marLeft w:val="0"/>
      <w:marRight w:val="0"/>
      <w:marTop w:val="0"/>
      <w:marBottom w:val="0"/>
      <w:divBdr>
        <w:top w:val="none" w:sz="0" w:space="0" w:color="auto"/>
        <w:left w:val="none" w:sz="0" w:space="0" w:color="auto"/>
        <w:bottom w:val="none" w:sz="0" w:space="0" w:color="auto"/>
        <w:right w:val="none" w:sz="0" w:space="0" w:color="auto"/>
      </w:divBdr>
      <w:divsChild>
        <w:div w:id="2134520939">
          <w:marLeft w:val="0"/>
          <w:marRight w:val="0"/>
          <w:marTop w:val="0"/>
          <w:marBottom w:val="0"/>
          <w:divBdr>
            <w:top w:val="none" w:sz="0" w:space="0" w:color="auto"/>
            <w:left w:val="none" w:sz="0" w:space="0" w:color="auto"/>
            <w:bottom w:val="none" w:sz="0" w:space="0" w:color="auto"/>
            <w:right w:val="none" w:sz="0" w:space="0" w:color="auto"/>
          </w:divBdr>
          <w:divsChild>
            <w:div w:id="446580864">
              <w:marLeft w:val="0"/>
              <w:marRight w:val="0"/>
              <w:marTop w:val="0"/>
              <w:marBottom w:val="0"/>
              <w:divBdr>
                <w:top w:val="none" w:sz="0" w:space="0" w:color="auto"/>
                <w:left w:val="none" w:sz="0" w:space="0" w:color="auto"/>
                <w:bottom w:val="none" w:sz="0" w:space="0" w:color="auto"/>
                <w:right w:val="none" w:sz="0" w:space="0" w:color="auto"/>
              </w:divBdr>
            </w:div>
            <w:div w:id="191065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459">
      <w:bodyDiv w:val="1"/>
      <w:marLeft w:val="0"/>
      <w:marRight w:val="0"/>
      <w:marTop w:val="0"/>
      <w:marBottom w:val="0"/>
      <w:divBdr>
        <w:top w:val="none" w:sz="0" w:space="0" w:color="auto"/>
        <w:left w:val="none" w:sz="0" w:space="0" w:color="auto"/>
        <w:bottom w:val="none" w:sz="0" w:space="0" w:color="auto"/>
        <w:right w:val="none" w:sz="0" w:space="0" w:color="auto"/>
      </w:divBdr>
    </w:div>
    <w:div w:id="141236971">
      <w:bodyDiv w:val="1"/>
      <w:marLeft w:val="0"/>
      <w:marRight w:val="0"/>
      <w:marTop w:val="0"/>
      <w:marBottom w:val="0"/>
      <w:divBdr>
        <w:top w:val="none" w:sz="0" w:space="0" w:color="auto"/>
        <w:left w:val="none" w:sz="0" w:space="0" w:color="auto"/>
        <w:bottom w:val="none" w:sz="0" w:space="0" w:color="auto"/>
        <w:right w:val="none" w:sz="0" w:space="0" w:color="auto"/>
      </w:divBdr>
      <w:divsChild>
        <w:div w:id="97726487">
          <w:marLeft w:val="0"/>
          <w:marRight w:val="0"/>
          <w:marTop w:val="0"/>
          <w:marBottom w:val="0"/>
          <w:divBdr>
            <w:top w:val="none" w:sz="0" w:space="0" w:color="auto"/>
            <w:left w:val="none" w:sz="0" w:space="0" w:color="auto"/>
            <w:bottom w:val="none" w:sz="0" w:space="0" w:color="auto"/>
            <w:right w:val="none" w:sz="0" w:space="0" w:color="auto"/>
          </w:divBdr>
        </w:div>
        <w:div w:id="199367662">
          <w:marLeft w:val="0"/>
          <w:marRight w:val="0"/>
          <w:marTop w:val="0"/>
          <w:marBottom w:val="0"/>
          <w:divBdr>
            <w:top w:val="none" w:sz="0" w:space="0" w:color="auto"/>
            <w:left w:val="none" w:sz="0" w:space="0" w:color="auto"/>
            <w:bottom w:val="none" w:sz="0" w:space="0" w:color="auto"/>
            <w:right w:val="none" w:sz="0" w:space="0" w:color="auto"/>
          </w:divBdr>
        </w:div>
        <w:div w:id="295911247">
          <w:marLeft w:val="0"/>
          <w:marRight w:val="0"/>
          <w:marTop w:val="0"/>
          <w:marBottom w:val="0"/>
          <w:divBdr>
            <w:top w:val="none" w:sz="0" w:space="0" w:color="auto"/>
            <w:left w:val="none" w:sz="0" w:space="0" w:color="auto"/>
            <w:bottom w:val="none" w:sz="0" w:space="0" w:color="auto"/>
            <w:right w:val="none" w:sz="0" w:space="0" w:color="auto"/>
          </w:divBdr>
        </w:div>
        <w:div w:id="682558094">
          <w:marLeft w:val="0"/>
          <w:marRight w:val="0"/>
          <w:marTop w:val="0"/>
          <w:marBottom w:val="0"/>
          <w:divBdr>
            <w:top w:val="none" w:sz="0" w:space="0" w:color="auto"/>
            <w:left w:val="none" w:sz="0" w:space="0" w:color="auto"/>
            <w:bottom w:val="none" w:sz="0" w:space="0" w:color="auto"/>
            <w:right w:val="none" w:sz="0" w:space="0" w:color="auto"/>
          </w:divBdr>
        </w:div>
        <w:div w:id="824474257">
          <w:marLeft w:val="0"/>
          <w:marRight w:val="0"/>
          <w:marTop w:val="0"/>
          <w:marBottom w:val="0"/>
          <w:divBdr>
            <w:top w:val="none" w:sz="0" w:space="0" w:color="auto"/>
            <w:left w:val="none" w:sz="0" w:space="0" w:color="auto"/>
            <w:bottom w:val="none" w:sz="0" w:space="0" w:color="auto"/>
            <w:right w:val="none" w:sz="0" w:space="0" w:color="auto"/>
          </w:divBdr>
        </w:div>
        <w:div w:id="1004285752">
          <w:marLeft w:val="0"/>
          <w:marRight w:val="0"/>
          <w:marTop w:val="0"/>
          <w:marBottom w:val="0"/>
          <w:divBdr>
            <w:top w:val="none" w:sz="0" w:space="0" w:color="auto"/>
            <w:left w:val="none" w:sz="0" w:space="0" w:color="auto"/>
            <w:bottom w:val="none" w:sz="0" w:space="0" w:color="auto"/>
            <w:right w:val="none" w:sz="0" w:space="0" w:color="auto"/>
          </w:divBdr>
        </w:div>
        <w:div w:id="1004479531">
          <w:marLeft w:val="0"/>
          <w:marRight w:val="0"/>
          <w:marTop w:val="0"/>
          <w:marBottom w:val="0"/>
          <w:divBdr>
            <w:top w:val="none" w:sz="0" w:space="0" w:color="auto"/>
            <w:left w:val="none" w:sz="0" w:space="0" w:color="auto"/>
            <w:bottom w:val="none" w:sz="0" w:space="0" w:color="auto"/>
            <w:right w:val="none" w:sz="0" w:space="0" w:color="auto"/>
          </w:divBdr>
        </w:div>
        <w:div w:id="1255673729">
          <w:marLeft w:val="0"/>
          <w:marRight w:val="0"/>
          <w:marTop w:val="0"/>
          <w:marBottom w:val="0"/>
          <w:divBdr>
            <w:top w:val="none" w:sz="0" w:space="0" w:color="auto"/>
            <w:left w:val="none" w:sz="0" w:space="0" w:color="auto"/>
            <w:bottom w:val="none" w:sz="0" w:space="0" w:color="auto"/>
            <w:right w:val="none" w:sz="0" w:space="0" w:color="auto"/>
          </w:divBdr>
        </w:div>
        <w:div w:id="1276519277">
          <w:marLeft w:val="0"/>
          <w:marRight w:val="0"/>
          <w:marTop w:val="0"/>
          <w:marBottom w:val="0"/>
          <w:divBdr>
            <w:top w:val="none" w:sz="0" w:space="0" w:color="auto"/>
            <w:left w:val="none" w:sz="0" w:space="0" w:color="auto"/>
            <w:bottom w:val="none" w:sz="0" w:space="0" w:color="auto"/>
            <w:right w:val="none" w:sz="0" w:space="0" w:color="auto"/>
          </w:divBdr>
        </w:div>
        <w:div w:id="1292319212">
          <w:marLeft w:val="0"/>
          <w:marRight w:val="0"/>
          <w:marTop w:val="0"/>
          <w:marBottom w:val="0"/>
          <w:divBdr>
            <w:top w:val="none" w:sz="0" w:space="0" w:color="auto"/>
            <w:left w:val="none" w:sz="0" w:space="0" w:color="auto"/>
            <w:bottom w:val="none" w:sz="0" w:space="0" w:color="auto"/>
            <w:right w:val="none" w:sz="0" w:space="0" w:color="auto"/>
          </w:divBdr>
        </w:div>
        <w:div w:id="1318416574">
          <w:marLeft w:val="0"/>
          <w:marRight w:val="0"/>
          <w:marTop w:val="0"/>
          <w:marBottom w:val="0"/>
          <w:divBdr>
            <w:top w:val="none" w:sz="0" w:space="0" w:color="auto"/>
            <w:left w:val="none" w:sz="0" w:space="0" w:color="auto"/>
            <w:bottom w:val="none" w:sz="0" w:space="0" w:color="auto"/>
            <w:right w:val="none" w:sz="0" w:space="0" w:color="auto"/>
          </w:divBdr>
        </w:div>
        <w:div w:id="1352336056">
          <w:marLeft w:val="0"/>
          <w:marRight w:val="0"/>
          <w:marTop w:val="0"/>
          <w:marBottom w:val="0"/>
          <w:divBdr>
            <w:top w:val="none" w:sz="0" w:space="0" w:color="auto"/>
            <w:left w:val="none" w:sz="0" w:space="0" w:color="auto"/>
            <w:bottom w:val="none" w:sz="0" w:space="0" w:color="auto"/>
            <w:right w:val="none" w:sz="0" w:space="0" w:color="auto"/>
          </w:divBdr>
        </w:div>
        <w:div w:id="1548713104">
          <w:marLeft w:val="0"/>
          <w:marRight w:val="0"/>
          <w:marTop w:val="0"/>
          <w:marBottom w:val="0"/>
          <w:divBdr>
            <w:top w:val="none" w:sz="0" w:space="0" w:color="auto"/>
            <w:left w:val="none" w:sz="0" w:space="0" w:color="auto"/>
            <w:bottom w:val="none" w:sz="0" w:space="0" w:color="auto"/>
            <w:right w:val="none" w:sz="0" w:space="0" w:color="auto"/>
          </w:divBdr>
        </w:div>
        <w:div w:id="1980838642">
          <w:marLeft w:val="0"/>
          <w:marRight w:val="0"/>
          <w:marTop w:val="0"/>
          <w:marBottom w:val="0"/>
          <w:divBdr>
            <w:top w:val="none" w:sz="0" w:space="0" w:color="auto"/>
            <w:left w:val="none" w:sz="0" w:space="0" w:color="auto"/>
            <w:bottom w:val="none" w:sz="0" w:space="0" w:color="auto"/>
            <w:right w:val="none" w:sz="0" w:space="0" w:color="auto"/>
          </w:divBdr>
        </w:div>
        <w:div w:id="2100984966">
          <w:marLeft w:val="0"/>
          <w:marRight w:val="0"/>
          <w:marTop w:val="0"/>
          <w:marBottom w:val="0"/>
          <w:divBdr>
            <w:top w:val="none" w:sz="0" w:space="0" w:color="auto"/>
            <w:left w:val="none" w:sz="0" w:space="0" w:color="auto"/>
            <w:bottom w:val="none" w:sz="0" w:space="0" w:color="auto"/>
            <w:right w:val="none" w:sz="0" w:space="0" w:color="auto"/>
          </w:divBdr>
        </w:div>
      </w:divsChild>
    </w:div>
    <w:div w:id="145322388">
      <w:bodyDiv w:val="1"/>
      <w:marLeft w:val="0"/>
      <w:marRight w:val="0"/>
      <w:marTop w:val="0"/>
      <w:marBottom w:val="0"/>
      <w:divBdr>
        <w:top w:val="none" w:sz="0" w:space="0" w:color="auto"/>
        <w:left w:val="none" w:sz="0" w:space="0" w:color="auto"/>
        <w:bottom w:val="none" w:sz="0" w:space="0" w:color="auto"/>
        <w:right w:val="none" w:sz="0" w:space="0" w:color="auto"/>
      </w:divBdr>
      <w:divsChild>
        <w:div w:id="129593635">
          <w:marLeft w:val="0"/>
          <w:marRight w:val="0"/>
          <w:marTop w:val="0"/>
          <w:marBottom w:val="0"/>
          <w:divBdr>
            <w:top w:val="none" w:sz="0" w:space="0" w:color="auto"/>
            <w:left w:val="none" w:sz="0" w:space="0" w:color="auto"/>
            <w:bottom w:val="none" w:sz="0" w:space="0" w:color="auto"/>
            <w:right w:val="none" w:sz="0" w:space="0" w:color="auto"/>
          </w:divBdr>
        </w:div>
      </w:divsChild>
    </w:div>
    <w:div w:id="156650664">
      <w:bodyDiv w:val="1"/>
      <w:marLeft w:val="0"/>
      <w:marRight w:val="0"/>
      <w:marTop w:val="0"/>
      <w:marBottom w:val="0"/>
      <w:divBdr>
        <w:top w:val="none" w:sz="0" w:space="0" w:color="auto"/>
        <w:left w:val="none" w:sz="0" w:space="0" w:color="auto"/>
        <w:bottom w:val="none" w:sz="0" w:space="0" w:color="auto"/>
        <w:right w:val="none" w:sz="0" w:space="0" w:color="auto"/>
      </w:divBdr>
      <w:divsChild>
        <w:div w:id="1202597821">
          <w:marLeft w:val="0"/>
          <w:marRight w:val="0"/>
          <w:marTop w:val="0"/>
          <w:marBottom w:val="0"/>
          <w:divBdr>
            <w:top w:val="none" w:sz="0" w:space="0" w:color="auto"/>
            <w:left w:val="none" w:sz="0" w:space="0" w:color="auto"/>
            <w:bottom w:val="none" w:sz="0" w:space="0" w:color="auto"/>
            <w:right w:val="none" w:sz="0" w:space="0" w:color="auto"/>
          </w:divBdr>
        </w:div>
      </w:divsChild>
    </w:div>
    <w:div w:id="168369952">
      <w:bodyDiv w:val="1"/>
      <w:marLeft w:val="0"/>
      <w:marRight w:val="0"/>
      <w:marTop w:val="0"/>
      <w:marBottom w:val="0"/>
      <w:divBdr>
        <w:top w:val="none" w:sz="0" w:space="0" w:color="auto"/>
        <w:left w:val="none" w:sz="0" w:space="0" w:color="auto"/>
        <w:bottom w:val="none" w:sz="0" w:space="0" w:color="auto"/>
        <w:right w:val="none" w:sz="0" w:space="0" w:color="auto"/>
      </w:divBdr>
      <w:divsChild>
        <w:div w:id="1987585470">
          <w:marLeft w:val="0"/>
          <w:marRight w:val="0"/>
          <w:marTop w:val="0"/>
          <w:marBottom w:val="0"/>
          <w:divBdr>
            <w:top w:val="none" w:sz="0" w:space="0" w:color="auto"/>
            <w:left w:val="none" w:sz="0" w:space="0" w:color="auto"/>
            <w:bottom w:val="none" w:sz="0" w:space="0" w:color="auto"/>
            <w:right w:val="none" w:sz="0" w:space="0" w:color="auto"/>
          </w:divBdr>
          <w:divsChild>
            <w:div w:id="31729496">
              <w:marLeft w:val="0"/>
              <w:marRight w:val="0"/>
              <w:marTop w:val="0"/>
              <w:marBottom w:val="0"/>
              <w:divBdr>
                <w:top w:val="none" w:sz="0" w:space="0" w:color="auto"/>
                <w:left w:val="none" w:sz="0" w:space="0" w:color="auto"/>
                <w:bottom w:val="none" w:sz="0" w:space="0" w:color="auto"/>
                <w:right w:val="none" w:sz="0" w:space="0" w:color="auto"/>
              </w:divBdr>
            </w:div>
            <w:div w:id="105854636">
              <w:marLeft w:val="0"/>
              <w:marRight w:val="0"/>
              <w:marTop w:val="0"/>
              <w:marBottom w:val="0"/>
              <w:divBdr>
                <w:top w:val="none" w:sz="0" w:space="0" w:color="auto"/>
                <w:left w:val="none" w:sz="0" w:space="0" w:color="auto"/>
                <w:bottom w:val="none" w:sz="0" w:space="0" w:color="auto"/>
                <w:right w:val="none" w:sz="0" w:space="0" w:color="auto"/>
              </w:divBdr>
            </w:div>
            <w:div w:id="12512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6906">
      <w:bodyDiv w:val="1"/>
      <w:marLeft w:val="0"/>
      <w:marRight w:val="0"/>
      <w:marTop w:val="0"/>
      <w:marBottom w:val="0"/>
      <w:divBdr>
        <w:top w:val="none" w:sz="0" w:space="0" w:color="auto"/>
        <w:left w:val="none" w:sz="0" w:space="0" w:color="auto"/>
        <w:bottom w:val="none" w:sz="0" w:space="0" w:color="auto"/>
        <w:right w:val="none" w:sz="0" w:space="0" w:color="auto"/>
      </w:divBdr>
      <w:divsChild>
        <w:div w:id="595595238">
          <w:marLeft w:val="0"/>
          <w:marRight w:val="0"/>
          <w:marTop w:val="0"/>
          <w:marBottom w:val="0"/>
          <w:divBdr>
            <w:top w:val="none" w:sz="0" w:space="0" w:color="auto"/>
            <w:left w:val="none" w:sz="0" w:space="0" w:color="auto"/>
            <w:bottom w:val="none" w:sz="0" w:space="0" w:color="auto"/>
            <w:right w:val="none" w:sz="0" w:space="0" w:color="auto"/>
          </w:divBdr>
        </w:div>
      </w:divsChild>
    </w:div>
    <w:div w:id="215434921">
      <w:bodyDiv w:val="1"/>
      <w:marLeft w:val="0"/>
      <w:marRight w:val="0"/>
      <w:marTop w:val="0"/>
      <w:marBottom w:val="0"/>
      <w:divBdr>
        <w:top w:val="none" w:sz="0" w:space="0" w:color="auto"/>
        <w:left w:val="none" w:sz="0" w:space="0" w:color="auto"/>
        <w:bottom w:val="none" w:sz="0" w:space="0" w:color="auto"/>
        <w:right w:val="none" w:sz="0" w:space="0" w:color="auto"/>
      </w:divBdr>
      <w:divsChild>
        <w:div w:id="161745084">
          <w:marLeft w:val="0"/>
          <w:marRight w:val="0"/>
          <w:marTop w:val="0"/>
          <w:marBottom w:val="0"/>
          <w:divBdr>
            <w:top w:val="none" w:sz="0" w:space="0" w:color="auto"/>
            <w:left w:val="none" w:sz="0" w:space="0" w:color="auto"/>
            <w:bottom w:val="none" w:sz="0" w:space="0" w:color="auto"/>
            <w:right w:val="none" w:sz="0" w:space="0" w:color="auto"/>
          </w:divBdr>
          <w:divsChild>
            <w:div w:id="457533310">
              <w:marLeft w:val="0"/>
              <w:marRight w:val="0"/>
              <w:marTop w:val="0"/>
              <w:marBottom w:val="0"/>
              <w:divBdr>
                <w:top w:val="none" w:sz="0" w:space="0" w:color="auto"/>
                <w:left w:val="none" w:sz="0" w:space="0" w:color="auto"/>
                <w:bottom w:val="none" w:sz="0" w:space="0" w:color="auto"/>
                <w:right w:val="none" w:sz="0" w:space="0" w:color="auto"/>
              </w:divBdr>
            </w:div>
            <w:div w:id="835534529">
              <w:marLeft w:val="0"/>
              <w:marRight w:val="0"/>
              <w:marTop w:val="0"/>
              <w:marBottom w:val="0"/>
              <w:divBdr>
                <w:top w:val="none" w:sz="0" w:space="0" w:color="auto"/>
                <w:left w:val="none" w:sz="0" w:space="0" w:color="auto"/>
                <w:bottom w:val="none" w:sz="0" w:space="0" w:color="auto"/>
                <w:right w:val="none" w:sz="0" w:space="0" w:color="auto"/>
              </w:divBdr>
            </w:div>
            <w:div w:id="20264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1030">
      <w:bodyDiv w:val="1"/>
      <w:marLeft w:val="0"/>
      <w:marRight w:val="0"/>
      <w:marTop w:val="0"/>
      <w:marBottom w:val="0"/>
      <w:divBdr>
        <w:top w:val="none" w:sz="0" w:space="0" w:color="auto"/>
        <w:left w:val="none" w:sz="0" w:space="0" w:color="auto"/>
        <w:bottom w:val="none" w:sz="0" w:space="0" w:color="auto"/>
        <w:right w:val="none" w:sz="0" w:space="0" w:color="auto"/>
      </w:divBdr>
      <w:divsChild>
        <w:div w:id="740909350">
          <w:marLeft w:val="0"/>
          <w:marRight w:val="0"/>
          <w:marTop w:val="0"/>
          <w:marBottom w:val="0"/>
          <w:divBdr>
            <w:top w:val="none" w:sz="0" w:space="0" w:color="auto"/>
            <w:left w:val="none" w:sz="0" w:space="0" w:color="auto"/>
            <w:bottom w:val="none" w:sz="0" w:space="0" w:color="auto"/>
            <w:right w:val="none" w:sz="0" w:space="0" w:color="auto"/>
          </w:divBdr>
        </w:div>
      </w:divsChild>
    </w:div>
    <w:div w:id="258678023">
      <w:bodyDiv w:val="1"/>
      <w:marLeft w:val="0"/>
      <w:marRight w:val="0"/>
      <w:marTop w:val="0"/>
      <w:marBottom w:val="0"/>
      <w:divBdr>
        <w:top w:val="none" w:sz="0" w:space="0" w:color="auto"/>
        <w:left w:val="none" w:sz="0" w:space="0" w:color="auto"/>
        <w:bottom w:val="none" w:sz="0" w:space="0" w:color="auto"/>
        <w:right w:val="none" w:sz="0" w:space="0" w:color="auto"/>
      </w:divBdr>
      <w:divsChild>
        <w:div w:id="783765386">
          <w:marLeft w:val="0"/>
          <w:marRight w:val="0"/>
          <w:marTop w:val="0"/>
          <w:marBottom w:val="0"/>
          <w:divBdr>
            <w:top w:val="none" w:sz="0" w:space="0" w:color="auto"/>
            <w:left w:val="none" w:sz="0" w:space="0" w:color="auto"/>
            <w:bottom w:val="none" w:sz="0" w:space="0" w:color="auto"/>
            <w:right w:val="none" w:sz="0" w:space="0" w:color="auto"/>
          </w:divBdr>
          <w:divsChild>
            <w:div w:id="387264578">
              <w:marLeft w:val="0"/>
              <w:marRight w:val="0"/>
              <w:marTop w:val="0"/>
              <w:marBottom w:val="0"/>
              <w:divBdr>
                <w:top w:val="none" w:sz="0" w:space="0" w:color="auto"/>
                <w:left w:val="none" w:sz="0" w:space="0" w:color="auto"/>
                <w:bottom w:val="none" w:sz="0" w:space="0" w:color="auto"/>
                <w:right w:val="none" w:sz="0" w:space="0" w:color="auto"/>
              </w:divBdr>
            </w:div>
            <w:div w:id="899632688">
              <w:marLeft w:val="0"/>
              <w:marRight w:val="0"/>
              <w:marTop w:val="0"/>
              <w:marBottom w:val="0"/>
              <w:divBdr>
                <w:top w:val="none" w:sz="0" w:space="0" w:color="auto"/>
                <w:left w:val="none" w:sz="0" w:space="0" w:color="auto"/>
                <w:bottom w:val="none" w:sz="0" w:space="0" w:color="auto"/>
                <w:right w:val="none" w:sz="0" w:space="0" w:color="auto"/>
              </w:divBdr>
            </w:div>
            <w:div w:id="18423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636514">
      <w:bodyDiv w:val="1"/>
      <w:marLeft w:val="0"/>
      <w:marRight w:val="0"/>
      <w:marTop w:val="0"/>
      <w:marBottom w:val="0"/>
      <w:divBdr>
        <w:top w:val="none" w:sz="0" w:space="0" w:color="auto"/>
        <w:left w:val="none" w:sz="0" w:space="0" w:color="auto"/>
        <w:bottom w:val="none" w:sz="0" w:space="0" w:color="auto"/>
        <w:right w:val="none" w:sz="0" w:space="0" w:color="auto"/>
      </w:divBdr>
      <w:divsChild>
        <w:div w:id="549539058">
          <w:marLeft w:val="0"/>
          <w:marRight w:val="0"/>
          <w:marTop w:val="0"/>
          <w:marBottom w:val="0"/>
          <w:divBdr>
            <w:top w:val="none" w:sz="0" w:space="0" w:color="auto"/>
            <w:left w:val="none" w:sz="0" w:space="0" w:color="auto"/>
            <w:bottom w:val="none" w:sz="0" w:space="0" w:color="auto"/>
            <w:right w:val="none" w:sz="0" w:space="0" w:color="auto"/>
          </w:divBdr>
        </w:div>
      </w:divsChild>
    </w:div>
    <w:div w:id="314265577">
      <w:bodyDiv w:val="1"/>
      <w:marLeft w:val="0"/>
      <w:marRight w:val="0"/>
      <w:marTop w:val="0"/>
      <w:marBottom w:val="0"/>
      <w:divBdr>
        <w:top w:val="none" w:sz="0" w:space="0" w:color="auto"/>
        <w:left w:val="none" w:sz="0" w:space="0" w:color="auto"/>
        <w:bottom w:val="none" w:sz="0" w:space="0" w:color="auto"/>
        <w:right w:val="none" w:sz="0" w:space="0" w:color="auto"/>
      </w:divBdr>
      <w:divsChild>
        <w:div w:id="304966307">
          <w:marLeft w:val="0"/>
          <w:marRight w:val="0"/>
          <w:marTop w:val="0"/>
          <w:marBottom w:val="0"/>
          <w:divBdr>
            <w:top w:val="none" w:sz="0" w:space="0" w:color="auto"/>
            <w:left w:val="none" w:sz="0" w:space="0" w:color="auto"/>
            <w:bottom w:val="none" w:sz="0" w:space="0" w:color="auto"/>
            <w:right w:val="none" w:sz="0" w:space="0" w:color="auto"/>
          </w:divBdr>
        </w:div>
      </w:divsChild>
    </w:div>
    <w:div w:id="334387355">
      <w:bodyDiv w:val="1"/>
      <w:marLeft w:val="0"/>
      <w:marRight w:val="0"/>
      <w:marTop w:val="0"/>
      <w:marBottom w:val="0"/>
      <w:divBdr>
        <w:top w:val="none" w:sz="0" w:space="0" w:color="auto"/>
        <w:left w:val="none" w:sz="0" w:space="0" w:color="auto"/>
        <w:bottom w:val="none" w:sz="0" w:space="0" w:color="auto"/>
        <w:right w:val="none" w:sz="0" w:space="0" w:color="auto"/>
      </w:divBdr>
      <w:divsChild>
        <w:div w:id="66148412">
          <w:marLeft w:val="0"/>
          <w:marRight w:val="0"/>
          <w:marTop w:val="0"/>
          <w:marBottom w:val="0"/>
          <w:divBdr>
            <w:top w:val="none" w:sz="0" w:space="0" w:color="auto"/>
            <w:left w:val="none" w:sz="0" w:space="0" w:color="auto"/>
            <w:bottom w:val="none" w:sz="0" w:space="0" w:color="auto"/>
            <w:right w:val="none" w:sz="0" w:space="0" w:color="auto"/>
          </w:divBdr>
        </w:div>
      </w:divsChild>
    </w:div>
    <w:div w:id="367023378">
      <w:bodyDiv w:val="1"/>
      <w:marLeft w:val="0"/>
      <w:marRight w:val="0"/>
      <w:marTop w:val="0"/>
      <w:marBottom w:val="0"/>
      <w:divBdr>
        <w:top w:val="none" w:sz="0" w:space="0" w:color="auto"/>
        <w:left w:val="none" w:sz="0" w:space="0" w:color="auto"/>
        <w:bottom w:val="none" w:sz="0" w:space="0" w:color="auto"/>
        <w:right w:val="none" w:sz="0" w:space="0" w:color="auto"/>
      </w:divBdr>
      <w:divsChild>
        <w:div w:id="238290962">
          <w:marLeft w:val="0"/>
          <w:marRight w:val="0"/>
          <w:marTop w:val="0"/>
          <w:marBottom w:val="0"/>
          <w:divBdr>
            <w:top w:val="none" w:sz="0" w:space="0" w:color="auto"/>
            <w:left w:val="none" w:sz="0" w:space="0" w:color="auto"/>
            <w:bottom w:val="none" w:sz="0" w:space="0" w:color="auto"/>
            <w:right w:val="none" w:sz="0" w:space="0" w:color="auto"/>
          </w:divBdr>
        </w:div>
      </w:divsChild>
    </w:div>
    <w:div w:id="384720555">
      <w:bodyDiv w:val="1"/>
      <w:marLeft w:val="0"/>
      <w:marRight w:val="0"/>
      <w:marTop w:val="0"/>
      <w:marBottom w:val="0"/>
      <w:divBdr>
        <w:top w:val="none" w:sz="0" w:space="0" w:color="auto"/>
        <w:left w:val="none" w:sz="0" w:space="0" w:color="auto"/>
        <w:bottom w:val="none" w:sz="0" w:space="0" w:color="auto"/>
        <w:right w:val="none" w:sz="0" w:space="0" w:color="auto"/>
      </w:divBdr>
      <w:divsChild>
        <w:div w:id="1567106188">
          <w:marLeft w:val="0"/>
          <w:marRight w:val="0"/>
          <w:marTop w:val="0"/>
          <w:marBottom w:val="0"/>
          <w:divBdr>
            <w:top w:val="none" w:sz="0" w:space="0" w:color="auto"/>
            <w:left w:val="none" w:sz="0" w:space="0" w:color="auto"/>
            <w:bottom w:val="none" w:sz="0" w:space="0" w:color="auto"/>
            <w:right w:val="none" w:sz="0" w:space="0" w:color="auto"/>
          </w:divBdr>
          <w:divsChild>
            <w:div w:id="218904287">
              <w:marLeft w:val="0"/>
              <w:marRight w:val="0"/>
              <w:marTop w:val="0"/>
              <w:marBottom w:val="0"/>
              <w:divBdr>
                <w:top w:val="none" w:sz="0" w:space="0" w:color="auto"/>
                <w:left w:val="none" w:sz="0" w:space="0" w:color="auto"/>
                <w:bottom w:val="none" w:sz="0" w:space="0" w:color="auto"/>
                <w:right w:val="none" w:sz="0" w:space="0" w:color="auto"/>
              </w:divBdr>
            </w:div>
            <w:div w:id="238252845">
              <w:marLeft w:val="0"/>
              <w:marRight w:val="0"/>
              <w:marTop w:val="0"/>
              <w:marBottom w:val="0"/>
              <w:divBdr>
                <w:top w:val="none" w:sz="0" w:space="0" w:color="auto"/>
                <w:left w:val="none" w:sz="0" w:space="0" w:color="auto"/>
                <w:bottom w:val="none" w:sz="0" w:space="0" w:color="auto"/>
                <w:right w:val="none" w:sz="0" w:space="0" w:color="auto"/>
              </w:divBdr>
            </w:div>
            <w:div w:id="548222378">
              <w:marLeft w:val="0"/>
              <w:marRight w:val="0"/>
              <w:marTop w:val="0"/>
              <w:marBottom w:val="0"/>
              <w:divBdr>
                <w:top w:val="none" w:sz="0" w:space="0" w:color="auto"/>
                <w:left w:val="none" w:sz="0" w:space="0" w:color="auto"/>
                <w:bottom w:val="none" w:sz="0" w:space="0" w:color="auto"/>
                <w:right w:val="none" w:sz="0" w:space="0" w:color="auto"/>
              </w:divBdr>
            </w:div>
            <w:div w:id="614365396">
              <w:marLeft w:val="0"/>
              <w:marRight w:val="0"/>
              <w:marTop w:val="0"/>
              <w:marBottom w:val="0"/>
              <w:divBdr>
                <w:top w:val="none" w:sz="0" w:space="0" w:color="auto"/>
                <w:left w:val="none" w:sz="0" w:space="0" w:color="auto"/>
                <w:bottom w:val="none" w:sz="0" w:space="0" w:color="auto"/>
                <w:right w:val="none" w:sz="0" w:space="0" w:color="auto"/>
              </w:divBdr>
            </w:div>
            <w:div w:id="1910656673">
              <w:marLeft w:val="0"/>
              <w:marRight w:val="0"/>
              <w:marTop w:val="0"/>
              <w:marBottom w:val="0"/>
              <w:divBdr>
                <w:top w:val="none" w:sz="0" w:space="0" w:color="auto"/>
                <w:left w:val="none" w:sz="0" w:space="0" w:color="auto"/>
                <w:bottom w:val="none" w:sz="0" w:space="0" w:color="auto"/>
                <w:right w:val="none" w:sz="0" w:space="0" w:color="auto"/>
              </w:divBdr>
            </w:div>
            <w:div w:id="201090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59136">
      <w:bodyDiv w:val="1"/>
      <w:marLeft w:val="0"/>
      <w:marRight w:val="0"/>
      <w:marTop w:val="0"/>
      <w:marBottom w:val="0"/>
      <w:divBdr>
        <w:top w:val="none" w:sz="0" w:space="0" w:color="auto"/>
        <w:left w:val="none" w:sz="0" w:space="0" w:color="auto"/>
        <w:bottom w:val="none" w:sz="0" w:space="0" w:color="auto"/>
        <w:right w:val="none" w:sz="0" w:space="0" w:color="auto"/>
      </w:divBdr>
      <w:divsChild>
        <w:div w:id="1796675316">
          <w:marLeft w:val="0"/>
          <w:marRight w:val="0"/>
          <w:marTop w:val="0"/>
          <w:marBottom w:val="0"/>
          <w:divBdr>
            <w:top w:val="none" w:sz="0" w:space="0" w:color="auto"/>
            <w:left w:val="none" w:sz="0" w:space="0" w:color="auto"/>
            <w:bottom w:val="none" w:sz="0" w:space="0" w:color="auto"/>
            <w:right w:val="none" w:sz="0" w:space="0" w:color="auto"/>
          </w:divBdr>
        </w:div>
      </w:divsChild>
    </w:div>
    <w:div w:id="478813696">
      <w:bodyDiv w:val="1"/>
      <w:marLeft w:val="0"/>
      <w:marRight w:val="0"/>
      <w:marTop w:val="0"/>
      <w:marBottom w:val="0"/>
      <w:divBdr>
        <w:top w:val="none" w:sz="0" w:space="0" w:color="auto"/>
        <w:left w:val="none" w:sz="0" w:space="0" w:color="auto"/>
        <w:bottom w:val="none" w:sz="0" w:space="0" w:color="auto"/>
        <w:right w:val="none" w:sz="0" w:space="0" w:color="auto"/>
      </w:divBdr>
      <w:divsChild>
        <w:div w:id="130246824">
          <w:marLeft w:val="0"/>
          <w:marRight w:val="0"/>
          <w:marTop w:val="0"/>
          <w:marBottom w:val="0"/>
          <w:divBdr>
            <w:top w:val="none" w:sz="0" w:space="0" w:color="auto"/>
            <w:left w:val="none" w:sz="0" w:space="0" w:color="auto"/>
            <w:bottom w:val="none" w:sz="0" w:space="0" w:color="auto"/>
            <w:right w:val="none" w:sz="0" w:space="0" w:color="auto"/>
          </w:divBdr>
        </w:div>
      </w:divsChild>
    </w:div>
    <w:div w:id="492456565">
      <w:bodyDiv w:val="1"/>
      <w:marLeft w:val="0"/>
      <w:marRight w:val="0"/>
      <w:marTop w:val="0"/>
      <w:marBottom w:val="0"/>
      <w:divBdr>
        <w:top w:val="none" w:sz="0" w:space="0" w:color="auto"/>
        <w:left w:val="none" w:sz="0" w:space="0" w:color="auto"/>
        <w:bottom w:val="none" w:sz="0" w:space="0" w:color="auto"/>
        <w:right w:val="none" w:sz="0" w:space="0" w:color="auto"/>
      </w:divBdr>
      <w:divsChild>
        <w:div w:id="107286428">
          <w:marLeft w:val="0"/>
          <w:marRight w:val="0"/>
          <w:marTop w:val="0"/>
          <w:marBottom w:val="0"/>
          <w:divBdr>
            <w:top w:val="none" w:sz="0" w:space="0" w:color="auto"/>
            <w:left w:val="none" w:sz="0" w:space="0" w:color="auto"/>
            <w:bottom w:val="none" w:sz="0" w:space="0" w:color="auto"/>
            <w:right w:val="none" w:sz="0" w:space="0" w:color="auto"/>
          </w:divBdr>
        </w:div>
        <w:div w:id="178004243">
          <w:marLeft w:val="0"/>
          <w:marRight w:val="0"/>
          <w:marTop w:val="0"/>
          <w:marBottom w:val="0"/>
          <w:divBdr>
            <w:top w:val="none" w:sz="0" w:space="0" w:color="auto"/>
            <w:left w:val="none" w:sz="0" w:space="0" w:color="auto"/>
            <w:bottom w:val="none" w:sz="0" w:space="0" w:color="auto"/>
            <w:right w:val="none" w:sz="0" w:space="0" w:color="auto"/>
          </w:divBdr>
        </w:div>
        <w:div w:id="184556909">
          <w:marLeft w:val="0"/>
          <w:marRight w:val="0"/>
          <w:marTop w:val="0"/>
          <w:marBottom w:val="0"/>
          <w:divBdr>
            <w:top w:val="none" w:sz="0" w:space="0" w:color="auto"/>
            <w:left w:val="none" w:sz="0" w:space="0" w:color="auto"/>
            <w:bottom w:val="none" w:sz="0" w:space="0" w:color="auto"/>
            <w:right w:val="none" w:sz="0" w:space="0" w:color="auto"/>
          </w:divBdr>
        </w:div>
        <w:div w:id="575745442">
          <w:marLeft w:val="0"/>
          <w:marRight w:val="0"/>
          <w:marTop w:val="0"/>
          <w:marBottom w:val="0"/>
          <w:divBdr>
            <w:top w:val="none" w:sz="0" w:space="0" w:color="auto"/>
            <w:left w:val="none" w:sz="0" w:space="0" w:color="auto"/>
            <w:bottom w:val="none" w:sz="0" w:space="0" w:color="auto"/>
            <w:right w:val="none" w:sz="0" w:space="0" w:color="auto"/>
          </w:divBdr>
        </w:div>
        <w:div w:id="734662610">
          <w:marLeft w:val="0"/>
          <w:marRight w:val="0"/>
          <w:marTop w:val="0"/>
          <w:marBottom w:val="0"/>
          <w:divBdr>
            <w:top w:val="none" w:sz="0" w:space="0" w:color="auto"/>
            <w:left w:val="none" w:sz="0" w:space="0" w:color="auto"/>
            <w:bottom w:val="none" w:sz="0" w:space="0" w:color="auto"/>
            <w:right w:val="none" w:sz="0" w:space="0" w:color="auto"/>
          </w:divBdr>
        </w:div>
        <w:div w:id="955452839">
          <w:marLeft w:val="0"/>
          <w:marRight w:val="0"/>
          <w:marTop w:val="0"/>
          <w:marBottom w:val="0"/>
          <w:divBdr>
            <w:top w:val="none" w:sz="0" w:space="0" w:color="auto"/>
            <w:left w:val="none" w:sz="0" w:space="0" w:color="auto"/>
            <w:bottom w:val="none" w:sz="0" w:space="0" w:color="auto"/>
            <w:right w:val="none" w:sz="0" w:space="0" w:color="auto"/>
          </w:divBdr>
        </w:div>
        <w:div w:id="1455053402">
          <w:marLeft w:val="0"/>
          <w:marRight w:val="0"/>
          <w:marTop w:val="0"/>
          <w:marBottom w:val="0"/>
          <w:divBdr>
            <w:top w:val="none" w:sz="0" w:space="0" w:color="auto"/>
            <w:left w:val="none" w:sz="0" w:space="0" w:color="auto"/>
            <w:bottom w:val="none" w:sz="0" w:space="0" w:color="auto"/>
            <w:right w:val="none" w:sz="0" w:space="0" w:color="auto"/>
          </w:divBdr>
        </w:div>
        <w:div w:id="1511142371">
          <w:marLeft w:val="0"/>
          <w:marRight w:val="0"/>
          <w:marTop w:val="0"/>
          <w:marBottom w:val="0"/>
          <w:divBdr>
            <w:top w:val="none" w:sz="0" w:space="0" w:color="auto"/>
            <w:left w:val="none" w:sz="0" w:space="0" w:color="auto"/>
            <w:bottom w:val="none" w:sz="0" w:space="0" w:color="auto"/>
            <w:right w:val="none" w:sz="0" w:space="0" w:color="auto"/>
          </w:divBdr>
        </w:div>
        <w:div w:id="1561019431">
          <w:marLeft w:val="0"/>
          <w:marRight w:val="0"/>
          <w:marTop w:val="0"/>
          <w:marBottom w:val="0"/>
          <w:divBdr>
            <w:top w:val="none" w:sz="0" w:space="0" w:color="auto"/>
            <w:left w:val="none" w:sz="0" w:space="0" w:color="auto"/>
            <w:bottom w:val="none" w:sz="0" w:space="0" w:color="auto"/>
            <w:right w:val="none" w:sz="0" w:space="0" w:color="auto"/>
          </w:divBdr>
        </w:div>
        <w:div w:id="1599211120">
          <w:marLeft w:val="0"/>
          <w:marRight w:val="0"/>
          <w:marTop w:val="0"/>
          <w:marBottom w:val="0"/>
          <w:divBdr>
            <w:top w:val="none" w:sz="0" w:space="0" w:color="auto"/>
            <w:left w:val="none" w:sz="0" w:space="0" w:color="auto"/>
            <w:bottom w:val="none" w:sz="0" w:space="0" w:color="auto"/>
            <w:right w:val="none" w:sz="0" w:space="0" w:color="auto"/>
          </w:divBdr>
        </w:div>
        <w:div w:id="1751540502">
          <w:marLeft w:val="0"/>
          <w:marRight w:val="0"/>
          <w:marTop w:val="0"/>
          <w:marBottom w:val="0"/>
          <w:divBdr>
            <w:top w:val="none" w:sz="0" w:space="0" w:color="auto"/>
            <w:left w:val="none" w:sz="0" w:space="0" w:color="auto"/>
            <w:bottom w:val="none" w:sz="0" w:space="0" w:color="auto"/>
            <w:right w:val="none" w:sz="0" w:space="0" w:color="auto"/>
          </w:divBdr>
        </w:div>
        <w:div w:id="1755125085">
          <w:marLeft w:val="0"/>
          <w:marRight w:val="0"/>
          <w:marTop w:val="0"/>
          <w:marBottom w:val="0"/>
          <w:divBdr>
            <w:top w:val="none" w:sz="0" w:space="0" w:color="auto"/>
            <w:left w:val="none" w:sz="0" w:space="0" w:color="auto"/>
            <w:bottom w:val="none" w:sz="0" w:space="0" w:color="auto"/>
            <w:right w:val="none" w:sz="0" w:space="0" w:color="auto"/>
          </w:divBdr>
        </w:div>
      </w:divsChild>
    </w:div>
    <w:div w:id="515047641">
      <w:bodyDiv w:val="1"/>
      <w:marLeft w:val="0"/>
      <w:marRight w:val="0"/>
      <w:marTop w:val="0"/>
      <w:marBottom w:val="0"/>
      <w:divBdr>
        <w:top w:val="none" w:sz="0" w:space="0" w:color="auto"/>
        <w:left w:val="none" w:sz="0" w:space="0" w:color="auto"/>
        <w:bottom w:val="none" w:sz="0" w:space="0" w:color="auto"/>
        <w:right w:val="none" w:sz="0" w:space="0" w:color="auto"/>
      </w:divBdr>
      <w:divsChild>
        <w:div w:id="62532899">
          <w:marLeft w:val="0"/>
          <w:marRight w:val="0"/>
          <w:marTop w:val="0"/>
          <w:marBottom w:val="0"/>
          <w:divBdr>
            <w:top w:val="none" w:sz="0" w:space="0" w:color="auto"/>
            <w:left w:val="none" w:sz="0" w:space="0" w:color="auto"/>
            <w:bottom w:val="none" w:sz="0" w:space="0" w:color="auto"/>
            <w:right w:val="none" w:sz="0" w:space="0" w:color="auto"/>
          </w:divBdr>
          <w:divsChild>
            <w:div w:id="11343837">
              <w:marLeft w:val="0"/>
              <w:marRight w:val="0"/>
              <w:marTop w:val="0"/>
              <w:marBottom w:val="0"/>
              <w:divBdr>
                <w:top w:val="none" w:sz="0" w:space="0" w:color="auto"/>
                <w:left w:val="none" w:sz="0" w:space="0" w:color="auto"/>
                <w:bottom w:val="none" w:sz="0" w:space="0" w:color="auto"/>
                <w:right w:val="none" w:sz="0" w:space="0" w:color="auto"/>
              </w:divBdr>
            </w:div>
            <w:div w:id="927733934">
              <w:marLeft w:val="0"/>
              <w:marRight w:val="0"/>
              <w:marTop w:val="0"/>
              <w:marBottom w:val="0"/>
              <w:divBdr>
                <w:top w:val="none" w:sz="0" w:space="0" w:color="auto"/>
                <w:left w:val="none" w:sz="0" w:space="0" w:color="auto"/>
                <w:bottom w:val="none" w:sz="0" w:space="0" w:color="auto"/>
                <w:right w:val="none" w:sz="0" w:space="0" w:color="auto"/>
              </w:divBdr>
            </w:div>
            <w:div w:id="1835293952">
              <w:marLeft w:val="0"/>
              <w:marRight w:val="0"/>
              <w:marTop w:val="0"/>
              <w:marBottom w:val="0"/>
              <w:divBdr>
                <w:top w:val="none" w:sz="0" w:space="0" w:color="auto"/>
                <w:left w:val="none" w:sz="0" w:space="0" w:color="auto"/>
                <w:bottom w:val="none" w:sz="0" w:space="0" w:color="auto"/>
                <w:right w:val="none" w:sz="0" w:space="0" w:color="auto"/>
              </w:divBdr>
            </w:div>
            <w:div w:id="186440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08570">
      <w:bodyDiv w:val="1"/>
      <w:marLeft w:val="0"/>
      <w:marRight w:val="0"/>
      <w:marTop w:val="0"/>
      <w:marBottom w:val="0"/>
      <w:divBdr>
        <w:top w:val="none" w:sz="0" w:space="0" w:color="auto"/>
        <w:left w:val="none" w:sz="0" w:space="0" w:color="auto"/>
        <w:bottom w:val="none" w:sz="0" w:space="0" w:color="auto"/>
        <w:right w:val="none" w:sz="0" w:space="0" w:color="auto"/>
      </w:divBdr>
      <w:divsChild>
        <w:div w:id="1713260199">
          <w:marLeft w:val="0"/>
          <w:marRight w:val="0"/>
          <w:marTop w:val="0"/>
          <w:marBottom w:val="0"/>
          <w:divBdr>
            <w:top w:val="none" w:sz="0" w:space="0" w:color="auto"/>
            <w:left w:val="none" w:sz="0" w:space="0" w:color="auto"/>
            <w:bottom w:val="none" w:sz="0" w:space="0" w:color="auto"/>
            <w:right w:val="none" w:sz="0" w:space="0" w:color="auto"/>
          </w:divBdr>
        </w:div>
      </w:divsChild>
    </w:div>
    <w:div w:id="524055290">
      <w:bodyDiv w:val="1"/>
      <w:marLeft w:val="0"/>
      <w:marRight w:val="0"/>
      <w:marTop w:val="0"/>
      <w:marBottom w:val="0"/>
      <w:divBdr>
        <w:top w:val="none" w:sz="0" w:space="0" w:color="auto"/>
        <w:left w:val="none" w:sz="0" w:space="0" w:color="auto"/>
        <w:bottom w:val="none" w:sz="0" w:space="0" w:color="auto"/>
        <w:right w:val="none" w:sz="0" w:space="0" w:color="auto"/>
      </w:divBdr>
      <w:divsChild>
        <w:div w:id="701368091">
          <w:marLeft w:val="0"/>
          <w:marRight w:val="0"/>
          <w:marTop w:val="0"/>
          <w:marBottom w:val="0"/>
          <w:divBdr>
            <w:top w:val="none" w:sz="0" w:space="0" w:color="auto"/>
            <w:left w:val="none" w:sz="0" w:space="0" w:color="auto"/>
            <w:bottom w:val="none" w:sz="0" w:space="0" w:color="auto"/>
            <w:right w:val="none" w:sz="0" w:space="0" w:color="auto"/>
          </w:divBdr>
          <w:divsChild>
            <w:div w:id="111828005">
              <w:marLeft w:val="0"/>
              <w:marRight w:val="0"/>
              <w:marTop w:val="0"/>
              <w:marBottom w:val="0"/>
              <w:divBdr>
                <w:top w:val="none" w:sz="0" w:space="0" w:color="auto"/>
                <w:left w:val="none" w:sz="0" w:space="0" w:color="auto"/>
                <w:bottom w:val="none" w:sz="0" w:space="0" w:color="auto"/>
                <w:right w:val="none" w:sz="0" w:space="0" w:color="auto"/>
              </w:divBdr>
            </w:div>
            <w:div w:id="319233600">
              <w:marLeft w:val="0"/>
              <w:marRight w:val="0"/>
              <w:marTop w:val="0"/>
              <w:marBottom w:val="0"/>
              <w:divBdr>
                <w:top w:val="none" w:sz="0" w:space="0" w:color="auto"/>
                <w:left w:val="none" w:sz="0" w:space="0" w:color="auto"/>
                <w:bottom w:val="none" w:sz="0" w:space="0" w:color="auto"/>
                <w:right w:val="none" w:sz="0" w:space="0" w:color="auto"/>
              </w:divBdr>
            </w:div>
            <w:div w:id="487282547">
              <w:marLeft w:val="0"/>
              <w:marRight w:val="0"/>
              <w:marTop w:val="0"/>
              <w:marBottom w:val="0"/>
              <w:divBdr>
                <w:top w:val="none" w:sz="0" w:space="0" w:color="auto"/>
                <w:left w:val="none" w:sz="0" w:space="0" w:color="auto"/>
                <w:bottom w:val="none" w:sz="0" w:space="0" w:color="auto"/>
                <w:right w:val="none" w:sz="0" w:space="0" w:color="auto"/>
              </w:divBdr>
            </w:div>
            <w:div w:id="534542055">
              <w:marLeft w:val="0"/>
              <w:marRight w:val="0"/>
              <w:marTop w:val="0"/>
              <w:marBottom w:val="0"/>
              <w:divBdr>
                <w:top w:val="none" w:sz="0" w:space="0" w:color="auto"/>
                <w:left w:val="none" w:sz="0" w:space="0" w:color="auto"/>
                <w:bottom w:val="none" w:sz="0" w:space="0" w:color="auto"/>
                <w:right w:val="none" w:sz="0" w:space="0" w:color="auto"/>
              </w:divBdr>
            </w:div>
            <w:div w:id="693312992">
              <w:marLeft w:val="0"/>
              <w:marRight w:val="0"/>
              <w:marTop w:val="0"/>
              <w:marBottom w:val="0"/>
              <w:divBdr>
                <w:top w:val="none" w:sz="0" w:space="0" w:color="auto"/>
                <w:left w:val="none" w:sz="0" w:space="0" w:color="auto"/>
                <w:bottom w:val="none" w:sz="0" w:space="0" w:color="auto"/>
                <w:right w:val="none" w:sz="0" w:space="0" w:color="auto"/>
              </w:divBdr>
            </w:div>
            <w:div w:id="919680933">
              <w:marLeft w:val="0"/>
              <w:marRight w:val="0"/>
              <w:marTop w:val="0"/>
              <w:marBottom w:val="0"/>
              <w:divBdr>
                <w:top w:val="none" w:sz="0" w:space="0" w:color="auto"/>
                <w:left w:val="none" w:sz="0" w:space="0" w:color="auto"/>
                <w:bottom w:val="none" w:sz="0" w:space="0" w:color="auto"/>
                <w:right w:val="none" w:sz="0" w:space="0" w:color="auto"/>
              </w:divBdr>
            </w:div>
            <w:div w:id="1222133022">
              <w:marLeft w:val="0"/>
              <w:marRight w:val="0"/>
              <w:marTop w:val="0"/>
              <w:marBottom w:val="0"/>
              <w:divBdr>
                <w:top w:val="none" w:sz="0" w:space="0" w:color="auto"/>
                <w:left w:val="none" w:sz="0" w:space="0" w:color="auto"/>
                <w:bottom w:val="none" w:sz="0" w:space="0" w:color="auto"/>
                <w:right w:val="none" w:sz="0" w:space="0" w:color="auto"/>
              </w:divBdr>
            </w:div>
            <w:div w:id="187264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27633">
      <w:bodyDiv w:val="1"/>
      <w:marLeft w:val="0"/>
      <w:marRight w:val="0"/>
      <w:marTop w:val="0"/>
      <w:marBottom w:val="0"/>
      <w:divBdr>
        <w:top w:val="none" w:sz="0" w:space="0" w:color="auto"/>
        <w:left w:val="none" w:sz="0" w:space="0" w:color="auto"/>
        <w:bottom w:val="none" w:sz="0" w:space="0" w:color="auto"/>
        <w:right w:val="none" w:sz="0" w:space="0" w:color="auto"/>
      </w:divBdr>
    </w:div>
    <w:div w:id="571430847">
      <w:bodyDiv w:val="1"/>
      <w:marLeft w:val="0"/>
      <w:marRight w:val="0"/>
      <w:marTop w:val="0"/>
      <w:marBottom w:val="0"/>
      <w:divBdr>
        <w:top w:val="none" w:sz="0" w:space="0" w:color="auto"/>
        <w:left w:val="none" w:sz="0" w:space="0" w:color="auto"/>
        <w:bottom w:val="none" w:sz="0" w:space="0" w:color="auto"/>
        <w:right w:val="none" w:sz="0" w:space="0" w:color="auto"/>
      </w:divBdr>
      <w:divsChild>
        <w:div w:id="1054087451">
          <w:marLeft w:val="0"/>
          <w:marRight w:val="0"/>
          <w:marTop w:val="0"/>
          <w:marBottom w:val="0"/>
          <w:divBdr>
            <w:top w:val="none" w:sz="0" w:space="0" w:color="auto"/>
            <w:left w:val="none" w:sz="0" w:space="0" w:color="auto"/>
            <w:bottom w:val="none" w:sz="0" w:space="0" w:color="auto"/>
            <w:right w:val="none" w:sz="0" w:space="0" w:color="auto"/>
          </w:divBdr>
        </w:div>
        <w:div w:id="1072461971">
          <w:marLeft w:val="0"/>
          <w:marRight w:val="0"/>
          <w:marTop w:val="0"/>
          <w:marBottom w:val="0"/>
          <w:divBdr>
            <w:top w:val="none" w:sz="0" w:space="0" w:color="auto"/>
            <w:left w:val="none" w:sz="0" w:space="0" w:color="auto"/>
            <w:bottom w:val="none" w:sz="0" w:space="0" w:color="auto"/>
            <w:right w:val="none" w:sz="0" w:space="0" w:color="auto"/>
          </w:divBdr>
        </w:div>
        <w:div w:id="1452553258">
          <w:marLeft w:val="0"/>
          <w:marRight w:val="0"/>
          <w:marTop w:val="0"/>
          <w:marBottom w:val="0"/>
          <w:divBdr>
            <w:top w:val="none" w:sz="0" w:space="0" w:color="auto"/>
            <w:left w:val="none" w:sz="0" w:space="0" w:color="auto"/>
            <w:bottom w:val="none" w:sz="0" w:space="0" w:color="auto"/>
            <w:right w:val="none" w:sz="0" w:space="0" w:color="auto"/>
          </w:divBdr>
        </w:div>
        <w:div w:id="1582064646">
          <w:marLeft w:val="0"/>
          <w:marRight w:val="0"/>
          <w:marTop w:val="0"/>
          <w:marBottom w:val="0"/>
          <w:divBdr>
            <w:top w:val="none" w:sz="0" w:space="0" w:color="auto"/>
            <w:left w:val="none" w:sz="0" w:space="0" w:color="auto"/>
            <w:bottom w:val="none" w:sz="0" w:space="0" w:color="auto"/>
            <w:right w:val="none" w:sz="0" w:space="0" w:color="auto"/>
          </w:divBdr>
        </w:div>
      </w:divsChild>
    </w:div>
    <w:div w:id="623734464">
      <w:bodyDiv w:val="1"/>
      <w:marLeft w:val="0"/>
      <w:marRight w:val="0"/>
      <w:marTop w:val="0"/>
      <w:marBottom w:val="0"/>
      <w:divBdr>
        <w:top w:val="none" w:sz="0" w:space="0" w:color="auto"/>
        <w:left w:val="none" w:sz="0" w:space="0" w:color="auto"/>
        <w:bottom w:val="none" w:sz="0" w:space="0" w:color="auto"/>
        <w:right w:val="none" w:sz="0" w:space="0" w:color="auto"/>
      </w:divBdr>
      <w:divsChild>
        <w:div w:id="1720547247">
          <w:marLeft w:val="0"/>
          <w:marRight w:val="0"/>
          <w:marTop w:val="0"/>
          <w:marBottom w:val="0"/>
          <w:divBdr>
            <w:top w:val="none" w:sz="0" w:space="0" w:color="auto"/>
            <w:left w:val="none" w:sz="0" w:space="0" w:color="auto"/>
            <w:bottom w:val="none" w:sz="0" w:space="0" w:color="auto"/>
            <w:right w:val="none" w:sz="0" w:space="0" w:color="auto"/>
          </w:divBdr>
          <w:divsChild>
            <w:div w:id="1113592692">
              <w:marLeft w:val="0"/>
              <w:marRight w:val="0"/>
              <w:marTop w:val="0"/>
              <w:marBottom w:val="0"/>
              <w:divBdr>
                <w:top w:val="none" w:sz="0" w:space="0" w:color="auto"/>
                <w:left w:val="none" w:sz="0" w:space="0" w:color="auto"/>
                <w:bottom w:val="none" w:sz="0" w:space="0" w:color="auto"/>
                <w:right w:val="none" w:sz="0" w:space="0" w:color="auto"/>
              </w:divBdr>
            </w:div>
            <w:div w:id="12572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86149">
      <w:bodyDiv w:val="1"/>
      <w:marLeft w:val="0"/>
      <w:marRight w:val="0"/>
      <w:marTop w:val="0"/>
      <w:marBottom w:val="0"/>
      <w:divBdr>
        <w:top w:val="none" w:sz="0" w:space="0" w:color="auto"/>
        <w:left w:val="none" w:sz="0" w:space="0" w:color="auto"/>
        <w:bottom w:val="none" w:sz="0" w:space="0" w:color="auto"/>
        <w:right w:val="none" w:sz="0" w:space="0" w:color="auto"/>
      </w:divBdr>
      <w:divsChild>
        <w:div w:id="242036697">
          <w:marLeft w:val="0"/>
          <w:marRight w:val="0"/>
          <w:marTop w:val="0"/>
          <w:marBottom w:val="0"/>
          <w:divBdr>
            <w:top w:val="none" w:sz="0" w:space="0" w:color="auto"/>
            <w:left w:val="none" w:sz="0" w:space="0" w:color="auto"/>
            <w:bottom w:val="none" w:sz="0" w:space="0" w:color="auto"/>
            <w:right w:val="none" w:sz="0" w:space="0" w:color="auto"/>
          </w:divBdr>
          <w:divsChild>
            <w:div w:id="223687331">
              <w:marLeft w:val="0"/>
              <w:marRight w:val="0"/>
              <w:marTop w:val="0"/>
              <w:marBottom w:val="0"/>
              <w:divBdr>
                <w:top w:val="none" w:sz="0" w:space="0" w:color="auto"/>
                <w:left w:val="none" w:sz="0" w:space="0" w:color="auto"/>
                <w:bottom w:val="none" w:sz="0" w:space="0" w:color="auto"/>
                <w:right w:val="none" w:sz="0" w:space="0" w:color="auto"/>
              </w:divBdr>
            </w:div>
            <w:div w:id="547494707">
              <w:marLeft w:val="0"/>
              <w:marRight w:val="0"/>
              <w:marTop w:val="0"/>
              <w:marBottom w:val="0"/>
              <w:divBdr>
                <w:top w:val="none" w:sz="0" w:space="0" w:color="auto"/>
                <w:left w:val="none" w:sz="0" w:space="0" w:color="auto"/>
                <w:bottom w:val="none" w:sz="0" w:space="0" w:color="auto"/>
                <w:right w:val="none" w:sz="0" w:space="0" w:color="auto"/>
              </w:divBdr>
            </w:div>
            <w:div w:id="1026058572">
              <w:marLeft w:val="0"/>
              <w:marRight w:val="0"/>
              <w:marTop w:val="0"/>
              <w:marBottom w:val="0"/>
              <w:divBdr>
                <w:top w:val="none" w:sz="0" w:space="0" w:color="auto"/>
                <w:left w:val="none" w:sz="0" w:space="0" w:color="auto"/>
                <w:bottom w:val="none" w:sz="0" w:space="0" w:color="auto"/>
                <w:right w:val="none" w:sz="0" w:space="0" w:color="auto"/>
              </w:divBdr>
            </w:div>
            <w:div w:id="131544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53811">
      <w:bodyDiv w:val="1"/>
      <w:marLeft w:val="0"/>
      <w:marRight w:val="0"/>
      <w:marTop w:val="0"/>
      <w:marBottom w:val="0"/>
      <w:divBdr>
        <w:top w:val="none" w:sz="0" w:space="0" w:color="auto"/>
        <w:left w:val="none" w:sz="0" w:space="0" w:color="auto"/>
        <w:bottom w:val="none" w:sz="0" w:space="0" w:color="auto"/>
        <w:right w:val="none" w:sz="0" w:space="0" w:color="auto"/>
      </w:divBdr>
      <w:divsChild>
        <w:div w:id="62728386">
          <w:marLeft w:val="0"/>
          <w:marRight w:val="0"/>
          <w:marTop w:val="0"/>
          <w:marBottom w:val="0"/>
          <w:divBdr>
            <w:top w:val="none" w:sz="0" w:space="0" w:color="auto"/>
            <w:left w:val="none" w:sz="0" w:space="0" w:color="auto"/>
            <w:bottom w:val="none" w:sz="0" w:space="0" w:color="auto"/>
            <w:right w:val="none" w:sz="0" w:space="0" w:color="auto"/>
          </w:divBdr>
        </w:div>
        <w:div w:id="227501886">
          <w:marLeft w:val="0"/>
          <w:marRight w:val="0"/>
          <w:marTop w:val="0"/>
          <w:marBottom w:val="0"/>
          <w:divBdr>
            <w:top w:val="none" w:sz="0" w:space="0" w:color="auto"/>
            <w:left w:val="none" w:sz="0" w:space="0" w:color="auto"/>
            <w:bottom w:val="none" w:sz="0" w:space="0" w:color="auto"/>
            <w:right w:val="none" w:sz="0" w:space="0" w:color="auto"/>
          </w:divBdr>
        </w:div>
        <w:div w:id="832453194">
          <w:marLeft w:val="0"/>
          <w:marRight w:val="0"/>
          <w:marTop w:val="0"/>
          <w:marBottom w:val="0"/>
          <w:divBdr>
            <w:top w:val="none" w:sz="0" w:space="0" w:color="auto"/>
            <w:left w:val="none" w:sz="0" w:space="0" w:color="auto"/>
            <w:bottom w:val="none" w:sz="0" w:space="0" w:color="auto"/>
            <w:right w:val="none" w:sz="0" w:space="0" w:color="auto"/>
          </w:divBdr>
        </w:div>
        <w:div w:id="876160268">
          <w:marLeft w:val="0"/>
          <w:marRight w:val="0"/>
          <w:marTop w:val="0"/>
          <w:marBottom w:val="0"/>
          <w:divBdr>
            <w:top w:val="none" w:sz="0" w:space="0" w:color="auto"/>
            <w:left w:val="none" w:sz="0" w:space="0" w:color="auto"/>
            <w:bottom w:val="none" w:sz="0" w:space="0" w:color="auto"/>
            <w:right w:val="none" w:sz="0" w:space="0" w:color="auto"/>
          </w:divBdr>
        </w:div>
        <w:div w:id="886070456">
          <w:marLeft w:val="0"/>
          <w:marRight w:val="0"/>
          <w:marTop w:val="0"/>
          <w:marBottom w:val="0"/>
          <w:divBdr>
            <w:top w:val="none" w:sz="0" w:space="0" w:color="auto"/>
            <w:left w:val="none" w:sz="0" w:space="0" w:color="auto"/>
            <w:bottom w:val="none" w:sz="0" w:space="0" w:color="auto"/>
            <w:right w:val="none" w:sz="0" w:space="0" w:color="auto"/>
          </w:divBdr>
        </w:div>
        <w:div w:id="1004360259">
          <w:marLeft w:val="0"/>
          <w:marRight w:val="0"/>
          <w:marTop w:val="0"/>
          <w:marBottom w:val="0"/>
          <w:divBdr>
            <w:top w:val="none" w:sz="0" w:space="0" w:color="auto"/>
            <w:left w:val="none" w:sz="0" w:space="0" w:color="auto"/>
            <w:bottom w:val="none" w:sz="0" w:space="0" w:color="auto"/>
            <w:right w:val="none" w:sz="0" w:space="0" w:color="auto"/>
          </w:divBdr>
        </w:div>
        <w:div w:id="1436054929">
          <w:marLeft w:val="0"/>
          <w:marRight w:val="0"/>
          <w:marTop w:val="0"/>
          <w:marBottom w:val="0"/>
          <w:divBdr>
            <w:top w:val="none" w:sz="0" w:space="0" w:color="auto"/>
            <w:left w:val="none" w:sz="0" w:space="0" w:color="auto"/>
            <w:bottom w:val="none" w:sz="0" w:space="0" w:color="auto"/>
            <w:right w:val="none" w:sz="0" w:space="0" w:color="auto"/>
          </w:divBdr>
        </w:div>
        <w:div w:id="1510559363">
          <w:marLeft w:val="0"/>
          <w:marRight w:val="0"/>
          <w:marTop w:val="0"/>
          <w:marBottom w:val="0"/>
          <w:divBdr>
            <w:top w:val="none" w:sz="0" w:space="0" w:color="auto"/>
            <w:left w:val="none" w:sz="0" w:space="0" w:color="auto"/>
            <w:bottom w:val="none" w:sz="0" w:space="0" w:color="auto"/>
            <w:right w:val="none" w:sz="0" w:space="0" w:color="auto"/>
          </w:divBdr>
        </w:div>
        <w:div w:id="1643269759">
          <w:marLeft w:val="0"/>
          <w:marRight w:val="0"/>
          <w:marTop w:val="0"/>
          <w:marBottom w:val="0"/>
          <w:divBdr>
            <w:top w:val="none" w:sz="0" w:space="0" w:color="auto"/>
            <w:left w:val="none" w:sz="0" w:space="0" w:color="auto"/>
            <w:bottom w:val="none" w:sz="0" w:space="0" w:color="auto"/>
            <w:right w:val="none" w:sz="0" w:space="0" w:color="auto"/>
          </w:divBdr>
        </w:div>
        <w:div w:id="1892691429">
          <w:marLeft w:val="0"/>
          <w:marRight w:val="0"/>
          <w:marTop w:val="0"/>
          <w:marBottom w:val="0"/>
          <w:divBdr>
            <w:top w:val="none" w:sz="0" w:space="0" w:color="auto"/>
            <w:left w:val="none" w:sz="0" w:space="0" w:color="auto"/>
            <w:bottom w:val="none" w:sz="0" w:space="0" w:color="auto"/>
            <w:right w:val="none" w:sz="0" w:space="0" w:color="auto"/>
          </w:divBdr>
        </w:div>
      </w:divsChild>
    </w:div>
    <w:div w:id="691805179">
      <w:bodyDiv w:val="1"/>
      <w:marLeft w:val="0"/>
      <w:marRight w:val="0"/>
      <w:marTop w:val="0"/>
      <w:marBottom w:val="0"/>
      <w:divBdr>
        <w:top w:val="none" w:sz="0" w:space="0" w:color="auto"/>
        <w:left w:val="none" w:sz="0" w:space="0" w:color="auto"/>
        <w:bottom w:val="none" w:sz="0" w:space="0" w:color="auto"/>
        <w:right w:val="none" w:sz="0" w:space="0" w:color="auto"/>
      </w:divBdr>
      <w:divsChild>
        <w:div w:id="658771326">
          <w:marLeft w:val="0"/>
          <w:marRight w:val="0"/>
          <w:marTop w:val="0"/>
          <w:marBottom w:val="0"/>
          <w:divBdr>
            <w:top w:val="none" w:sz="0" w:space="0" w:color="auto"/>
            <w:left w:val="none" w:sz="0" w:space="0" w:color="auto"/>
            <w:bottom w:val="none" w:sz="0" w:space="0" w:color="auto"/>
            <w:right w:val="none" w:sz="0" w:space="0" w:color="auto"/>
          </w:divBdr>
          <w:divsChild>
            <w:div w:id="59988813">
              <w:marLeft w:val="0"/>
              <w:marRight w:val="0"/>
              <w:marTop w:val="0"/>
              <w:marBottom w:val="0"/>
              <w:divBdr>
                <w:top w:val="none" w:sz="0" w:space="0" w:color="auto"/>
                <w:left w:val="none" w:sz="0" w:space="0" w:color="auto"/>
                <w:bottom w:val="none" w:sz="0" w:space="0" w:color="auto"/>
                <w:right w:val="none" w:sz="0" w:space="0" w:color="auto"/>
              </w:divBdr>
            </w:div>
            <w:div w:id="693579634">
              <w:marLeft w:val="0"/>
              <w:marRight w:val="0"/>
              <w:marTop w:val="0"/>
              <w:marBottom w:val="0"/>
              <w:divBdr>
                <w:top w:val="none" w:sz="0" w:space="0" w:color="auto"/>
                <w:left w:val="none" w:sz="0" w:space="0" w:color="auto"/>
                <w:bottom w:val="none" w:sz="0" w:space="0" w:color="auto"/>
                <w:right w:val="none" w:sz="0" w:space="0" w:color="auto"/>
              </w:divBdr>
            </w:div>
            <w:div w:id="708578525">
              <w:marLeft w:val="0"/>
              <w:marRight w:val="0"/>
              <w:marTop w:val="0"/>
              <w:marBottom w:val="0"/>
              <w:divBdr>
                <w:top w:val="none" w:sz="0" w:space="0" w:color="auto"/>
                <w:left w:val="none" w:sz="0" w:space="0" w:color="auto"/>
                <w:bottom w:val="none" w:sz="0" w:space="0" w:color="auto"/>
                <w:right w:val="none" w:sz="0" w:space="0" w:color="auto"/>
              </w:divBdr>
            </w:div>
            <w:div w:id="1149708354">
              <w:marLeft w:val="0"/>
              <w:marRight w:val="0"/>
              <w:marTop w:val="0"/>
              <w:marBottom w:val="0"/>
              <w:divBdr>
                <w:top w:val="none" w:sz="0" w:space="0" w:color="auto"/>
                <w:left w:val="none" w:sz="0" w:space="0" w:color="auto"/>
                <w:bottom w:val="none" w:sz="0" w:space="0" w:color="auto"/>
                <w:right w:val="none" w:sz="0" w:space="0" w:color="auto"/>
              </w:divBdr>
            </w:div>
            <w:div w:id="20753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7207">
      <w:bodyDiv w:val="1"/>
      <w:marLeft w:val="0"/>
      <w:marRight w:val="0"/>
      <w:marTop w:val="0"/>
      <w:marBottom w:val="0"/>
      <w:divBdr>
        <w:top w:val="none" w:sz="0" w:space="0" w:color="auto"/>
        <w:left w:val="none" w:sz="0" w:space="0" w:color="auto"/>
        <w:bottom w:val="none" w:sz="0" w:space="0" w:color="auto"/>
        <w:right w:val="none" w:sz="0" w:space="0" w:color="auto"/>
      </w:divBdr>
      <w:divsChild>
        <w:div w:id="330572026">
          <w:marLeft w:val="0"/>
          <w:marRight w:val="0"/>
          <w:marTop w:val="0"/>
          <w:marBottom w:val="0"/>
          <w:divBdr>
            <w:top w:val="none" w:sz="0" w:space="0" w:color="auto"/>
            <w:left w:val="none" w:sz="0" w:space="0" w:color="auto"/>
            <w:bottom w:val="none" w:sz="0" w:space="0" w:color="auto"/>
            <w:right w:val="none" w:sz="0" w:space="0" w:color="auto"/>
          </w:divBdr>
          <w:divsChild>
            <w:div w:id="110326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09571">
      <w:bodyDiv w:val="1"/>
      <w:marLeft w:val="0"/>
      <w:marRight w:val="0"/>
      <w:marTop w:val="0"/>
      <w:marBottom w:val="0"/>
      <w:divBdr>
        <w:top w:val="none" w:sz="0" w:space="0" w:color="auto"/>
        <w:left w:val="none" w:sz="0" w:space="0" w:color="auto"/>
        <w:bottom w:val="none" w:sz="0" w:space="0" w:color="auto"/>
        <w:right w:val="none" w:sz="0" w:space="0" w:color="auto"/>
      </w:divBdr>
      <w:divsChild>
        <w:div w:id="451559920">
          <w:marLeft w:val="0"/>
          <w:marRight w:val="0"/>
          <w:marTop w:val="0"/>
          <w:marBottom w:val="0"/>
          <w:divBdr>
            <w:top w:val="none" w:sz="0" w:space="0" w:color="auto"/>
            <w:left w:val="none" w:sz="0" w:space="0" w:color="auto"/>
            <w:bottom w:val="none" w:sz="0" w:space="0" w:color="auto"/>
            <w:right w:val="none" w:sz="0" w:space="0" w:color="auto"/>
          </w:divBdr>
          <w:divsChild>
            <w:div w:id="163668069">
              <w:marLeft w:val="0"/>
              <w:marRight w:val="0"/>
              <w:marTop w:val="0"/>
              <w:marBottom w:val="0"/>
              <w:divBdr>
                <w:top w:val="none" w:sz="0" w:space="0" w:color="auto"/>
                <w:left w:val="none" w:sz="0" w:space="0" w:color="auto"/>
                <w:bottom w:val="none" w:sz="0" w:space="0" w:color="auto"/>
                <w:right w:val="none" w:sz="0" w:space="0" w:color="auto"/>
              </w:divBdr>
            </w:div>
            <w:div w:id="5415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261254">
      <w:bodyDiv w:val="1"/>
      <w:marLeft w:val="0"/>
      <w:marRight w:val="0"/>
      <w:marTop w:val="0"/>
      <w:marBottom w:val="0"/>
      <w:divBdr>
        <w:top w:val="none" w:sz="0" w:space="0" w:color="auto"/>
        <w:left w:val="none" w:sz="0" w:space="0" w:color="auto"/>
        <w:bottom w:val="none" w:sz="0" w:space="0" w:color="auto"/>
        <w:right w:val="none" w:sz="0" w:space="0" w:color="auto"/>
      </w:divBdr>
      <w:divsChild>
        <w:div w:id="917128825">
          <w:marLeft w:val="0"/>
          <w:marRight w:val="0"/>
          <w:marTop w:val="0"/>
          <w:marBottom w:val="0"/>
          <w:divBdr>
            <w:top w:val="none" w:sz="0" w:space="0" w:color="auto"/>
            <w:left w:val="none" w:sz="0" w:space="0" w:color="auto"/>
            <w:bottom w:val="none" w:sz="0" w:space="0" w:color="auto"/>
            <w:right w:val="none" w:sz="0" w:space="0" w:color="auto"/>
          </w:divBdr>
        </w:div>
      </w:divsChild>
    </w:div>
    <w:div w:id="766772969">
      <w:bodyDiv w:val="1"/>
      <w:marLeft w:val="0"/>
      <w:marRight w:val="0"/>
      <w:marTop w:val="0"/>
      <w:marBottom w:val="0"/>
      <w:divBdr>
        <w:top w:val="none" w:sz="0" w:space="0" w:color="auto"/>
        <w:left w:val="none" w:sz="0" w:space="0" w:color="auto"/>
        <w:bottom w:val="none" w:sz="0" w:space="0" w:color="auto"/>
        <w:right w:val="none" w:sz="0" w:space="0" w:color="auto"/>
      </w:divBdr>
      <w:divsChild>
        <w:div w:id="29308589">
          <w:marLeft w:val="0"/>
          <w:marRight w:val="0"/>
          <w:marTop w:val="0"/>
          <w:marBottom w:val="0"/>
          <w:divBdr>
            <w:top w:val="none" w:sz="0" w:space="0" w:color="auto"/>
            <w:left w:val="none" w:sz="0" w:space="0" w:color="auto"/>
            <w:bottom w:val="none" w:sz="0" w:space="0" w:color="auto"/>
            <w:right w:val="none" w:sz="0" w:space="0" w:color="auto"/>
          </w:divBdr>
        </w:div>
        <w:div w:id="461195054">
          <w:marLeft w:val="0"/>
          <w:marRight w:val="0"/>
          <w:marTop w:val="0"/>
          <w:marBottom w:val="0"/>
          <w:divBdr>
            <w:top w:val="none" w:sz="0" w:space="0" w:color="auto"/>
            <w:left w:val="none" w:sz="0" w:space="0" w:color="auto"/>
            <w:bottom w:val="none" w:sz="0" w:space="0" w:color="auto"/>
            <w:right w:val="none" w:sz="0" w:space="0" w:color="auto"/>
          </w:divBdr>
        </w:div>
        <w:div w:id="642540072">
          <w:marLeft w:val="0"/>
          <w:marRight w:val="0"/>
          <w:marTop w:val="0"/>
          <w:marBottom w:val="0"/>
          <w:divBdr>
            <w:top w:val="none" w:sz="0" w:space="0" w:color="auto"/>
            <w:left w:val="none" w:sz="0" w:space="0" w:color="auto"/>
            <w:bottom w:val="none" w:sz="0" w:space="0" w:color="auto"/>
            <w:right w:val="none" w:sz="0" w:space="0" w:color="auto"/>
          </w:divBdr>
        </w:div>
        <w:div w:id="685330916">
          <w:marLeft w:val="0"/>
          <w:marRight w:val="0"/>
          <w:marTop w:val="0"/>
          <w:marBottom w:val="0"/>
          <w:divBdr>
            <w:top w:val="none" w:sz="0" w:space="0" w:color="auto"/>
            <w:left w:val="none" w:sz="0" w:space="0" w:color="auto"/>
            <w:bottom w:val="none" w:sz="0" w:space="0" w:color="auto"/>
            <w:right w:val="none" w:sz="0" w:space="0" w:color="auto"/>
          </w:divBdr>
        </w:div>
        <w:div w:id="790132854">
          <w:marLeft w:val="0"/>
          <w:marRight w:val="0"/>
          <w:marTop w:val="0"/>
          <w:marBottom w:val="0"/>
          <w:divBdr>
            <w:top w:val="none" w:sz="0" w:space="0" w:color="auto"/>
            <w:left w:val="none" w:sz="0" w:space="0" w:color="auto"/>
            <w:bottom w:val="none" w:sz="0" w:space="0" w:color="auto"/>
            <w:right w:val="none" w:sz="0" w:space="0" w:color="auto"/>
          </w:divBdr>
        </w:div>
        <w:div w:id="903443312">
          <w:marLeft w:val="0"/>
          <w:marRight w:val="0"/>
          <w:marTop w:val="0"/>
          <w:marBottom w:val="0"/>
          <w:divBdr>
            <w:top w:val="none" w:sz="0" w:space="0" w:color="auto"/>
            <w:left w:val="none" w:sz="0" w:space="0" w:color="auto"/>
            <w:bottom w:val="none" w:sz="0" w:space="0" w:color="auto"/>
            <w:right w:val="none" w:sz="0" w:space="0" w:color="auto"/>
          </w:divBdr>
        </w:div>
        <w:div w:id="921136422">
          <w:marLeft w:val="0"/>
          <w:marRight w:val="0"/>
          <w:marTop w:val="0"/>
          <w:marBottom w:val="0"/>
          <w:divBdr>
            <w:top w:val="none" w:sz="0" w:space="0" w:color="auto"/>
            <w:left w:val="none" w:sz="0" w:space="0" w:color="auto"/>
            <w:bottom w:val="none" w:sz="0" w:space="0" w:color="auto"/>
            <w:right w:val="none" w:sz="0" w:space="0" w:color="auto"/>
          </w:divBdr>
        </w:div>
        <w:div w:id="1056322241">
          <w:marLeft w:val="0"/>
          <w:marRight w:val="0"/>
          <w:marTop w:val="0"/>
          <w:marBottom w:val="0"/>
          <w:divBdr>
            <w:top w:val="none" w:sz="0" w:space="0" w:color="auto"/>
            <w:left w:val="none" w:sz="0" w:space="0" w:color="auto"/>
            <w:bottom w:val="none" w:sz="0" w:space="0" w:color="auto"/>
            <w:right w:val="none" w:sz="0" w:space="0" w:color="auto"/>
          </w:divBdr>
        </w:div>
        <w:div w:id="1058627012">
          <w:marLeft w:val="0"/>
          <w:marRight w:val="0"/>
          <w:marTop w:val="0"/>
          <w:marBottom w:val="0"/>
          <w:divBdr>
            <w:top w:val="none" w:sz="0" w:space="0" w:color="auto"/>
            <w:left w:val="none" w:sz="0" w:space="0" w:color="auto"/>
            <w:bottom w:val="none" w:sz="0" w:space="0" w:color="auto"/>
            <w:right w:val="none" w:sz="0" w:space="0" w:color="auto"/>
          </w:divBdr>
        </w:div>
        <w:div w:id="1060328860">
          <w:marLeft w:val="0"/>
          <w:marRight w:val="0"/>
          <w:marTop w:val="0"/>
          <w:marBottom w:val="0"/>
          <w:divBdr>
            <w:top w:val="none" w:sz="0" w:space="0" w:color="auto"/>
            <w:left w:val="none" w:sz="0" w:space="0" w:color="auto"/>
            <w:bottom w:val="none" w:sz="0" w:space="0" w:color="auto"/>
            <w:right w:val="none" w:sz="0" w:space="0" w:color="auto"/>
          </w:divBdr>
        </w:div>
        <w:div w:id="1395011594">
          <w:marLeft w:val="0"/>
          <w:marRight w:val="0"/>
          <w:marTop w:val="0"/>
          <w:marBottom w:val="0"/>
          <w:divBdr>
            <w:top w:val="none" w:sz="0" w:space="0" w:color="auto"/>
            <w:left w:val="none" w:sz="0" w:space="0" w:color="auto"/>
            <w:bottom w:val="none" w:sz="0" w:space="0" w:color="auto"/>
            <w:right w:val="none" w:sz="0" w:space="0" w:color="auto"/>
          </w:divBdr>
        </w:div>
        <w:div w:id="1423336815">
          <w:marLeft w:val="0"/>
          <w:marRight w:val="0"/>
          <w:marTop w:val="0"/>
          <w:marBottom w:val="0"/>
          <w:divBdr>
            <w:top w:val="none" w:sz="0" w:space="0" w:color="auto"/>
            <w:left w:val="none" w:sz="0" w:space="0" w:color="auto"/>
            <w:bottom w:val="none" w:sz="0" w:space="0" w:color="auto"/>
            <w:right w:val="none" w:sz="0" w:space="0" w:color="auto"/>
          </w:divBdr>
        </w:div>
        <w:div w:id="1546288276">
          <w:marLeft w:val="0"/>
          <w:marRight w:val="0"/>
          <w:marTop w:val="0"/>
          <w:marBottom w:val="0"/>
          <w:divBdr>
            <w:top w:val="none" w:sz="0" w:space="0" w:color="auto"/>
            <w:left w:val="none" w:sz="0" w:space="0" w:color="auto"/>
            <w:bottom w:val="none" w:sz="0" w:space="0" w:color="auto"/>
            <w:right w:val="none" w:sz="0" w:space="0" w:color="auto"/>
          </w:divBdr>
        </w:div>
        <w:div w:id="1571696029">
          <w:marLeft w:val="0"/>
          <w:marRight w:val="0"/>
          <w:marTop w:val="0"/>
          <w:marBottom w:val="0"/>
          <w:divBdr>
            <w:top w:val="none" w:sz="0" w:space="0" w:color="auto"/>
            <w:left w:val="none" w:sz="0" w:space="0" w:color="auto"/>
            <w:bottom w:val="none" w:sz="0" w:space="0" w:color="auto"/>
            <w:right w:val="none" w:sz="0" w:space="0" w:color="auto"/>
          </w:divBdr>
        </w:div>
        <w:div w:id="1686134686">
          <w:marLeft w:val="0"/>
          <w:marRight w:val="0"/>
          <w:marTop w:val="0"/>
          <w:marBottom w:val="0"/>
          <w:divBdr>
            <w:top w:val="none" w:sz="0" w:space="0" w:color="auto"/>
            <w:left w:val="none" w:sz="0" w:space="0" w:color="auto"/>
            <w:bottom w:val="none" w:sz="0" w:space="0" w:color="auto"/>
            <w:right w:val="none" w:sz="0" w:space="0" w:color="auto"/>
          </w:divBdr>
        </w:div>
        <w:div w:id="1939168230">
          <w:marLeft w:val="0"/>
          <w:marRight w:val="0"/>
          <w:marTop w:val="0"/>
          <w:marBottom w:val="0"/>
          <w:divBdr>
            <w:top w:val="none" w:sz="0" w:space="0" w:color="auto"/>
            <w:left w:val="none" w:sz="0" w:space="0" w:color="auto"/>
            <w:bottom w:val="none" w:sz="0" w:space="0" w:color="auto"/>
            <w:right w:val="none" w:sz="0" w:space="0" w:color="auto"/>
          </w:divBdr>
        </w:div>
        <w:div w:id="1968387087">
          <w:marLeft w:val="0"/>
          <w:marRight w:val="0"/>
          <w:marTop w:val="0"/>
          <w:marBottom w:val="0"/>
          <w:divBdr>
            <w:top w:val="none" w:sz="0" w:space="0" w:color="auto"/>
            <w:left w:val="none" w:sz="0" w:space="0" w:color="auto"/>
            <w:bottom w:val="none" w:sz="0" w:space="0" w:color="auto"/>
            <w:right w:val="none" w:sz="0" w:space="0" w:color="auto"/>
          </w:divBdr>
        </w:div>
        <w:div w:id="1974434440">
          <w:marLeft w:val="0"/>
          <w:marRight w:val="0"/>
          <w:marTop w:val="0"/>
          <w:marBottom w:val="0"/>
          <w:divBdr>
            <w:top w:val="none" w:sz="0" w:space="0" w:color="auto"/>
            <w:left w:val="none" w:sz="0" w:space="0" w:color="auto"/>
            <w:bottom w:val="none" w:sz="0" w:space="0" w:color="auto"/>
            <w:right w:val="none" w:sz="0" w:space="0" w:color="auto"/>
          </w:divBdr>
        </w:div>
        <w:div w:id="2137719719">
          <w:marLeft w:val="0"/>
          <w:marRight w:val="0"/>
          <w:marTop w:val="0"/>
          <w:marBottom w:val="0"/>
          <w:divBdr>
            <w:top w:val="none" w:sz="0" w:space="0" w:color="auto"/>
            <w:left w:val="none" w:sz="0" w:space="0" w:color="auto"/>
            <w:bottom w:val="none" w:sz="0" w:space="0" w:color="auto"/>
            <w:right w:val="none" w:sz="0" w:space="0" w:color="auto"/>
          </w:divBdr>
        </w:div>
      </w:divsChild>
    </w:div>
    <w:div w:id="767114702">
      <w:bodyDiv w:val="1"/>
      <w:marLeft w:val="0"/>
      <w:marRight w:val="0"/>
      <w:marTop w:val="0"/>
      <w:marBottom w:val="0"/>
      <w:divBdr>
        <w:top w:val="none" w:sz="0" w:space="0" w:color="auto"/>
        <w:left w:val="none" w:sz="0" w:space="0" w:color="auto"/>
        <w:bottom w:val="none" w:sz="0" w:space="0" w:color="auto"/>
        <w:right w:val="none" w:sz="0" w:space="0" w:color="auto"/>
      </w:divBdr>
      <w:divsChild>
        <w:div w:id="864557236">
          <w:marLeft w:val="576"/>
          <w:marRight w:val="0"/>
          <w:marTop w:val="77"/>
          <w:marBottom w:val="0"/>
          <w:divBdr>
            <w:top w:val="none" w:sz="0" w:space="0" w:color="auto"/>
            <w:left w:val="none" w:sz="0" w:space="0" w:color="auto"/>
            <w:bottom w:val="none" w:sz="0" w:space="0" w:color="auto"/>
            <w:right w:val="none" w:sz="0" w:space="0" w:color="auto"/>
          </w:divBdr>
        </w:div>
      </w:divsChild>
    </w:div>
    <w:div w:id="797071810">
      <w:bodyDiv w:val="1"/>
      <w:marLeft w:val="0"/>
      <w:marRight w:val="0"/>
      <w:marTop w:val="0"/>
      <w:marBottom w:val="0"/>
      <w:divBdr>
        <w:top w:val="none" w:sz="0" w:space="0" w:color="auto"/>
        <w:left w:val="none" w:sz="0" w:space="0" w:color="auto"/>
        <w:bottom w:val="none" w:sz="0" w:space="0" w:color="auto"/>
        <w:right w:val="none" w:sz="0" w:space="0" w:color="auto"/>
      </w:divBdr>
      <w:divsChild>
        <w:div w:id="1407847936">
          <w:marLeft w:val="0"/>
          <w:marRight w:val="0"/>
          <w:marTop w:val="0"/>
          <w:marBottom w:val="0"/>
          <w:divBdr>
            <w:top w:val="none" w:sz="0" w:space="0" w:color="auto"/>
            <w:left w:val="none" w:sz="0" w:space="0" w:color="auto"/>
            <w:bottom w:val="none" w:sz="0" w:space="0" w:color="auto"/>
            <w:right w:val="none" w:sz="0" w:space="0" w:color="auto"/>
          </w:divBdr>
          <w:divsChild>
            <w:div w:id="207180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72151">
      <w:bodyDiv w:val="1"/>
      <w:marLeft w:val="0"/>
      <w:marRight w:val="0"/>
      <w:marTop w:val="0"/>
      <w:marBottom w:val="0"/>
      <w:divBdr>
        <w:top w:val="none" w:sz="0" w:space="0" w:color="auto"/>
        <w:left w:val="none" w:sz="0" w:space="0" w:color="auto"/>
        <w:bottom w:val="none" w:sz="0" w:space="0" w:color="auto"/>
        <w:right w:val="none" w:sz="0" w:space="0" w:color="auto"/>
      </w:divBdr>
      <w:divsChild>
        <w:div w:id="569005870">
          <w:marLeft w:val="0"/>
          <w:marRight w:val="0"/>
          <w:marTop w:val="0"/>
          <w:marBottom w:val="0"/>
          <w:divBdr>
            <w:top w:val="none" w:sz="0" w:space="0" w:color="auto"/>
            <w:left w:val="none" w:sz="0" w:space="0" w:color="auto"/>
            <w:bottom w:val="none" w:sz="0" w:space="0" w:color="auto"/>
            <w:right w:val="none" w:sz="0" w:space="0" w:color="auto"/>
          </w:divBdr>
          <w:divsChild>
            <w:div w:id="209925488">
              <w:marLeft w:val="0"/>
              <w:marRight w:val="0"/>
              <w:marTop w:val="0"/>
              <w:marBottom w:val="0"/>
              <w:divBdr>
                <w:top w:val="none" w:sz="0" w:space="0" w:color="auto"/>
                <w:left w:val="none" w:sz="0" w:space="0" w:color="auto"/>
                <w:bottom w:val="none" w:sz="0" w:space="0" w:color="auto"/>
                <w:right w:val="none" w:sz="0" w:space="0" w:color="auto"/>
              </w:divBdr>
            </w:div>
            <w:div w:id="228344564">
              <w:marLeft w:val="0"/>
              <w:marRight w:val="0"/>
              <w:marTop w:val="0"/>
              <w:marBottom w:val="0"/>
              <w:divBdr>
                <w:top w:val="none" w:sz="0" w:space="0" w:color="auto"/>
                <w:left w:val="none" w:sz="0" w:space="0" w:color="auto"/>
                <w:bottom w:val="none" w:sz="0" w:space="0" w:color="auto"/>
                <w:right w:val="none" w:sz="0" w:space="0" w:color="auto"/>
              </w:divBdr>
            </w:div>
            <w:div w:id="271012211">
              <w:marLeft w:val="0"/>
              <w:marRight w:val="0"/>
              <w:marTop w:val="0"/>
              <w:marBottom w:val="0"/>
              <w:divBdr>
                <w:top w:val="none" w:sz="0" w:space="0" w:color="auto"/>
                <w:left w:val="none" w:sz="0" w:space="0" w:color="auto"/>
                <w:bottom w:val="none" w:sz="0" w:space="0" w:color="auto"/>
                <w:right w:val="none" w:sz="0" w:space="0" w:color="auto"/>
              </w:divBdr>
            </w:div>
            <w:div w:id="553539023">
              <w:marLeft w:val="0"/>
              <w:marRight w:val="0"/>
              <w:marTop w:val="0"/>
              <w:marBottom w:val="0"/>
              <w:divBdr>
                <w:top w:val="none" w:sz="0" w:space="0" w:color="auto"/>
                <w:left w:val="none" w:sz="0" w:space="0" w:color="auto"/>
                <w:bottom w:val="none" w:sz="0" w:space="0" w:color="auto"/>
                <w:right w:val="none" w:sz="0" w:space="0" w:color="auto"/>
              </w:divBdr>
            </w:div>
            <w:div w:id="620454030">
              <w:marLeft w:val="0"/>
              <w:marRight w:val="0"/>
              <w:marTop w:val="0"/>
              <w:marBottom w:val="0"/>
              <w:divBdr>
                <w:top w:val="none" w:sz="0" w:space="0" w:color="auto"/>
                <w:left w:val="none" w:sz="0" w:space="0" w:color="auto"/>
                <w:bottom w:val="none" w:sz="0" w:space="0" w:color="auto"/>
                <w:right w:val="none" w:sz="0" w:space="0" w:color="auto"/>
              </w:divBdr>
            </w:div>
            <w:div w:id="635527712">
              <w:marLeft w:val="0"/>
              <w:marRight w:val="0"/>
              <w:marTop w:val="0"/>
              <w:marBottom w:val="0"/>
              <w:divBdr>
                <w:top w:val="none" w:sz="0" w:space="0" w:color="auto"/>
                <w:left w:val="none" w:sz="0" w:space="0" w:color="auto"/>
                <w:bottom w:val="none" w:sz="0" w:space="0" w:color="auto"/>
                <w:right w:val="none" w:sz="0" w:space="0" w:color="auto"/>
              </w:divBdr>
            </w:div>
            <w:div w:id="696541418">
              <w:marLeft w:val="0"/>
              <w:marRight w:val="0"/>
              <w:marTop w:val="0"/>
              <w:marBottom w:val="0"/>
              <w:divBdr>
                <w:top w:val="none" w:sz="0" w:space="0" w:color="auto"/>
                <w:left w:val="none" w:sz="0" w:space="0" w:color="auto"/>
                <w:bottom w:val="none" w:sz="0" w:space="0" w:color="auto"/>
                <w:right w:val="none" w:sz="0" w:space="0" w:color="auto"/>
              </w:divBdr>
            </w:div>
            <w:div w:id="763723563">
              <w:marLeft w:val="0"/>
              <w:marRight w:val="0"/>
              <w:marTop w:val="0"/>
              <w:marBottom w:val="0"/>
              <w:divBdr>
                <w:top w:val="none" w:sz="0" w:space="0" w:color="auto"/>
                <w:left w:val="none" w:sz="0" w:space="0" w:color="auto"/>
                <w:bottom w:val="none" w:sz="0" w:space="0" w:color="auto"/>
                <w:right w:val="none" w:sz="0" w:space="0" w:color="auto"/>
              </w:divBdr>
            </w:div>
            <w:div w:id="846480556">
              <w:marLeft w:val="0"/>
              <w:marRight w:val="0"/>
              <w:marTop w:val="0"/>
              <w:marBottom w:val="0"/>
              <w:divBdr>
                <w:top w:val="none" w:sz="0" w:space="0" w:color="auto"/>
                <w:left w:val="none" w:sz="0" w:space="0" w:color="auto"/>
                <w:bottom w:val="none" w:sz="0" w:space="0" w:color="auto"/>
                <w:right w:val="none" w:sz="0" w:space="0" w:color="auto"/>
              </w:divBdr>
            </w:div>
            <w:div w:id="944189124">
              <w:marLeft w:val="0"/>
              <w:marRight w:val="0"/>
              <w:marTop w:val="0"/>
              <w:marBottom w:val="0"/>
              <w:divBdr>
                <w:top w:val="none" w:sz="0" w:space="0" w:color="auto"/>
                <w:left w:val="none" w:sz="0" w:space="0" w:color="auto"/>
                <w:bottom w:val="none" w:sz="0" w:space="0" w:color="auto"/>
                <w:right w:val="none" w:sz="0" w:space="0" w:color="auto"/>
              </w:divBdr>
            </w:div>
            <w:div w:id="1090002850">
              <w:marLeft w:val="0"/>
              <w:marRight w:val="0"/>
              <w:marTop w:val="0"/>
              <w:marBottom w:val="0"/>
              <w:divBdr>
                <w:top w:val="none" w:sz="0" w:space="0" w:color="auto"/>
                <w:left w:val="none" w:sz="0" w:space="0" w:color="auto"/>
                <w:bottom w:val="none" w:sz="0" w:space="0" w:color="auto"/>
                <w:right w:val="none" w:sz="0" w:space="0" w:color="auto"/>
              </w:divBdr>
            </w:div>
            <w:div w:id="1189031760">
              <w:marLeft w:val="0"/>
              <w:marRight w:val="0"/>
              <w:marTop w:val="0"/>
              <w:marBottom w:val="0"/>
              <w:divBdr>
                <w:top w:val="none" w:sz="0" w:space="0" w:color="auto"/>
                <w:left w:val="none" w:sz="0" w:space="0" w:color="auto"/>
                <w:bottom w:val="none" w:sz="0" w:space="0" w:color="auto"/>
                <w:right w:val="none" w:sz="0" w:space="0" w:color="auto"/>
              </w:divBdr>
            </w:div>
            <w:div w:id="137658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14304">
      <w:bodyDiv w:val="1"/>
      <w:marLeft w:val="0"/>
      <w:marRight w:val="0"/>
      <w:marTop w:val="0"/>
      <w:marBottom w:val="0"/>
      <w:divBdr>
        <w:top w:val="none" w:sz="0" w:space="0" w:color="auto"/>
        <w:left w:val="none" w:sz="0" w:space="0" w:color="auto"/>
        <w:bottom w:val="none" w:sz="0" w:space="0" w:color="auto"/>
        <w:right w:val="none" w:sz="0" w:space="0" w:color="auto"/>
      </w:divBdr>
      <w:divsChild>
        <w:div w:id="1890803430">
          <w:marLeft w:val="0"/>
          <w:marRight w:val="0"/>
          <w:marTop w:val="0"/>
          <w:marBottom w:val="0"/>
          <w:divBdr>
            <w:top w:val="none" w:sz="0" w:space="0" w:color="auto"/>
            <w:left w:val="none" w:sz="0" w:space="0" w:color="auto"/>
            <w:bottom w:val="none" w:sz="0" w:space="0" w:color="auto"/>
            <w:right w:val="none" w:sz="0" w:space="0" w:color="auto"/>
          </w:divBdr>
          <w:divsChild>
            <w:div w:id="207110602">
              <w:marLeft w:val="0"/>
              <w:marRight w:val="0"/>
              <w:marTop w:val="0"/>
              <w:marBottom w:val="0"/>
              <w:divBdr>
                <w:top w:val="none" w:sz="0" w:space="0" w:color="auto"/>
                <w:left w:val="none" w:sz="0" w:space="0" w:color="auto"/>
                <w:bottom w:val="none" w:sz="0" w:space="0" w:color="auto"/>
                <w:right w:val="none" w:sz="0" w:space="0" w:color="auto"/>
              </w:divBdr>
            </w:div>
            <w:div w:id="12606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556815">
      <w:bodyDiv w:val="1"/>
      <w:marLeft w:val="0"/>
      <w:marRight w:val="0"/>
      <w:marTop w:val="0"/>
      <w:marBottom w:val="0"/>
      <w:divBdr>
        <w:top w:val="none" w:sz="0" w:space="0" w:color="auto"/>
        <w:left w:val="none" w:sz="0" w:space="0" w:color="auto"/>
        <w:bottom w:val="none" w:sz="0" w:space="0" w:color="auto"/>
        <w:right w:val="none" w:sz="0" w:space="0" w:color="auto"/>
      </w:divBdr>
      <w:divsChild>
        <w:div w:id="1455710506">
          <w:marLeft w:val="1195"/>
          <w:marRight w:val="0"/>
          <w:marTop w:val="134"/>
          <w:marBottom w:val="0"/>
          <w:divBdr>
            <w:top w:val="none" w:sz="0" w:space="0" w:color="auto"/>
            <w:left w:val="none" w:sz="0" w:space="0" w:color="auto"/>
            <w:bottom w:val="none" w:sz="0" w:space="0" w:color="auto"/>
            <w:right w:val="none" w:sz="0" w:space="0" w:color="auto"/>
          </w:divBdr>
        </w:div>
      </w:divsChild>
    </w:div>
    <w:div w:id="905264757">
      <w:bodyDiv w:val="1"/>
      <w:marLeft w:val="0"/>
      <w:marRight w:val="0"/>
      <w:marTop w:val="0"/>
      <w:marBottom w:val="0"/>
      <w:divBdr>
        <w:top w:val="none" w:sz="0" w:space="0" w:color="auto"/>
        <w:left w:val="none" w:sz="0" w:space="0" w:color="auto"/>
        <w:bottom w:val="none" w:sz="0" w:space="0" w:color="auto"/>
        <w:right w:val="none" w:sz="0" w:space="0" w:color="auto"/>
      </w:divBdr>
      <w:divsChild>
        <w:div w:id="163932405">
          <w:marLeft w:val="0"/>
          <w:marRight w:val="0"/>
          <w:marTop w:val="0"/>
          <w:marBottom w:val="0"/>
          <w:divBdr>
            <w:top w:val="none" w:sz="0" w:space="0" w:color="auto"/>
            <w:left w:val="none" w:sz="0" w:space="0" w:color="auto"/>
            <w:bottom w:val="none" w:sz="0" w:space="0" w:color="auto"/>
            <w:right w:val="none" w:sz="0" w:space="0" w:color="auto"/>
          </w:divBdr>
        </w:div>
        <w:div w:id="714700391">
          <w:marLeft w:val="0"/>
          <w:marRight w:val="0"/>
          <w:marTop w:val="0"/>
          <w:marBottom w:val="0"/>
          <w:divBdr>
            <w:top w:val="none" w:sz="0" w:space="0" w:color="auto"/>
            <w:left w:val="none" w:sz="0" w:space="0" w:color="auto"/>
            <w:bottom w:val="none" w:sz="0" w:space="0" w:color="auto"/>
            <w:right w:val="none" w:sz="0" w:space="0" w:color="auto"/>
          </w:divBdr>
        </w:div>
        <w:div w:id="1472094206">
          <w:marLeft w:val="0"/>
          <w:marRight w:val="0"/>
          <w:marTop w:val="0"/>
          <w:marBottom w:val="0"/>
          <w:divBdr>
            <w:top w:val="none" w:sz="0" w:space="0" w:color="auto"/>
            <w:left w:val="none" w:sz="0" w:space="0" w:color="auto"/>
            <w:bottom w:val="none" w:sz="0" w:space="0" w:color="auto"/>
            <w:right w:val="none" w:sz="0" w:space="0" w:color="auto"/>
          </w:divBdr>
        </w:div>
      </w:divsChild>
    </w:div>
    <w:div w:id="908225488">
      <w:bodyDiv w:val="1"/>
      <w:marLeft w:val="0"/>
      <w:marRight w:val="0"/>
      <w:marTop w:val="0"/>
      <w:marBottom w:val="0"/>
      <w:divBdr>
        <w:top w:val="none" w:sz="0" w:space="0" w:color="auto"/>
        <w:left w:val="none" w:sz="0" w:space="0" w:color="auto"/>
        <w:bottom w:val="none" w:sz="0" w:space="0" w:color="auto"/>
        <w:right w:val="none" w:sz="0" w:space="0" w:color="auto"/>
      </w:divBdr>
      <w:divsChild>
        <w:div w:id="1392998583">
          <w:marLeft w:val="0"/>
          <w:marRight w:val="0"/>
          <w:marTop w:val="0"/>
          <w:marBottom w:val="0"/>
          <w:divBdr>
            <w:top w:val="none" w:sz="0" w:space="0" w:color="auto"/>
            <w:left w:val="none" w:sz="0" w:space="0" w:color="auto"/>
            <w:bottom w:val="none" w:sz="0" w:space="0" w:color="auto"/>
            <w:right w:val="none" w:sz="0" w:space="0" w:color="auto"/>
          </w:divBdr>
          <w:divsChild>
            <w:div w:id="1350062118">
              <w:marLeft w:val="0"/>
              <w:marRight w:val="0"/>
              <w:marTop w:val="0"/>
              <w:marBottom w:val="0"/>
              <w:divBdr>
                <w:top w:val="none" w:sz="0" w:space="0" w:color="auto"/>
                <w:left w:val="none" w:sz="0" w:space="0" w:color="auto"/>
                <w:bottom w:val="none" w:sz="0" w:space="0" w:color="auto"/>
                <w:right w:val="none" w:sz="0" w:space="0" w:color="auto"/>
              </w:divBdr>
            </w:div>
            <w:div w:id="18851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6263">
      <w:bodyDiv w:val="1"/>
      <w:marLeft w:val="0"/>
      <w:marRight w:val="0"/>
      <w:marTop w:val="0"/>
      <w:marBottom w:val="0"/>
      <w:divBdr>
        <w:top w:val="none" w:sz="0" w:space="0" w:color="auto"/>
        <w:left w:val="none" w:sz="0" w:space="0" w:color="auto"/>
        <w:bottom w:val="none" w:sz="0" w:space="0" w:color="auto"/>
        <w:right w:val="none" w:sz="0" w:space="0" w:color="auto"/>
      </w:divBdr>
      <w:divsChild>
        <w:div w:id="23290668">
          <w:marLeft w:val="0"/>
          <w:marRight w:val="0"/>
          <w:marTop w:val="0"/>
          <w:marBottom w:val="0"/>
          <w:divBdr>
            <w:top w:val="none" w:sz="0" w:space="0" w:color="auto"/>
            <w:left w:val="none" w:sz="0" w:space="0" w:color="auto"/>
            <w:bottom w:val="none" w:sz="0" w:space="0" w:color="auto"/>
            <w:right w:val="none" w:sz="0" w:space="0" w:color="auto"/>
          </w:divBdr>
        </w:div>
        <w:div w:id="32317304">
          <w:marLeft w:val="0"/>
          <w:marRight w:val="0"/>
          <w:marTop w:val="0"/>
          <w:marBottom w:val="0"/>
          <w:divBdr>
            <w:top w:val="none" w:sz="0" w:space="0" w:color="auto"/>
            <w:left w:val="none" w:sz="0" w:space="0" w:color="auto"/>
            <w:bottom w:val="none" w:sz="0" w:space="0" w:color="auto"/>
            <w:right w:val="none" w:sz="0" w:space="0" w:color="auto"/>
          </w:divBdr>
        </w:div>
        <w:div w:id="38021465">
          <w:marLeft w:val="0"/>
          <w:marRight w:val="0"/>
          <w:marTop w:val="0"/>
          <w:marBottom w:val="0"/>
          <w:divBdr>
            <w:top w:val="none" w:sz="0" w:space="0" w:color="auto"/>
            <w:left w:val="none" w:sz="0" w:space="0" w:color="auto"/>
            <w:bottom w:val="none" w:sz="0" w:space="0" w:color="auto"/>
            <w:right w:val="none" w:sz="0" w:space="0" w:color="auto"/>
          </w:divBdr>
        </w:div>
        <w:div w:id="42675513">
          <w:marLeft w:val="0"/>
          <w:marRight w:val="0"/>
          <w:marTop w:val="0"/>
          <w:marBottom w:val="0"/>
          <w:divBdr>
            <w:top w:val="none" w:sz="0" w:space="0" w:color="auto"/>
            <w:left w:val="none" w:sz="0" w:space="0" w:color="auto"/>
            <w:bottom w:val="none" w:sz="0" w:space="0" w:color="auto"/>
            <w:right w:val="none" w:sz="0" w:space="0" w:color="auto"/>
          </w:divBdr>
        </w:div>
        <w:div w:id="50076061">
          <w:marLeft w:val="0"/>
          <w:marRight w:val="0"/>
          <w:marTop w:val="0"/>
          <w:marBottom w:val="0"/>
          <w:divBdr>
            <w:top w:val="none" w:sz="0" w:space="0" w:color="auto"/>
            <w:left w:val="none" w:sz="0" w:space="0" w:color="auto"/>
            <w:bottom w:val="none" w:sz="0" w:space="0" w:color="auto"/>
            <w:right w:val="none" w:sz="0" w:space="0" w:color="auto"/>
          </w:divBdr>
        </w:div>
        <w:div w:id="53235287">
          <w:marLeft w:val="0"/>
          <w:marRight w:val="0"/>
          <w:marTop w:val="0"/>
          <w:marBottom w:val="0"/>
          <w:divBdr>
            <w:top w:val="none" w:sz="0" w:space="0" w:color="auto"/>
            <w:left w:val="none" w:sz="0" w:space="0" w:color="auto"/>
            <w:bottom w:val="none" w:sz="0" w:space="0" w:color="auto"/>
            <w:right w:val="none" w:sz="0" w:space="0" w:color="auto"/>
          </w:divBdr>
        </w:div>
        <w:div w:id="71971454">
          <w:marLeft w:val="0"/>
          <w:marRight w:val="0"/>
          <w:marTop w:val="0"/>
          <w:marBottom w:val="0"/>
          <w:divBdr>
            <w:top w:val="none" w:sz="0" w:space="0" w:color="auto"/>
            <w:left w:val="none" w:sz="0" w:space="0" w:color="auto"/>
            <w:bottom w:val="none" w:sz="0" w:space="0" w:color="auto"/>
            <w:right w:val="none" w:sz="0" w:space="0" w:color="auto"/>
          </w:divBdr>
        </w:div>
        <w:div w:id="75632294">
          <w:marLeft w:val="0"/>
          <w:marRight w:val="0"/>
          <w:marTop w:val="0"/>
          <w:marBottom w:val="0"/>
          <w:divBdr>
            <w:top w:val="none" w:sz="0" w:space="0" w:color="auto"/>
            <w:left w:val="none" w:sz="0" w:space="0" w:color="auto"/>
            <w:bottom w:val="none" w:sz="0" w:space="0" w:color="auto"/>
            <w:right w:val="none" w:sz="0" w:space="0" w:color="auto"/>
          </w:divBdr>
        </w:div>
        <w:div w:id="85616355">
          <w:marLeft w:val="0"/>
          <w:marRight w:val="0"/>
          <w:marTop w:val="0"/>
          <w:marBottom w:val="0"/>
          <w:divBdr>
            <w:top w:val="none" w:sz="0" w:space="0" w:color="auto"/>
            <w:left w:val="none" w:sz="0" w:space="0" w:color="auto"/>
            <w:bottom w:val="none" w:sz="0" w:space="0" w:color="auto"/>
            <w:right w:val="none" w:sz="0" w:space="0" w:color="auto"/>
          </w:divBdr>
        </w:div>
        <w:div w:id="143157339">
          <w:marLeft w:val="0"/>
          <w:marRight w:val="0"/>
          <w:marTop w:val="0"/>
          <w:marBottom w:val="0"/>
          <w:divBdr>
            <w:top w:val="none" w:sz="0" w:space="0" w:color="auto"/>
            <w:left w:val="none" w:sz="0" w:space="0" w:color="auto"/>
            <w:bottom w:val="none" w:sz="0" w:space="0" w:color="auto"/>
            <w:right w:val="none" w:sz="0" w:space="0" w:color="auto"/>
          </w:divBdr>
        </w:div>
        <w:div w:id="146747204">
          <w:marLeft w:val="0"/>
          <w:marRight w:val="0"/>
          <w:marTop w:val="0"/>
          <w:marBottom w:val="0"/>
          <w:divBdr>
            <w:top w:val="none" w:sz="0" w:space="0" w:color="auto"/>
            <w:left w:val="none" w:sz="0" w:space="0" w:color="auto"/>
            <w:bottom w:val="none" w:sz="0" w:space="0" w:color="auto"/>
            <w:right w:val="none" w:sz="0" w:space="0" w:color="auto"/>
          </w:divBdr>
        </w:div>
        <w:div w:id="156925812">
          <w:marLeft w:val="0"/>
          <w:marRight w:val="0"/>
          <w:marTop w:val="0"/>
          <w:marBottom w:val="0"/>
          <w:divBdr>
            <w:top w:val="none" w:sz="0" w:space="0" w:color="auto"/>
            <w:left w:val="none" w:sz="0" w:space="0" w:color="auto"/>
            <w:bottom w:val="none" w:sz="0" w:space="0" w:color="auto"/>
            <w:right w:val="none" w:sz="0" w:space="0" w:color="auto"/>
          </w:divBdr>
        </w:div>
        <w:div w:id="169804835">
          <w:marLeft w:val="0"/>
          <w:marRight w:val="0"/>
          <w:marTop w:val="0"/>
          <w:marBottom w:val="0"/>
          <w:divBdr>
            <w:top w:val="none" w:sz="0" w:space="0" w:color="auto"/>
            <w:left w:val="none" w:sz="0" w:space="0" w:color="auto"/>
            <w:bottom w:val="none" w:sz="0" w:space="0" w:color="auto"/>
            <w:right w:val="none" w:sz="0" w:space="0" w:color="auto"/>
          </w:divBdr>
        </w:div>
        <w:div w:id="176893956">
          <w:marLeft w:val="0"/>
          <w:marRight w:val="0"/>
          <w:marTop w:val="0"/>
          <w:marBottom w:val="0"/>
          <w:divBdr>
            <w:top w:val="none" w:sz="0" w:space="0" w:color="auto"/>
            <w:left w:val="none" w:sz="0" w:space="0" w:color="auto"/>
            <w:bottom w:val="none" w:sz="0" w:space="0" w:color="auto"/>
            <w:right w:val="none" w:sz="0" w:space="0" w:color="auto"/>
          </w:divBdr>
        </w:div>
        <w:div w:id="177895724">
          <w:marLeft w:val="0"/>
          <w:marRight w:val="0"/>
          <w:marTop w:val="0"/>
          <w:marBottom w:val="0"/>
          <w:divBdr>
            <w:top w:val="none" w:sz="0" w:space="0" w:color="auto"/>
            <w:left w:val="none" w:sz="0" w:space="0" w:color="auto"/>
            <w:bottom w:val="none" w:sz="0" w:space="0" w:color="auto"/>
            <w:right w:val="none" w:sz="0" w:space="0" w:color="auto"/>
          </w:divBdr>
        </w:div>
        <w:div w:id="182329738">
          <w:marLeft w:val="0"/>
          <w:marRight w:val="0"/>
          <w:marTop w:val="0"/>
          <w:marBottom w:val="0"/>
          <w:divBdr>
            <w:top w:val="none" w:sz="0" w:space="0" w:color="auto"/>
            <w:left w:val="none" w:sz="0" w:space="0" w:color="auto"/>
            <w:bottom w:val="none" w:sz="0" w:space="0" w:color="auto"/>
            <w:right w:val="none" w:sz="0" w:space="0" w:color="auto"/>
          </w:divBdr>
        </w:div>
        <w:div w:id="202600111">
          <w:marLeft w:val="0"/>
          <w:marRight w:val="0"/>
          <w:marTop w:val="0"/>
          <w:marBottom w:val="0"/>
          <w:divBdr>
            <w:top w:val="none" w:sz="0" w:space="0" w:color="auto"/>
            <w:left w:val="none" w:sz="0" w:space="0" w:color="auto"/>
            <w:bottom w:val="none" w:sz="0" w:space="0" w:color="auto"/>
            <w:right w:val="none" w:sz="0" w:space="0" w:color="auto"/>
          </w:divBdr>
        </w:div>
        <w:div w:id="227805682">
          <w:marLeft w:val="0"/>
          <w:marRight w:val="0"/>
          <w:marTop w:val="0"/>
          <w:marBottom w:val="0"/>
          <w:divBdr>
            <w:top w:val="none" w:sz="0" w:space="0" w:color="auto"/>
            <w:left w:val="none" w:sz="0" w:space="0" w:color="auto"/>
            <w:bottom w:val="none" w:sz="0" w:space="0" w:color="auto"/>
            <w:right w:val="none" w:sz="0" w:space="0" w:color="auto"/>
          </w:divBdr>
        </w:div>
        <w:div w:id="238103880">
          <w:marLeft w:val="0"/>
          <w:marRight w:val="0"/>
          <w:marTop w:val="0"/>
          <w:marBottom w:val="0"/>
          <w:divBdr>
            <w:top w:val="none" w:sz="0" w:space="0" w:color="auto"/>
            <w:left w:val="none" w:sz="0" w:space="0" w:color="auto"/>
            <w:bottom w:val="none" w:sz="0" w:space="0" w:color="auto"/>
            <w:right w:val="none" w:sz="0" w:space="0" w:color="auto"/>
          </w:divBdr>
        </w:div>
        <w:div w:id="255987118">
          <w:marLeft w:val="0"/>
          <w:marRight w:val="0"/>
          <w:marTop w:val="0"/>
          <w:marBottom w:val="0"/>
          <w:divBdr>
            <w:top w:val="none" w:sz="0" w:space="0" w:color="auto"/>
            <w:left w:val="none" w:sz="0" w:space="0" w:color="auto"/>
            <w:bottom w:val="none" w:sz="0" w:space="0" w:color="auto"/>
            <w:right w:val="none" w:sz="0" w:space="0" w:color="auto"/>
          </w:divBdr>
        </w:div>
        <w:div w:id="261500954">
          <w:marLeft w:val="0"/>
          <w:marRight w:val="0"/>
          <w:marTop w:val="0"/>
          <w:marBottom w:val="0"/>
          <w:divBdr>
            <w:top w:val="none" w:sz="0" w:space="0" w:color="auto"/>
            <w:left w:val="none" w:sz="0" w:space="0" w:color="auto"/>
            <w:bottom w:val="none" w:sz="0" w:space="0" w:color="auto"/>
            <w:right w:val="none" w:sz="0" w:space="0" w:color="auto"/>
          </w:divBdr>
        </w:div>
        <w:div w:id="286476158">
          <w:marLeft w:val="0"/>
          <w:marRight w:val="0"/>
          <w:marTop w:val="0"/>
          <w:marBottom w:val="0"/>
          <w:divBdr>
            <w:top w:val="none" w:sz="0" w:space="0" w:color="auto"/>
            <w:left w:val="none" w:sz="0" w:space="0" w:color="auto"/>
            <w:bottom w:val="none" w:sz="0" w:space="0" w:color="auto"/>
            <w:right w:val="none" w:sz="0" w:space="0" w:color="auto"/>
          </w:divBdr>
        </w:div>
        <w:div w:id="290014398">
          <w:marLeft w:val="0"/>
          <w:marRight w:val="0"/>
          <w:marTop w:val="0"/>
          <w:marBottom w:val="0"/>
          <w:divBdr>
            <w:top w:val="none" w:sz="0" w:space="0" w:color="auto"/>
            <w:left w:val="none" w:sz="0" w:space="0" w:color="auto"/>
            <w:bottom w:val="none" w:sz="0" w:space="0" w:color="auto"/>
            <w:right w:val="none" w:sz="0" w:space="0" w:color="auto"/>
          </w:divBdr>
        </w:div>
        <w:div w:id="291983481">
          <w:marLeft w:val="0"/>
          <w:marRight w:val="0"/>
          <w:marTop w:val="0"/>
          <w:marBottom w:val="0"/>
          <w:divBdr>
            <w:top w:val="none" w:sz="0" w:space="0" w:color="auto"/>
            <w:left w:val="none" w:sz="0" w:space="0" w:color="auto"/>
            <w:bottom w:val="none" w:sz="0" w:space="0" w:color="auto"/>
            <w:right w:val="none" w:sz="0" w:space="0" w:color="auto"/>
          </w:divBdr>
        </w:div>
        <w:div w:id="302658750">
          <w:marLeft w:val="0"/>
          <w:marRight w:val="0"/>
          <w:marTop w:val="0"/>
          <w:marBottom w:val="0"/>
          <w:divBdr>
            <w:top w:val="none" w:sz="0" w:space="0" w:color="auto"/>
            <w:left w:val="none" w:sz="0" w:space="0" w:color="auto"/>
            <w:bottom w:val="none" w:sz="0" w:space="0" w:color="auto"/>
            <w:right w:val="none" w:sz="0" w:space="0" w:color="auto"/>
          </w:divBdr>
        </w:div>
        <w:div w:id="302736866">
          <w:marLeft w:val="0"/>
          <w:marRight w:val="0"/>
          <w:marTop w:val="0"/>
          <w:marBottom w:val="0"/>
          <w:divBdr>
            <w:top w:val="none" w:sz="0" w:space="0" w:color="auto"/>
            <w:left w:val="none" w:sz="0" w:space="0" w:color="auto"/>
            <w:bottom w:val="none" w:sz="0" w:space="0" w:color="auto"/>
            <w:right w:val="none" w:sz="0" w:space="0" w:color="auto"/>
          </w:divBdr>
        </w:div>
        <w:div w:id="307054539">
          <w:marLeft w:val="0"/>
          <w:marRight w:val="0"/>
          <w:marTop w:val="0"/>
          <w:marBottom w:val="0"/>
          <w:divBdr>
            <w:top w:val="none" w:sz="0" w:space="0" w:color="auto"/>
            <w:left w:val="none" w:sz="0" w:space="0" w:color="auto"/>
            <w:bottom w:val="none" w:sz="0" w:space="0" w:color="auto"/>
            <w:right w:val="none" w:sz="0" w:space="0" w:color="auto"/>
          </w:divBdr>
        </w:div>
        <w:div w:id="311913521">
          <w:marLeft w:val="0"/>
          <w:marRight w:val="0"/>
          <w:marTop w:val="0"/>
          <w:marBottom w:val="0"/>
          <w:divBdr>
            <w:top w:val="none" w:sz="0" w:space="0" w:color="auto"/>
            <w:left w:val="none" w:sz="0" w:space="0" w:color="auto"/>
            <w:bottom w:val="none" w:sz="0" w:space="0" w:color="auto"/>
            <w:right w:val="none" w:sz="0" w:space="0" w:color="auto"/>
          </w:divBdr>
        </w:div>
        <w:div w:id="320471517">
          <w:marLeft w:val="0"/>
          <w:marRight w:val="0"/>
          <w:marTop w:val="0"/>
          <w:marBottom w:val="0"/>
          <w:divBdr>
            <w:top w:val="none" w:sz="0" w:space="0" w:color="auto"/>
            <w:left w:val="none" w:sz="0" w:space="0" w:color="auto"/>
            <w:bottom w:val="none" w:sz="0" w:space="0" w:color="auto"/>
            <w:right w:val="none" w:sz="0" w:space="0" w:color="auto"/>
          </w:divBdr>
        </w:div>
        <w:div w:id="325059989">
          <w:marLeft w:val="0"/>
          <w:marRight w:val="0"/>
          <w:marTop w:val="0"/>
          <w:marBottom w:val="0"/>
          <w:divBdr>
            <w:top w:val="none" w:sz="0" w:space="0" w:color="auto"/>
            <w:left w:val="none" w:sz="0" w:space="0" w:color="auto"/>
            <w:bottom w:val="none" w:sz="0" w:space="0" w:color="auto"/>
            <w:right w:val="none" w:sz="0" w:space="0" w:color="auto"/>
          </w:divBdr>
        </w:div>
        <w:div w:id="378096917">
          <w:marLeft w:val="0"/>
          <w:marRight w:val="0"/>
          <w:marTop w:val="0"/>
          <w:marBottom w:val="0"/>
          <w:divBdr>
            <w:top w:val="none" w:sz="0" w:space="0" w:color="auto"/>
            <w:left w:val="none" w:sz="0" w:space="0" w:color="auto"/>
            <w:bottom w:val="none" w:sz="0" w:space="0" w:color="auto"/>
            <w:right w:val="none" w:sz="0" w:space="0" w:color="auto"/>
          </w:divBdr>
        </w:div>
        <w:div w:id="379287434">
          <w:marLeft w:val="0"/>
          <w:marRight w:val="0"/>
          <w:marTop w:val="0"/>
          <w:marBottom w:val="0"/>
          <w:divBdr>
            <w:top w:val="none" w:sz="0" w:space="0" w:color="auto"/>
            <w:left w:val="none" w:sz="0" w:space="0" w:color="auto"/>
            <w:bottom w:val="none" w:sz="0" w:space="0" w:color="auto"/>
            <w:right w:val="none" w:sz="0" w:space="0" w:color="auto"/>
          </w:divBdr>
        </w:div>
        <w:div w:id="394159696">
          <w:marLeft w:val="0"/>
          <w:marRight w:val="0"/>
          <w:marTop w:val="0"/>
          <w:marBottom w:val="0"/>
          <w:divBdr>
            <w:top w:val="none" w:sz="0" w:space="0" w:color="auto"/>
            <w:left w:val="none" w:sz="0" w:space="0" w:color="auto"/>
            <w:bottom w:val="none" w:sz="0" w:space="0" w:color="auto"/>
            <w:right w:val="none" w:sz="0" w:space="0" w:color="auto"/>
          </w:divBdr>
        </w:div>
        <w:div w:id="406616122">
          <w:marLeft w:val="0"/>
          <w:marRight w:val="0"/>
          <w:marTop w:val="0"/>
          <w:marBottom w:val="0"/>
          <w:divBdr>
            <w:top w:val="none" w:sz="0" w:space="0" w:color="auto"/>
            <w:left w:val="none" w:sz="0" w:space="0" w:color="auto"/>
            <w:bottom w:val="none" w:sz="0" w:space="0" w:color="auto"/>
            <w:right w:val="none" w:sz="0" w:space="0" w:color="auto"/>
          </w:divBdr>
        </w:div>
        <w:div w:id="432211528">
          <w:marLeft w:val="0"/>
          <w:marRight w:val="0"/>
          <w:marTop w:val="0"/>
          <w:marBottom w:val="0"/>
          <w:divBdr>
            <w:top w:val="none" w:sz="0" w:space="0" w:color="auto"/>
            <w:left w:val="none" w:sz="0" w:space="0" w:color="auto"/>
            <w:bottom w:val="none" w:sz="0" w:space="0" w:color="auto"/>
            <w:right w:val="none" w:sz="0" w:space="0" w:color="auto"/>
          </w:divBdr>
        </w:div>
        <w:div w:id="432942221">
          <w:marLeft w:val="0"/>
          <w:marRight w:val="0"/>
          <w:marTop w:val="0"/>
          <w:marBottom w:val="0"/>
          <w:divBdr>
            <w:top w:val="none" w:sz="0" w:space="0" w:color="auto"/>
            <w:left w:val="none" w:sz="0" w:space="0" w:color="auto"/>
            <w:bottom w:val="none" w:sz="0" w:space="0" w:color="auto"/>
            <w:right w:val="none" w:sz="0" w:space="0" w:color="auto"/>
          </w:divBdr>
        </w:div>
        <w:div w:id="447352634">
          <w:marLeft w:val="0"/>
          <w:marRight w:val="0"/>
          <w:marTop w:val="0"/>
          <w:marBottom w:val="0"/>
          <w:divBdr>
            <w:top w:val="none" w:sz="0" w:space="0" w:color="auto"/>
            <w:left w:val="none" w:sz="0" w:space="0" w:color="auto"/>
            <w:bottom w:val="none" w:sz="0" w:space="0" w:color="auto"/>
            <w:right w:val="none" w:sz="0" w:space="0" w:color="auto"/>
          </w:divBdr>
        </w:div>
        <w:div w:id="462962948">
          <w:marLeft w:val="0"/>
          <w:marRight w:val="0"/>
          <w:marTop w:val="0"/>
          <w:marBottom w:val="0"/>
          <w:divBdr>
            <w:top w:val="none" w:sz="0" w:space="0" w:color="auto"/>
            <w:left w:val="none" w:sz="0" w:space="0" w:color="auto"/>
            <w:bottom w:val="none" w:sz="0" w:space="0" w:color="auto"/>
            <w:right w:val="none" w:sz="0" w:space="0" w:color="auto"/>
          </w:divBdr>
        </w:div>
        <w:div w:id="473565556">
          <w:marLeft w:val="0"/>
          <w:marRight w:val="0"/>
          <w:marTop w:val="0"/>
          <w:marBottom w:val="0"/>
          <w:divBdr>
            <w:top w:val="none" w:sz="0" w:space="0" w:color="auto"/>
            <w:left w:val="none" w:sz="0" w:space="0" w:color="auto"/>
            <w:bottom w:val="none" w:sz="0" w:space="0" w:color="auto"/>
            <w:right w:val="none" w:sz="0" w:space="0" w:color="auto"/>
          </w:divBdr>
        </w:div>
        <w:div w:id="475925015">
          <w:marLeft w:val="0"/>
          <w:marRight w:val="0"/>
          <w:marTop w:val="0"/>
          <w:marBottom w:val="0"/>
          <w:divBdr>
            <w:top w:val="none" w:sz="0" w:space="0" w:color="auto"/>
            <w:left w:val="none" w:sz="0" w:space="0" w:color="auto"/>
            <w:bottom w:val="none" w:sz="0" w:space="0" w:color="auto"/>
            <w:right w:val="none" w:sz="0" w:space="0" w:color="auto"/>
          </w:divBdr>
        </w:div>
        <w:div w:id="481242163">
          <w:marLeft w:val="0"/>
          <w:marRight w:val="0"/>
          <w:marTop w:val="0"/>
          <w:marBottom w:val="0"/>
          <w:divBdr>
            <w:top w:val="none" w:sz="0" w:space="0" w:color="auto"/>
            <w:left w:val="none" w:sz="0" w:space="0" w:color="auto"/>
            <w:bottom w:val="none" w:sz="0" w:space="0" w:color="auto"/>
            <w:right w:val="none" w:sz="0" w:space="0" w:color="auto"/>
          </w:divBdr>
        </w:div>
        <w:div w:id="487981841">
          <w:marLeft w:val="0"/>
          <w:marRight w:val="0"/>
          <w:marTop w:val="0"/>
          <w:marBottom w:val="0"/>
          <w:divBdr>
            <w:top w:val="none" w:sz="0" w:space="0" w:color="auto"/>
            <w:left w:val="none" w:sz="0" w:space="0" w:color="auto"/>
            <w:bottom w:val="none" w:sz="0" w:space="0" w:color="auto"/>
            <w:right w:val="none" w:sz="0" w:space="0" w:color="auto"/>
          </w:divBdr>
        </w:div>
        <w:div w:id="498275804">
          <w:marLeft w:val="0"/>
          <w:marRight w:val="0"/>
          <w:marTop w:val="0"/>
          <w:marBottom w:val="0"/>
          <w:divBdr>
            <w:top w:val="none" w:sz="0" w:space="0" w:color="auto"/>
            <w:left w:val="none" w:sz="0" w:space="0" w:color="auto"/>
            <w:bottom w:val="none" w:sz="0" w:space="0" w:color="auto"/>
            <w:right w:val="none" w:sz="0" w:space="0" w:color="auto"/>
          </w:divBdr>
        </w:div>
        <w:div w:id="535233944">
          <w:marLeft w:val="0"/>
          <w:marRight w:val="0"/>
          <w:marTop w:val="0"/>
          <w:marBottom w:val="0"/>
          <w:divBdr>
            <w:top w:val="none" w:sz="0" w:space="0" w:color="auto"/>
            <w:left w:val="none" w:sz="0" w:space="0" w:color="auto"/>
            <w:bottom w:val="none" w:sz="0" w:space="0" w:color="auto"/>
            <w:right w:val="none" w:sz="0" w:space="0" w:color="auto"/>
          </w:divBdr>
        </w:div>
        <w:div w:id="546533800">
          <w:marLeft w:val="0"/>
          <w:marRight w:val="0"/>
          <w:marTop w:val="0"/>
          <w:marBottom w:val="0"/>
          <w:divBdr>
            <w:top w:val="none" w:sz="0" w:space="0" w:color="auto"/>
            <w:left w:val="none" w:sz="0" w:space="0" w:color="auto"/>
            <w:bottom w:val="none" w:sz="0" w:space="0" w:color="auto"/>
            <w:right w:val="none" w:sz="0" w:space="0" w:color="auto"/>
          </w:divBdr>
        </w:div>
        <w:div w:id="554850927">
          <w:marLeft w:val="0"/>
          <w:marRight w:val="0"/>
          <w:marTop w:val="0"/>
          <w:marBottom w:val="0"/>
          <w:divBdr>
            <w:top w:val="none" w:sz="0" w:space="0" w:color="auto"/>
            <w:left w:val="none" w:sz="0" w:space="0" w:color="auto"/>
            <w:bottom w:val="none" w:sz="0" w:space="0" w:color="auto"/>
            <w:right w:val="none" w:sz="0" w:space="0" w:color="auto"/>
          </w:divBdr>
        </w:div>
        <w:div w:id="556480204">
          <w:marLeft w:val="0"/>
          <w:marRight w:val="0"/>
          <w:marTop w:val="0"/>
          <w:marBottom w:val="0"/>
          <w:divBdr>
            <w:top w:val="none" w:sz="0" w:space="0" w:color="auto"/>
            <w:left w:val="none" w:sz="0" w:space="0" w:color="auto"/>
            <w:bottom w:val="none" w:sz="0" w:space="0" w:color="auto"/>
            <w:right w:val="none" w:sz="0" w:space="0" w:color="auto"/>
          </w:divBdr>
        </w:div>
        <w:div w:id="567040392">
          <w:marLeft w:val="0"/>
          <w:marRight w:val="0"/>
          <w:marTop w:val="0"/>
          <w:marBottom w:val="0"/>
          <w:divBdr>
            <w:top w:val="none" w:sz="0" w:space="0" w:color="auto"/>
            <w:left w:val="none" w:sz="0" w:space="0" w:color="auto"/>
            <w:bottom w:val="none" w:sz="0" w:space="0" w:color="auto"/>
            <w:right w:val="none" w:sz="0" w:space="0" w:color="auto"/>
          </w:divBdr>
        </w:div>
        <w:div w:id="578714000">
          <w:marLeft w:val="0"/>
          <w:marRight w:val="0"/>
          <w:marTop w:val="0"/>
          <w:marBottom w:val="0"/>
          <w:divBdr>
            <w:top w:val="none" w:sz="0" w:space="0" w:color="auto"/>
            <w:left w:val="none" w:sz="0" w:space="0" w:color="auto"/>
            <w:bottom w:val="none" w:sz="0" w:space="0" w:color="auto"/>
            <w:right w:val="none" w:sz="0" w:space="0" w:color="auto"/>
          </w:divBdr>
        </w:div>
        <w:div w:id="596409219">
          <w:marLeft w:val="0"/>
          <w:marRight w:val="0"/>
          <w:marTop w:val="0"/>
          <w:marBottom w:val="0"/>
          <w:divBdr>
            <w:top w:val="none" w:sz="0" w:space="0" w:color="auto"/>
            <w:left w:val="none" w:sz="0" w:space="0" w:color="auto"/>
            <w:bottom w:val="none" w:sz="0" w:space="0" w:color="auto"/>
            <w:right w:val="none" w:sz="0" w:space="0" w:color="auto"/>
          </w:divBdr>
        </w:div>
        <w:div w:id="609552388">
          <w:marLeft w:val="0"/>
          <w:marRight w:val="0"/>
          <w:marTop w:val="0"/>
          <w:marBottom w:val="0"/>
          <w:divBdr>
            <w:top w:val="none" w:sz="0" w:space="0" w:color="auto"/>
            <w:left w:val="none" w:sz="0" w:space="0" w:color="auto"/>
            <w:bottom w:val="none" w:sz="0" w:space="0" w:color="auto"/>
            <w:right w:val="none" w:sz="0" w:space="0" w:color="auto"/>
          </w:divBdr>
        </w:div>
        <w:div w:id="619801959">
          <w:marLeft w:val="0"/>
          <w:marRight w:val="0"/>
          <w:marTop w:val="0"/>
          <w:marBottom w:val="0"/>
          <w:divBdr>
            <w:top w:val="none" w:sz="0" w:space="0" w:color="auto"/>
            <w:left w:val="none" w:sz="0" w:space="0" w:color="auto"/>
            <w:bottom w:val="none" w:sz="0" w:space="0" w:color="auto"/>
            <w:right w:val="none" w:sz="0" w:space="0" w:color="auto"/>
          </w:divBdr>
        </w:div>
        <w:div w:id="634679118">
          <w:marLeft w:val="0"/>
          <w:marRight w:val="0"/>
          <w:marTop w:val="0"/>
          <w:marBottom w:val="0"/>
          <w:divBdr>
            <w:top w:val="none" w:sz="0" w:space="0" w:color="auto"/>
            <w:left w:val="none" w:sz="0" w:space="0" w:color="auto"/>
            <w:bottom w:val="none" w:sz="0" w:space="0" w:color="auto"/>
            <w:right w:val="none" w:sz="0" w:space="0" w:color="auto"/>
          </w:divBdr>
        </w:div>
        <w:div w:id="639463065">
          <w:marLeft w:val="0"/>
          <w:marRight w:val="0"/>
          <w:marTop w:val="0"/>
          <w:marBottom w:val="0"/>
          <w:divBdr>
            <w:top w:val="none" w:sz="0" w:space="0" w:color="auto"/>
            <w:left w:val="none" w:sz="0" w:space="0" w:color="auto"/>
            <w:bottom w:val="none" w:sz="0" w:space="0" w:color="auto"/>
            <w:right w:val="none" w:sz="0" w:space="0" w:color="auto"/>
          </w:divBdr>
        </w:div>
        <w:div w:id="663359282">
          <w:marLeft w:val="0"/>
          <w:marRight w:val="0"/>
          <w:marTop w:val="0"/>
          <w:marBottom w:val="0"/>
          <w:divBdr>
            <w:top w:val="none" w:sz="0" w:space="0" w:color="auto"/>
            <w:left w:val="none" w:sz="0" w:space="0" w:color="auto"/>
            <w:bottom w:val="none" w:sz="0" w:space="0" w:color="auto"/>
            <w:right w:val="none" w:sz="0" w:space="0" w:color="auto"/>
          </w:divBdr>
        </w:div>
        <w:div w:id="701713361">
          <w:marLeft w:val="0"/>
          <w:marRight w:val="0"/>
          <w:marTop w:val="0"/>
          <w:marBottom w:val="0"/>
          <w:divBdr>
            <w:top w:val="none" w:sz="0" w:space="0" w:color="auto"/>
            <w:left w:val="none" w:sz="0" w:space="0" w:color="auto"/>
            <w:bottom w:val="none" w:sz="0" w:space="0" w:color="auto"/>
            <w:right w:val="none" w:sz="0" w:space="0" w:color="auto"/>
          </w:divBdr>
        </w:div>
        <w:div w:id="713384349">
          <w:marLeft w:val="0"/>
          <w:marRight w:val="0"/>
          <w:marTop w:val="0"/>
          <w:marBottom w:val="0"/>
          <w:divBdr>
            <w:top w:val="none" w:sz="0" w:space="0" w:color="auto"/>
            <w:left w:val="none" w:sz="0" w:space="0" w:color="auto"/>
            <w:bottom w:val="none" w:sz="0" w:space="0" w:color="auto"/>
            <w:right w:val="none" w:sz="0" w:space="0" w:color="auto"/>
          </w:divBdr>
        </w:div>
        <w:div w:id="729887906">
          <w:marLeft w:val="0"/>
          <w:marRight w:val="0"/>
          <w:marTop w:val="0"/>
          <w:marBottom w:val="0"/>
          <w:divBdr>
            <w:top w:val="none" w:sz="0" w:space="0" w:color="auto"/>
            <w:left w:val="none" w:sz="0" w:space="0" w:color="auto"/>
            <w:bottom w:val="none" w:sz="0" w:space="0" w:color="auto"/>
            <w:right w:val="none" w:sz="0" w:space="0" w:color="auto"/>
          </w:divBdr>
        </w:div>
        <w:div w:id="740176328">
          <w:marLeft w:val="0"/>
          <w:marRight w:val="0"/>
          <w:marTop w:val="0"/>
          <w:marBottom w:val="0"/>
          <w:divBdr>
            <w:top w:val="none" w:sz="0" w:space="0" w:color="auto"/>
            <w:left w:val="none" w:sz="0" w:space="0" w:color="auto"/>
            <w:bottom w:val="none" w:sz="0" w:space="0" w:color="auto"/>
            <w:right w:val="none" w:sz="0" w:space="0" w:color="auto"/>
          </w:divBdr>
        </w:div>
        <w:div w:id="742071872">
          <w:marLeft w:val="0"/>
          <w:marRight w:val="0"/>
          <w:marTop w:val="0"/>
          <w:marBottom w:val="0"/>
          <w:divBdr>
            <w:top w:val="none" w:sz="0" w:space="0" w:color="auto"/>
            <w:left w:val="none" w:sz="0" w:space="0" w:color="auto"/>
            <w:bottom w:val="none" w:sz="0" w:space="0" w:color="auto"/>
            <w:right w:val="none" w:sz="0" w:space="0" w:color="auto"/>
          </w:divBdr>
        </w:div>
        <w:div w:id="742917796">
          <w:marLeft w:val="0"/>
          <w:marRight w:val="0"/>
          <w:marTop w:val="0"/>
          <w:marBottom w:val="0"/>
          <w:divBdr>
            <w:top w:val="none" w:sz="0" w:space="0" w:color="auto"/>
            <w:left w:val="none" w:sz="0" w:space="0" w:color="auto"/>
            <w:bottom w:val="none" w:sz="0" w:space="0" w:color="auto"/>
            <w:right w:val="none" w:sz="0" w:space="0" w:color="auto"/>
          </w:divBdr>
        </w:div>
        <w:div w:id="765659083">
          <w:marLeft w:val="0"/>
          <w:marRight w:val="0"/>
          <w:marTop w:val="0"/>
          <w:marBottom w:val="0"/>
          <w:divBdr>
            <w:top w:val="none" w:sz="0" w:space="0" w:color="auto"/>
            <w:left w:val="none" w:sz="0" w:space="0" w:color="auto"/>
            <w:bottom w:val="none" w:sz="0" w:space="0" w:color="auto"/>
            <w:right w:val="none" w:sz="0" w:space="0" w:color="auto"/>
          </w:divBdr>
        </w:div>
        <w:div w:id="795755882">
          <w:marLeft w:val="0"/>
          <w:marRight w:val="0"/>
          <w:marTop w:val="0"/>
          <w:marBottom w:val="0"/>
          <w:divBdr>
            <w:top w:val="none" w:sz="0" w:space="0" w:color="auto"/>
            <w:left w:val="none" w:sz="0" w:space="0" w:color="auto"/>
            <w:bottom w:val="none" w:sz="0" w:space="0" w:color="auto"/>
            <w:right w:val="none" w:sz="0" w:space="0" w:color="auto"/>
          </w:divBdr>
        </w:div>
        <w:div w:id="797334235">
          <w:marLeft w:val="0"/>
          <w:marRight w:val="0"/>
          <w:marTop w:val="0"/>
          <w:marBottom w:val="0"/>
          <w:divBdr>
            <w:top w:val="none" w:sz="0" w:space="0" w:color="auto"/>
            <w:left w:val="none" w:sz="0" w:space="0" w:color="auto"/>
            <w:bottom w:val="none" w:sz="0" w:space="0" w:color="auto"/>
            <w:right w:val="none" w:sz="0" w:space="0" w:color="auto"/>
          </w:divBdr>
        </w:div>
        <w:div w:id="819813510">
          <w:marLeft w:val="0"/>
          <w:marRight w:val="0"/>
          <w:marTop w:val="0"/>
          <w:marBottom w:val="0"/>
          <w:divBdr>
            <w:top w:val="none" w:sz="0" w:space="0" w:color="auto"/>
            <w:left w:val="none" w:sz="0" w:space="0" w:color="auto"/>
            <w:bottom w:val="none" w:sz="0" w:space="0" w:color="auto"/>
            <w:right w:val="none" w:sz="0" w:space="0" w:color="auto"/>
          </w:divBdr>
        </w:div>
        <w:div w:id="820118334">
          <w:marLeft w:val="0"/>
          <w:marRight w:val="0"/>
          <w:marTop w:val="0"/>
          <w:marBottom w:val="0"/>
          <w:divBdr>
            <w:top w:val="none" w:sz="0" w:space="0" w:color="auto"/>
            <w:left w:val="none" w:sz="0" w:space="0" w:color="auto"/>
            <w:bottom w:val="none" w:sz="0" w:space="0" w:color="auto"/>
            <w:right w:val="none" w:sz="0" w:space="0" w:color="auto"/>
          </w:divBdr>
        </w:div>
        <w:div w:id="830828904">
          <w:marLeft w:val="0"/>
          <w:marRight w:val="0"/>
          <w:marTop w:val="0"/>
          <w:marBottom w:val="0"/>
          <w:divBdr>
            <w:top w:val="none" w:sz="0" w:space="0" w:color="auto"/>
            <w:left w:val="none" w:sz="0" w:space="0" w:color="auto"/>
            <w:bottom w:val="none" w:sz="0" w:space="0" w:color="auto"/>
            <w:right w:val="none" w:sz="0" w:space="0" w:color="auto"/>
          </w:divBdr>
        </w:div>
        <w:div w:id="839348184">
          <w:marLeft w:val="0"/>
          <w:marRight w:val="0"/>
          <w:marTop w:val="0"/>
          <w:marBottom w:val="0"/>
          <w:divBdr>
            <w:top w:val="none" w:sz="0" w:space="0" w:color="auto"/>
            <w:left w:val="none" w:sz="0" w:space="0" w:color="auto"/>
            <w:bottom w:val="none" w:sz="0" w:space="0" w:color="auto"/>
            <w:right w:val="none" w:sz="0" w:space="0" w:color="auto"/>
          </w:divBdr>
        </w:div>
        <w:div w:id="849291742">
          <w:marLeft w:val="0"/>
          <w:marRight w:val="0"/>
          <w:marTop w:val="0"/>
          <w:marBottom w:val="0"/>
          <w:divBdr>
            <w:top w:val="none" w:sz="0" w:space="0" w:color="auto"/>
            <w:left w:val="none" w:sz="0" w:space="0" w:color="auto"/>
            <w:bottom w:val="none" w:sz="0" w:space="0" w:color="auto"/>
            <w:right w:val="none" w:sz="0" w:space="0" w:color="auto"/>
          </w:divBdr>
        </w:div>
        <w:div w:id="854146977">
          <w:marLeft w:val="0"/>
          <w:marRight w:val="0"/>
          <w:marTop w:val="0"/>
          <w:marBottom w:val="0"/>
          <w:divBdr>
            <w:top w:val="none" w:sz="0" w:space="0" w:color="auto"/>
            <w:left w:val="none" w:sz="0" w:space="0" w:color="auto"/>
            <w:bottom w:val="none" w:sz="0" w:space="0" w:color="auto"/>
            <w:right w:val="none" w:sz="0" w:space="0" w:color="auto"/>
          </w:divBdr>
        </w:div>
        <w:div w:id="858668100">
          <w:marLeft w:val="0"/>
          <w:marRight w:val="0"/>
          <w:marTop w:val="0"/>
          <w:marBottom w:val="0"/>
          <w:divBdr>
            <w:top w:val="none" w:sz="0" w:space="0" w:color="auto"/>
            <w:left w:val="none" w:sz="0" w:space="0" w:color="auto"/>
            <w:bottom w:val="none" w:sz="0" w:space="0" w:color="auto"/>
            <w:right w:val="none" w:sz="0" w:space="0" w:color="auto"/>
          </w:divBdr>
        </w:div>
        <w:div w:id="878009535">
          <w:marLeft w:val="0"/>
          <w:marRight w:val="0"/>
          <w:marTop w:val="0"/>
          <w:marBottom w:val="0"/>
          <w:divBdr>
            <w:top w:val="none" w:sz="0" w:space="0" w:color="auto"/>
            <w:left w:val="none" w:sz="0" w:space="0" w:color="auto"/>
            <w:bottom w:val="none" w:sz="0" w:space="0" w:color="auto"/>
            <w:right w:val="none" w:sz="0" w:space="0" w:color="auto"/>
          </w:divBdr>
        </w:div>
        <w:div w:id="879316875">
          <w:marLeft w:val="0"/>
          <w:marRight w:val="0"/>
          <w:marTop w:val="0"/>
          <w:marBottom w:val="0"/>
          <w:divBdr>
            <w:top w:val="none" w:sz="0" w:space="0" w:color="auto"/>
            <w:left w:val="none" w:sz="0" w:space="0" w:color="auto"/>
            <w:bottom w:val="none" w:sz="0" w:space="0" w:color="auto"/>
            <w:right w:val="none" w:sz="0" w:space="0" w:color="auto"/>
          </w:divBdr>
        </w:div>
        <w:div w:id="884565771">
          <w:marLeft w:val="0"/>
          <w:marRight w:val="0"/>
          <w:marTop w:val="0"/>
          <w:marBottom w:val="0"/>
          <w:divBdr>
            <w:top w:val="none" w:sz="0" w:space="0" w:color="auto"/>
            <w:left w:val="none" w:sz="0" w:space="0" w:color="auto"/>
            <w:bottom w:val="none" w:sz="0" w:space="0" w:color="auto"/>
            <w:right w:val="none" w:sz="0" w:space="0" w:color="auto"/>
          </w:divBdr>
        </w:div>
        <w:div w:id="885607373">
          <w:marLeft w:val="0"/>
          <w:marRight w:val="0"/>
          <w:marTop w:val="0"/>
          <w:marBottom w:val="0"/>
          <w:divBdr>
            <w:top w:val="none" w:sz="0" w:space="0" w:color="auto"/>
            <w:left w:val="none" w:sz="0" w:space="0" w:color="auto"/>
            <w:bottom w:val="none" w:sz="0" w:space="0" w:color="auto"/>
            <w:right w:val="none" w:sz="0" w:space="0" w:color="auto"/>
          </w:divBdr>
        </w:div>
        <w:div w:id="894782992">
          <w:marLeft w:val="0"/>
          <w:marRight w:val="0"/>
          <w:marTop w:val="0"/>
          <w:marBottom w:val="0"/>
          <w:divBdr>
            <w:top w:val="none" w:sz="0" w:space="0" w:color="auto"/>
            <w:left w:val="none" w:sz="0" w:space="0" w:color="auto"/>
            <w:bottom w:val="none" w:sz="0" w:space="0" w:color="auto"/>
            <w:right w:val="none" w:sz="0" w:space="0" w:color="auto"/>
          </w:divBdr>
        </w:div>
        <w:div w:id="908073244">
          <w:marLeft w:val="0"/>
          <w:marRight w:val="0"/>
          <w:marTop w:val="0"/>
          <w:marBottom w:val="0"/>
          <w:divBdr>
            <w:top w:val="none" w:sz="0" w:space="0" w:color="auto"/>
            <w:left w:val="none" w:sz="0" w:space="0" w:color="auto"/>
            <w:bottom w:val="none" w:sz="0" w:space="0" w:color="auto"/>
            <w:right w:val="none" w:sz="0" w:space="0" w:color="auto"/>
          </w:divBdr>
        </w:div>
        <w:div w:id="912660053">
          <w:marLeft w:val="0"/>
          <w:marRight w:val="0"/>
          <w:marTop w:val="0"/>
          <w:marBottom w:val="0"/>
          <w:divBdr>
            <w:top w:val="none" w:sz="0" w:space="0" w:color="auto"/>
            <w:left w:val="none" w:sz="0" w:space="0" w:color="auto"/>
            <w:bottom w:val="none" w:sz="0" w:space="0" w:color="auto"/>
            <w:right w:val="none" w:sz="0" w:space="0" w:color="auto"/>
          </w:divBdr>
        </w:div>
        <w:div w:id="919873740">
          <w:marLeft w:val="0"/>
          <w:marRight w:val="0"/>
          <w:marTop w:val="0"/>
          <w:marBottom w:val="0"/>
          <w:divBdr>
            <w:top w:val="none" w:sz="0" w:space="0" w:color="auto"/>
            <w:left w:val="none" w:sz="0" w:space="0" w:color="auto"/>
            <w:bottom w:val="none" w:sz="0" w:space="0" w:color="auto"/>
            <w:right w:val="none" w:sz="0" w:space="0" w:color="auto"/>
          </w:divBdr>
        </w:div>
        <w:div w:id="925921839">
          <w:marLeft w:val="0"/>
          <w:marRight w:val="0"/>
          <w:marTop w:val="0"/>
          <w:marBottom w:val="0"/>
          <w:divBdr>
            <w:top w:val="none" w:sz="0" w:space="0" w:color="auto"/>
            <w:left w:val="none" w:sz="0" w:space="0" w:color="auto"/>
            <w:bottom w:val="none" w:sz="0" w:space="0" w:color="auto"/>
            <w:right w:val="none" w:sz="0" w:space="0" w:color="auto"/>
          </w:divBdr>
        </w:div>
        <w:div w:id="938874395">
          <w:marLeft w:val="0"/>
          <w:marRight w:val="0"/>
          <w:marTop w:val="0"/>
          <w:marBottom w:val="0"/>
          <w:divBdr>
            <w:top w:val="none" w:sz="0" w:space="0" w:color="auto"/>
            <w:left w:val="none" w:sz="0" w:space="0" w:color="auto"/>
            <w:bottom w:val="none" w:sz="0" w:space="0" w:color="auto"/>
            <w:right w:val="none" w:sz="0" w:space="0" w:color="auto"/>
          </w:divBdr>
        </w:div>
        <w:div w:id="946735105">
          <w:marLeft w:val="0"/>
          <w:marRight w:val="0"/>
          <w:marTop w:val="0"/>
          <w:marBottom w:val="0"/>
          <w:divBdr>
            <w:top w:val="none" w:sz="0" w:space="0" w:color="auto"/>
            <w:left w:val="none" w:sz="0" w:space="0" w:color="auto"/>
            <w:bottom w:val="none" w:sz="0" w:space="0" w:color="auto"/>
            <w:right w:val="none" w:sz="0" w:space="0" w:color="auto"/>
          </w:divBdr>
        </w:div>
        <w:div w:id="947856820">
          <w:marLeft w:val="0"/>
          <w:marRight w:val="0"/>
          <w:marTop w:val="0"/>
          <w:marBottom w:val="0"/>
          <w:divBdr>
            <w:top w:val="none" w:sz="0" w:space="0" w:color="auto"/>
            <w:left w:val="none" w:sz="0" w:space="0" w:color="auto"/>
            <w:bottom w:val="none" w:sz="0" w:space="0" w:color="auto"/>
            <w:right w:val="none" w:sz="0" w:space="0" w:color="auto"/>
          </w:divBdr>
        </w:div>
        <w:div w:id="950206917">
          <w:marLeft w:val="0"/>
          <w:marRight w:val="0"/>
          <w:marTop w:val="0"/>
          <w:marBottom w:val="0"/>
          <w:divBdr>
            <w:top w:val="none" w:sz="0" w:space="0" w:color="auto"/>
            <w:left w:val="none" w:sz="0" w:space="0" w:color="auto"/>
            <w:bottom w:val="none" w:sz="0" w:space="0" w:color="auto"/>
            <w:right w:val="none" w:sz="0" w:space="0" w:color="auto"/>
          </w:divBdr>
        </w:div>
        <w:div w:id="966818235">
          <w:marLeft w:val="0"/>
          <w:marRight w:val="0"/>
          <w:marTop w:val="0"/>
          <w:marBottom w:val="0"/>
          <w:divBdr>
            <w:top w:val="none" w:sz="0" w:space="0" w:color="auto"/>
            <w:left w:val="none" w:sz="0" w:space="0" w:color="auto"/>
            <w:bottom w:val="none" w:sz="0" w:space="0" w:color="auto"/>
            <w:right w:val="none" w:sz="0" w:space="0" w:color="auto"/>
          </w:divBdr>
        </w:div>
        <w:div w:id="996808700">
          <w:marLeft w:val="0"/>
          <w:marRight w:val="0"/>
          <w:marTop w:val="0"/>
          <w:marBottom w:val="0"/>
          <w:divBdr>
            <w:top w:val="none" w:sz="0" w:space="0" w:color="auto"/>
            <w:left w:val="none" w:sz="0" w:space="0" w:color="auto"/>
            <w:bottom w:val="none" w:sz="0" w:space="0" w:color="auto"/>
            <w:right w:val="none" w:sz="0" w:space="0" w:color="auto"/>
          </w:divBdr>
        </w:div>
        <w:div w:id="1024215115">
          <w:marLeft w:val="0"/>
          <w:marRight w:val="0"/>
          <w:marTop w:val="0"/>
          <w:marBottom w:val="0"/>
          <w:divBdr>
            <w:top w:val="none" w:sz="0" w:space="0" w:color="auto"/>
            <w:left w:val="none" w:sz="0" w:space="0" w:color="auto"/>
            <w:bottom w:val="none" w:sz="0" w:space="0" w:color="auto"/>
            <w:right w:val="none" w:sz="0" w:space="0" w:color="auto"/>
          </w:divBdr>
        </w:div>
        <w:div w:id="1044795512">
          <w:marLeft w:val="0"/>
          <w:marRight w:val="0"/>
          <w:marTop w:val="0"/>
          <w:marBottom w:val="0"/>
          <w:divBdr>
            <w:top w:val="none" w:sz="0" w:space="0" w:color="auto"/>
            <w:left w:val="none" w:sz="0" w:space="0" w:color="auto"/>
            <w:bottom w:val="none" w:sz="0" w:space="0" w:color="auto"/>
            <w:right w:val="none" w:sz="0" w:space="0" w:color="auto"/>
          </w:divBdr>
        </w:div>
        <w:div w:id="1082802453">
          <w:marLeft w:val="0"/>
          <w:marRight w:val="0"/>
          <w:marTop w:val="0"/>
          <w:marBottom w:val="0"/>
          <w:divBdr>
            <w:top w:val="none" w:sz="0" w:space="0" w:color="auto"/>
            <w:left w:val="none" w:sz="0" w:space="0" w:color="auto"/>
            <w:bottom w:val="none" w:sz="0" w:space="0" w:color="auto"/>
            <w:right w:val="none" w:sz="0" w:space="0" w:color="auto"/>
          </w:divBdr>
        </w:div>
        <w:div w:id="1083575026">
          <w:marLeft w:val="0"/>
          <w:marRight w:val="0"/>
          <w:marTop w:val="0"/>
          <w:marBottom w:val="0"/>
          <w:divBdr>
            <w:top w:val="none" w:sz="0" w:space="0" w:color="auto"/>
            <w:left w:val="none" w:sz="0" w:space="0" w:color="auto"/>
            <w:bottom w:val="none" w:sz="0" w:space="0" w:color="auto"/>
            <w:right w:val="none" w:sz="0" w:space="0" w:color="auto"/>
          </w:divBdr>
        </w:div>
        <w:div w:id="1096435900">
          <w:marLeft w:val="0"/>
          <w:marRight w:val="0"/>
          <w:marTop w:val="0"/>
          <w:marBottom w:val="0"/>
          <w:divBdr>
            <w:top w:val="none" w:sz="0" w:space="0" w:color="auto"/>
            <w:left w:val="none" w:sz="0" w:space="0" w:color="auto"/>
            <w:bottom w:val="none" w:sz="0" w:space="0" w:color="auto"/>
            <w:right w:val="none" w:sz="0" w:space="0" w:color="auto"/>
          </w:divBdr>
        </w:div>
        <w:div w:id="1100023927">
          <w:marLeft w:val="0"/>
          <w:marRight w:val="0"/>
          <w:marTop w:val="0"/>
          <w:marBottom w:val="0"/>
          <w:divBdr>
            <w:top w:val="none" w:sz="0" w:space="0" w:color="auto"/>
            <w:left w:val="none" w:sz="0" w:space="0" w:color="auto"/>
            <w:bottom w:val="none" w:sz="0" w:space="0" w:color="auto"/>
            <w:right w:val="none" w:sz="0" w:space="0" w:color="auto"/>
          </w:divBdr>
        </w:div>
        <w:div w:id="1118334134">
          <w:marLeft w:val="0"/>
          <w:marRight w:val="0"/>
          <w:marTop w:val="0"/>
          <w:marBottom w:val="0"/>
          <w:divBdr>
            <w:top w:val="none" w:sz="0" w:space="0" w:color="auto"/>
            <w:left w:val="none" w:sz="0" w:space="0" w:color="auto"/>
            <w:bottom w:val="none" w:sz="0" w:space="0" w:color="auto"/>
            <w:right w:val="none" w:sz="0" w:space="0" w:color="auto"/>
          </w:divBdr>
        </w:div>
        <w:div w:id="1126196392">
          <w:marLeft w:val="0"/>
          <w:marRight w:val="0"/>
          <w:marTop w:val="0"/>
          <w:marBottom w:val="0"/>
          <w:divBdr>
            <w:top w:val="none" w:sz="0" w:space="0" w:color="auto"/>
            <w:left w:val="none" w:sz="0" w:space="0" w:color="auto"/>
            <w:bottom w:val="none" w:sz="0" w:space="0" w:color="auto"/>
            <w:right w:val="none" w:sz="0" w:space="0" w:color="auto"/>
          </w:divBdr>
        </w:div>
        <w:div w:id="1131947382">
          <w:marLeft w:val="0"/>
          <w:marRight w:val="0"/>
          <w:marTop w:val="0"/>
          <w:marBottom w:val="0"/>
          <w:divBdr>
            <w:top w:val="none" w:sz="0" w:space="0" w:color="auto"/>
            <w:left w:val="none" w:sz="0" w:space="0" w:color="auto"/>
            <w:bottom w:val="none" w:sz="0" w:space="0" w:color="auto"/>
            <w:right w:val="none" w:sz="0" w:space="0" w:color="auto"/>
          </w:divBdr>
        </w:div>
        <w:div w:id="1149900209">
          <w:marLeft w:val="0"/>
          <w:marRight w:val="0"/>
          <w:marTop w:val="0"/>
          <w:marBottom w:val="0"/>
          <w:divBdr>
            <w:top w:val="none" w:sz="0" w:space="0" w:color="auto"/>
            <w:left w:val="none" w:sz="0" w:space="0" w:color="auto"/>
            <w:bottom w:val="none" w:sz="0" w:space="0" w:color="auto"/>
            <w:right w:val="none" w:sz="0" w:space="0" w:color="auto"/>
          </w:divBdr>
        </w:div>
        <w:div w:id="1151293776">
          <w:marLeft w:val="0"/>
          <w:marRight w:val="0"/>
          <w:marTop w:val="0"/>
          <w:marBottom w:val="0"/>
          <w:divBdr>
            <w:top w:val="none" w:sz="0" w:space="0" w:color="auto"/>
            <w:left w:val="none" w:sz="0" w:space="0" w:color="auto"/>
            <w:bottom w:val="none" w:sz="0" w:space="0" w:color="auto"/>
            <w:right w:val="none" w:sz="0" w:space="0" w:color="auto"/>
          </w:divBdr>
        </w:div>
        <w:div w:id="1185827095">
          <w:marLeft w:val="0"/>
          <w:marRight w:val="0"/>
          <w:marTop w:val="0"/>
          <w:marBottom w:val="0"/>
          <w:divBdr>
            <w:top w:val="none" w:sz="0" w:space="0" w:color="auto"/>
            <w:left w:val="none" w:sz="0" w:space="0" w:color="auto"/>
            <w:bottom w:val="none" w:sz="0" w:space="0" w:color="auto"/>
            <w:right w:val="none" w:sz="0" w:space="0" w:color="auto"/>
          </w:divBdr>
        </w:div>
        <w:div w:id="1214737401">
          <w:marLeft w:val="0"/>
          <w:marRight w:val="0"/>
          <w:marTop w:val="0"/>
          <w:marBottom w:val="0"/>
          <w:divBdr>
            <w:top w:val="none" w:sz="0" w:space="0" w:color="auto"/>
            <w:left w:val="none" w:sz="0" w:space="0" w:color="auto"/>
            <w:bottom w:val="none" w:sz="0" w:space="0" w:color="auto"/>
            <w:right w:val="none" w:sz="0" w:space="0" w:color="auto"/>
          </w:divBdr>
        </w:div>
        <w:div w:id="1221820052">
          <w:marLeft w:val="0"/>
          <w:marRight w:val="0"/>
          <w:marTop w:val="0"/>
          <w:marBottom w:val="0"/>
          <w:divBdr>
            <w:top w:val="none" w:sz="0" w:space="0" w:color="auto"/>
            <w:left w:val="none" w:sz="0" w:space="0" w:color="auto"/>
            <w:bottom w:val="none" w:sz="0" w:space="0" w:color="auto"/>
            <w:right w:val="none" w:sz="0" w:space="0" w:color="auto"/>
          </w:divBdr>
        </w:div>
        <w:div w:id="1233851805">
          <w:marLeft w:val="0"/>
          <w:marRight w:val="0"/>
          <w:marTop w:val="0"/>
          <w:marBottom w:val="0"/>
          <w:divBdr>
            <w:top w:val="none" w:sz="0" w:space="0" w:color="auto"/>
            <w:left w:val="none" w:sz="0" w:space="0" w:color="auto"/>
            <w:bottom w:val="none" w:sz="0" w:space="0" w:color="auto"/>
            <w:right w:val="none" w:sz="0" w:space="0" w:color="auto"/>
          </w:divBdr>
        </w:div>
        <w:div w:id="1256211898">
          <w:marLeft w:val="0"/>
          <w:marRight w:val="0"/>
          <w:marTop w:val="0"/>
          <w:marBottom w:val="0"/>
          <w:divBdr>
            <w:top w:val="none" w:sz="0" w:space="0" w:color="auto"/>
            <w:left w:val="none" w:sz="0" w:space="0" w:color="auto"/>
            <w:bottom w:val="none" w:sz="0" w:space="0" w:color="auto"/>
            <w:right w:val="none" w:sz="0" w:space="0" w:color="auto"/>
          </w:divBdr>
        </w:div>
        <w:div w:id="1266303263">
          <w:marLeft w:val="0"/>
          <w:marRight w:val="0"/>
          <w:marTop w:val="0"/>
          <w:marBottom w:val="0"/>
          <w:divBdr>
            <w:top w:val="none" w:sz="0" w:space="0" w:color="auto"/>
            <w:left w:val="none" w:sz="0" w:space="0" w:color="auto"/>
            <w:bottom w:val="none" w:sz="0" w:space="0" w:color="auto"/>
            <w:right w:val="none" w:sz="0" w:space="0" w:color="auto"/>
          </w:divBdr>
        </w:div>
        <w:div w:id="1284850151">
          <w:marLeft w:val="0"/>
          <w:marRight w:val="0"/>
          <w:marTop w:val="0"/>
          <w:marBottom w:val="0"/>
          <w:divBdr>
            <w:top w:val="none" w:sz="0" w:space="0" w:color="auto"/>
            <w:left w:val="none" w:sz="0" w:space="0" w:color="auto"/>
            <w:bottom w:val="none" w:sz="0" w:space="0" w:color="auto"/>
            <w:right w:val="none" w:sz="0" w:space="0" w:color="auto"/>
          </w:divBdr>
        </w:div>
        <w:div w:id="1294100184">
          <w:marLeft w:val="0"/>
          <w:marRight w:val="0"/>
          <w:marTop w:val="0"/>
          <w:marBottom w:val="0"/>
          <w:divBdr>
            <w:top w:val="none" w:sz="0" w:space="0" w:color="auto"/>
            <w:left w:val="none" w:sz="0" w:space="0" w:color="auto"/>
            <w:bottom w:val="none" w:sz="0" w:space="0" w:color="auto"/>
            <w:right w:val="none" w:sz="0" w:space="0" w:color="auto"/>
          </w:divBdr>
        </w:div>
        <w:div w:id="1322271449">
          <w:marLeft w:val="0"/>
          <w:marRight w:val="0"/>
          <w:marTop w:val="0"/>
          <w:marBottom w:val="0"/>
          <w:divBdr>
            <w:top w:val="none" w:sz="0" w:space="0" w:color="auto"/>
            <w:left w:val="none" w:sz="0" w:space="0" w:color="auto"/>
            <w:bottom w:val="none" w:sz="0" w:space="0" w:color="auto"/>
            <w:right w:val="none" w:sz="0" w:space="0" w:color="auto"/>
          </w:divBdr>
        </w:div>
        <w:div w:id="1334644960">
          <w:marLeft w:val="0"/>
          <w:marRight w:val="0"/>
          <w:marTop w:val="0"/>
          <w:marBottom w:val="0"/>
          <w:divBdr>
            <w:top w:val="none" w:sz="0" w:space="0" w:color="auto"/>
            <w:left w:val="none" w:sz="0" w:space="0" w:color="auto"/>
            <w:bottom w:val="none" w:sz="0" w:space="0" w:color="auto"/>
            <w:right w:val="none" w:sz="0" w:space="0" w:color="auto"/>
          </w:divBdr>
        </w:div>
        <w:div w:id="1354456140">
          <w:marLeft w:val="0"/>
          <w:marRight w:val="0"/>
          <w:marTop w:val="0"/>
          <w:marBottom w:val="0"/>
          <w:divBdr>
            <w:top w:val="none" w:sz="0" w:space="0" w:color="auto"/>
            <w:left w:val="none" w:sz="0" w:space="0" w:color="auto"/>
            <w:bottom w:val="none" w:sz="0" w:space="0" w:color="auto"/>
            <w:right w:val="none" w:sz="0" w:space="0" w:color="auto"/>
          </w:divBdr>
        </w:div>
        <w:div w:id="1376659310">
          <w:marLeft w:val="0"/>
          <w:marRight w:val="0"/>
          <w:marTop w:val="0"/>
          <w:marBottom w:val="0"/>
          <w:divBdr>
            <w:top w:val="none" w:sz="0" w:space="0" w:color="auto"/>
            <w:left w:val="none" w:sz="0" w:space="0" w:color="auto"/>
            <w:bottom w:val="none" w:sz="0" w:space="0" w:color="auto"/>
            <w:right w:val="none" w:sz="0" w:space="0" w:color="auto"/>
          </w:divBdr>
        </w:div>
        <w:div w:id="1383598898">
          <w:marLeft w:val="0"/>
          <w:marRight w:val="0"/>
          <w:marTop w:val="0"/>
          <w:marBottom w:val="0"/>
          <w:divBdr>
            <w:top w:val="none" w:sz="0" w:space="0" w:color="auto"/>
            <w:left w:val="none" w:sz="0" w:space="0" w:color="auto"/>
            <w:bottom w:val="none" w:sz="0" w:space="0" w:color="auto"/>
            <w:right w:val="none" w:sz="0" w:space="0" w:color="auto"/>
          </w:divBdr>
        </w:div>
        <w:div w:id="1419524502">
          <w:marLeft w:val="0"/>
          <w:marRight w:val="0"/>
          <w:marTop w:val="0"/>
          <w:marBottom w:val="0"/>
          <w:divBdr>
            <w:top w:val="none" w:sz="0" w:space="0" w:color="auto"/>
            <w:left w:val="none" w:sz="0" w:space="0" w:color="auto"/>
            <w:bottom w:val="none" w:sz="0" w:space="0" w:color="auto"/>
            <w:right w:val="none" w:sz="0" w:space="0" w:color="auto"/>
          </w:divBdr>
        </w:div>
        <w:div w:id="1423843251">
          <w:marLeft w:val="0"/>
          <w:marRight w:val="0"/>
          <w:marTop w:val="0"/>
          <w:marBottom w:val="0"/>
          <w:divBdr>
            <w:top w:val="none" w:sz="0" w:space="0" w:color="auto"/>
            <w:left w:val="none" w:sz="0" w:space="0" w:color="auto"/>
            <w:bottom w:val="none" w:sz="0" w:space="0" w:color="auto"/>
            <w:right w:val="none" w:sz="0" w:space="0" w:color="auto"/>
          </w:divBdr>
        </w:div>
        <w:div w:id="1448548391">
          <w:marLeft w:val="0"/>
          <w:marRight w:val="0"/>
          <w:marTop w:val="0"/>
          <w:marBottom w:val="0"/>
          <w:divBdr>
            <w:top w:val="none" w:sz="0" w:space="0" w:color="auto"/>
            <w:left w:val="none" w:sz="0" w:space="0" w:color="auto"/>
            <w:bottom w:val="none" w:sz="0" w:space="0" w:color="auto"/>
            <w:right w:val="none" w:sz="0" w:space="0" w:color="auto"/>
          </w:divBdr>
        </w:div>
        <w:div w:id="1457792353">
          <w:marLeft w:val="0"/>
          <w:marRight w:val="0"/>
          <w:marTop w:val="0"/>
          <w:marBottom w:val="0"/>
          <w:divBdr>
            <w:top w:val="none" w:sz="0" w:space="0" w:color="auto"/>
            <w:left w:val="none" w:sz="0" w:space="0" w:color="auto"/>
            <w:bottom w:val="none" w:sz="0" w:space="0" w:color="auto"/>
            <w:right w:val="none" w:sz="0" w:space="0" w:color="auto"/>
          </w:divBdr>
        </w:div>
        <w:div w:id="1474179148">
          <w:marLeft w:val="0"/>
          <w:marRight w:val="0"/>
          <w:marTop w:val="0"/>
          <w:marBottom w:val="0"/>
          <w:divBdr>
            <w:top w:val="none" w:sz="0" w:space="0" w:color="auto"/>
            <w:left w:val="none" w:sz="0" w:space="0" w:color="auto"/>
            <w:bottom w:val="none" w:sz="0" w:space="0" w:color="auto"/>
            <w:right w:val="none" w:sz="0" w:space="0" w:color="auto"/>
          </w:divBdr>
        </w:div>
        <w:div w:id="1474561883">
          <w:marLeft w:val="0"/>
          <w:marRight w:val="0"/>
          <w:marTop w:val="0"/>
          <w:marBottom w:val="0"/>
          <w:divBdr>
            <w:top w:val="none" w:sz="0" w:space="0" w:color="auto"/>
            <w:left w:val="none" w:sz="0" w:space="0" w:color="auto"/>
            <w:bottom w:val="none" w:sz="0" w:space="0" w:color="auto"/>
            <w:right w:val="none" w:sz="0" w:space="0" w:color="auto"/>
          </w:divBdr>
        </w:div>
        <w:div w:id="1482191115">
          <w:marLeft w:val="0"/>
          <w:marRight w:val="0"/>
          <w:marTop w:val="0"/>
          <w:marBottom w:val="0"/>
          <w:divBdr>
            <w:top w:val="none" w:sz="0" w:space="0" w:color="auto"/>
            <w:left w:val="none" w:sz="0" w:space="0" w:color="auto"/>
            <w:bottom w:val="none" w:sz="0" w:space="0" w:color="auto"/>
            <w:right w:val="none" w:sz="0" w:space="0" w:color="auto"/>
          </w:divBdr>
        </w:div>
        <w:div w:id="1488787372">
          <w:marLeft w:val="0"/>
          <w:marRight w:val="0"/>
          <w:marTop w:val="0"/>
          <w:marBottom w:val="0"/>
          <w:divBdr>
            <w:top w:val="none" w:sz="0" w:space="0" w:color="auto"/>
            <w:left w:val="none" w:sz="0" w:space="0" w:color="auto"/>
            <w:bottom w:val="none" w:sz="0" w:space="0" w:color="auto"/>
            <w:right w:val="none" w:sz="0" w:space="0" w:color="auto"/>
          </w:divBdr>
        </w:div>
        <w:div w:id="1496217883">
          <w:marLeft w:val="0"/>
          <w:marRight w:val="0"/>
          <w:marTop w:val="0"/>
          <w:marBottom w:val="0"/>
          <w:divBdr>
            <w:top w:val="none" w:sz="0" w:space="0" w:color="auto"/>
            <w:left w:val="none" w:sz="0" w:space="0" w:color="auto"/>
            <w:bottom w:val="none" w:sz="0" w:space="0" w:color="auto"/>
            <w:right w:val="none" w:sz="0" w:space="0" w:color="auto"/>
          </w:divBdr>
        </w:div>
        <w:div w:id="1512523531">
          <w:marLeft w:val="0"/>
          <w:marRight w:val="0"/>
          <w:marTop w:val="0"/>
          <w:marBottom w:val="0"/>
          <w:divBdr>
            <w:top w:val="none" w:sz="0" w:space="0" w:color="auto"/>
            <w:left w:val="none" w:sz="0" w:space="0" w:color="auto"/>
            <w:bottom w:val="none" w:sz="0" w:space="0" w:color="auto"/>
            <w:right w:val="none" w:sz="0" w:space="0" w:color="auto"/>
          </w:divBdr>
        </w:div>
        <w:div w:id="1532038714">
          <w:marLeft w:val="0"/>
          <w:marRight w:val="0"/>
          <w:marTop w:val="0"/>
          <w:marBottom w:val="0"/>
          <w:divBdr>
            <w:top w:val="none" w:sz="0" w:space="0" w:color="auto"/>
            <w:left w:val="none" w:sz="0" w:space="0" w:color="auto"/>
            <w:bottom w:val="none" w:sz="0" w:space="0" w:color="auto"/>
            <w:right w:val="none" w:sz="0" w:space="0" w:color="auto"/>
          </w:divBdr>
        </w:div>
        <w:div w:id="1532720268">
          <w:marLeft w:val="0"/>
          <w:marRight w:val="0"/>
          <w:marTop w:val="0"/>
          <w:marBottom w:val="0"/>
          <w:divBdr>
            <w:top w:val="none" w:sz="0" w:space="0" w:color="auto"/>
            <w:left w:val="none" w:sz="0" w:space="0" w:color="auto"/>
            <w:bottom w:val="none" w:sz="0" w:space="0" w:color="auto"/>
            <w:right w:val="none" w:sz="0" w:space="0" w:color="auto"/>
          </w:divBdr>
        </w:div>
        <w:div w:id="1548448292">
          <w:marLeft w:val="0"/>
          <w:marRight w:val="0"/>
          <w:marTop w:val="0"/>
          <w:marBottom w:val="0"/>
          <w:divBdr>
            <w:top w:val="none" w:sz="0" w:space="0" w:color="auto"/>
            <w:left w:val="none" w:sz="0" w:space="0" w:color="auto"/>
            <w:bottom w:val="none" w:sz="0" w:space="0" w:color="auto"/>
            <w:right w:val="none" w:sz="0" w:space="0" w:color="auto"/>
          </w:divBdr>
        </w:div>
        <w:div w:id="1576862031">
          <w:marLeft w:val="0"/>
          <w:marRight w:val="0"/>
          <w:marTop w:val="0"/>
          <w:marBottom w:val="0"/>
          <w:divBdr>
            <w:top w:val="none" w:sz="0" w:space="0" w:color="auto"/>
            <w:left w:val="none" w:sz="0" w:space="0" w:color="auto"/>
            <w:bottom w:val="none" w:sz="0" w:space="0" w:color="auto"/>
            <w:right w:val="none" w:sz="0" w:space="0" w:color="auto"/>
          </w:divBdr>
        </w:div>
        <w:div w:id="1589460700">
          <w:marLeft w:val="0"/>
          <w:marRight w:val="0"/>
          <w:marTop w:val="0"/>
          <w:marBottom w:val="0"/>
          <w:divBdr>
            <w:top w:val="none" w:sz="0" w:space="0" w:color="auto"/>
            <w:left w:val="none" w:sz="0" w:space="0" w:color="auto"/>
            <w:bottom w:val="none" w:sz="0" w:space="0" w:color="auto"/>
            <w:right w:val="none" w:sz="0" w:space="0" w:color="auto"/>
          </w:divBdr>
        </w:div>
        <w:div w:id="1599679407">
          <w:marLeft w:val="0"/>
          <w:marRight w:val="0"/>
          <w:marTop w:val="0"/>
          <w:marBottom w:val="0"/>
          <w:divBdr>
            <w:top w:val="none" w:sz="0" w:space="0" w:color="auto"/>
            <w:left w:val="none" w:sz="0" w:space="0" w:color="auto"/>
            <w:bottom w:val="none" w:sz="0" w:space="0" w:color="auto"/>
            <w:right w:val="none" w:sz="0" w:space="0" w:color="auto"/>
          </w:divBdr>
        </w:div>
        <w:div w:id="1600093516">
          <w:marLeft w:val="0"/>
          <w:marRight w:val="0"/>
          <w:marTop w:val="0"/>
          <w:marBottom w:val="0"/>
          <w:divBdr>
            <w:top w:val="none" w:sz="0" w:space="0" w:color="auto"/>
            <w:left w:val="none" w:sz="0" w:space="0" w:color="auto"/>
            <w:bottom w:val="none" w:sz="0" w:space="0" w:color="auto"/>
            <w:right w:val="none" w:sz="0" w:space="0" w:color="auto"/>
          </w:divBdr>
        </w:div>
        <w:div w:id="1618294251">
          <w:marLeft w:val="0"/>
          <w:marRight w:val="0"/>
          <w:marTop w:val="0"/>
          <w:marBottom w:val="0"/>
          <w:divBdr>
            <w:top w:val="none" w:sz="0" w:space="0" w:color="auto"/>
            <w:left w:val="none" w:sz="0" w:space="0" w:color="auto"/>
            <w:bottom w:val="none" w:sz="0" w:space="0" w:color="auto"/>
            <w:right w:val="none" w:sz="0" w:space="0" w:color="auto"/>
          </w:divBdr>
        </w:div>
        <w:div w:id="1645424980">
          <w:marLeft w:val="0"/>
          <w:marRight w:val="0"/>
          <w:marTop w:val="0"/>
          <w:marBottom w:val="0"/>
          <w:divBdr>
            <w:top w:val="none" w:sz="0" w:space="0" w:color="auto"/>
            <w:left w:val="none" w:sz="0" w:space="0" w:color="auto"/>
            <w:bottom w:val="none" w:sz="0" w:space="0" w:color="auto"/>
            <w:right w:val="none" w:sz="0" w:space="0" w:color="auto"/>
          </w:divBdr>
        </w:div>
        <w:div w:id="1654722426">
          <w:marLeft w:val="0"/>
          <w:marRight w:val="0"/>
          <w:marTop w:val="0"/>
          <w:marBottom w:val="0"/>
          <w:divBdr>
            <w:top w:val="none" w:sz="0" w:space="0" w:color="auto"/>
            <w:left w:val="none" w:sz="0" w:space="0" w:color="auto"/>
            <w:bottom w:val="none" w:sz="0" w:space="0" w:color="auto"/>
            <w:right w:val="none" w:sz="0" w:space="0" w:color="auto"/>
          </w:divBdr>
        </w:div>
        <w:div w:id="1680808445">
          <w:marLeft w:val="0"/>
          <w:marRight w:val="0"/>
          <w:marTop w:val="0"/>
          <w:marBottom w:val="0"/>
          <w:divBdr>
            <w:top w:val="none" w:sz="0" w:space="0" w:color="auto"/>
            <w:left w:val="none" w:sz="0" w:space="0" w:color="auto"/>
            <w:bottom w:val="none" w:sz="0" w:space="0" w:color="auto"/>
            <w:right w:val="none" w:sz="0" w:space="0" w:color="auto"/>
          </w:divBdr>
        </w:div>
        <w:div w:id="1687437379">
          <w:marLeft w:val="0"/>
          <w:marRight w:val="0"/>
          <w:marTop w:val="0"/>
          <w:marBottom w:val="0"/>
          <w:divBdr>
            <w:top w:val="none" w:sz="0" w:space="0" w:color="auto"/>
            <w:left w:val="none" w:sz="0" w:space="0" w:color="auto"/>
            <w:bottom w:val="none" w:sz="0" w:space="0" w:color="auto"/>
            <w:right w:val="none" w:sz="0" w:space="0" w:color="auto"/>
          </w:divBdr>
        </w:div>
        <w:div w:id="1705593365">
          <w:marLeft w:val="0"/>
          <w:marRight w:val="0"/>
          <w:marTop w:val="0"/>
          <w:marBottom w:val="0"/>
          <w:divBdr>
            <w:top w:val="none" w:sz="0" w:space="0" w:color="auto"/>
            <w:left w:val="none" w:sz="0" w:space="0" w:color="auto"/>
            <w:bottom w:val="none" w:sz="0" w:space="0" w:color="auto"/>
            <w:right w:val="none" w:sz="0" w:space="0" w:color="auto"/>
          </w:divBdr>
        </w:div>
        <w:div w:id="1715695597">
          <w:marLeft w:val="0"/>
          <w:marRight w:val="0"/>
          <w:marTop w:val="0"/>
          <w:marBottom w:val="0"/>
          <w:divBdr>
            <w:top w:val="none" w:sz="0" w:space="0" w:color="auto"/>
            <w:left w:val="none" w:sz="0" w:space="0" w:color="auto"/>
            <w:bottom w:val="none" w:sz="0" w:space="0" w:color="auto"/>
            <w:right w:val="none" w:sz="0" w:space="0" w:color="auto"/>
          </w:divBdr>
        </w:div>
        <w:div w:id="1738282983">
          <w:marLeft w:val="0"/>
          <w:marRight w:val="0"/>
          <w:marTop w:val="0"/>
          <w:marBottom w:val="0"/>
          <w:divBdr>
            <w:top w:val="none" w:sz="0" w:space="0" w:color="auto"/>
            <w:left w:val="none" w:sz="0" w:space="0" w:color="auto"/>
            <w:bottom w:val="none" w:sz="0" w:space="0" w:color="auto"/>
            <w:right w:val="none" w:sz="0" w:space="0" w:color="auto"/>
          </w:divBdr>
        </w:div>
        <w:div w:id="1761834745">
          <w:marLeft w:val="0"/>
          <w:marRight w:val="0"/>
          <w:marTop w:val="0"/>
          <w:marBottom w:val="0"/>
          <w:divBdr>
            <w:top w:val="none" w:sz="0" w:space="0" w:color="auto"/>
            <w:left w:val="none" w:sz="0" w:space="0" w:color="auto"/>
            <w:bottom w:val="none" w:sz="0" w:space="0" w:color="auto"/>
            <w:right w:val="none" w:sz="0" w:space="0" w:color="auto"/>
          </w:divBdr>
        </w:div>
        <w:div w:id="1764496196">
          <w:marLeft w:val="0"/>
          <w:marRight w:val="0"/>
          <w:marTop w:val="0"/>
          <w:marBottom w:val="0"/>
          <w:divBdr>
            <w:top w:val="none" w:sz="0" w:space="0" w:color="auto"/>
            <w:left w:val="none" w:sz="0" w:space="0" w:color="auto"/>
            <w:bottom w:val="none" w:sz="0" w:space="0" w:color="auto"/>
            <w:right w:val="none" w:sz="0" w:space="0" w:color="auto"/>
          </w:divBdr>
        </w:div>
        <w:div w:id="1808082237">
          <w:marLeft w:val="0"/>
          <w:marRight w:val="0"/>
          <w:marTop w:val="0"/>
          <w:marBottom w:val="0"/>
          <w:divBdr>
            <w:top w:val="none" w:sz="0" w:space="0" w:color="auto"/>
            <w:left w:val="none" w:sz="0" w:space="0" w:color="auto"/>
            <w:bottom w:val="none" w:sz="0" w:space="0" w:color="auto"/>
            <w:right w:val="none" w:sz="0" w:space="0" w:color="auto"/>
          </w:divBdr>
        </w:div>
        <w:div w:id="1899243591">
          <w:marLeft w:val="0"/>
          <w:marRight w:val="0"/>
          <w:marTop w:val="0"/>
          <w:marBottom w:val="0"/>
          <w:divBdr>
            <w:top w:val="none" w:sz="0" w:space="0" w:color="auto"/>
            <w:left w:val="none" w:sz="0" w:space="0" w:color="auto"/>
            <w:bottom w:val="none" w:sz="0" w:space="0" w:color="auto"/>
            <w:right w:val="none" w:sz="0" w:space="0" w:color="auto"/>
          </w:divBdr>
        </w:div>
        <w:div w:id="1908802841">
          <w:marLeft w:val="0"/>
          <w:marRight w:val="0"/>
          <w:marTop w:val="0"/>
          <w:marBottom w:val="0"/>
          <w:divBdr>
            <w:top w:val="none" w:sz="0" w:space="0" w:color="auto"/>
            <w:left w:val="none" w:sz="0" w:space="0" w:color="auto"/>
            <w:bottom w:val="none" w:sz="0" w:space="0" w:color="auto"/>
            <w:right w:val="none" w:sz="0" w:space="0" w:color="auto"/>
          </w:divBdr>
        </w:div>
        <w:div w:id="1913658190">
          <w:marLeft w:val="0"/>
          <w:marRight w:val="0"/>
          <w:marTop w:val="0"/>
          <w:marBottom w:val="0"/>
          <w:divBdr>
            <w:top w:val="none" w:sz="0" w:space="0" w:color="auto"/>
            <w:left w:val="none" w:sz="0" w:space="0" w:color="auto"/>
            <w:bottom w:val="none" w:sz="0" w:space="0" w:color="auto"/>
            <w:right w:val="none" w:sz="0" w:space="0" w:color="auto"/>
          </w:divBdr>
        </w:div>
        <w:div w:id="1914313635">
          <w:marLeft w:val="0"/>
          <w:marRight w:val="0"/>
          <w:marTop w:val="0"/>
          <w:marBottom w:val="0"/>
          <w:divBdr>
            <w:top w:val="none" w:sz="0" w:space="0" w:color="auto"/>
            <w:left w:val="none" w:sz="0" w:space="0" w:color="auto"/>
            <w:bottom w:val="none" w:sz="0" w:space="0" w:color="auto"/>
            <w:right w:val="none" w:sz="0" w:space="0" w:color="auto"/>
          </w:divBdr>
          <w:divsChild>
            <w:div w:id="934438545">
              <w:marLeft w:val="0"/>
              <w:marRight w:val="0"/>
              <w:marTop w:val="0"/>
              <w:marBottom w:val="0"/>
              <w:divBdr>
                <w:top w:val="none" w:sz="0" w:space="0" w:color="auto"/>
                <w:left w:val="none" w:sz="0" w:space="0" w:color="auto"/>
                <w:bottom w:val="none" w:sz="0" w:space="0" w:color="auto"/>
                <w:right w:val="none" w:sz="0" w:space="0" w:color="auto"/>
              </w:divBdr>
              <w:divsChild>
                <w:div w:id="17231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6159">
          <w:marLeft w:val="0"/>
          <w:marRight w:val="0"/>
          <w:marTop w:val="0"/>
          <w:marBottom w:val="0"/>
          <w:divBdr>
            <w:top w:val="none" w:sz="0" w:space="0" w:color="auto"/>
            <w:left w:val="none" w:sz="0" w:space="0" w:color="auto"/>
            <w:bottom w:val="none" w:sz="0" w:space="0" w:color="auto"/>
            <w:right w:val="none" w:sz="0" w:space="0" w:color="auto"/>
          </w:divBdr>
        </w:div>
        <w:div w:id="1965042273">
          <w:marLeft w:val="0"/>
          <w:marRight w:val="0"/>
          <w:marTop w:val="0"/>
          <w:marBottom w:val="0"/>
          <w:divBdr>
            <w:top w:val="none" w:sz="0" w:space="0" w:color="auto"/>
            <w:left w:val="none" w:sz="0" w:space="0" w:color="auto"/>
            <w:bottom w:val="none" w:sz="0" w:space="0" w:color="auto"/>
            <w:right w:val="none" w:sz="0" w:space="0" w:color="auto"/>
          </w:divBdr>
        </w:div>
        <w:div w:id="2032415862">
          <w:marLeft w:val="0"/>
          <w:marRight w:val="0"/>
          <w:marTop w:val="0"/>
          <w:marBottom w:val="0"/>
          <w:divBdr>
            <w:top w:val="none" w:sz="0" w:space="0" w:color="auto"/>
            <w:left w:val="none" w:sz="0" w:space="0" w:color="auto"/>
            <w:bottom w:val="none" w:sz="0" w:space="0" w:color="auto"/>
            <w:right w:val="none" w:sz="0" w:space="0" w:color="auto"/>
          </w:divBdr>
        </w:div>
        <w:div w:id="2049719978">
          <w:marLeft w:val="0"/>
          <w:marRight w:val="0"/>
          <w:marTop w:val="0"/>
          <w:marBottom w:val="0"/>
          <w:divBdr>
            <w:top w:val="none" w:sz="0" w:space="0" w:color="auto"/>
            <w:left w:val="none" w:sz="0" w:space="0" w:color="auto"/>
            <w:bottom w:val="none" w:sz="0" w:space="0" w:color="auto"/>
            <w:right w:val="none" w:sz="0" w:space="0" w:color="auto"/>
          </w:divBdr>
        </w:div>
        <w:div w:id="2065179211">
          <w:marLeft w:val="0"/>
          <w:marRight w:val="0"/>
          <w:marTop w:val="0"/>
          <w:marBottom w:val="0"/>
          <w:divBdr>
            <w:top w:val="none" w:sz="0" w:space="0" w:color="auto"/>
            <w:left w:val="none" w:sz="0" w:space="0" w:color="auto"/>
            <w:bottom w:val="none" w:sz="0" w:space="0" w:color="auto"/>
            <w:right w:val="none" w:sz="0" w:space="0" w:color="auto"/>
          </w:divBdr>
        </w:div>
        <w:div w:id="2097483517">
          <w:marLeft w:val="0"/>
          <w:marRight w:val="0"/>
          <w:marTop w:val="0"/>
          <w:marBottom w:val="0"/>
          <w:divBdr>
            <w:top w:val="none" w:sz="0" w:space="0" w:color="auto"/>
            <w:left w:val="none" w:sz="0" w:space="0" w:color="auto"/>
            <w:bottom w:val="none" w:sz="0" w:space="0" w:color="auto"/>
            <w:right w:val="none" w:sz="0" w:space="0" w:color="auto"/>
          </w:divBdr>
        </w:div>
        <w:div w:id="2115515463">
          <w:marLeft w:val="0"/>
          <w:marRight w:val="0"/>
          <w:marTop w:val="0"/>
          <w:marBottom w:val="0"/>
          <w:divBdr>
            <w:top w:val="none" w:sz="0" w:space="0" w:color="auto"/>
            <w:left w:val="none" w:sz="0" w:space="0" w:color="auto"/>
            <w:bottom w:val="none" w:sz="0" w:space="0" w:color="auto"/>
            <w:right w:val="none" w:sz="0" w:space="0" w:color="auto"/>
          </w:divBdr>
        </w:div>
        <w:div w:id="2145656101">
          <w:marLeft w:val="0"/>
          <w:marRight w:val="0"/>
          <w:marTop w:val="0"/>
          <w:marBottom w:val="0"/>
          <w:divBdr>
            <w:top w:val="none" w:sz="0" w:space="0" w:color="auto"/>
            <w:left w:val="none" w:sz="0" w:space="0" w:color="auto"/>
            <w:bottom w:val="none" w:sz="0" w:space="0" w:color="auto"/>
            <w:right w:val="none" w:sz="0" w:space="0" w:color="auto"/>
          </w:divBdr>
        </w:div>
      </w:divsChild>
    </w:div>
    <w:div w:id="920917513">
      <w:bodyDiv w:val="1"/>
      <w:marLeft w:val="0"/>
      <w:marRight w:val="0"/>
      <w:marTop w:val="0"/>
      <w:marBottom w:val="0"/>
      <w:divBdr>
        <w:top w:val="none" w:sz="0" w:space="0" w:color="auto"/>
        <w:left w:val="none" w:sz="0" w:space="0" w:color="auto"/>
        <w:bottom w:val="none" w:sz="0" w:space="0" w:color="auto"/>
        <w:right w:val="none" w:sz="0" w:space="0" w:color="auto"/>
      </w:divBdr>
      <w:divsChild>
        <w:div w:id="1934967787">
          <w:marLeft w:val="0"/>
          <w:marRight w:val="0"/>
          <w:marTop w:val="0"/>
          <w:marBottom w:val="0"/>
          <w:divBdr>
            <w:top w:val="none" w:sz="0" w:space="0" w:color="auto"/>
            <w:left w:val="none" w:sz="0" w:space="0" w:color="auto"/>
            <w:bottom w:val="none" w:sz="0" w:space="0" w:color="auto"/>
            <w:right w:val="none" w:sz="0" w:space="0" w:color="auto"/>
          </w:divBdr>
          <w:divsChild>
            <w:div w:id="11724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32247">
      <w:bodyDiv w:val="1"/>
      <w:marLeft w:val="0"/>
      <w:marRight w:val="0"/>
      <w:marTop w:val="0"/>
      <w:marBottom w:val="0"/>
      <w:divBdr>
        <w:top w:val="none" w:sz="0" w:space="0" w:color="auto"/>
        <w:left w:val="none" w:sz="0" w:space="0" w:color="auto"/>
        <w:bottom w:val="none" w:sz="0" w:space="0" w:color="auto"/>
        <w:right w:val="none" w:sz="0" w:space="0" w:color="auto"/>
      </w:divBdr>
    </w:div>
    <w:div w:id="960576530">
      <w:bodyDiv w:val="1"/>
      <w:marLeft w:val="0"/>
      <w:marRight w:val="0"/>
      <w:marTop w:val="0"/>
      <w:marBottom w:val="0"/>
      <w:divBdr>
        <w:top w:val="none" w:sz="0" w:space="0" w:color="auto"/>
        <w:left w:val="none" w:sz="0" w:space="0" w:color="auto"/>
        <w:bottom w:val="none" w:sz="0" w:space="0" w:color="auto"/>
        <w:right w:val="none" w:sz="0" w:space="0" w:color="auto"/>
      </w:divBdr>
    </w:div>
    <w:div w:id="985860221">
      <w:bodyDiv w:val="1"/>
      <w:marLeft w:val="0"/>
      <w:marRight w:val="0"/>
      <w:marTop w:val="0"/>
      <w:marBottom w:val="0"/>
      <w:divBdr>
        <w:top w:val="none" w:sz="0" w:space="0" w:color="auto"/>
        <w:left w:val="none" w:sz="0" w:space="0" w:color="auto"/>
        <w:bottom w:val="none" w:sz="0" w:space="0" w:color="auto"/>
        <w:right w:val="none" w:sz="0" w:space="0" w:color="auto"/>
      </w:divBdr>
      <w:divsChild>
        <w:div w:id="4599099">
          <w:marLeft w:val="0"/>
          <w:marRight w:val="0"/>
          <w:marTop w:val="0"/>
          <w:marBottom w:val="0"/>
          <w:divBdr>
            <w:top w:val="none" w:sz="0" w:space="0" w:color="auto"/>
            <w:left w:val="none" w:sz="0" w:space="0" w:color="auto"/>
            <w:bottom w:val="none" w:sz="0" w:space="0" w:color="auto"/>
            <w:right w:val="none" w:sz="0" w:space="0" w:color="auto"/>
          </w:divBdr>
        </w:div>
        <w:div w:id="119298873">
          <w:marLeft w:val="0"/>
          <w:marRight w:val="0"/>
          <w:marTop w:val="0"/>
          <w:marBottom w:val="0"/>
          <w:divBdr>
            <w:top w:val="none" w:sz="0" w:space="0" w:color="auto"/>
            <w:left w:val="none" w:sz="0" w:space="0" w:color="auto"/>
            <w:bottom w:val="none" w:sz="0" w:space="0" w:color="auto"/>
            <w:right w:val="none" w:sz="0" w:space="0" w:color="auto"/>
          </w:divBdr>
        </w:div>
        <w:div w:id="249702007">
          <w:marLeft w:val="0"/>
          <w:marRight w:val="0"/>
          <w:marTop w:val="0"/>
          <w:marBottom w:val="0"/>
          <w:divBdr>
            <w:top w:val="none" w:sz="0" w:space="0" w:color="auto"/>
            <w:left w:val="none" w:sz="0" w:space="0" w:color="auto"/>
            <w:bottom w:val="none" w:sz="0" w:space="0" w:color="auto"/>
            <w:right w:val="none" w:sz="0" w:space="0" w:color="auto"/>
          </w:divBdr>
        </w:div>
        <w:div w:id="466776788">
          <w:marLeft w:val="0"/>
          <w:marRight w:val="0"/>
          <w:marTop w:val="0"/>
          <w:marBottom w:val="0"/>
          <w:divBdr>
            <w:top w:val="none" w:sz="0" w:space="0" w:color="auto"/>
            <w:left w:val="none" w:sz="0" w:space="0" w:color="auto"/>
            <w:bottom w:val="none" w:sz="0" w:space="0" w:color="auto"/>
            <w:right w:val="none" w:sz="0" w:space="0" w:color="auto"/>
          </w:divBdr>
        </w:div>
        <w:div w:id="551186795">
          <w:marLeft w:val="0"/>
          <w:marRight w:val="0"/>
          <w:marTop w:val="0"/>
          <w:marBottom w:val="0"/>
          <w:divBdr>
            <w:top w:val="none" w:sz="0" w:space="0" w:color="auto"/>
            <w:left w:val="none" w:sz="0" w:space="0" w:color="auto"/>
            <w:bottom w:val="none" w:sz="0" w:space="0" w:color="auto"/>
            <w:right w:val="none" w:sz="0" w:space="0" w:color="auto"/>
          </w:divBdr>
        </w:div>
        <w:div w:id="598758183">
          <w:marLeft w:val="0"/>
          <w:marRight w:val="0"/>
          <w:marTop w:val="0"/>
          <w:marBottom w:val="0"/>
          <w:divBdr>
            <w:top w:val="none" w:sz="0" w:space="0" w:color="auto"/>
            <w:left w:val="none" w:sz="0" w:space="0" w:color="auto"/>
            <w:bottom w:val="none" w:sz="0" w:space="0" w:color="auto"/>
            <w:right w:val="none" w:sz="0" w:space="0" w:color="auto"/>
          </w:divBdr>
        </w:div>
        <w:div w:id="747532006">
          <w:marLeft w:val="0"/>
          <w:marRight w:val="0"/>
          <w:marTop w:val="0"/>
          <w:marBottom w:val="0"/>
          <w:divBdr>
            <w:top w:val="none" w:sz="0" w:space="0" w:color="auto"/>
            <w:left w:val="none" w:sz="0" w:space="0" w:color="auto"/>
            <w:bottom w:val="none" w:sz="0" w:space="0" w:color="auto"/>
            <w:right w:val="none" w:sz="0" w:space="0" w:color="auto"/>
          </w:divBdr>
        </w:div>
        <w:div w:id="774442040">
          <w:marLeft w:val="0"/>
          <w:marRight w:val="0"/>
          <w:marTop w:val="0"/>
          <w:marBottom w:val="0"/>
          <w:divBdr>
            <w:top w:val="none" w:sz="0" w:space="0" w:color="auto"/>
            <w:left w:val="none" w:sz="0" w:space="0" w:color="auto"/>
            <w:bottom w:val="none" w:sz="0" w:space="0" w:color="auto"/>
            <w:right w:val="none" w:sz="0" w:space="0" w:color="auto"/>
          </w:divBdr>
        </w:div>
        <w:div w:id="799156147">
          <w:marLeft w:val="0"/>
          <w:marRight w:val="0"/>
          <w:marTop w:val="0"/>
          <w:marBottom w:val="0"/>
          <w:divBdr>
            <w:top w:val="none" w:sz="0" w:space="0" w:color="auto"/>
            <w:left w:val="none" w:sz="0" w:space="0" w:color="auto"/>
            <w:bottom w:val="none" w:sz="0" w:space="0" w:color="auto"/>
            <w:right w:val="none" w:sz="0" w:space="0" w:color="auto"/>
          </w:divBdr>
        </w:div>
        <w:div w:id="838038205">
          <w:marLeft w:val="0"/>
          <w:marRight w:val="0"/>
          <w:marTop w:val="0"/>
          <w:marBottom w:val="0"/>
          <w:divBdr>
            <w:top w:val="none" w:sz="0" w:space="0" w:color="auto"/>
            <w:left w:val="none" w:sz="0" w:space="0" w:color="auto"/>
            <w:bottom w:val="none" w:sz="0" w:space="0" w:color="auto"/>
            <w:right w:val="none" w:sz="0" w:space="0" w:color="auto"/>
          </w:divBdr>
        </w:div>
        <w:div w:id="890775069">
          <w:marLeft w:val="0"/>
          <w:marRight w:val="0"/>
          <w:marTop w:val="0"/>
          <w:marBottom w:val="0"/>
          <w:divBdr>
            <w:top w:val="none" w:sz="0" w:space="0" w:color="auto"/>
            <w:left w:val="none" w:sz="0" w:space="0" w:color="auto"/>
            <w:bottom w:val="none" w:sz="0" w:space="0" w:color="auto"/>
            <w:right w:val="none" w:sz="0" w:space="0" w:color="auto"/>
          </w:divBdr>
        </w:div>
        <w:div w:id="928807352">
          <w:marLeft w:val="0"/>
          <w:marRight w:val="0"/>
          <w:marTop w:val="0"/>
          <w:marBottom w:val="0"/>
          <w:divBdr>
            <w:top w:val="none" w:sz="0" w:space="0" w:color="auto"/>
            <w:left w:val="none" w:sz="0" w:space="0" w:color="auto"/>
            <w:bottom w:val="none" w:sz="0" w:space="0" w:color="auto"/>
            <w:right w:val="none" w:sz="0" w:space="0" w:color="auto"/>
          </w:divBdr>
        </w:div>
        <w:div w:id="1001813497">
          <w:marLeft w:val="0"/>
          <w:marRight w:val="0"/>
          <w:marTop w:val="0"/>
          <w:marBottom w:val="0"/>
          <w:divBdr>
            <w:top w:val="none" w:sz="0" w:space="0" w:color="auto"/>
            <w:left w:val="none" w:sz="0" w:space="0" w:color="auto"/>
            <w:bottom w:val="none" w:sz="0" w:space="0" w:color="auto"/>
            <w:right w:val="none" w:sz="0" w:space="0" w:color="auto"/>
          </w:divBdr>
        </w:div>
        <w:div w:id="1043599873">
          <w:marLeft w:val="0"/>
          <w:marRight w:val="0"/>
          <w:marTop w:val="0"/>
          <w:marBottom w:val="0"/>
          <w:divBdr>
            <w:top w:val="none" w:sz="0" w:space="0" w:color="auto"/>
            <w:left w:val="none" w:sz="0" w:space="0" w:color="auto"/>
            <w:bottom w:val="none" w:sz="0" w:space="0" w:color="auto"/>
            <w:right w:val="none" w:sz="0" w:space="0" w:color="auto"/>
          </w:divBdr>
        </w:div>
        <w:div w:id="1117484719">
          <w:marLeft w:val="0"/>
          <w:marRight w:val="0"/>
          <w:marTop w:val="0"/>
          <w:marBottom w:val="0"/>
          <w:divBdr>
            <w:top w:val="none" w:sz="0" w:space="0" w:color="auto"/>
            <w:left w:val="none" w:sz="0" w:space="0" w:color="auto"/>
            <w:bottom w:val="none" w:sz="0" w:space="0" w:color="auto"/>
            <w:right w:val="none" w:sz="0" w:space="0" w:color="auto"/>
          </w:divBdr>
        </w:div>
        <w:div w:id="1252590716">
          <w:marLeft w:val="0"/>
          <w:marRight w:val="0"/>
          <w:marTop w:val="0"/>
          <w:marBottom w:val="0"/>
          <w:divBdr>
            <w:top w:val="none" w:sz="0" w:space="0" w:color="auto"/>
            <w:left w:val="none" w:sz="0" w:space="0" w:color="auto"/>
            <w:bottom w:val="none" w:sz="0" w:space="0" w:color="auto"/>
            <w:right w:val="none" w:sz="0" w:space="0" w:color="auto"/>
          </w:divBdr>
        </w:div>
        <w:div w:id="1280068711">
          <w:marLeft w:val="0"/>
          <w:marRight w:val="0"/>
          <w:marTop w:val="0"/>
          <w:marBottom w:val="0"/>
          <w:divBdr>
            <w:top w:val="none" w:sz="0" w:space="0" w:color="auto"/>
            <w:left w:val="none" w:sz="0" w:space="0" w:color="auto"/>
            <w:bottom w:val="none" w:sz="0" w:space="0" w:color="auto"/>
            <w:right w:val="none" w:sz="0" w:space="0" w:color="auto"/>
          </w:divBdr>
        </w:div>
        <w:div w:id="1452166088">
          <w:marLeft w:val="0"/>
          <w:marRight w:val="0"/>
          <w:marTop w:val="0"/>
          <w:marBottom w:val="0"/>
          <w:divBdr>
            <w:top w:val="none" w:sz="0" w:space="0" w:color="auto"/>
            <w:left w:val="none" w:sz="0" w:space="0" w:color="auto"/>
            <w:bottom w:val="none" w:sz="0" w:space="0" w:color="auto"/>
            <w:right w:val="none" w:sz="0" w:space="0" w:color="auto"/>
          </w:divBdr>
        </w:div>
        <w:div w:id="1510564281">
          <w:marLeft w:val="0"/>
          <w:marRight w:val="0"/>
          <w:marTop w:val="0"/>
          <w:marBottom w:val="0"/>
          <w:divBdr>
            <w:top w:val="none" w:sz="0" w:space="0" w:color="auto"/>
            <w:left w:val="none" w:sz="0" w:space="0" w:color="auto"/>
            <w:bottom w:val="none" w:sz="0" w:space="0" w:color="auto"/>
            <w:right w:val="none" w:sz="0" w:space="0" w:color="auto"/>
          </w:divBdr>
        </w:div>
        <w:div w:id="1514028378">
          <w:marLeft w:val="0"/>
          <w:marRight w:val="0"/>
          <w:marTop w:val="0"/>
          <w:marBottom w:val="0"/>
          <w:divBdr>
            <w:top w:val="none" w:sz="0" w:space="0" w:color="auto"/>
            <w:left w:val="none" w:sz="0" w:space="0" w:color="auto"/>
            <w:bottom w:val="none" w:sz="0" w:space="0" w:color="auto"/>
            <w:right w:val="none" w:sz="0" w:space="0" w:color="auto"/>
          </w:divBdr>
        </w:div>
        <w:div w:id="1701973512">
          <w:marLeft w:val="0"/>
          <w:marRight w:val="0"/>
          <w:marTop w:val="0"/>
          <w:marBottom w:val="0"/>
          <w:divBdr>
            <w:top w:val="none" w:sz="0" w:space="0" w:color="auto"/>
            <w:left w:val="none" w:sz="0" w:space="0" w:color="auto"/>
            <w:bottom w:val="none" w:sz="0" w:space="0" w:color="auto"/>
            <w:right w:val="none" w:sz="0" w:space="0" w:color="auto"/>
          </w:divBdr>
        </w:div>
      </w:divsChild>
    </w:div>
    <w:div w:id="986596269">
      <w:bodyDiv w:val="1"/>
      <w:marLeft w:val="0"/>
      <w:marRight w:val="0"/>
      <w:marTop w:val="0"/>
      <w:marBottom w:val="0"/>
      <w:divBdr>
        <w:top w:val="none" w:sz="0" w:space="0" w:color="auto"/>
        <w:left w:val="none" w:sz="0" w:space="0" w:color="auto"/>
        <w:bottom w:val="none" w:sz="0" w:space="0" w:color="auto"/>
        <w:right w:val="none" w:sz="0" w:space="0" w:color="auto"/>
      </w:divBdr>
    </w:div>
    <w:div w:id="1052188895">
      <w:bodyDiv w:val="1"/>
      <w:marLeft w:val="0"/>
      <w:marRight w:val="0"/>
      <w:marTop w:val="0"/>
      <w:marBottom w:val="0"/>
      <w:divBdr>
        <w:top w:val="none" w:sz="0" w:space="0" w:color="auto"/>
        <w:left w:val="none" w:sz="0" w:space="0" w:color="auto"/>
        <w:bottom w:val="none" w:sz="0" w:space="0" w:color="auto"/>
        <w:right w:val="none" w:sz="0" w:space="0" w:color="auto"/>
      </w:divBdr>
      <w:divsChild>
        <w:div w:id="432214275">
          <w:marLeft w:val="0"/>
          <w:marRight w:val="0"/>
          <w:marTop w:val="0"/>
          <w:marBottom w:val="0"/>
          <w:divBdr>
            <w:top w:val="none" w:sz="0" w:space="0" w:color="auto"/>
            <w:left w:val="none" w:sz="0" w:space="0" w:color="auto"/>
            <w:bottom w:val="none" w:sz="0" w:space="0" w:color="auto"/>
            <w:right w:val="none" w:sz="0" w:space="0" w:color="auto"/>
          </w:divBdr>
          <w:divsChild>
            <w:div w:id="54090093">
              <w:marLeft w:val="0"/>
              <w:marRight w:val="0"/>
              <w:marTop w:val="0"/>
              <w:marBottom w:val="0"/>
              <w:divBdr>
                <w:top w:val="none" w:sz="0" w:space="0" w:color="auto"/>
                <w:left w:val="none" w:sz="0" w:space="0" w:color="auto"/>
                <w:bottom w:val="none" w:sz="0" w:space="0" w:color="auto"/>
                <w:right w:val="none" w:sz="0" w:space="0" w:color="auto"/>
              </w:divBdr>
            </w:div>
            <w:div w:id="229392545">
              <w:marLeft w:val="0"/>
              <w:marRight w:val="0"/>
              <w:marTop w:val="0"/>
              <w:marBottom w:val="0"/>
              <w:divBdr>
                <w:top w:val="none" w:sz="0" w:space="0" w:color="auto"/>
                <w:left w:val="none" w:sz="0" w:space="0" w:color="auto"/>
                <w:bottom w:val="none" w:sz="0" w:space="0" w:color="auto"/>
                <w:right w:val="none" w:sz="0" w:space="0" w:color="auto"/>
              </w:divBdr>
            </w:div>
            <w:div w:id="307588483">
              <w:marLeft w:val="0"/>
              <w:marRight w:val="0"/>
              <w:marTop w:val="0"/>
              <w:marBottom w:val="0"/>
              <w:divBdr>
                <w:top w:val="none" w:sz="0" w:space="0" w:color="auto"/>
                <w:left w:val="none" w:sz="0" w:space="0" w:color="auto"/>
                <w:bottom w:val="none" w:sz="0" w:space="0" w:color="auto"/>
                <w:right w:val="none" w:sz="0" w:space="0" w:color="auto"/>
              </w:divBdr>
            </w:div>
            <w:div w:id="1014304532">
              <w:marLeft w:val="0"/>
              <w:marRight w:val="0"/>
              <w:marTop w:val="0"/>
              <w:marBottom w:val="0"/>
              <w:divBdr>
                <w:top w:val="none" w:sz="0" w:space="0" w:color="auto"/>
                <w:left w:val="none" w:sz="0" w:space="0" w:color="auto"/>
                <w:bottom w:val="none" w:sz="0" w:space="0" w:color="auto"/>
                <w:right w:val="none" w:sz="0" w:space="0" w:color="auto"/>
              </w:divBdr>
            </w:div>
            <w:div w:id="1627083899">
              <w:marLeft w:val="0"/>
              <w:marRight w:val="0"/>
              <w:marTop w:val="0"/>
              <w:marBottom w:val="0"/>
              <w:divBdr>
                <w:top w:val="none" w:sz="0" w:space="0" w:color="auto"/>
                <w:left w:val="none" w:sz="0" w:space="0" w:color="auto"/>
                <w:bottom w:val="none" w:sz="0" w:space="0" w:color="auto"/>
                <w:right w:val="none" w:sz="0" w:space="0" w:color="auto"/>
              </w:divBdr>
            </w:div>
            <w:div w:id="1702315447">
              <w:marLeft w:val="0"/>
              <w:marRight w:val="0"/>
              <w:marTop w:val="0"/>
              <w:marBottom w:val="0"/>
              <w:divBdr>
                <w:top w:val="none" w:sz="0" w:space="0" w:color="auto"/>
                <w:left w:val="none" w:sz="0" w:space="0" w:color="auto"/>
                <w:bottom w:val="none" w:sz="0" w:space="0" w:color="auto"/>
                <w:right w:val="none" w:sz="0" w:space="0" w:color="auto"/>
              </w:divBdr>
            </w:div>
            <w:div w:id="2079090329">
              <w:marLeft w:val="0"/>
              <w:marRight w:val="0"/>
              <w:marTop w:val="0"/>
              <w:marBottom w:val="0"/>
              <w:divBdr>
                <w:top w:val="none" w:sz="0" w:space="0" w:color="auto"/>
                <w:left w:val="none" w:sz="0" w:space="0" w:color="auto"/>
                <w:bottom w:val="none" w:sz="0" w:space="0" w:color="auto"/>
                <w:right w:val="none" w:sz="0" w:space="0" w:color="auto"/>
              </w:divBdr>
            </w:div>
            <w:div w:id="2082175491">
              <w:marLeft w:val="0"/>
              <w:marRight w:val="0"/>
              <w:marTop w:val="0"/>
              <w:marBottom w:val="0"/>
              <w:divBdr>
                <w:top w:val="none" w:sz="0" w:space="0" w:color="auto"/>
                <w:left w:val="none" w:sz="0" w:space="0" w:color="auto"/>
                <w:bottom w:val="none" w:sz="0" w:space="0" w:color="auto"/>
                <w:right w:val="none" w:sz="0" w:space="0" w:color="auto"/>
              </w:divBdr>
            </w:div>
            <w:div w:id="20989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776262">
      <w:bodyDiv w:val="1"/>
      <w:marLeft w:val="0"/>
      <w:marRight w:val="0"/>
      <w:marTop w:val="0"/>
      <w:marBottom w:val="0"/>
      <w:divBdr>
        <w:top w:val="none" w:sz="0" w:space="0" w:color="auto"/>
        <w:left w:val="none" w:sz="0" w:space="0" w:color="auto"/>
        <w:bottom w:val="none" w:sz="0" w:space="0" w:color="auto"/>
        <w:right w:val="none" w:sz="0" w:space="0" w:color="auto"/>
      </w:divBdr>
      <w:divsChild>
        <w:div w:id="323360138">
          <w:marLeft w:val="0"/>
          <w:marRight w:val="0"/>
          <w:marTop w:val="0"/>
          <w:marBottom w:val="0"/>
          <w:divBdr>
            <w:top w:val="none" w:sz="0" w:space="0" w:color="auto"/>
            <w:left w:val="none" w:sz="0" w:space="0" w:color="auto"/>
            <w:bottom w:val="none" w:sz="0" w:space="0" w:color="auto"/>
            <w:right w:val="none" w:sz="0" w:space="0" w:color="auto"/>
          </w:divBdr>
        </w:div>
        <w:div w:id="640772886">
          <w:marLeft w:val="0"/>
          <w:marRight w:val="0"/>
          <w:marTop w:val="0"/>
          <w:marBottom w:val="0"/>
          <w:divBdr>
            <w:top w:val="none" w:sz="0" w:space="0" w:color="auto"/>
            <w:left w:val="none" w:sz="0" w:space="0" w:color="auto"/>
            <w:bottom w:val="none" w:sz="0" w:space="0" w:color="auto"/>
            <w:right w:val="none" w:sz="0" w:space="0" w:color="auto"/>
          </w:divBdr>
        </w:div>
        <w:div w:id="659122186">
          <w:marLeft w:val="0"/>
          <w:marRight w:val="0"/>
          <w:marTop w:val="0"/>
          <w:marBottom w:val="0"/>
          <w:divBdr>
            <w:top w:val="none" w:sz="0" w:space="0" w:color="auto"/>
            <w:left w:val="none" w:sz="0" w:space="0" w:color="auto"/>
            <w:bottom w:val="none" w:sz="0" w:space="0" w:color="auto"/>
            <w:right w:val="none" w:sz="0" w:space="0" w:color="auto"/>
          </w:divBdr>
        </w:div>
        <w:div w:id="955139209">
          <w:marLeft w:val="0"/>
          <w:marRight w:val="0"/>
          <w:marTop w:val="0"/>
          <w:marBottom w:val="0"/>
          <w:divBdr>
            <w:top w:val="none" w:sz="0" w:space="0" w:color="auto"/>
            <w:left w:val="none" w:sz="0" w:space="0" w:color="auto"/>
            <w:bottom w:val="none" w:sz="0" w:space="0" w:color="auto"/>
            <w:right w:val="none" w:sz="0" w:space="0" w:color="auto"/>
          </w:divBdr>
        </w:div>
        <w:div w:id="1051424307">
          <w:marLeft w:val="0"/>
          <w:marRight w:val="0"/>
          <w:marTop w:val="0"/>
          <w:marBottom w:val="0"/>
          <w:divBdr>
            <w:top w:val="none" w:sz="0" w:space="0" w:color="auto"/>
            <w:left w:val="none" w:sz="0" w:space="0" w:color="auto"/>
            <w:bottom w:val="none" w:sz="0" w:space="0" w:color="auto"/>
            <w:right w:val="none" w:sz="0" w:space="0" w:color="auto"/>
          </w:divBdr>
        </w:div>
        <w:div w:id="1127772023">
          <w:marLeft w:val="0"/>
          <w:marRight w:val="0"/>
          <w:marTop w:val="0"/>
          <w:marBottom w:val="0"/>
          <w:divBdr>
            <w:top w:val="none" w:sz="0" w:space="0" w:color="auto"/>
            <w:left w:val="none" w:sz="0" w:space="0" w:color="auto"/>
            <w:bottom w:val="none" w:sz="0" w:space="0" w:color="auto"/>
            <w:right w:val="none" w:sz="0" w:space="0" w:color="auto"/>
          </w:divBdr>
        </w:div>
        <w:div w:id="1250969250">
          <w:marLeft w:val="0"/>
          <w:marRight w:val="0"/>
          <w:marTop w:val="0"/>
          <w:marBottom w:val="0"/>
          <w:divBdr>
            <w:top w:val="none" w:sz="0" w:space="0" w:color="auto"/>
            <w:left w:val="none" w:sz="0" w:space="0" w:color="auto"/>
            <w:bottom w:val="none" w:sz="0" w:space="0" w:color="auto"/>
            <w:right w:val="none" w:sz="0" w:space="0" w:color="auto"/>
          </w:divBdr>
        </w:div>
        <w:div w:id="1295450331">
          <w:marLeft w:val="0"/>
          <w:marRight w:val="0"/>
          <w:marTop w:val="0"/>
          <w:marBottom w:val="0"/>
          <w:divBdr>
            <w:top w:val="none" w:sz="0" w:space="0" w:color="auto"/>
            <w:left w:val="none" w:sz="0" w:space="0" w:color="auto"/>
            <w:bottom w:val="none" w:sz="0" w:space="0" w:color="auto"/>
            <w:right w:val="none" w:sz="0" w:space="0" w:color="auto"/>
          </w:divBdr>
        </w:div>
        <w:div w:id="1389113283">
          <w:marLeft w:val="0"/>
          <w:marRight w:val="0"/>
          <w:marTop w:val="0"/>
          <w:marBottom w:val="0"/>
          <w:divBdr>
            <w:top w:val="none" w:sz="0" w:space="0" w:color="auto"/>
            <w:left w:val="none" w:sz="0" w:space="0" w:color="auto"/>
            <w:bottom w:val="none" w:sz="0" w:space="0" w:color="auto"/>
            <w:right w:val="none" w:sz="0" w:space="0" w:color="auto"/>
          </w:divBdr>
        </w:div>
        <w:div w:id="1555309681">
          <w:marLeft w:val="0"/>
          <w:marRight w:val="0"/>
          <w:marTop w:val="0"/>
          <w:marBottom w:val="0"/>
          <w:divBdr>
            <w:top w:val="none" w:sz="0" w:space="0" w:color="auto"/>
            <w:left w:val="none" w:sz="0" w:space="0" w:color="auto"/>
            <w:bottom w:val="none" w:sz="0" w:space="0" w:color="auto"/>
            <w:right w:val="none" w:sz="0" w:space="0" w:color="auto"/>
          </w:divBdr>
        </w:div>
        <w:div w:id="1576280048">
          <w:marLeft w:val="0"/>
          <w:marRight w:val="0"/>
          <w:marTop w:val="0"/>
          <w:marBottom w:val="0"/>
          <w:divBdr>
            <w:top w:val="none" w:sz="0" w:space="0" w:color="auto"/>
            <w:left w:val="none" w:sz="0" w:space="0" w:color="auto"/>
            <w:bottom w:val="none" w:sz="0" w:space="0" w:color="auto"/>
            <w:right w:val="none" w:sz="0" w:space="0" w:color="auto"/>
          </w:divBdr>
        </w:div>
        <w:div w:id="1922258194">
          <w:marLeft w:val="0"/>
          <w:marRight w:val="0"/>
          <w:marTop w:val="0"/>
          <w:marBottom w:val="0"/>
          <w:divBdr>
            <w:top w:val="none" w:sz="0" w:space="0" w:color="auto"/>
            <w:left w:val="none" w:sz="0" w:space="0" w:color="auto"/>
            <w:bottom w:val="none" w:sz="0" w:space="0" w:color="auto"/>
            <w:right w:val="none" w:sz="0" w:space="0" w:color="auto"/>
          </w:divBdr>
        </w:div>
        <w:div w:id="1945919037">
          <w:marLeft w:val="0"/>
          <w:marRight w:val="0"/>
          <w:marTop w:val="0"/>
          <w:marBottom w:val="0"/>
          <w:divBdr>
            <w:top w:val="none" w:sz="0" w:space="0" w:color="auto"/>
            <w:left w:val="none" w:sz="0" w:space="0" w:color="auto"/>
            <w:bottom w:val="none" w:sz="0" w:space="0" w:color="auto"/>
            <w:right w:val="none" w:sz="0" w:space="0" w:color="auto"/>
          </w:divBdr>
        </w:div>
      </w:divsChild>
    </w:div>
    <w:div w:id="1192963023">
      <w:bodyDiv w:val="1"/>
      <w:marLeft w:val="0"/>
      <w:marRight w:val="0"/>
      <w:marTop w:val="0"/>
      <w:marBottom w:val="0"/>
      <w:divBdr>
        <w:top w:val="none" w:sz="0" w:space="0" w:color="auto"/>
        <w:left w:val="none" w:sz="0" w:space="0" w:color="auto"/>
        <w:bottom w:val="none" w:sz="0" w:space="0" w:color="auto"/>
        <w:right w:val="none" w:sz="0" w:space="0" w:color="auto"/>
      </w:divBdr>
      <w:divsChild>
        <w:div w:id="992951979">
          <w:marLeft w:val="0"/>
          <w:marRight w:val="0"/>
          <w:marTop w:val="0"/>
          <w:marBottom w:val="0"/>
          <w:divBdr>
            <w:top w:val="none" w:sz="0" w:space="0" w:color="auto"/>
            <w:left w:val="none" w:sz="0" w:space="0" w:color="auto"/>
            <w:bottom w:val="none" w:sz="0" w:space="0" w:color="auto"/>
            <w:right w:val="none" w:sz="0" w:space="0" w:color="auto"/>
          </w:divBdr>
          <w:divsChild>
            <w:div w:id="206722044">
              <w:marLeft w:val="0"/>
              <w:marRight w:val="0"/>
              <w:marTop w:val="0"/>
              <w:marBottom w:val="0"/>
              <w:divBdr>
                <w:top w:val="none" w:sz="0" w:space="0" w:color="auto"/>
                <w:left w:val="none" w:sz="0" w:space="0" w:color="auto"/>
                <w:bottom w:val="none" w:sz="0" w:space="0" w:color="auto"/>
                <w:right w:val="none" w:sz="0" w:space="0" w:color="auto"/>
              </w:divBdr>
            </w:div>
            <w:div w:id="386101563">
              <w:marLeft w:val="0"/>
              <w:marRight w:val="0"/>
              <w:marTop w:val="0"/>
              <w:marBottom w:val="0"/>
              <w:divBdr>
                <w:top w:val="none" w:sz="0" w:space="0" w:color="auto"/>
                <w:left w:val="none" w:sz="0" w:space="0" w:color="auto"/>
                <w:bottom w:val="none" w:sz="0" w:space="0" w:color="auto"/>
                <w:right w:val="none" w:sz="0" w:space="0" w:color="auto"/>
              </w:divBdr>
            </w:div>
            <w:div w:id="1865751429">
              <w:marLeft w:val="0"/>
              <w:marRight w:val="0"/>
              <w:marTop w:val="0"/>
              <w:marBottom w:val="0"/>
              <w:divBdr>
                <w:top w:val="none" w:sz="0" w:space="0" w:color="auto"/>
                <w:left w:val="none" w:sz="0" w:space="0" w:color="auto"/>
                <w:bottom w:val="none" w:sz="0" w:space="0" w:color="auto"/>
                <w:right w:val="none" w:sz="0" w:space="0" w:color="auto"/>
              </w:divBdr>
            </w:div>
            <w:div w:id="20846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66439">
      <w:bodyDiv w:val="1"/>
      <w:marLeft w:val="0"/>
      <w:marRight w:val="0"/>
      <w:marTop w:val="0"/>
      <w:marBottom w:val="0"/>
      <w:divBdr>
        <w:top w:val="none" w:sz="0" w:space="0" w:color="auto"/>
        <w:left w:val="none" w:sz="0" w:space="0" w:color="auto"/>
        <w:bottom w:val="none" w:sz="0" w:space="0" w:color="auto"/>
        <w:right w:val="none" w:sz="0" w:space="0" w:color="auto"/>
      </w:divBdr>
      <w:divsChild>
        <w:div w:id="1684747506">
          <w:marLeft w:val="0"/>
          <w:marRight w:val="0"/>
          <w:marTop w:val="0"/>
          <w:marBottom w:val="0"/>
          <w:divBdr>
            <w:top w:val="none" w:sz="0" w:space="0" w:color="auto"/>
            <w:left w:val="none" w:sz="0" w:space="0" w:color="auto"/>
            <w:bottom w:val="none" w:sz="0" w:space="0" w:color="auto"/>
            <w:right w:val="none" w:sz="0" w:space="0" w:color="auto"/>
          </w:divBdr>
          <w:divsChild>
            <w:div w:id="312218348">
              <w:marLeft w:val="0"/>
              <w:marRight w:val="0"/>
              <w:marTop w:val="0"/>
              <w:marBottom w:val="0"/>
              <w:divBdr>
                <w:top w:val="none" w:sz="0" w:space="0" w:color="auto"/>
                <w:left w:val="none" w:sz="0" w:space="0" w:color="auto"/>
                <w:bottom w:val="none" w:sz="0" w:space="0" w:color="auto"/>
                <w:right w:val="none" w:sz="0" w:space="0" w:color="auto"/>
              </w:divBdr>
            </w:div>
            <w:div w:id="116143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10202">
      <w:bodyDiv w:val="1"/>
      <w:marLeft w:val="0"/>
      <w:marRight w:val="0"/>
      <w:marTop w:val="0"/>
      <w:marBottom w:val="0"/>
      <w:divBdr>
        <w:top w:val="none" w:sz="0" w:space="0" w:color="auto"/>
        <w:left w:val="none" w:sz="0" w:space="0" w:color="auto"/>
        <w:bottom w:val="none" w:sz="0" w:space="0" w:color="auto"/>
        <w:right w:val="none" w:sz="0" w:space="0" w:color="auto"/>
      </w:divBdr>
      <w:divsChild>
        <w:div w:id="1598168892">
          <w:marLeft w:val="0"/>
          <w:marRight w:val="0"/>
          <w:marTop w:val="0"/>
          <w:marBottom w:val="0"/>
          <w:divBdr>
            <w:top w:val="none" w:sz="0" w:space="0" w:color="auto"/>
            <w:left w:val="none" w:sz="0" w:space="0" w:color="auto"/>
            <w:bottom w:val="none" w:sz="0" w:space="0" w:color="auto"/>
            <w:right w:val="none" w:sz="0" w:space="0" w:color="auto"/>
          </w:divBdr>
          <w:divsChild>
            <w:div w:id="26489554">
              <w:marLeft w:val="0"/>
              <w:marRight w:val="0"/>
              <w:marTop w:val="0"/>
              <w:marBottom w:val="0"/>
              <w:divBdr>
                <w:top w:val="none" w:sz="0" w:space="0" w:color="auto"/>
                <w:left w:val="none" w:sz="0" w:space="0" w:color="auto"/>
                <w:bottom w:val="none" w:sz="0" w:space="0" w:color="auto"/>
                <w:right w:val="none" w:sz="0" w:space="0" w:color="auto"/>
              </w:divBdr>
            </w:div>
            <w:div w:id="92242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0739">
      <w:bodyDiv w:val="1"/>
      <w:marLeft w:val="0"/>
      <w:marRight w:val="0"/>
      <w:marTop w:val="0"/>
      <w:marBottom w:val="0"/>
      <w:divBdr>
        <w:top w:val="none" w:sz="0" w:space="0" w:color="auto"/>
        <w:left w:val="none" w:sz="0" w:space="0" w:color="auto"/>
        <w:bottom w:val="none" w:sz="0" w:space="0" w:color="auto"/>
        <w:right w:val="none" w:sz="0" w:space="0" w:color="auto"/>
      </w:divBdr>
      <w:divsChild>
        <w:div w:id="145518615">
          <w:marLeft w:val="0"/>
          <w:marRight w:val="0"/>
          <w:marTop w:val="0"/>
          <w:marBottom w:val="0"/>
          <w:divBdr>
            <w:top w:val="none" w:sz="0" w:space="0" w:color="auto"/>
            <w:left w:val="none" w:sz="0" w:space="0" w:color="auto"/>
            <w:bottom w:val="none" w:sz="0" w:space="0" w:color="auto"/>
            <w:right w:val="none" w:sz="0" w:space="0" w:color="auto"/>
          </w:divBdr>
          <w:divsChild>
            <w:div w:id="217134703">
              <w:marLeft w:val="0"/>
              <w:marRight w:val="0"/>
              <w:marTop w:val="0"/>
              <w:marBottom w:val="0"/>
              <w:divBdr>
                <w:top w:val="none" w:sz="0" w:space="0" w:color="auto"/>
                <w:left w:val="none" w:sz="0" w:space="0" w:color="auto"/>
                <w:bottom w:val="none" w:sz="0" w:space="0" w:color="auto"/>
                <w:right w:val="none" w:sz="0" w:space="0" w:color="auto"/>
              </w:divBdr>
            </w:div>
            <w:div w:id="454981475">
              <w:marLeft w:val="0"/>
              <w:marRight w:val="0"/>
              <w:marTop w:val="0"/>
              <w:marBottom w:val="0"/>
              <w:divBdr>
                <w:top w:val="none" w:sz="0" w:space="0" w:color="auto"/>
                <w:left w:val="none" w:sz="0" w:space="0" w:color="auto"/>
                <w:bottom w:val="none" w:sz="0" w:space="0" w:color="auto"/>
                <w:right w:val="none" w:sz="0" w:space="0" w:color="auto"/>
              </w:divBdr>
            </w:div>
            <w:div w:id="783891189">
              <w:marLeft w:val="0"/>
              <w:marRight w:val="0"/>
              <w:marTop w:val="0"/>
              <w:marBottom w:val="0"/>
              <w:divBdr>
                <w:top w:val="none" w:sz="0" w:space="0" w:color="auto"/>
                <w:left w:val="none" w:sz="0" w:space="0" w:color="auto"/>
                <w:bottom w:val="none" w:sz="0" w:space="0" w:color="auto"/>
                <w:right w:val="none" w:sz="0" w:space="0" w:color="auto"/>
              </w:divBdr>
            </w:div>
            <w:div w:id="1021511264">
              <w:marLeft w:val="0"/>
              <w:marRight w:val="0"/>
              <w:marTop w:val="0"/>
              <w:marBottom w:val="0"/>
              <w:divBdr>
                <w:top w:val="none" w:sz="0" w:space="0" w:color="auto"/>
                <w:left w:val="none" w:sz="0" w:space="0" w:color="auto"/>
                <w:bottom w:val="none" w:sz="0" w:space="0" w:color="auto"/>
                <w:right w:val="none" w:sz="0" w:space="0" w:color="auto"/>
              </w:divBdr>
            </w:div>
            <w:div w:id="1376394194">
              <w:marLeft w:val="0"/>
              <w:marRight w:val="0"/>
              <w:marTop w:val="0"/>
              <w:marBottom w:val="0"/>
              <w:divBdr>
                <w:top w:val="none" w:sz="0" w:space="0" w:color="auto"/>
                <w:left w:val="none" w:sz="0" w:space="0" w:color="auto"/>
                <w:bottom w:val="none" w:sz="0" w:space="0" w:color="auto"/>
                <w:right w:val="none" w:sz="0" w:space="0" w:color="auto"/>
              </w:divBdr>
            </w:div>
            <w:div w:id="1584145845">
              <w:marLeft w:val="0"/>
              <w:marRight w:val="0"/>
              <w:marTop w:val="0"/>
              <w:marBottom w:val="0"/>
              <w:divBdr>
                <w:top w:val="none" w:sz="0" w:space="0" w:color="auto"/>
                <w:left w:val="none" w:sz="0" w:space="0" w:color="auto"/>
                <w:bottom w:val="none" w:sz="0" w:space="0" w:color="auto"/>
                <w:right w:val="none" w:sz="0" w:space="0" w:color="auto"/>
              </w:divBdr>
            </w:div>
            <w:div w:id="1737388606">
              <w:marLeft w:val="0"/>
              <w:marRight w:val="0"/>
              <w:marTop w:val="0"/>
              <w:marBottom w:val="0"/>
              <w:divBdr>
                <w:top w:val="none" w:sz="0" w:space="0" w:color="auto"/>
                <w:left w:val="none" w:sz="0" w:space="0" w:color="auto"/>
                <w:bottom w:val="none" w:sz="0" w:space="0" w:color="auto"/>
                <w:right w:val="none" w:sz="0" w:space="0" w:color="auto"/>
              </w:divBdr>
            </w:div>
            <w:div w:id="1810706428">
              <w:marLeft w:val="0"/>
              <w:marRight w:val="0"/>
              <w:marTop w:val="0"/>
              <w:marBottom w:val="0"/>
              <w:divBdr>
                <w:top w:val="none" w:sz="0" w:space="0" w:color="auto"/>
                <w:left w:val="none" w:sz="0" w:space="0" w:color="auto"/>
                <w:bottom w:val="none" w:sz="0" w:space="0" w:color="auto"/>
                <w:right w:val="none" w:sz="0" w:space="0" w:color="auto"/>
              </w:divBdr>
            </w:div>
            <w:div w:id="1825510714">
              <w:marLeft w:val="0"/>
              <w:marRight w:val="0"/>
              <w:marTop w:val="0"/>
              <w:marBottom w:val="0"/>
              <w:divBdr>
                <w:top w:val="none" w:sz="0" w:space="0" w:color="auto"/>
                <w:left w:val="none" w:sz="0" w:space="0" w:color="auto"/>
                <w:bottom w:val="none" w:sz="0" w:space="0" w:color="auto"/>
                <w:right w:val="none" w:sz="0" w:space="0" w:color="auto"/>
              </w:divBdr>
            </w:div>
            <w:div w:id="192206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27879">
      <w:bodyDiv w:val="1"/>
      <w:marLeft w:val="0"/>
      <w:marRight w:val="0"/>
      <w:marTop w:val="0"/>
      <w:marBottom w:val="0"/>
      <w:divBdr>
        <w:top w:val="none" w:sz="0" w:space="0" w:color="auto"/>
        <w:left w:val="none" w:sz="0" w:space="0" w:color="auto"/>
        <w:bottom w:val="none" w:sz="0" w:space="0" w:color="auto"/>
        <w:right w:val="none" w:sz="0" w:space="0" w:color="auto"/>
      </w:divBdr>
      <w:divsChild>
        <w:div w:id="1745225717">
          <w:marLeft w:val="0"/>
          <w:marRight w:val="0"/>
          <w:marTop w:val="0"/>
          <w:marBottom w:val="0"/>
          <w:divBdr>
            <w:top w:val="none" w:sz="0" w:space="0" w:color="auto"/>
            <w:left w:val="none" w:sz="0" w:space="0" w:color="auto"/>
            <w:bottom w:val="none" w:sz="0" w:space="0" w:color="auto"/>
            <w:right w:val="none" w:sz="0" w:space="0" w:color="auto"/>
          </w:divBdr>
        </w:div>
      </w:divsChild>
    </w:div>
    <w:div w:id="1335569605">
      <w:bodyDiv w:val="1"/>
      <w:marLeft w:val="0"/>
      <w:marRight w:val="0"/>
      <w:marTop w:val="0"/>
      <w:marBottom w:val="0"/>
      <w:divBdr>
        <w:top w:val="none" w:sz="0" w:space="0" w:color="auto"/>
        <w:left w:val="none" w:sz="0" w:space="0" w:color="auto"/>
        <w:bottom w:val="none" w:sz="0" w:space="0" w:color="auto"/>
        <w:right w:val="none" w:sz="0" w:space="0" w:color="auto"/>
      </w:divBdr>
      <w:divsChild>
        <w:div w:id="1920289102">
          <w:marLeft w:val="0"/>
          <w:marRight w:val="0"/>
          <w:marTop w:val="0"/>
          <w:marBottom w:val="0"/>
          <w:divBdr>
            <w:top w:val="none" w:sz="0" w:space="0" w:color="auto"/>
            <w:left w:val="none" w:sz="0" w:space="0" w:color="auto"/>
            <w:bottom w:val="none" w:sz="0" w:space="0" w:color="auto"/>
            <w:right w:val="none" w:sz="0" w:space="0" w:color="auto"/>
          </w:divBdr>
        </w:div>
      </w:divsChild>
    </w:div>
    <w:div w:id="1340086296">
      <w:bodyDiv w:val="1"/>
      <w:marLeft w:val="0"/>
      <w:marRight w:val="0"/>
      <w:marTop w:val="0"/>
      <w:marBottom w:val="0"/>
      <w:divBdr>
        <w:top w:val="none" w:sz="0" w:space="0" w:color="auto"/>
        <w:left w:val="none" w:sz="0" w:space="0" w:color="auto"/>
        <w:bottom w:val="none" w:sz="0" w:space="0" w:color="auto"/>
        <w:right w:val="none" w:sz="0" w:space="0" w:color="auto"/>
      </w:divBdr>
      <w:divsChild>
        <w:div w:id="314381042">
          <w:marLeft w:val="0"/>
          <w:marRight w:val="0"/>
          <w:marTop w:val="0"/>
          <w:marBottom w:val="0"/>
          <w:divBdr>
            <w:top w:val="none" w:sz="0" w:space="0" w:color="auto"/>
            <w:left w:val="none" w:sz="0" w:space="0" w:color="auto"/>
            <w:bottom w:val="none" w:sz="0" w:space="0" w:color="auto"/>
            <w:right w:val="none" w:sz="0" w:space="0" w:color="auto"/>
          </w:divBdr>
          <w:divsChild>
            <w:div w:id="618994577">
              <w:marLeft w:val="0"/>
              <w:marRight w:val="0"/>
              <w:marTop w:val="0"/>
              <w:marBottom w:val="0"/>
              <w:divBdr>
                <w:top w:val="none" w:sz="0" w:space="0" w:color="auto"/>
                <w:left w:val="none" w:sz="0" w:space="0" w:color="auto"/>
                <w:bottom w:val="none" w:sz="0" w:space="0" w:color="auto"/>
                <w:right w:val="none" w:sz="0" w:space="0" w:color="auto"/>
              </w:divBdr>
            </w:div>
            <w:div w:id="201321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41329">
      <w:bodyDiv w:val="1"/>
      <w:marLeft w:val="0"/>
      <w:marRight w:val="0"/>
      <w:marTop w:val="0"/>
      <w:marBottom w:val="0"/>
      <w:divBdr>
        <w:top w:val="none" w:sz="0" w:space="0" w:color="auto"/>
        <w:left w:val="none" w:sz="0" w:space="0" w:color="auto"/>
        <w:bottom w:val="none" w:sz="0" w:space="0" w:color="auto"/>
        <w:right w:val="none" w:sz="0" w:space="0" w:color="auto"/>
      </w:divBdr>
      <w:divsChild>
        <w:div w:id="23793326">
          <w:marLeft w:val="0"/>
          <w:marRight w:val="0"/>
          <w:marTop w:val="0"/>
          <w:marBottom w:val="0"/>
          <w:divBdr>
            <w:top w:val="none" w:sz="0" w:space="0" w:color="auto"/>
            <w:left w:val="none" w:sz="0" w:space="0" w:color="auto"/>
            <w:bottom w:val="none" w:sz="0" w:space="0" w:color="auto"/>
            <w:right w:val="none" w:sz="0" w:space="0" w:color="auto"/>
          </w:divBdr>
        </w:div>
        <w:div w:id="72170097">
          <w:marLeft w:val="0"/>
          <w:marRight w:val="0"/>
          <w:marTop w:val="0"/>
          <w:marBottom w:val="0"/>
          <w:divBdr>
            <w:top w:val="none" w:sz="0" w:space="0" w:color="auto"/>
            <w:left w:val="none" w:sz="0" w:space="0" w:color="auto"/>
            <w:bottom w:val="none" w:sz="0" w:space="0" w:color="auto"/>
            <w:right w:val="none" w:sz="0" w:space="0" w:color="auto"/>
          </w:divBdr>
        </w:div>
        <w:div w:id="78064255">
          <w:marLeft w:val="0"/>
          <w:marRight w:val="0"/>
          <w:marTop w:val="0"/>
          <w:marBottom w:val="0"/>
          <w:divBdr>
            <w:top w:val="none" w:sz="0" w:space="0" w:color="auto"/>
            <w:left w:val="none" w:sz="0" w:space="0" w:color="auto"/>
            <w:bottom w:val="none" w:sz="0" w:space="0" w:color="auto"/>
            <w:right w:val="none" w:sz="0" w:space="0" w:color="auto"/>
          </w:divBdr>
        </w:div>
        <w:div w:id="83184915">
          <w:marLeft w:val="0"/>
          <w:marRight w:val="0"/>
          <w:marTop w:val="0"/>
          <w:marBottom w:val="0"/>
          <w:divBdr>
            <w:top w:val="none" w:sz="0" w:space="0" w:color="auto"/>
            <w:left w:val="none" w:sz="0" w:space="0" w:color="auto"/>
            <w:bottom w:val="none" w:sz="0" w:space="0" w:color="auto"/>
            <w:right w:val="none" w:sz="0" w:space="0" w:color="auto"/>
          </w:divBdr>
        </w:div>
        <w:div w:id="85079292">
          <w:marLeft w:val="0"/>
          <w:marRight w:val="0"/>
          <w:marTop w:val="0"/>
          <w:marBottom w:val="0"/>
          <w:divBdr>
            <w:top w:val="none" w:sz="0" w:space="0" w:color="auto"/>
            <w:left w:val="none" w:sz="0" w:space="0" w:color="auto"/>
            <w:bottom w:val="none" w:sz="0" w:space="0" w:color="auto"/>
            <w:right w:val="none" w:sz="0" w:space="0" w:color="auto"/>
          </w:divBdr>
        </w:div>
        <w:div w:id="119884551">
          <w:marLeft w:val="0"/>
          <w:marRight w:val="0"/>
          <w:marTop w:val="0"/>
          <w:marBottom w:val="0"/>
          <w:divBdr>
            <w:top w:val="none" w:sz="0" w:space="0" w:color="auto"/>
            <w:left w:val="none" w:sz="0" w:space="0" w:color="auto"/>
            <w:bottom w:val="none" w:sz="0" w:space="0" w:color="auto"/>
            <w:right w:val="none" w:sz="0" w:space="0" w:color="auto"/>
          </w:divBdr>
        </w:div>
        <w:div w:id="272245602">
          <w:marLeft w:val="0"/>
          <w:marRight w:val="0"/>
          <w:marTop w:val="0"/>
          <w:marBottom w:val="0"/>
          <w:divBdr>
            <w:top w:val="none" w:sz="0" w:space="0" w:color="auto"/>
            <w:left w:val="none" w:sz="0" w:space="0" w:color="auto"/>
            <w:bottom w:val="none" w:sz="0" w:space="0" w:color="auto"/>
            <w:right w:val="none" w:sz="0" w:space="0" w:color="auto"/>
          </w:divBdr>
        </w:div>
        <w:div w:id="274949559">
          <w:marLeft w:val="0"/>
          <w:marRight w:val="0"/>
          <w:marTop w:val="0"/>
          <w:marBottom w:val="0"/>
          <w:divBdr>
            <w:top w:val="none" w:sz="0" w:space="0" w:color="auto"/>
            <w:left w:val="none" w:sz="0" w:space="0" w:color="auto"/>
            <w:bottom w:val="none" w:sz="0" w:space="0" w:color="auto"/>
            <w:right w:val="none" w:sz="0" w:space="0" w:color="auto"/>
          </w:divBdr>
        </w:div>
        <w:div w:id="309867926">
          <w:marLeft w:val="0"/>
          <w:marRight w:val="0"/>
          <w:marTop w:val="0"/>
          <w:marBottom w:val="0"/>
          <w:divBdr>
            <w:top w:val="none" w:sz="0" w:space="0" w:color="auto"/>
            <w:left w:val="none" w:sz="0" w:space="0" w:color="auto"/>
            <w:bottom w:val="none" w:sz="0" w:space="0" w:color="auto"/>
            <w:right w:val="none" w:sz="0" w:space="0" w:color="auto"/>
          </w:divBdr>
        </w:div>
        <w:div w:id="337119172">
          <w:marLeft w:val="0"/>
          <w:marRight w:val="0"/>
          <w:marTop w:val="0"/>
          <w:marBottom w:val="0"/>
          <w:divBdr>
            <w:top w:val="none" w:sz="0" w:space="0" w:color="auto"/>
            <w:left w:val="none" w:sz="0" w:space="0" w:color="auto"/>
            <w:bottom w:val="none" w:sz="0" w:space="0" w:color="auto"/>
            <w:right w:val="none" w:sz="0" w:space="0" w:color="auto"/>
          </w:divBdr>
        </w:div>
        <w:div w:id="347023266">
          <w:marLeft w:val="0"/>
          <w:marRight w:val="0"/>
          <w:marTop w:val="0"/>
          <w:marBottom w:val="0"/>
          <w:divBdr>
            <w:top w:val="none" w:sz="0" w:space="0" w:color="auto"/>
            <w:left w:val="none" w:sz="0" w:space="0" w:color="auto"/>
            <w:bottom w:val="none" w:sz="0" w:space="0" w:color="auto"/>
            <w:right w:val="none" w:sz="0" w:space="0" w:color="auto"/>
          </w:divBdr>
        </w:div>
        <w:div w:id="382297070">
          <w:marLeft w:val="0"/>
          <w:marRight w:val="0"/>
          <w:marTop w:val="0"/>
          <w:marBottom w:val="0"/>
          <w:divBdr>
            <w:top w:val="none" w:sz="0" w:space="0" w:color="auto"/>
            <w:left w:val="none" w:sz="0" w:space="0" w:color="auto"/>
            <w:bottom w:val="none" w:sz="0" w:space="0" w:color="auto"/>
            <w:right w:val="none" w:sz="0" w:space="0" w:color="auto"/>
          </w:divBdr>
        </w:div>
        <w:div w:id="402993523">
          <w:marLeft w:val="0"/>
          <w:marRight w:val="0"/>
          <w:marTop w:val="0"/>
          <w:marBottom w:val="0"/>
          <w:divBdr>
            <w:top w:val="none" w:sz="0" w:space="0" w:color="auto"/>
            <w:left w:val="none" w:sz="0" w:space="0" w:color="auto"/>
            <w:bottom w:val="none" w:sz="0" w:space="0" w:color="auto"/>
            <w:right w:val="none" w:sz="0" w:space="0" w:color="auto"/>
          </w:divBdr>
        </w:div>
        <w:div w:id="405106780">
          <w:marLeft w:val="0"/>
          <w:marRight w:val="0"/>
          <w:marTop w:val="0"/>
          <w:marBottom w:val="0"/>
          <w:divBdr>
            <w:top w:val="none" w:sz="0" w:space="0" w:color="auto"/>
            <w:left w:val="none" w:sz="0" w:space="0" w:color="auto"/>
            <w:bottom w:val="none" w:sz="0" w:space="0" w:color="auto"/>
            <w:right w:val="none" w:sz="0" w:space="0" w:color="auto"/>
          </w:divBdr>
        </w:div>
        <w:div w:id="418529209">
          <w:marLeft w:val="0"/>
          <w:marRight w:val="0"/>
          <w:marTop w:val="0"/>
          <w:marBottom w:val="0"/>
          <w:divBdr>
            <w:top w:val="none" w:sz="0" w:space="0" w:color="auto"/>
            <w:left w:val="none" w:sz="0" w:space="0" w:color="auto"/>
            <w:bottom w:val="none" w:sz="0" w:space="0" w:color="auto"/>
            <w:right w:val="none" w:sz="0" w:space="0" w:color="auto"/>
          </w:divBdr>
        </w:div>
        <w:div w:id="483006565">
          <w:marLeft w:val="0"/>
          <w:marRight w:val="0"/>
          <w:marTop w:val="0"/>
          <w:marBottom w:val="0"/>
          <w:divBdr>
            <w:top w:val="none" w:sz="0" w:space="0" w:color="auto"/>
            <w:left w:val="none" w:sz="0" w:space="0" w:color="auto"/>
            <w:bottom w:val="none" w:sz="0" w:space="0" w:color="auto"/>
            <w:right w:val="none" w:sz="0" w:space="0" w:color="auto"/>
          </w:divBdr>
        </w:div>
        <w:div w:id="500195700">
          <w:marLeft w:val="0"/>
          <w:marRight w:val="0"/>
          <w:marTop w:val="0"/>
          <w:marBottom w:val="0"/>
          <w:divBdr>
            <w:top w:val="none" w:sz="0" w:space="0" w:color="auto"/>
            <w:left w:val="none" w:sz="0" w:space="0" w:color="auto"/>
            <w:bottom w:val="none" w:sz="0" w:space="0" w:color="auto"/>
            <w:right w:val="none" w:sz="0" w:space="0" w:color="auto"/>
          </w:divBdr>
        </w:div>
        <w:div w:id="510922812">
          <w:marLeft w:val="0"/>
          <w:marRight w:val="0"/>
          <w:marTop w:val="0"/>
          <w:marBottom w:val="0"/>
          <w:divBdr>
            <w:top w:val="none" w:sz="0" w:space="0" w:color="auto"/>
            <w:left w:val="none" w:sz="0" w:space="0" w:color="auto"/>
            <w:bottom w:val="none" w:sz="0" w:space="0" w:color="auto"/>
            <w:right w:val="none" w:sz="0" w:space="0" w:color="auto"/>
          </w:divBdr>
        </w:div>
        <w:div w:id="531383945">
          <w:marLeft w:val="0"/>
          <w:marRight w:val="0"/>
          <w:marTop w:val="0"/>
          <w:marBottom w:val="0"/>
          <w:divBdr>
            <w:top w:val="none" w:sz="0" w:space="0" w:color="auto"/>
            <w:left w:val="none" w:sz="0" w:space="0" w:color="auto"/>
            <w:bottom w:val="none" w:sz="0" w:space="0" w:color="auto"/>
            <w:right w:val="none" w:sz="0" w:space="0" w:color="auto"/>
          </w:divBdr>
        </w:div>
        <w:div w:id="543180400">
          <w:marLeft w:val="0"/>
          <w:marRight w:val="0"/>
          <w:marTop w:val="0"/>
          <w:marBottom w:val="0"/>
          <w:divBdr>
            <w:top w:val="none" w:sz="0" w:space="0" w:color="auto"/>
            <w:left w:val="none" w:sz="0" w:space="0" w:color="auto"/>
            <w:bottom w:val="none" w:sz="0" w:space="0" w:color="auto"/>
            <w:right w:val="none" w:sz="0" w:space="0" w:color="auto"/>
          </w:divBdr>
        </w:div>
        <w:div w:id="622618957">
          <w:marLeft w:val="0"/>
          <w:marRight w:val="0"/>
          <w:marTop w:val="0"/>
          <w:marBottom w:val="0"/>
          <w:divBdr>
            <w:top w:val="none" w:sz="0" w:space="0" w:color="auto"/>
            <w:left w:val="none" w:sz="0" w:space="0" w:color="auto"/>
            <w:bottom w:val="none" w:sz="0" w:space="0" w:color="auto"/>
            <w:right w:val="none" w:sz="0" w:space="0" w:color="auto"/>
          </w:divBdr>
        </w:div>
        <w:div w:id="643661424">
          <w:marLeft w:val="0"/>
          <w:marRight w:val="0"/>
          <w:marTop w:val="0"/>
          <w:marBottom w:val="0"/>
          <w:divBdr>
            <w:top w:val="none" w:sz="0" w:space="0" w:color="auto"/>
            <w:left w:val="none" w:sz="0" w:space="0" w:color="auto"/>
            <w:bottom w:val="none" w:sz="0" w:space="0" w:color="auto"/>
            <w:right w:val="none" w:sz="0" w:space="0" w:color="auto"/>
          </w:divBdr>
        </w:div>
        <w:div w:id="686712392">
          <w:marLeft w:val="0"/>
          <w:marRight w:val="0"/>
          <w:marTop w:val="0"/>
          <w:marBottom w:val="0"/>
          <w:divBdr>
            <w:top w:val="none" w:sz="0" w:space="0" w:color="auto"/>
            <w:left w:val="none" w:sz="0" w:space="0" w:color="auto"/>
            <w:bottom w:val="none" w:sz="0" w:space="0" w:color="auto"/>
            <w:right w:val="none" w:sz="0" w:space="0" w:color="auto"/>
          </w:divBdr>
        </w:div>
        <w:div w:id="687097194">
          <w:marLeft w:val="0"/>
          <w:marRight w:val="0"/>
          <w:marTop w:val="0"/>
          <w:marBottom w:val="0"/>
          <w:divBdr>
            <w:top w:val="none" w:sz="0" w:space="0" w:color="auto"/>
            <w:left w:val="none" w:sz="0" w:space="0" w:color="auto"/>
            <w:bottom w:val="none" w:sz="0" w:space="0" w:color="auto"/>
            <w:right w:val="none" w:sz="0" w:space="0" w:color="auto"/>
          </w:divBdr>
        </w:div>
        <w:div w:id="707267878">
          <w:marLeft w:val="0"/>
          <w:marRight w:val="0"/>
          <w:marTop w:val="0"/>
          <w:marBottom w:val="0"/>
          <w:divBdr>
            <w:top w:val="none" w:sz="0" w:space="0" w:color="auto"/>
            <w:left w:val="none" w:sz="0" w:space="0" w:color="auto"/>
            <w:bottom w:val="none" w:sz="0" w:space="0" w:color="auto"/>
            <w:right w:val="none" w:sz="0" w:space="0" w:color="auto"/>
          </w:divBdr>
        </w:div>
        <w:div w:id="717440416">
          <w:marLeft w:val="0"/>
          <w:marRight w:val="0"/>
          <w:marTop w:val="0"/>
          <w:marBottom w:val="0"/>
          <w:divBdr>
            <w:top w:val="none" w:sz="0" w:space="0" w:color="auto"/>
            <w:left w:val="none" w:sz="0" w:space="0" w:color="auto"/>
            <w:bottom w:val="none" w:sz="0" w:space="0" w:color="auto"/>
            <w:right w:val="none" w:sz="0" w:space="0" w:color="auto"/>
          </w:divBdr>
        </w:div>
        <w:div w:id="718818202">
          <w:marLeft w:val="0"/>
          <w:marRight w:val="0"/>
          <w:marTop w:val="0"/>
          <w:marBottom w:val="0"/>
          <w:divBdr>
            <w:top w:val="none" w:sz="0" w:space="0" w:color="auto"/>
            <w:left w:val="none" w:sz="0" w:space="0" w:color="auto"/>
            <w:bottom w:val="none" w:sz="0" w:space="0" w:color="auto"/>
            <w:right w:val="none" w:sz="0" w:space="0" w:color="auto"/>
          </w:divBdr>
        </w:div>
        <w:div w:id="744453269">
          <w:marLeft w:val="0"/>
          <w:marRight w:val="0"/>
          <w:marTop w:val="0"/>
          <w:marBottom w:val="0"/>
          <w:divBdr>
            <w:top w:val="none" w:sz="0" w:space="0" w:color="auto"/>
            <w:left w:val="none" w:sz="0" w:space="0" w:color="auto"/>
            <w:bottom w:val="none" w:sz="0" w:space="0" w:color="auto"/>
            <w:right w:val="none" w:sz="0" w:space="0" w:color="auto"/>
          </w:divBdr>
        </w:div>
        <w:div w:id="763569010">
          <w:marLeft w:val="0"/>
          <w:marRight w:val="0"/>
          <w:marTop w:val="0"/>
          <w:marBottom w:val="0"/>
          <w:divBdr>
            <w:top w:val="none" w:sz="0" w:space="0" w:color="auto"/>
            <w:left w:val="none" w:sz="0" w:space="0" w:color="auto"/>
            <w:bottom w:val="none" w:sz="0" w:space="0" w:color="auto"/>
            <w:right w:val="none" w:sz="0" w:space="0" w:color="auto"/>
          </w:divBdr>
        </w:div>
        <w:div w:id="788015983">
          <w:marLeft w:val="0"/>
          <w:marRight w:val="0"/>
          <w:marTop w:val="0"/>
          <w:marBottom w:val="0"/>
          <w:divBdr>
            <w:top w:val="none" w:sz="0" w:space="0" w:color="auto"/>
            <w:left w:val="none" w:sz="0" w:space="0" w:color="auto"/>
            <w:bottom w:val="none" w:sz="0" w:space="0" w:color="auto"/>
            <w:right w:val="none" w:sz="0" w:space="0" w:color="auto"/>
          </w:divBdr>
        </w:div>
        <w:div w:id="852917326">
          <w:marLeft w:val="0"/>
          <w:marRight w:val="0"/>
          <w:marTop w:val="0"/>
          <w:marBottom w:val="0"/>
          <w:divBdr>
            <w:top w:val="none" w:sz="0" w:space="0" w:color="auto"/>
            <w:left w:val="none" w:sz="0" w:space="0" w:color="auto"/>
            <w:bottom w:val="none" w:sz="0" w:space="0" w:color="auto"/>
            <w:right w:val="none" w:sz="0" w:space="0" w:color="auto"/>
          </w:divBdr>
        </w:div>
        <w:div w:id="893152757">
          <w:marLeft w:val="0"/>
          <w:marRight w:val="0"/>
          <w:marTop w:val="0"/>
          <w:marBottom w:val="0"/>
          <w:divBdr>
            <w:top w:val="none" w:sz="0" w:space="0" w:color="auto"/>
            <w:left w:val="none" w:sz="0" w:space="0" w:color="auto"/>
            <w:bottom w:val="none" w:sz="0" w:space="0" w:color="auto"/>
            <w:right w:val="none" w:sz="0" w:space="0" w:color="auto"/>
          </w:divBdr>
        </w:div>
        <w:div w:id="907769805">
          <w:marLeft w:val="0"/>
          <w:marRight w:val="0"/>
          <w:marTop w:val="0"/>
          <w:marBottom w:val="0"/>
          <w:divBdr>
            <w:top w:val="none" w:sz="0" w:space="0" w:color="auto"/>
            <w:left w:val="none" w:sz="0" w:space="0" w:color="auto"/>
            <w:bottom w:val="none" w:sz="0" w:space="0" w:color="auto"/>
            <w:right w:val="none" w:sz="0" w:space="0" w:color="auto"/>
          </w:divBdr>
        </w:div>
        <w:div w:id="931671656">
          <w:marLeft w:val="0"/>
          <w:marRight w:val="0"/>
          <w:marTop w:val="0"/>
          <w:marBottom w:val="0"/>
          <w:divBdr>
            <w:top w:val="none" w:sz="0" w:space="0" w:color="auto"/>
            <w:left w:val="none" w:sz="0" w:space="0" w:color="auto"/>
            <w:bottom w:val="none" w:sz="0" w:space="0" w:color="auto"/>
            <w:right w:val="none" w:sz="0" w:space="0" w:color="auto"/>
          </w:divBdr>
        </w:div>
        <w:div w:id="946356243">
          <w:marLeft w:val="0"/>
          <w:marRight w:val="0"/>
          <w:marTop w:val="0"/>
          <w:marBottom w:val="0"/>
          <w:divBdr>
            <w:top w:val="none" w:sz="0" w:space="0" w:color="auto"/>
            <w:left w:val="none" w:sz="0" w:space="0" w:color="auto"/>
            <w:bottom w:val="none" w:sz="0" w:space="0" w:color="auto"/>
            <w:right w:val="none" w:sz="0" w:space="0" w:color="auto"/>
          </w:divBdr>
        </w:div>
        <w:div w:id="984775889">
          <w:marLeft w:val="0"/>
          <w:marRight w:val="0"/>
          <w:marTop w:val="0"/>
          <w:marBottom w:val="0"/>
          <w:divBdr>
            <w:top w:val="none" w:sz="0" w:space="0" w:color="auto"/>
            <w:left w:val="none" w:sz="0" w:space="0" w:color="auto"/>
            <w:bottom w:val="none" w:sz="0" w:space="0" w:color="auto"/>
            <w:right w:val="none" w:sz="0" w:space="0" w:color="auto"/>
          </w:divBdr>
        </w:div>
        <w:div w:id="1087310472">
          <w:marLeft w:val="0"/>
          <w:marRight w:val="0"/>
          <w:marTop w:val="0"/>
          <w:marBottom w:val="0"/>
          <w:divBdr>
            <w:top w:val="none" w:sz="0" w:space="0" w:color="auto"/>
            <w:left w:val="none" w:sz="0" w:space="0" w:color="auto"/>
            <w:bottom w:val="none" w:sz="0" w:space="0" w:color="auto"/>
            <w:right w:val="none" w:sz="0" w:space="0" w:color="auto"/>
          </w:divBdr>
        </w:div>
        <w:div w:id="1088383199">
          <w:marLeft w:val="0"/>
          <w:marRight w:val="0"/>
          <w:marTop w:val="0"/>
          <w:marBottom w:val="0"/>
          <w:divBdr>
            <w:top w:val="none" w:sz="0" w:space="0" w:color="auto"/>
            <w:left w:val="none" w:sz="0" w:space="0" w:color="auto"/>
            <w:bottom w:val="none" w:sz="0" w:space="0" w:color="auto"/>
            <w:right w:val="none" w:sz="0" w:space="0" w:color="auto"/>
          </w:divBdr>
        </w:div>
        <w:div w:id="1093207958">
          <w:marLeft w:val="0"/>
          <w:marRight w:val="0"/>
          <w:marTop w:val="0"/>
          <w:marBottom w:val="0"/>
          <w:divBdr>
            <w:top w:val="none" w:sz="0" w:space="0" w:color="auto"/>
            <w:left w:val="none" w:sz="0" w:space="0" w:color="auto"/>
            <w:bottom w:val="none" w:sz="0" w:space="0" w:color="auto"/>
            <w:right w:val="none" w:sz="0" w:space="0" w:color="auto"/>
          </w:divBdr>
        </w:div>
        <w:div w:id="1112437526">
          <w:marLeft w:val="0"/>
          <w:marRight w:val="0"/>
          <w:marTop w:val="0"/>
          <w:marBottom w:val="0"/>
          <w:divBdr>
            <w:top w:val="none" w:sz="0" w:space="0" w:color="auto"/>
            <w:left w:val="none" w:sz="0" w:space="0" w:color="auto"/>
            <w:bottom w:val="none" w:sz="0" w:space="0" w:color="auto"/>
            <w:right w:val="none" w:sz="0" w:space="0" w:color="auto"/>
          </w:divBdr>
        </w:div>
        <w:div w:id="1137911265">
          <w:marLeft w:val="0"/>
          <w:marRight w:val="0"/>
          <w:marTop w:val="0"/>
          <w:marBottom w:val="0"/>
          <w:divBdr>
            <w:top w:val="none" w:sz="0" w:space="0" w:color="auto"/>
            <w:left w:val="none" w:sz="0" w:space="0" w:color="auto"/>
            <w:bottom w:val="none" w:sz="0" w:space="0" w:color="auto"/>
            <w:right w:val="none" w:sz="0" w:space="0" w:color="auto"/>
          </w:divBdr>
        </w:div>
        <w:div w:id="1144932594">
          <w:marLeft w:val="0"/>
          <w:marRight w:val="0"/>
          <w:marTop w:val="0"/>
          <w:marBottom w:val="0"/>
          <w:divBdr>
            <w:top w:val="none" w:sz="0" w:space="0" w:color="auto"/>
            <w:left w:val="none" w:sz="0" w:space="0" w:color="auto"/>
            <w:bottom w:val="none" w:sz="0" w:space="0" w:color="auto"/>
            <w:right w:val="none" w:sz="0" w:space="0" w:color="auto"/>
          </w:divBdr>
        </w:div>
        <w:div w:id="1147936986">
          <w:marLeft w:val="0"/>
          <w:marRight w:val="0"/>
          <w:marTop w:val="0"/>
          <w:marBottom w:val="0"/>
          <w:divBdr>
            <w:top w:val="none" w:sz="0" w:space="0" w:color="auto"/>
            <w:left w:val="none" w:sz="0" w:space="0" w:color="auto"/>
            <w:bottom w:val="none" w:sz="0" w:space="0" w:color="auto"/>
            <w:right w:val="none" w:sz="0" w:space="0" w:color="auto"/>
          </w:divBdr>
        </w:div>
        <w:div w:id="1153135218">
          <w:marLeft w:val="0"/>
          <w:marRight w:val="0"/>
          <w:marTop w:val="0"/>
          <w:marBottom w:val="0"/>
          <w:divBdr>
            <w:top w:val="none" w:sz="0" w:space="0" w:color="auto"/>
            <w:left w:val="none" w:sz="0" w:space="0" w:color="auto"/>
            <w:bottom w:val="none" w:sz="0" w:space="0" w:color="auto"/>
            <w:right w:val="none" w:sz="0" w:space="0" w:color="auto"/>
          </w:divBdr>
        </w:div>
        <w:div w:id="1158574722">
          <w:marLeft w:val="0"/>
          <w:marRight w:val="0"/>
          <w:marTop w:val="0"/>
          <w:marBottom w:val="0"/>
          <w:divBdr>
            <w:top w:val="none" w:sz="0" w:space="0" w:color="auto"/>
            <w:left w:val="none" w:sz="0" w:space="0" w:color="auto"/>
            <w:bottom w:val="none" w:sz="0" w:space="0" w:color="auto"/>
            <w:right w:val="none" w:sz="0" w:space="0" w:color="auto"/>
          </w:divBdr>
        </w:div>
        <w:div w:id="1164009959">
          <w:marLeft w:val="0"/>
          <w:marRight w:val="0"/>
          <w:marTop w:val="0"/>
          <w:marBottom w:val="0"/>
          <w:divBdr>
            <w:top w:val="none" w:sz="0" w:space="0" w:color="auto"/>
            <w:left w:val="none" w:sz="0" w:space="0" w:color="auto"/>
            <w:bottom w:val="none" w:sz="0" w:space="0" w:color="auto"/>
            <w:right w:val="none" w:sz="0" w:space="0" w:color="auto"/>
          </w:divBdr>
        </w:div>
        <w:div w:id="1164933268">
          <w:marLeft w:val="0"/>
          <w:marRight w:val="0"/>
          <w:marTop w:val="0"/>
          <w:marBottom w:val="0"/>
          <w:divBdr>
            <w:top w:val="none" w:sz="0" w:space="0" w:color="auto"/>
            <w:left w:val="none" w:sz="0" w:space="0" w:color="auto"/>
            <w:bottom w:val="none" w:sz="0" w:space="0" w:color="auto"/>
            <w:right w:val="none" w:sz="0" w:space="0" w:color="auto"/>
          </w:divBdr>
        </w:div>
        <w:div w:id="1169058656">
          <w:marLeft w:val="0"/>
          <w:marRight w:val="0"/>
          <w:marTop w:val="0"/>
          <w:marBottom w:val="0"/>
          <w:divBdr>
            <w:top w:val="none" w:sz="0" w:space="0" w:color="auto"/>
            <w:left w:val="none" w:sz="0" w:space="0" w:color="auto"/>
            <w:bottom w:val="none" w:sz="0" w:space="0" w:color="auto"/>
            <w:right w:val="none" w:sz="0" w:space="0" w:color="auto"/>
          </w:divBdr>
        </w:div>
        <w:div w:id="1178498138">
          <w:marLeft w:val="0"/>
          <w:marRight w:val="0"/>
          <w:marTop w:val="0"/>
          <w:marBottom w:val="0"/>
          <w:divBdr>
            <w:top w:val="none" w:sz="0" w:space="0" w:color="auto"/>
            <w:left w:val="none" w:sz="0" w:space="0" w:color="auto"/>
            <w:bottom w:val="none" w:sz="0" w:space="0" w:color="auto"/>
            <w:right w:val="none" w:sz="0" w:space="0" w:color="auto"/>
          </w:divBdr>
        </w:div>
        <w:div w:id="1245724110">
          <w:marLeft w:val="0"/>
          <w:marRight w:val="0"/>
          <w:marTop w:val="0"/>
          <w:marBottom w:val="0"/>
          <w:divBdr>
            <w:top w:val="none" w:sz="0" w:space="0" w:color="auto"/>
            <w:left w:val="none" w:sz="0" w:space="0" w:color="auto"/>
            <w:bottom w:val="none" w:sz="0" w:space="0" w:color="auto"/>
            <w:right w:val="none" w:sz="0" w:space="0" w:color="auto"/>
          </w:divBdr>
        </w:div>
        <w:div w:id="1255478833">
          <w:marLeft w:val="0"/>
          <w:marRight w:val="0"/>
          <w:marTop w:val="0"/>
          <w:marBottom w:val="0"/>
          <w:divBdr>
            <w:top w:val="none" w:sz="0" w:space="0" w:color="auto"/>
            <w:left w:val="none" w:sz="0" w:space="0" w:color="auto"/>
            <w:bottom w:val="none" w:sz="0" w:space="0" w:color="auto"/>
            <w:right w:val="none" w:sz="0" w:space="0" w:color="auto"/>
          </w:divBdr>
        </w:div>
        <w:div w:id="1258513725">
          <w:marLeft w:val="0"/>
          <w:marRight w:val="0"/>
          <w:marTop w:val="0"/>
          <w:marBottom w:val="0"/>
          <w:divBdr>
            <w:top w:val="none" w:sz="0" w:space="0" w:color="auto"/>
            <w:left w:val="none" w:sz="0" w:space="0" w:color="auto"/>
            <w:bottom w:val="none" w:sz="0" w:space="0" w:color="auto"/>
            <w:right w:val="none" w:sz="0" w:space="0" w:color="auto"/>
          </w:divBdr>
        </w:div>
        <w:div w:id="1289815692">
          <w:marLeft w:val="0"/>
          <w:marRight w:val="0"/>
          <w:marTop w:val="0"/>
          <w:marBottom w:val="0"/>
          <w:divBdr>
            <w:top w:val="none" w:sz="0" w:space="0" w:color="auto"/>
            <w:left w:val="none" w:sz="0" w:space="0" w:color="auto"/>
            <w:bottom w:val="none" w:sz="0" w:space="0" w:color="auto"/>
            <w:right w:val="none" w:sz="0" w:space="0" w:color="auto"/>
          </w:divBdr>
        </w:div>
        <w:div w:id="1297565335">
          <w:marLeft w:val="0"/>
          <w:marRight w:val="0"/>
          <w:marTop w:val="0"/>
          <w:marBottom w:val="0"/>
          <w:divBdr>
            <w:top w:val="none" w:sz="0" w:space="0" w:color="auto"/>
            <w:left w:val="none" w:sz="0" w:space="0" w:color="auto"/>
            <w:bottom w:val="none" w:sz="0" w:space="0" w:color="auto"/>
            <w:right w:val="none" w:sz="0" w:space="0" w:color="auto"/>
          </w:divBdr>
        </w:div>
        <w:div w:id="1320037043">
          <w:marLeft w:val="0"/>
          <w:marRight w:val="0"/>
          <w:marTop w:val="0"/>
          <w:marBottom w:val="0"/>
          <w:divBdr>
            <w:top w:val="none" w:sz="0" w:space="0" w:color="auto"/>
            <w:left w:val="none" w:sz="0" w:space="0" w:color="auto"/>
            <w:bottom w:val="none" w:sz="0" w:space="0" w:color="auto"/>
            <w:right w:val="none" w:sz="0" w:space="0" w:color="auto"/>
          </w:divBdr>
        </w:div>
        <w:div w:id="1350374520">
          <w:marLeft w:val="0"/>
          <w:marRight w:val="0"/>
          <w:marTop w:val="0"/>
          <w:marBottom w:val="0"/>
          <w:divBdr>
            <w:top w:val="none" w:sz="0" w:space="0" w:color="auto"/>
            <w:left w:val="none" w:sz="0" w:space="0" w:color="auto"/>
            <w:bottom w:val="none" w:sz="0" w:space="0" w:color="auto"/>
            <w:right w:val="none" w:sz="0" w:space="0" w:color="auto"/>
          </w:divBdr>
        </w:div>
        <w:div w:id="1359088970">
          <w:marLeft w:val="0"/>
          <w:marRight w:val="0"/>
          <w:marTop w:val="0"/>
          <w:marBottom w:val="0"/>
          <w:divBdr>
            <w:top w:val="none" w:sz="0" w:space="0" w:color="auto"/>
            <w:left w:val="none" w:sz="0" w:space="0" w:color="auto"/>
            <w:bottom w:val="none" w:sz="0" w:space="0" w:color="auto"/>
            <w:right w:val="none" w:sz="0" w:space="0" w:color="auto"/>
          </w:divBdr>
        </w:div>
        <w:div w:id="1489127015">
          <w:marLeft w:val="0"/>
          <w:marRight w:val="0"/>
          <w:marTop w:val="0"/>
          <w:marBottom w:val="0"/>
          <w:divBdr>
            <w:top w:val="none" w:sz="0" w:space="0" w:color="auto"/>
            <w:left w:val="none" w:sz="0" w:space="0" w:color="auto"/>
            <w:bottom w:val="none" w:sz="0" w:space="0" w:color="auto"/>
            <w:right w:val="none" w:sz="0" w:space="0" w:color="auto"/>
          </w:divBdr>
        </w:div>
        <w:div w:id="1516265092">
          <w:marLeft w:val="0"/>
          <w:marRight w:val="0"/>
          <w:marTop w:val="0"/>
          <w:marBottom w:val="0"/>
          <w:divBdr>
            <w:top w:val="none" w:sz="0" w:space="0" w:color="auto"/>
            <w:left w:val="none" w:sz="0" w:space="0" w:color="auto"/>
            <w:bottom w:val="none" w:sz="0" w:space="0" w:color="auto"/>
            <w:right w:val="none" w:sz="0" w:space="0" w:color="auto"/>
          </w:divBdr>
        </w:div>
        <w:div w:id="1589582862">
          <w:marLeft w:val="0"/>
          <w:marRight w:val="0"/>
          <w:marTop w:val="0"/>
          <w:marBottom w:val="0"/>
          <w:divBdr>
            <w:top w:val="none" w:sz="0" w:space="0" w:color="auto"/>
            <w:left w:val="none" w:sz="0" w:space="0" w:color="auto"/>
            <w:bottom w:val="none" w:sz="0" w:space="0" w:color="auto"/>
            <w:right w:val="none" w:sz="0" w:space="0" w:color="auto"/>
          </w:divBdr>
        </w:div>
        <w:div w:id="1600481919">
          <w:marLeft w:val="0"/>
          <w:marRight w:val="0"/>
          <w:marTop w:val="0"/>
          <w:marBottom w:val="0"/>
          <w:divBdr>
            <w:top w:val="none" w:sz="0" w:space="0" w:color="auto"/>
            <w:left w:val="none" w:sz="0" w:space="0" w:color="auto"/>
            <w:bottom w:val="none" w:sz="0" w:space="0" w:color="auto"/>
            <w:right w:val="none" w:sz="0" w:space="0" w:color="auto"/>
          </w:divBdr>
        </w:div>
        <w:div w:id="1611665673">
          <w:marLeft w:val="0"/>
          <w:marRight w:val="0"/>
          <w:marTop w:val="0"/>
          <w:marBottom w:val="0"/>
          <w:divBdr>
            <w:top w:val="none" w:sz="0" w:space="0" w:color="auto"/>
            <w:left w:val="none" w:sz="0" w:space="0" w:color="auto"/>
            <w:bottom w:val="none" w:sz="0" w:space="0" w:color="auto"/>
            <w:right w:val="none" w:sz="0" w:space="0" w:color="auto"/>
          </w:divBdr>
        </w:div>
        <w:div w:id="1621301915">
          <w:marLeft w:val="0"/>
          <w:marRight w:val="0"/>
          <w:marTop w:val="0"/>
          <w:marBottom w:val="0"/>
          <w:divBdr>
            <w:top w:val="none" w:sz="0" w:space="0" w:color="auto"/>
            <w:left w:val="none" w:sz="0" w:space="0" w:color="auto"/>
            <w:bottom w:val="none" w:sz="0" w:space="0" w:color="auto"/>
            <w:right w:val="none" w:sz="0" w:space="0" w:color="auto"/>
          </w:divBdr>
        </w:div>
        <w:div w:id="1628119228">
          <w:marLeft w:val="0"/>
          <w:marRight w:val="0"/>
          <w:marTop w:val="0"/>
          <w:marBottom w:val="0"/>
          <w:divBdr>
            <w:top w:val="none" w:sz="0" w:space="0" w:color="auto"/>
            <w:left w:val="none" w:sz="0" w:space="0" w:color="auto"/>
            <w:bottom w:val="none" w:sz="0" w:space="0" w:color="auto"/>
            <w:right w:val="none" w:sz="0" w:space="0" w:color="auto"/>
          </w:divBdr>
        </w:div>
        <w:div w:id="1647515421">
          <w:marLeft w:val="0"/>
          <w:marRight w:val="0"/>
          <w:marTop w:val="0"/>
          <w:marBottom w:val="0"/>
          <w:divBdr>
            <w:top w:val="none" w:sz="0" w:space="0" w:color="auto"/>
            <w:left w:val="none" w:sz="0" w:space="0" w:color="auto"/>
            <w:bottom w:val="none" w:sz="0" w:space="0" w:color="auto"/>
            <w:right w:val="none" w:sz="0" w:space="0" w:color="auto"/>
          </w:divBdr>
        </w:div>
        <w:div w:id="1654985213">
          <w:marLeft w:val="0"/>
          <w:marRight w:val="0"/>
          <w:marTop w:val="0"/>
          <w:marBottom w:val="0"/>
          <w:divBdr>
            <w:top w:val="none" w:sz="0" w:space="0" w:color="auto"/>
            <w:left w:val="none" w:sz="0" w:space="0" w:color="auto"/>
            <w:bottom w:val="none" w:sz="0" w:space="0" w:color="auto"/>
            <w:right w:val="none" w:sz="0" w:space="0" w:color="auto"/>
          </w:divBdr>
        </w:div>
        <w:div w:id="1718317323">
          <w:marLeft w:val="0"/>
          <w:marRight w:val="0"/>
          <w:marTop w:val="0"/>
          <w:marBottom w:val="0"/>
          <w:divBdr>
            <w:top w:val="none" w:sz="0" w:space="0" w:color="auto"/>
            <w:left w:val="none" w:sz="0" w:space="0" w:color="auto"/>
            <w:bottom w:val="none" w:sz="0" w:space="0" w:color="auto"/>
            <w:right w:val="none" w:sz="0" w:space="0" w:color="auto"/>
          </w:divBdr>
        </w:div>
        <w:div w:id="1731924006">
          <w:marLeft w:val="0"/>
          <w:marRight w:val="0"/>
          <w:marTop w:val="0"/>
          <w:marBottom w:val="0"/>
          <w:divBdr>
            <w:top w:val="none" w:sz="0" w:space="0" w:color="auto"/>
            <w:left w:val="none" w:sz="0" w:space="0" w:color="auto"/>
            <w:bottom w:val="none" w:sz="0" w:space="0" w:color="auto"/>
            <w:right w:val="none" w:sz="0" w:space="0" w:color="auto"/>
          </w:divBdr>
        </w:div>
        <w:div w:id="1743064857">
          <w:marLeft w:val="0"/>
          <w:marRight w:val="0"/>
          <w:marTop w:val="0"/>
          <w:marBottom w:val="0"/>
          <w:divBdr>
            <w:top w:val="none" w:sz="0" w:space="0" w:color="auto"/>
            <w:left w:val="none" w:sz="0" w:space="0" w:color="auto"/>
            <w:bottom w:val="none" w:sz="0" w:space="0" w:color="auto"/>
            <w:right w:val="none" w:sz="0" w:space="0" w:color="auto"/>
          </w:divBdr>
        </w:div>
        <w:div w:id="1745764091">
          <w:marLeft w:val="0"/>
          <w:marRight w:val="0"/>
          <w:marTop w:val="0"/>
          <w:marBottom w:val="0"/>
          <w:divBdr>
            <w:top w:val="none" w:sz="0" w:space="0" w:color="auto"/>
            <w:left w:val="none" w:sz="0" w:space="0" w:color="auto"/>
            <w:bottom w:val="none" w:sz="0" w:space="0" w:color="auto"/>
            <w:right w:val="none" w:sz="0" w:space="0" w:color="auto"/>
          </w:divBdr>
        </w:div>
        <w:div w:id="1838106147">
          <w:marLeft w:val="0"/>
          <w:marRight w:val="0"/>
          <w:marTop w:val="0"/>
          <w:marBottom w:val="0"/>
          <w:divBdr>
            <w:top w:val="none" w:sz="0" w:space="0" w:color="auto"/>
            <w:left w:val="none" w:sz="0" w:space="0" w:color="auto"/>
            <w:bottom w:val="none" w:sz="0" w:space="0" w:color="auto"/>
            <w:right w:val="none" w:sz="0" w:space="0" w:color="auto"/>
          </w:divBdr>
        </w:div>
        <w:div w:id="1839925271">
          <w:marLeft w:val="0"/>
          <w:marRight w:val="0"/>
          <w:marTop w:val="0"/>
          <w:marBottom w:val="0"/>
          <w:divBdr>
            <w:top w:val="none" w:sz="0" w:space="0" w:color="auto"/>
            <w:left w:val="none" w:sz="0" w:space="0" w:color="auto"/>
            <w:bottom w:val="none" w:sz="0" w:space="0" w:color="auto"/>
            <w:right w:val="none" w:sz="0" w:space="0" w:color="auto"/>
          </w:divBdr>
        </w:div>
        <w:div w:id="1846435535">
          <w:marLeft w:val="0"/>
          <w:marRight w:val="0"/>
          <w:marTop w:val="0"/>
          <w:marBottom w:val="0"/>
          <w:divBdr>
            <w:top w:val="none" w:sz="0" w:space="0" w:color="auto"/>
            <w:left w:val="none" w:sz="0" w:space="0" w:color="auto"/>
            <w:bottom w:val="none" w:sz="0" w:space="0" w:color="auto"/>
            <w:right w:val="none" w:sz="0" w:space="0" w:color="auto"/>
          </w:divBdr>
        </w:div>
        <w:div w:id="1859349090">
          <w:marLeft w:val="0"/>
          <w:marRight w:val="0"/>
          <w:marTop w:val="0"/>
          <w:marBottom w:val="0"/>
          <w:divBdr>
            <w:top w:val="none" w:sz="0" w:space="0" w:color="auto"/>
            <w:left w:val="none" w:sz="0" w:space="0" w:color="auto"/>
            <w:bottom w:val="none" w:sz="0" w:space="0" w:color="auto"/>
            <w:right w:val="none" w:sz="0" w:space="0" w:color="auto"/>
          </w:divBdr>
        </w:div>
        <w:div w:id="1863592612">
          <w:marLeft w:val="0"/>
          <w:marRight w:val="0"/>
          <w:marTop w:val="0"/>
          <w:marBottom w:val="0"/>
          <w:divBdr>
            <w:top w:val="none" w:sz="0" w:space="0" w:color="auto"/>
            <w:left w:val="none" w:sz="0" w:space="0" w:color="auto"/>
            <w:bottom w:val="none" w:sz="0" w:space="0" w:color="auto"/>
            <w:right w:val="none" w:sz="0" w:space="0" w:color="auto"/>
          </w:divBdr>
        </w:div>
        <w:div w:id="1915167191">
          <w:marLeft w:val="0"/>
          <w:marRight w:val="0"/>
          <w:marTop w:val="0"/>
          <w:marBottom w:val="0"/>
          <w:divBdr>
            <w:top w:val="none" w:sz="0" w:space="0" w:color="auto"/>
            <w:left w:val="none" w:sz="0" w:space="0" w:color="auto"/>
            <w:bottom w:val="none" w:sz="0" w:space="0" w:color="auto"/>
            <w:right w:val="none" w:sz="0" w:space="0" w:color="auto"/>
          </w:divBdr>
        </w:div>
        <w:div w:id="1923682776">
          <w:marLeft w:val="0"/>
          <w:marRight w:val="0"/>
          <w:marTop w:val="0"/>
          <w:marBottom w:val="0"/>
          <w:divBdr>
            <w:top w:val="none" w:sz="0" w:space="0" w:color="auto"/>
            <w:left w:val="none" w:sz="0" w:space="0" w:color="auto"/>
            <w:bottom w:val="none" w:sz="0" w:space="0" w:color="auto"/>
            <w:right w:val="none" w:sz="0" w:space="0" w:color="auto"/>
          </w:divBdr>
        </w:div>
        <w:div w:id="1933464090">
          <w:marLeft w:val="0"/>
          <w:marRight w:val="0"/>
          <w:marTop w:val="0"/>
          <w:marBottom w:val="0"/>
          <w:divBdr>
            <w:top w:val="none" w:sz="0" w:space="0" w:color="auto"/>
            <w:left w:val="none" w:sz="0" w:space="0" w:color="auto"/>
            <w:bottom w:val="none" w:sz="0" w:space="0" w:color="auto"/>
            <w:right w:val="none" w:sz="0" w:space="0" w:color="auto"/>
          </w:divBdr>
        </w:div>
        <w:div w:id="1951619213">
          <w:marLeft w:val="0"/>
          <w:marRight w:val="0"/>
          <w:marTop w:val="0"/>
          <w:marBottom w:val="0"/>
          <w:divBdr>
            <w:top w:val="none" w:sz="0" w:space="0" w:color="auto"/>
            <w:left w:val="none" w:sz="0" w:space="0" w:color="auto"/>
            <w:bottom w:val="none" w:sz="0" w:space="0" w:color="auto"/>
            <w:right w:val="none" w:sz="0" w:space="0" w:color="auto"/>
          </w:divBdr>
        </w:div>
        <w:div w:id="1962178201">
          <w:marLeft w:val="0"/>
          <w:marRight w:val="0"/>
          <w:marTop w:val="0"/>
          <w:marBottom w:val="0"/>
          <w:divBdr>
            <w:top w:val="none" w:sz="0" w:space="0" w:color="auto"/>
            <w:left w:val="none" w:sz="0" w:space="0" w:color="auto"/>
            <w:bottom w:val="none" w:sz="0" w:space="0" w:color="auto"/>
            <w:right w:val="none" w:sz="0" w:space="0" w:color="auto"/>
          </w:divBdr>
        </w:div>
        <w:div w:id="2001880501">
          <w:marLeft w:val="0"/>
          <w:marRight w:val="0"/>
          <w:marTop w:val="0"/>
          <w:marBottom w:val="0"/>
          <w:divBdr>
            <w:top w:val="none" w:sz="0" w:space="0" w:color="auto"/>
            <w:left w:val="none" w:sz="0" w:space="0" w:color="auto"/>
            <w:bottom w:val="none" w:sz="0" w:space="0" w:color="auto"/>
            <w:right w:val="none" w:sz="0" w:space="0" w:color="auto"/>
          </w:divBdr>
        </w:div>
        <w:div w:id="2018800761">
          <w:marLeft w:val="0"/>
          <w:marRight w:val="0"/>
          <w:marTop w:val="0"/>
          <w:marBottom w:val="0"/>
          <w:divBdr>
            <w:top w:val="none" w:sz="0" w:space="0" w:color="auto"/>
            <w:left w:val="none" w:sz="0" w:space="0" w:color="auto"/>
            <w:bottom w:val="none" w:sz="0" w:space="0" w:color="auto"/>
            <w:right w:val="none" w:sz="0" w:space="0" w:color="auto"/>
          </w:divBdr>
        </w:div>
        <w:div w:id="2023701522">
          <w:marLeft w:val="0"/>
          <w:marRight w:val="0"/>
          <w:marTop w:val="0"/>
          <w:marBottom w:val="0"/>
          <w:divBdr>
            <w:top w:val="none" w:sz="0" w:space="0" w:color="auto"/>
            <w:left w:val="none" w:sz="0" w:space="0" w:color="auto"/>
            <w:bottom w:val="none" w:sz="0" w:space="0" w:color="auto"/>
            <w:right w:val="none" w:sz="0" w:space="0" w:color="auto"/>
          </w:divBdr>
        </w:div>
        <w:div w:id="2056004116">
          <w:marLeft w:val="0"/>
          <w:marRight w:val="0"/>
          <w:marTop w:val="0"/>
          <w:marBottom w:val="0"/>
          <w:divBdr>
            <w:top w:val="none" w:sz="0" w:space="0" w:color="auto"/>
            <w:left w:val="none" w:sz="0" w:space="0" w:color="auto"/>
            <w:bottom w:val="none" w:sz="0" w:space="0" w:color="auto"/>
            <w:right w:val="none" w:sz="0" w:space="0" w:color="auto"/>
          </w:divBdr>
        </w:div>
        <w:div w:id="2059015759">
          <w:marLeft w:val="0"/>
          <w:marRight w:val="0"/>
          <w:marTop w:val="0"/>
          <w:marBottom w:val="0"/>
          <w:divBdr>
            <w:top w:val="none" w:sz="0" w:space="0" w:color="auto"/>
            <w:left w:val="none" w:sz="0" w:space="0" w:color="auto"/>
            <w:bottom w:val="none" w:sz="0" w:space="0" w:color="auto"/>
            <w:right w:val="none" w:sz="0" w:space="0" w:color="auto"/>
          </w:divBdr>
        </w:div>
        <w:div w:id="2113431190">
          <w:marLeft w:val="0"/>
          <w:marRight w:val="0"/>
          <w:marTop w:val="0"/>
          <w:marBottom w:val="0"/>
          <w:divBdr>
            <w:top w:val="none" w:sz="0" w:space="0" w:color="auto"/>
            <w:left w:val="none" w:sz="0" w:space="0" w:color="auto"/>
            <w:bottom w:val="none" w:sz="0" w:space="0" w:color="auto"/>
            <w:right w:val="none" w:sz="0" w:space="0" w:color="auto"/>
          </w:divBdr>
        </w:div>
      </w:divsChild>
    </w:div>
    <w:div w:id="1346981399">
      <w:bodyDiv w:val="1"/>
      <w:marLeft w:val="0"/>
      <w:marRight w:val="0"/>
      <w:marTop w:val="0"/>
      <w:marBottom w:val="0"/>
      <w:divBdr>
        <w:top w:val="none" w:sz="0" w:space="0" w:color="auto"/>
        <w:left w:val="none" w:sz="0" w:space="0" w:color="auto"/>
        <w:bottom w:val="none" w:sz="0" w:space="0" w:color="auto"/>
        <w:right w:val="none" w:sz="0" w:space="0" w:color="auto"/>
      </w:divBdr>
      <w:divsChild>
        <w:div w:id="1102649675">
          <w:marLeft w:val="0"/>
          <w:marRight w:val="0"/>
          <w:marTop w:val="0"/>
          <w:marBottom w:val="0"/>
          <w:divBdr>
            <w:top w:val="none" w:sz="0" w:space="0" w:color="auto"/>
            <w:left w:val="none" w:sz="0" w:space="0" w:color="auto"/>
            <w:bottom w:val="none" w:sz="0" w:space="0" w:color="auto"/>
            <w:right w:val="none" w:sz="0" w:space="0" w:color="auto"/>
          </w:divBdr>
          <w:divsChild>
            <w:div w:id="466363669">
              <w:marLeft w:val="0"/>
              <w:marRight w:val="0"/>
              <w:marTop w:val="0"/>
              <w:marBottom w:val="0"/>
              <w:divBdr>
                <w:top w:val="none" w:sz="0" w:space="0" w:color="auto"/>
                <w:left w:val="none" w:sz="0" w:space="0" w:color="auto"/>
                <w:bottom w:val="none" w:sz="0" w:space="0" w:color="auto"/>
                <w:right w:val="none" w:sz="0" w:space="0" w:color="auto"/>
              </w:divBdr>
            </w:div>
            <w:div w:id="767967742">
              <w:marLeft w:val="0"/>
              <w:marRight w:val="0"/>
              <w:marTop w:val="0"/>
              <w:marBottom w:val="0"/>
              <w:divBdr>
                <w:top w:val="none" w:sz="0" w:space="0" w:color="auto"/>
                <w:left w:val="none" w:sz="0" w:space="0" w:color="auto"/>
                <w:bottom w:val="none" w:sz="0" w:space="0" w:color="auto"/>
                <w:right w:val="none" w:sz="0" w:space="0" w:color="auto"/>
              </w:divBdr>
            </w:div>
            <w:div w:id="179621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99703">
      <w:bodyDiv w:val="1"/>
      <w:marLeft w:val="0"/>
      <w:marRight w:val="0"/>
      <w:marTop w:val="0"/>
      <w:marBottom w:val="0"/>
      <w:divBdr>
        <w:top w:val="none" w:sz="0" w:space="0" w:color="auto"/>
        <w:left w:val="none" w:sz="0" w:space="0" w:color="auto"/>
        <w:bottom w:val="none" w:sz="0" w:space="0" w:color="auto"/>
        <w:right w:val="none" w:sz="0" w:space="0" w:color="auto"/>
      </w:divBdr>
      <w:divsChild>
        <w:div w:id="11499968">
          <w:marLeft w:val="0"/>
          <w:marRight w:val="0"/>
          <w:marTop w:val="0"/>
          <w:marBottom w:val="0"/>
          <w:divBdr>
            <w:top w:val="none" w:sz="0" w:space="0" w:color="auto"/>
            <w:left w:val="none" w:sz="0" w:space="0" w:color="auto"/>
            <w:bottom w:val="none" w:sz="0" w:space="0" w:color="auto"/>
            <w:right w:val="none" w:sz="0" w:space="0" w:color="auto"/>
          </w:divBdr>
        </w:div>
        <w:div w:id="43874532">
          <w:marLeft w:val="0"/>
          <w:marRight w:val="0"/>
          <w:marTop w:val="0"/>
          <w:marBottom w:val="0"/>
          <w:divBdr>
            <w:top w:val="none" w:sz="0" w:space="0" w:color="auto"/>
            <w:left w:val="none" w:sz="0" w:space="0" w:color="auto"/>
            <w:bottom w:val="none" w:sz="0" w:space="0" w:color="auto"/>
            <w:right w:val="none" w:sz="0" w:space="0" w:color="auto"/>
          </w:divBdr>
        </w:div>
        <w:div w:id="98334339">
          <w:marLeft w:val="0"/>
          <w:marRight w:val="0"/>
          <w:marTop w:val="0"/>
          <w:marBottom w:val="0"/>
          <w:divBdr>
            <w:top w:val="none" w:sz="0" w:space="0" w:color="auto"/>
            <w:left w:val="none" w:sz="0" w:space="0" w:color="auto"/>
            <w:bottom w:val="none" w:sz="0" w:space="0" w:color="auto"/>
            <w:right w:val="none" w:sz="0" w:space="0" w:color="auto"/>
          </w:divBdr>
        </w:div>
        <w:div w:id="146629303">
          <w:marLeft w:val="0"/>
          <w:marRight w:val="0"/>
          <w:marTop w:val="0"/>
          <w:marBottom w:val="0"/>
          <w:divBdr>
            <w:top w:val="none" w:sz="0" w:space="0" w:color="auto"/>
            <w:left w:val="none" w:sz="0" w:space="0" w:color="auto"/>
            <w:bottom w:val="none" w:sz="0" w:space="0" w:color="auto"/>
            <w:right w:val="none" w:sz="0" w:space="0" w:color="auto"/>
          </w:divBdr>
        </w:div>
        <w:div w:id="196436858">
          <w:marLeft w:val="0"/>
          <w:marRight w:val="0"/>
          <w:marTop w:val="0"/>
          <w:marBottom w:val="0"/>
          <w:divBdr>
            <w:top w:val="none" w:sz="0" w:space="0" w:color="auto"/>
            <w:left w:val="none" w:sz="0" w:space="0" w:color="auto"/>
            <w:bottom w:val="none" w:sz="0" w:space="0" w:color="auto"/>
            <w:right w:val="none" w:sz="0" w:space="0" w:color="auto"/>
          </w:divBdr>
        </w:div>
        <w:div w:id="215703319">
          <w:marLeft w:val="0"/>
          <w:marRight w:val="0"/>
          <w:marTop w:val="0"/>
          <w:marBottom w:val="0"/>
          <w:divBdr>
            <w:top w:val="none" w:sz="0" w:space="0" w:color="auto"/>
            <w:left w:val="none" w:sz="0" w:space="0" w:color="auto"/>
            <w:bottom w:val="none" w:sz="0" w:space="0" w:color="auto"/>
            <w:right w:val="none" w:sz="0" w:space="0" w:color="auto"/>
          </w:divBdr>
        </w:div>
        <w:div w:id="229195710">
          <w:marLeft w:val="0"/>
          <w:marRight w:val="0"/>
          <w:marTop w:val="0"/>
          <w:marBottom w:val="0"/>
          <w:divBdr>
            <w:top w:val="none" w:sz="0" w:space="0" w:color="auto"/>
            <w:left w:val="none" w:sz="0" w:space="0" w:color="auto"/>
            <w:bottom w:val="none" w:sz="0" w:space="0" w:color="auto"/>
            <w:right w:val="none" w:sz="0" w:space="0" w:color="auto"/>
          </w:divBdr>
        </w:div>
        <w:div w:id="231627169">
          <w:marLeft w:val="0"/>
          <w:marRight w:val="0"/>
          <w:marTop w:val="0"/>
          <w:marBottom w:val="0"/>
          <w:divBdr>
            <w:top w:val="none" w:sz="0" w:space="0" w:color="auto"/>
            <w:left w:val="none" w:sz="0" w:space="0" w:color="auto"/>
            <w:bottom w:val="none" w:sz="0" w:space="0" w:color="auto"/>
            <w:right w:val="none" w:sz="0" w:space="0" w:color="auto"/>
          </w:divBdr>
        </w:div>
        <w:div w:id="231932683">
          <w:marLeft w:val="0"/>
          <w:marRight w:val="0"/>
          <w:marTop w:val="0"/>
          <w:marBottom w:val="0"/>
          <w:divBdr>
            <w:top w:val="none" w:sz="0" w:space="0" w:color="auto"/>
            <w:left w:val="none" w:sz="0" w:space="0" w:color="auto"/>
            <w:bottom w:val="none" w:sz="0" w:space="0" w:color="auto"/>
            <w:right w:val="none" w:sz="0" w:space="0" w:color="auto"/>
          </w:divBdr>
        </w:div>
        <w:div w:id="306590289">
          <w:marLeft w:val="0"/>
          <w:marRight w:val="0"/>
          <w:marTop w:val="0"/>
          <w:marBottom w:val="0"/>
          <w:divBdr>
            <w:top w:val="none" w:sz="0" w:space="0" w:color="auto"/>
            <w:left w:val="none" w:sz="0" w:space="0" w:color="auto"/>
            <w:bottom w:val="none" w:sz="0" w:space="0" w:color="auto"/>
            <w:right w:val="none" w:sz="0" w:space="0" w:color="auto"/>
          </w:divBdr>
        </w:div>
        <w:div w:id="316228038">
          <w:marLeft w:val="0"/>
          <w:marRight w:val="0"/>
          <w:marTop w:val="0"/>
          <w:marBottom w:val="0"/>
          <w:divBdr>
            <w:top w:val="none" w:sz="0" w:space="0" w:color="auto"/>
            <w:left w:val="none" w:sz="0" w:space="0" w:color="auto"/>
            <w:bottom w:val="none" w:sz="0" w:space="0" w:color="auto"/>
            <w:right w:val="none" w:sz="0" w:space="0" w:color="auto"/>
          </w:divBdr>
        </w:div>
        <w:div w:id="321156663">
          <w:marLeft w:val="0"/>
          <w:marRight w:val="0"/>
          <w:marTop w:val="0"/>
          <w:marBottom w:val="0"/>
          <w:divBdr>
            <w:top w:val="none" w:sz="0" w:space="0" w:color="auto"/>
            <w:left w:val="none" w:sz="0" w:space="0" w:color="auto"/>
            <w:bottom w:val="none" w:sz="0" w:space="0" w:color="auto"/>
            <w:right w:val="none" w:sz="0" w:space="0" w:color="auto"/>
          </w:divBdr>
        </w:div>
        <w:div w:id="348144925">
          <w:marLeft w:val="0"/>
          <w:marRight w:val="0"/>
          <w:marTop w:val="0"/>
          <w:marBottom w:val="0"/>
          <w:divBdr>
            <w:top w:val="none" w:sz="0" w:space="0" w:color="auto"/>
            <w:left w:val="none" w:sz="0" w:space="0" w:color="auto"/>
            <w:bottom w:val="none" w:sz="0" w:space="0" w:color="auto"/>
            <w:right w:val="none" w:sz="0" w:space="0" w:color="auto"/>
          </w:divBdr>
        </w:div>
        <w:div w:id="354622834">
          <w:marLeft w:val="0"/>
          <w:marRight w:val="0"/>
          <w:marTop w:val="0"/>
          <w:marBottom w:val="0"/>
          <w:divBdr>
            <w:top w:val="none" w:sz="0" w:space="0" w:color="auto"/>
            <w:left w:val="none" w:sz="0" w:space="0" w:color="auto"/>
            <w:bottom w:val="none" w:sz="0" w:space="0" w:color="auto"/>
            <w:right w:val="none" w:sz="0" w:space="0" w:color="auto"/>
          </w:divBdr>
        </w:div>
        <w:div w:id="357122579">
          <w:marLeft w:val="0"/>
          <w:marRight w:val="0"/>
          <w:marTop w:val="0"/>
          <w:marBottom w:val="0"/>
          <w:divBdr>
            <w:top w:val="none" w:sz="0" w:space="0" w:color="auto"/>
            <w:left w:val="none" w:sz="0" w:space="0" w:color="auto"/>
            <w:bottom w:val="none" w:sz="0" w:space="0" w:color="auto"/>
            <w:right w:val="none" w:sz="0" w:space="0" w:color="auto"/>
          </w:divBdr>
        </w:div>
        <w:div w:id="363866568">
          <w:marLeft w:val="0"/>
          <w:marRight w:val="0"/>
          <w:marTop w:val="0"/>
          <w:marBottom w:val="0"/>
          <w:divBdr>
            <w:top w:val="none" w:sz="0" w:space="0" w:color="auto"/>
            <w:left w:val="none" w:sz="0" w:space="0" w:color="auto"/>
            <w:bottom w:val="none" w:sz="0" w:space="0" w:color="auto"/>
            <w:right w:val="none" w:sz="0" w:space="0" w:color="auto"/>
          </w:divBdr>
        </w:div>
        <w:div w:id="436485848">
          <w:marLeft w:val="0"/>
          <w:marRight w:val="0"/>
          <w:marTop w:val="0"/>
          <w:marBottom w:val="0"/>
          <w:divBdr>
            <w:top w:val="none" w:sz="0" w:space="0" w:color="auto"/>
            <w:left w:val="none" w:sz="0" w:space="0" w:color="auto"/>
            <w:bottom w:val="none" w:sz="0" w:space="0" w:color="auto"/>
            <w:right w:val="none" w:sz="0" w:space="0" w:color="auto"/>
          </w:divBdr>
        </w:div>
        <w:div w:id="488326595">
          <w:marLeft w:val="0"/>
          <w:marRight w:val="0"/>
          <w:marTop w:val="0"/>
          <w:marBottom w:val="0"/>
          <w:divBdr>
            <w:top w:val="none" w:sz="0" w:space="0" w:color="auto"/>
            <w:left w:val="none" w:sz="0" w:space="0" w:color="auto"/>
            <w:bottom w:val="none" w:sz="0" w:space="0" w:color="auto"/>
            <w:right w:val="none" w:sz="0" w:space="0" w:color="auto"/>
          </w:divBdr>
        </w:div>
        <w:div w:id="542980206">
          <w:marLeft w:val="0"/>
          <w:marRight w:val="0"/>
          <w:marTop w:val="0"/>
          <w:marBottom w:val="0"/>
          <w:divBdr>
            <w:top w:val="none" w:sz="0" w:space="0" w:color="auto"/>
            <w:left w:val="none" w:sz="0" w:space="0" w:color="auto"/>
            <w:bottom w:val="none" w:sz="0" w:space="0" w:color="auto"/>
            <w:right w:val="none" w:sz="0" w:space="0" w:color="auto"/>
          </w:divBdr>
        </w:div>
        <w:div w:id="559751717">
          <w:marLeft w:val="0"/>
          <w:marRight w:val="0"/>
          <w:marTop w:val="0"/>
          <w:marBottom w:val="0"/>
          <w:divBdr>
            <w:top w:val="none" w:sz="0" w:space="0" w:color="auto"/>
            <w:left w:val="none" w:sz="0" w:space="0" w:color="auto"/>
            <w:bottom w:val="none" w:sz="0" w:space="0" w:color="auto"/>
            <w:right w:val="none" w:sz="0" w:space="0" w:color="auto"/>
          </w:divBdr>
        </w:div>
        <w:div w:id="586576648">
          <w:marLeft w:val="0"/>
          <w:marRight w:val="0"/>
          <w:marTop w:val="0"/>
          <w:marBottom w:val="0"/>
          <w:divBdr>
            <w:top w:val="none" w:sz="0" w:space="0" w:color="auto"/>
            <w:left w:val="none" w:sz="0" w:space="0" w:color="auto"/>
            <w:bottom w:val="none" w:sz="0" w:space="0" w:color="auto"/>
            <w:right w:val="none" w:sz="0" w:space="0" w:color="auto"/>
          </w:divBdr>
        </w:div>
        <w:div w:id="667825068">
          <w:marLeft w:val="0"/>
          <w:marRight w:val="0"/>
          <w:marTop w:val="0"/>
          <w:marBottom w:val="0"/>
          <w:divBdr>
            <w:top w:val="none" w:sz="0" w:space="0" w:color="auto"/>
            <w:left w:val="none" w:sz="0" w:space="0" w:color="auto"/>
            <w:bottom w:val="none" w:sz="0" w:space="0" w:color="auto"/>
            <w:right w:val="none" w:sz="0" w:space="0" w:color="auto"/>
          </w:divBdr>
        </w:div>
        <w:div w:id="691958424">
          <w:marLeft w:val="0"/>
          <w:marRight w:val="0"/>
          <w:marTop w:val="0"/>
          <w:marBottom w:val="0"/>
          <w:divBdr>
            <w:top w:val="none" w:sz="0" w:space="0" w:color="auto"/>
            <w:left w:val="none" w:sz="0" w:space="0" w:color="auto"/>
            <w:bottom w:val="none" w:sz="0" w:space="0" w:color="auto"/>
            <w:right w:val="none" w:sz="0" w:space="0" w:color="auto"/>
          </w:divBdr>
        </w:div>
        <w:div w:id="716855242">
          <w:marLeft w:val="0"/>
          <w:marRight w:val="0"/>
          <w:marTop w:val="0"/>
          <w:marBottom w:val="0"/>
          <w:divBdr>
            <w:top w:val="none" w:sz="0" w:space="0" w:color="auto"/>
            <w:left w:val="none" w:sz="0" w:space="0" w:color="auto"/>
            <w:bottom w:val="none" w:sz="0" w:space="0" w:color="auto"/>
            <w:right w:val="none" w:sz="0" w:space="0" w:color="auto"/>
          </w:divBdr>
        </w:div>
        <w:div w:id="780227033">
          <w:marLeft w:val="0"/>
          <w:marRight w:val="0"/>
          <w:marTop w:val="0"/>
          <w:marBottom w:val="0"/>
          <w:divBdr>
            <w:top w:val="none" w:sz="0" w:space="0" w:color="auto"/>
            <w:left w:val="none" w:sz="0" w:space="0" w:color="auto"/>
            <w:bottom w:val="none" w:sz="0" w:space="0" w:color="auto"/>
            <w:right w:val="none" w:sz="0" w:space="0" w:color="auto"/>
          </w:divBdr>
        </w:div>
        <w:div w:id="829323638">
          <w:marLeft w:val="0"/>
          <w:marRight w:val="0"/>
          <w:marTop w:val="0"/>
          <w:marBottom w:val="0"/>
          <w:divBdr>
            <w:top w:val="none" w:sz="0" w:space="0" w:color="auto"/>
            <w:left w:val="none" w:sz="0" w:space="0" w:color="auto"/>
            <w:bottom w:val="none" w:sz="0" w:space="0" w:color="auto"/>
            <w:right w:val="none" w:sz="0" w:space="0" w:color="auto"/>
          </w:divBdr>
        </w:div>
        <w:div w:id="885483584">
          <w:marLeft w:val="0"/>
          <w:marRight w:val="0"/>
          <w:marTop w:val="0"/>
          <w:marBottom w:val="0"/>
          <w:divBdr>
            <w:top w:val="none" w:sz="0" w:space="0" w:color="auto"/>
            <w:left w:val="none" w:sz="0" w:space="0" w:color="auto"/>
            <w:bottom w:val="none" w:sz="0" w:space="0" w:color="auto"/>
            <w:right w:val="none" w:sz="0" w:space="0" w:color="auto"/>
          </w:divBdr>
        </w:div>
        <w:div w:id="887300312">
          <w:marLeft w:val="0"/>
          <w:marRight w:val="0"/>
          <w:marTop w:val="0"/>
          <w:marBottom w:val="0"/>
          <w:divBdr>
            <w:top w:val="none" w:sz="0" w:space="0" w:color="auto"/>
            <w:left w:val="none" w:sz="0" w:space="0" w:color="auto"/>
            <w:bottom w:val="none" w:sz="0" w:space="0" w:color="auto"/>
            <w:right w:val="none" w:sz="0" w:space="0" w:color="auto"/>
          </w:divBdr>
        </w:div>
        <w:div w:id="891230218">
          <w:marLeft w:val="0"/>
          <w:marRight w:val="0"/>
          <w:marTop w:val="0"/>
          <w:marBottom w:val="0"/>
          <w:divBdr>
            <w:top w:val="none" w:sz="0" w:space="0" w:color="auto"/>
            <w:left w:val="none" w:sz="0" w:space="0" w:color="auto"/>
            <w:bottom w:val="none" w:sz="0" w:space="0" w:color="auto"/>
            <w:right w:val="none" w:sz="0" w:space="0" w:color="auto"/>
          </w:divBdr>
        </w:div>
        <w:div w:id="932783409">
          <w:marLeft w:val="0"/>
          <w:marRight w:val="0"/>
          <w:marTop w:val="0"/>
          <w:marBottom w:val="0"/>
          <w:divBdr>
            <w:top w:val="none" w:sz="0" w:space="0" w:color="auto"/>
            <w:left w:val="none" w:sz="0" w:space="0" w:color="auto"/>
            <w:bottom w:val="none" w:sz="0" w:space="0" w:color="auto"/>
            <w:right w:val="none" w:sz="0" w:space="0" w:color="auto"/>
          </w:divBdr>
        </w:div>
        <w:div w:id="945846996">
          <w:marLeft w:val="0"/>
          <w:marRight w:val="0"/>
          <w:marTop w:val="0"/>
          <w:marBottom w:val="0"/>
          <w:divBdr>
            <w:top w:val="none" w:sz="0" w:space="0" w:color="auto"/>
            <w:left w:val="none" w:sz="0" w:space="0" w:color="auto"/>
            <w:bottom w:val="none" w:sz="0" w:space="0" w:color="auto"/>
            <w:right w:val="none" w:sz="0" w:space="0" w:color="auto"/>
          </w:divBdr>
        </w:div>
        <w:div w:id="957876578">
          <w:marLeft w:val="0"/>
          <w:marRight w:val="0"/>
          <w:marTop w:val="0"/>
          <w:marBottom w:val="0"/>
          <w:divBdr>
            <w:top w:val="none" w:sz="0" w:space="0" w:color="auto"/>
            <w:left w:val="none" w:sz="0" w:space="0" w:color="auto"/>
            <w:bottom w:val="none" w:sz="0" w:space="0" w:color="auto"/>
            <w:right w:val="none" w:sz="0" w:space="0" w:color="auto"/>
          </w:divBdr>
        </w:div>
        <w:div w:id="1037438522">
          <w:marLeft w:val="0"/>
          <w:marRight w:val="0"/>
          <w:marTop w:val="0"/>
          <w:marBottom w:val="0"/>
          <w:divBdr>
            <w:top w:val="none" w:sz="0" w:space="0" w:color="auto"/>
            <w:left w:val="none" w:sz="0" w:space="0" w:color="auto"/>
            <w:bottom w:val="none" w:sz="0" w:space="0" w:color="auto"/>
            <w:right w:val="none" w:sz="0" w:space="0" w:color="auto"/>
          </w:divBdr>
        </w:div>
        <w:div w:id="1101800008">
          <w:marLeft w:val="0"/>
          <w:marRight w:val="0"/>
          <w:marTop w:val="0"/>
          <w:marBottom w:val="0"/>
          <w:divBdr>
            <w:top w:val="none" w:sz="0" w:space="0" w:color="auto"/>
            <w:left w:val="none" w:sz="0" w:space="0" w:color="auto"/>
            <w:bottom w:val="none" w:sz="0" w:space="0" w:color="auto"/>
            <w:right w:val="none" w:sz="0" w:space="0" w:color="auto"/>
          </w:divBdr>
        </w:div>
        <w:div w:id="1141382369">
          <w:marLeft w:val="0"/>
          <w:marRight w:val="0"/>
          <w:marTop w:val="0"/>
          <w:marBottom w:val="0"/>
          <w:divBdr>
            <w:top w:val="none" w:sz="0" w:space="0" w:color="auto"/>
            <w:left w:val="none" w:sz="0" w:space="0" w:color="auto"/>
            <w:bottom w:val="none" w:sz="0" w:space="0" w:color="auto"/>
            <w:right w:val="none" w:sz="0" w:space="0" w:color="auto"/>
          </w:divBdr>
        </w:div>
        <w:div w:id="1246719268">
          <w:marLeft w:val="0"/>
          <w:marRight w:val="0"/>
          <w:marTop w:val="0"/>
          <w:marBottom w:val="0"/>
          <w:divBdr>
            <w:top w:val="none" w:sz="0" w:space="0" w:color="auto"/>
            <w:left w:val="none" w:sz="0" w:space="0" w:color="auto"/>
            <w:bottom w:val="none" w:sz="0" w:space="0" w:color="auto"/>
            <w:right w:val="none" w:sz="0" w:space="0" w:color="auto"/>
          </w:divBdr>
        </w:div>
        <w:div w:id="1261253116">
          <w:marLeft w:val="0"/>
          <w:marRight w:val="0"/>
          <w:marTop w:val="0"/>
          <w:marBottom w:val="0"/>
          <w:divBdr>
            <w:top w:val="none" w:sz="0" w:space="0" w:color="auto"/>
            <w:left w:val="none" w:sz="0" w:space="0" w:color="auto"/>
            <w:bottom w:val="none" w:sz="0" w:space="0" w:color="auto"/>
            <w:right w:val="none" w:sz="0" w:space="0" w:color="auto"/>
          </w:divBdr>
        </w:div>
        <w:div w:id="1279604386">
          <w:marLeft w:val="0"/>
          <w:marRight w:val="0"/>
          <w:marTop w:val="0"/>
          <w:marBottom w:val="0"/>
          <w:divBdr>
            <w:top w:val="none" w:sz="0" w:space="0" w:color="auto"/>
            <w:left w:val="none" w:sz="0" w:space="0" w:color="auto"/>
            <w:bottom w:val="none" w:sz="0" w:space="0" w:color="auto"/>
            <w:right w:val="none" w:sz="0" w:space="0" w:color="auto"/>
          </w:divBdr>
        </w:div>
        <w:div w:id="1385330543">
          <w:marLeft w:val="0"/>
          <w:marRight w:val="0"/>
          <w:marTop w:val="0"/>
          <w:marBottom w:val="0"/>
          <w:divBdr>
            <w:top w:val="none" w:sz="0" w:space="0" w:color="auto"/>
            <w:left w:val="none" w:sz="0" w:space="0" w:color="auto"/>
            <w:bottom w:val="none" w:sz="0" w:space="0" w:color="auto"/>
            <w:right w:val="none" w:sz="0" w:space="0" w:color="auto"/>
          </w:divBdr>
        </w:div>
        <w:div w:id="1406802241">
          <w:marLeft w:val="0"/>
          <w:marRight w:val="0"/>
          <w:marTop w:val="0"/>
          <w:marBottom w:val="0"/>
          <w:divBdr>
            <w:top w:val="none" w:sz="0" w:space="0" w:color="auto"/>
            <w:left w:val="none" w:sz="0" w:space="0" w:color="auto"/>
            <w:bottom w:val="none" w:sz="0" w:space="0" w:color="auto"/>
            <w:right w:val="none" w:sz="0" w:space="0" w:color="auto"/>
          </w:divBdr>
        </w:div>
        <w:div w:id="1407143214">
          <w:marLeft w:val="0"/>
          <w:marRight w:val="0"/>
          <w:marTop w:val="0"/>
          <w:marBottom w:val="0"/>
          <w:divBdr>
            <w:top w:val="none" w:sz="0" w:space="0" w:color="auto"/>
            <w:left w:val="none" w:sz="0" w:space="0" w:color="auto"/>
            <w:bottom w:val="none" w:sz="0" w:space="0" w:color="auto"/>
            <w:right w:val="none" w:sz="0" w:space="0" w:color="auto"/>
          </w:divBdr>
        </w:div>
        <w:div w:id="1424957845">
          <w:marLeft w:val="0"/>
          <w:marRight w:val="0"/>
          <w:marTop w:val="0"/>
          <w:marBottom w:val="0"/>
          <w:divBdr>
            <w:top w:val="none" w:sz="0" w:space="0" w:color="auto"/>
            <w:left w:val="none" w:sz="0" w:space="0" w:color="auto"/>
            <w:bottom w:val="none" w:sz="0" w:space="0" w:color="auto"/>
            <w:right w:val="none" w:sz="0" w:space="0" w:color="auto"/>
          </w:divBdr>
        </w:div>
        <w:div w:id="1452364084">
          <w:marLeft w:val="0"/>
          <w:marRight w:val="0"/>
          <w:marTop w:val="0"/>
          <w:marBottom w:val="0"/>
          <w:divBdr>
            <w:top w:val="none" w:sz="0" w:space="0" w:color="auto"/>
            <w:left w:val="none" w:sz="0" w:space="0" w:color="auto"/>
            <w:bottom w:val="none" w:sz="0" w:space="0" w:color="auto"/>
            <w:right w:val="none" w:sz="0" w:space="0" w:color="auto"/>
          </w:divBdr>
        </w:div>
        <w:div w:id="1493177648">
          <w:marLeft w:val="0"/>
          <w:marRight w:val="0"/>
          <w:marTop w:val="0"/>
          <w:marBottom w:val="0"/>
          <w:divBdr>
            <w:top w:val="none" w:sz="0" w:space="0" w:color="auto"/>
            <w:left w:val="none" w:sz="0" w:space="0" w:color="auto"/>
            <w:bottom w:val="none" w:sz="0" w:space="0" w:color="auto"/>
            <w:right w:val="none" w:sz="0" w:space="0" w:color="auto"/>
          </w:divBdr>
        </w:div>
        <w:div w:id="1591349707">
          <w:marLeft w:val="0"/>
          <w:marRight w:val="0"/>
          <w:marTop w:val="0"/>
          <w:marBottom w:val="0"/>
          <w:divBdr>
            <w:top w:val="none" w:sz="0" w:space="0" w:color="auto"/>
            <w:left w:val="none" w:sz="0" w:space="0" w:color="auto"/>
            <w:bottom w:val="none" w:sz="0" w:space="0" w:color="auto"/>
            <w:right w:val="none" w:sz="0" w:space="0" w:color="auto"/>
          </w:divBdr>
        </w:div>
        <w:div w:id="1675451809">
          <w:marLeft w:val="0"/>
          <w:marRight w:val="0"/>
          <w:marTop w:val="0"/>
          <w:marBottom w:val="0"/>
          <w:divBdr>
            <w:top w:val="none" w:sz="0" w:space="0" w:color="auto"/>
            <w:left w:val="none" w:sz="0" w:space="0" w:color="auto"/>
            <w:bottom w:val="none" w:sz="0" w:space="0" w:color="auto"/>
            <w:right w:val="none" w:sz="0" w:space="0" w:color="auto"/>
          </w:divBdr>
        </w:div>
        <w:div w:id="1678071815">
          <w:marLeft w:val="0"/>
          <w:marRight w:val="0"/>
          <w:marTop w:val="0"/>
          <w:marBottom w:val="0"/>
          <w:divBdr>
            <w:top w:val="none" w:sz="0" w:space="0" w:color="auto"/>
            <w:left w:val="none" w:sz="0" w:space="0" w:color="auto"/>
            <w:bottom w:val="none" w:sz="0" w:space="0" w:color="auto"/>
            <w:right w:val="none" w:sz="0" w:space="0" w:color="auto"/>
          </w:divBdr>
        </w:div>
        <w:div w:id="1688409564">
          <w:marLeft w:val="0"/>
          <w:marRight w:val="0"/>
          <w:marTop w:val="0"/>
          <w:marBottom w:val="0"/>
          <w:divBdr>
            <w:top w:val="none" w:sz="0" w:space="0" w:color="auto"/>
            <w:left w:val="none" w:sz="0" w:space="0" w:color="auto"/>
            <w:bottom w:val="none" w:sz="0" w:space="0" w:color="auto"/>
            <w:right w:val="none" w:sz="0" w:space="0" w:color="auto"/>
          </w:divBdr>
        </w:div>
        <w:div w:id="1718314248">
          <w:marLeft w:val="0"/>
          <w:marRight w:val="0"/>
          <w:marTop w:val="0"/>
          <w:marBottom w:val="0"/>
          <w:divBdr>
            <w:top w:val="none" w:sz="0" w:space="0" w:color="auto"/>
            <w:left w:val="none" w:sz="0" w:space="0" w:color="auto"/>
            <w:bottom w:val="none" w:sz="0" w:space="0" w:color="auto"/>
            <w:right w:val="none" w:sz="0" w:space="0" w:color="auto"/>
          </w:divBdr>
        </w:div>
        <w:div w:id="1735354872">
          <w:marLeft w:val="0"/>
          <w:marRight w:val="0"/>
          <w:marTop w:val="0"/>
          <w:marBottom w:val="0"/>
          <w:divBdr>
            <w:top w:val="none" w:sz="0" w:space="0" w:color="auto"/>
            <w:left w:val="none" w:sz="0" w:space="0" w:color="auto"/>
            <w:bottom w:val="none" w:sz="0" w:space="0" w:color="auto"/>
            <w:right w:val="none" w:sz="0" w:space="0" w:color="auto"/>
          </w:divBdr>
        </w:div>
        <w:div w:id="1741514493">
          <w:marLeft w:val="0"/>
          <w:marRight w:val="0"/>
          <w:marTop w:val="0"/>
          <w:marBottom w:val="0"/>
          <w:divBdr>
            <w:top w:val="none" w:sz="0" w:space="0" w:color="auto"/>
            <w:left w:val="none" w:sz="0" w:space="0" w:color="auto"/>
            <w:bottom w:val="none" w:sz="0" w:space="0" w:color="auto"/>
            <w:right w:val="none" w:sz="0" w:space="0" w:color="auto"/>
          </w:divBdr>
        </w:div>
        <w:div w:id="1746412847">
          <w:marLeft w:val="0"/>
          <w:marRight w:val="0"/>
          <w:marTop w:val="0"/>
          <w:marBottom w:val="0"/>
          <w:divBdr>
            <w:top w:val="none" w:sz="0" w:space="0" w:color="auto"/>
            <w:left w:val="none" w:sz="0" w:space="0" w:color="auto"/>
            <w:bottom w:val="none" w:sz="0" w:space="0" w:color="auto"/>
            <w:right w:val="none" w:sz="0" w:space="0" w:color="auto"/>
          </w:divBdr>
        </w:div>
        <w:div w:id="1752114997">
          <w:marLeft w:val="0"/>
          <w:marRight w:val="0"/>
          <w:marTop w:val="0"/>
          <w:marBottom w:val="0"/>
          <w:divBdr>
            <w:top w:val="none" w:sz="0" w:space="0" w:color="auto"/>
            <w:left w:val="none" w:sz="0" w:space="0" w:color="auto"/>
            <w:bottom w:val="none" w:sz="0" w:space="0" w:color="auto"/>
            <w:right w:val="none" w:sz="0" w:space="0" w:color="auto"/>
          </w:divBdr>
        </w:div>
        <w:div w:id="1784769153">
          <w:marLeft w:val="0"/>
          <w:marRight w:val="0"/>
          <w:marTop w:val="0"/>
          <w:marBottom w:val="0"/>
          <w:divBdr>
            <w:top w:val="none" w:sz="0" w:space="0" w:color="auto"/>
            <w:left w:val="none" w:sz="0" w:space="0" w:color="auto"/>
            <w:bottom w:val="none" w:sz="0" w:space="0" w:color="auto"/>
            <w:right w:val="none" w:sz="0" w:space="0" w:color="auto"/>
          </w:divBdr>
        </w:div>
        <w:div w:id="1833183865">
          <w:marLeft w:val="0"/>
          <w:marRight w:val="0"/>
          <w:marTop w:val="0"/>
          <w:marBottom w:val="0"/>
          <w:divBdr>
            <w:top w:val="none" w:sz="0" w:space="0" w:color="auto"/>
            <w:left w:val="none" w:sz="0" w:space="0" w:color="auto"/>
            <w:bottom w:val="none" w:sz="0" w:space="0" w:color="auto"/>
            <w:right w:val="none" w:sz="0" w:space="0" w:color="auto"/>
          </w:divBdr>
        </w:div>
        <w:div w:id="1855653906">
          <w:marLeft w:val="0"/>
          <w:marRight w:val="0"/>
          <w:marTop w:val="0"/>
          <w:marBottom w:val="0"/>
          <w:divBdr>
            <w:top w:val="none" w:sz="0" w:space="0" w:color="auto"/>
            <w:left w:val="none" w:sz="0" w:space="0" w:color="auto"/>
            <w:bottom w:val="none" w:sz="0" w:space="0" w:color="auto"/>
            <w:right w:val="none" w:sz="0" w:space="0" w:color="auto"/>
          </w:divBdr>
        </w:div>
        <w:div w:id="1858696323">
          <w:marLeft w:val="0"/>
          <w:marRight w:val="0"/>
          <w:marTop w:val="0"/>
          <w:marBottom w:val="0"/>
          <w:divBdr>
            <w:top w:val="none" w:sz="0" w:space="0" w:color="auto"/>
            <w:left w:val="none" w:sz="0" w:space="0" w:color="auto"/>
            <w:bottom w:val="none" w:sz="0" w:space="0" w:color="auto"/>
            <w:right w:val="none" w:sz="0" w:space="0" w:color="auto"/>
          </w:divBdr>
        </w:div>
        <w:div w:id="1860701714">
          <w:marLeft w:val="0"/>
          <w:marRight w:val="0"/>
          <w:marTop w:val="0"/>
          <w:marBottom w:val="0"/>
          <w:divBdr>
            <w:top w:val="none" w:sz="0" w:space="0" w:color="auto"/>
            <w:left w:val="none" w:sz="0" w:space="0" w:color="auto"/>
            <w:bottom w:val="none" w:sz="0" w:space="0" w:color="auto"/>
            <w:right w:val="none" w:sz="0" w:space="0" w:color="auto"/>
          </w:divBdr>
        </w:div>
        <w:div w:id="1873181290">
          <w:marLeft w:val="0"/>
          <w:marRight w:val="0"/>
          <w:marTop w:val="0"/>
          <w:marBottom w:val="0"/>
          <w:divBdr>
            <w:top w:val="none" w:sz="0" w:space="0" w:color="auto"/>
            <w:left w:val="none" w:sz="0" w:space="0" w:color="auto"/>
            <w:bottom w:val="none" w:sz="0" w:space="0" w:color="auto"/>
            <w:right w:val="none" w:sz="0" w:space="0" w:color="auto"/>
          </w:divBdr>
        </w:div>
        <w:div w:id="1886140657">
          <w:marLeft w:val="0"/>
          <w:marRight w:val="0"/>
          <w:marTop w:val="0"/>
          <w:marBottom w:val="0"/>
          <w:divBdr>
            <w:top w:val="none" w:sz="0" w:space="0" w:color="auto"/>
            <w:left w:val="none" w:sz="0" w:space="0" w:color="auto"/>
            <w:bottom w:val="none" w:sz="0" w:space="0" w:color="auto"/>
            <w:right w:val="none" w:sz="0" w:space="0" w:color="auto"/>
          </w:divBdr>
        </w:div>
        <w:div w:id="1907060572">
          <w:marLeft w:val="0"/>
          <w:marRight w:val="0"/>
          <w:marTop w:val="0"/>
          <w:marBottom w:val="0"/>
          <w:divBdr>
            <w:top w:val="none" w:sz="0" w:space="0" w:color="auto"/>
            <w:left w:val="none" w:sz="0" w:space="0" w:color="auto"/>
            <w:bottom w:val="none" w:sz="0" w:space="0" w:color="auto"/>
            <w:right w:val="none" w:sz="0" w:space="0" w:color="auto"/>
          </w:divBdr>
        </w:div>
        <w:div w:id="1917327006">
          <w:marLeft w:val="0"/>
          <w:marRight w:val="0"/>
          <w:marTop w:val="0"/>
          <w:marBottom w:val="0"/>
          <w:divBdr>
            <w:top w:val="none" w:sz="0" w:space="0" w:color="auto"/>
            <w:left w:val="none" w:sz="0" w:space="0" w:color="auto"/>
            <w:bottom w:val="none" w:sz="0" w:space="0" w:color="auto"/>
            <w:right w:val="none" w:sz="0" w:space="0" w:color="auto"/>
          </w:divBdr>
        </w:div>
        <w:div w:id="1967200484">
          <w:marLeft w:val="0"/>
          <w:marRight w:val="0"/>
          <w:marTop w:val="0"/>
          <w:marBottom w:val="0"/>
          <w:divBdr>
            <w:top w:val="none" w:sz="0" w:space="0" w:color="auto"/>
            <w:left w:val="none" w:sz="0" w:space="0" w:color="auto"/>
            <w:bottom w:val="none" w:sz="0" w:space="0" w:color="auto"/>
            <w:right w:val="none" w:sz="0" w:space="0" w:color="auto"/>
          </w:divBdr>
        </w:div>
        <w:div w:id="1977636525">
          <w:marLeft w:val="0"/>
          <w:marRight w:val="0"/>
          <w:marTop w:val="0"/>
          <w:marBottom w:val="0"/>
          <w:divBdr>
            <w:top w:val="none" w:sz="0" w:space="0" w:color="auto"/>
            <w:left w:val="none" w:sz="0" w:space="0" w:color="auto"/>
            <w:bottom w:val="none" w:sz="0" w:space="0" w:color="auto"/>
            <w:right w:val="none" w:sz="0" w:space="0" w:color="auto"/>
          </w:divBdr>
        </w:div>
        <w:div w:id="2045862349">
          <w:marLeft w:val="0"/>
          <w:marRight w:val="0"/>
          <w:marTop w:val="0"/>
          <w:marBottom w:val="0"/>
          <w:divBdr>
            <w:top w:val="none" w:sz="0" w:space="0" w:color="auto"/>
            <w:left w:val="none" w:sz="0" w:space="0" w:color="auto"/>
            <w:bottom w:val="none" w:sz="0" w:space="0" w:color="auto"/>
            <w:right w:val="none" w:sz="0" w:space="0" w:color="auto"/>
          </w:divBdr>
        </w:div>
        <w:div w:id="2056613146">
          <w:marLeft w:val="0"/>
          <w:marRight w:val="0"/>
          <w:marTop w:val="0"/>
          <w:marBottom w:val="0"/>
          <w:divBdr>
            <w:top w:val="none" w:sz="0" w:space="0" w:color="auto"/>
            <w:left w:val="none" w:sz="0" w:space="0" w:color="auto"/>
            <w:bottom w:val="none" w:sz="0" w:space="0" w:color="auto"/>
            <w:right w:val="none" w:sz="0" w:space="0" w:color="auto"/>
          </w:divBdr>
        </w:div>
        <w:div w:id="2101368208">
          <w:marLeft w:val="0"/>
          <w:marRight w:val="0"/>
          <w:marTop w:val="0"/>
          <w:marBottom w:val="0"/>
          <w:divBdr>
            <w:top w:val="none" w:sz="0" w:space="0" w:color="auto"/>
            <w:left w:val="none" w:sz="0" w:space="0" w:color="auto"/>
            <w:bottom w:val="none" w:sz="0" w:space="0" w:color="auto"/>
            <w:right w:val="none" w:sz="0" w:space="0" w:color="auto"/>
          </w:divBdr>
        </w:div>
        <w:div w:id="2104836431">
          <w:marLeft w:val="0"/>
          <w:marRight w:val="0"/>
          <w:marTop w:val="0"/>
          <w:marBottom w:val="0"/>
          <w:divBdr>
            <w:top w:val="none" w:sz="0" w:space="0" w:color="auto"/>
            <w:left w:val="none" w:sz="0" w:space="0" w:color="auto"/>
            <w:bottom w:val="none" w:sz="0" w:space="0" w:color="auto"/>
            <w:right w:val="none" w:sz="0" w:space="0" w:color="auto"/>
          </w:divBdr>
        </w:div>
        <w:div w:id="2105295037">
          <w:marLeft w:val="0"/>
          <w:marRight w:val="0"/>
          <w:marTop w:val="0"/>
          <w:marBottom w:val="0"/>
          <w:divBdr>
            <w:top w:val="none" w:sz="0" w:space="0" w:color="auto"/>
            <w:left w:val="none" w:sz="0" w:space="0" w:color="auto"/>
            <w:bottom w:val="none" w:sz="0" w:space="0" w:color="auto"/>
            <w:right w:val="none" w:sz="0" w:space="0" w:color="auto"/>
          </w:divBdr>
        </w:div>
        <w:div w:id="2138834469">
          <w:marLeft w:val="0"/>
          <w:marRight w:val="0"/>
          <w:marTop w:val="0"/>
          <w:marBottom w:val="0"/>
          <w:divBdr>
            <w:top w:val="none" w:sz="0" w:space="0" w:color="auto"/>
            <w:left w:val="none" w:sz="0" w:space="0" w:color="auto"/>
            <w:bottom w:val="none" w:sz="0" w:space="0" w:color="auto"/>
            <w:right w:val="none" w:sz="0" w:space="0" w:color="auto"/>
          </w:divBdr>
        </w:div>
      </w:divsChild>
    </w:div>
    <w:div w:id="1395811361">
      <w:bodyDiv w:val="1"/>
      <w:marLeft w:val="0"/>
      <w:marRight w:val="0"/>
      <w:marTop w:val="0"/>
      <w:marBottom w:val="0"/>
      <w:divBdr>
        <w:top w:val="none" w:sz="0" w:space="0" w:color="auto"/>
        <w:left w:val="none" w:sz="0" w:space="0" w:color="auto"/>
        <w:bottom w:val="none" w:sz="0" w:space="0" w:color="auto"/>
        <w:right w:val="none" w:sz="0" w:space="0" w:color="auto"/>
      </w:divBdr>
      <w:divsChild>
        <w:div w:id="1147475268">
          <w:marLeft w:val="0"/>
          <w:marRight w:val="0"/>
          <w:marTop w:val="0"/>
          <w:marBottom w:val="0"/>
          <w:divBdr>
            <w:top w:val="none" w:sz="0" w:space="0" w:color="auto"/>
            <w:left w:val="none" w:sz="0" w:space="0" w:color="auto"/>
            <w:bottom w:val="none" w:sz="0" w:space="0" w:color="auto"/>
            <w:right w:val="none" w:sz="0" w:space="0" w:color="auto"/>
          </w:divBdr>
        </w:div>
      </w:divsChild>
    </w:div>
    <w:div w:id="1395935578">
      <w:bodyDiv w:val="1"/>
      <w:marLeft w:val="0"/>
      <w:marRight w:val="0"/>
      <w:marTop w:val="0"/>
      <w:marBottom w:val="0"/>
      <w:divBdr>
        <w:top w:val="none" w:sz="0" w:space="0" w:color="auto"/>
        <w:left w:val="none" w:sz="0" w:space="0" w:color="auto"/>
        <w:bottom w:val="none" w:sz="0" w:space="0" w:color="auto"/>
        <w:right w:val="none" w:sz="0" w:space="0" w:color="auto"/>
      </w:divBdr>
      <w:divsChild>
        <w:div w:id="1079450044">
          <w:marLeft w:val="1555"/>
          <w:marRight w:val="0"/>
          <w:marTop w:val="34"/>
          <w:marBottom w:val="0"/>
          <w:divBdr>
            <w:top w:val="none" w:sz="0" w:space="0" w:color="auto"/>
            <w:left w:val="none" w:sz="0" w:space="0" w:color="auto"/>
            <w:bottom w:val="none" w:sz="0" w:space="0" w:color="auto"/>
            <w:right w:val="none" w:sz="0" w:space="0" w:color="auto"/>
          </w:divBdr>
        </w:div>
      </w:divsChild>
    </w:div>
    <w:div w:id="1416129691">
      <w:bodyDiv w:val="1"/>
      <w:marLeft w:val="0"/>
      <w:marRight w:val="0"/>
      <w:marTop w:val="0"/>
      <w:marBottom w:val="0"/>
      <w:divBdr>
        <w:top w:val="none" w:sz="0" w:space="0" w:color="auto"/>
        <w:left w:val="none" w:sz="0" w:space="0" w:color="auto"/>
        <w:bottom w:val="none" w:sz="0" w:space="0" w:color="auto"/>
        <w:right w:val="none" w:sz="0" w:space="0" w:color="auto"/>
      </w:divBdr>
      <w:divsChild>
        <w:div w:id="543372547">
          <w:marLeft w:val="0"/>
          <w:marRight w:val="0"/>
          <w:marTop w:val="0"/>
          <w:marBottom w:val="0"/>
          <w:divBdr>
            <w:top w:val="none" w:sz="0" w:space="0" w:color="auto"/>
            <w:left w:val="none" w:sz="0" w:space="0" w:color="auto"/>
            <w:bottom w:val="none" w:sz="0" w:space="0" w:color="auto"/>
            <w:right w:val="none" w:sz="0" w:space="0" w:color="auto"/>
          </w:divBdr>
        </w:div>
      </w:divsChild>
    </w:div>
    <w:div w:id="1441072856">
      <w:bodyDiv w:val="1"/>
      <w:marLeft w:val="0"/>
      <w:marRight w:val="0"/>
      <w:marTop w:val="0"/>
      <w:marBottom w:val="0"/>
      <w:divBdr>
        <w:top w:val="none" w:sz="0" w:space="0" w:color="auto"/>
        <w:left w:val="none" w:sz="0" w:space="0" w:color="auto"/>
        <w:bottom w:val="none" w:sz="0" w:space="0" w:color="auto"/>
        <w:right w:val="none" w:sz="0" w:space="0" w:color="auto"/>
      </w:divBdr>
      <w:divsChild>
        <w:div w:id="586698483">
          <w:marLeft w:val="0"/>
          <w:marRight w:val="0"/>
          <w:marTop w:val="0"/>
          <w:marBottom w:val="0"/>
          <w:divBdr>
            <w:top w:val="none" w:sz="0" w:space="0" w:color="auto"/>
            <w:left w:val="none" w:sz="0" w:space="0" w:color="auto"/>
            <w:bottom w:val="none" w:sz="0" w:space="0" w:color="auto"/>
            <w:right w:val="none" w:sz="0" w:space="0" w:color="auto"/>
          </w:divBdr>
          <w:divsChild>
            <w:div w:id="1135565546">
              <w:marLeft w:val="0"/>
              <w:marRight w:val="0"/>
              <w:marTop w:val="0"/>
              <w:marBottom w:val="0"/>
              <w:divBdr>
                <w:top w:val="none" w:sz="0" w:space="0" w:color="auto"/>
                <w:left w:val="none" w:sz="0" w:space="0" w:color="auto"/>
                <w:bottom w:val="none" w:sz="0" w:space="0" w:color="auto"/>
                <w:right w:val="none" w:sz="0" w:space="0" w:color="auto"/>
              </w:divBdr>
            </w:div>
            <w:div w:id="158846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77610">
      <w:bodyDiv w:val="1"/>
      <w:marLeft w:val="0"/>
      <w:marRight w:val="0"/>
      <w:marTop w:val="0"/>
      <w:marBottom w:val="0"/>
      <w:divBdr>
        <w:top w:val="none" w:sz="0" w:space="0" w:color="auto"/>
        <w:left w:val="none" w:sz="0" w:space="0" w:color="auto"/>
        <w:bottom w:val="none" w:sz="0" w:space="0" w:color="auto"/>
        <w:right w:val="none" w:sz="0" w:space="0" w:color="auto"/>
      </w:divBdr>
      <w:divsChild>
        <w:div w:id="134378383">
          <w:marLeft w:val="1555"/>
          <w:marRight w:val="0"/>
          <w:marTop w:val="134"/>
          <w:marBottom w:val="0"/>
          <w:divBdr>
            <w:top w:val="none" w:sz="0" w:space="0" w:color="auto"/>
            <w:left w:val="none" w:sz="0" w:space="0" w:color="auto"/>
            <w:bottom w:val="none" w:sz="0" w:space="0" w:color="auto"/>
            <w:right w:val="none" w:sz="0" w:space="0" w:color="auto"/>
          </w:divBdr>
        </w:div>
        <w:div w:id="1031030252">
          <w:marLeft w:val="1555"/>
          <w:marRight w:val="0"/>
          <w:marTop w:val="134"/>
          <w:marBottom w:val="0"/>
          <w:divBdr>
            <w:top w:val="none" w:sz="0" w:space="0" w:color="auto"/>
            <w:left w:val="none" w:sz="0" w:space="0" w:color="auto"/>
            <w:bottom w:val="none" w:sz="0" w:space="0" w:color="auto"/>
            <w:right w:val="none" w:sz="0" w:space="0" w:color="auto"/>
          </w:divBdr>
        </w:div>
        <w:div w:id="1635520996">
          <w:marLeft w:val="1555"/>
          <w:marRight w:val="0"/>
          <w:marTop w:val="134"/>
          <w:marBottom w:val="0"/>
          <w:divBdr>
            <w:top w:val="none" w:sz="0" w:space="0" w:color="auto"/>
            <w:left w:val="none" w:sz="0" w:space="0" w:color="auto"/>
            <w:bottom w:val="none" w:sz="0" w:space="0" w:color="auto"/>
            <w:right w:val="none" w:sz="0" w:space="0" w:color="auto"/>
          </w:divBdr>
        </w:div>
      </w:divsChild>
    </w:div>
    <w:div w:id="1462579215">
      <w:bodyDiv w:val="1"/>
      <w:marLeft w:val="0"/>
      <w:marRight w:val="0"/>
      <w:marTop w:val="0"/>
      <w:marBottom w:val="0"/>
      <w:divBdr>
        <w:top w:val="none" w:sz="0" w:space="0" w:color="auto"/>
        <w:left w:val="none" w:sz="0" w:space="0" w:color="auto"/>
        <w:bottom w:val="none" w:sz="0" w:space="0" w:color="auto"/>
        <w:right w:val="none" w:sz="0" w:space="0" w:color="auto"/>
      </w:divBdr>
      <w:divsChild>
        <w:div w:id="2134980641">
          <w:marLeft w:val="0"/>
          <w:marRight w:val="0"/>
          <w:marTop w:val="0"/>
          <w:marBottom w:val="0"/>
          <w:divBdr>
            <w:top w:val="none" w:sz="0" w:space="0" w:color="auto"/>
            <w:left w:val="none" w:sz="0" w:space="0" w:color="auto"/>
            <w:bottom w:val="none" w:sz="0" w:space="0" w:color="auto"/>
            <w:right w:val="none" w:sz="0" w:space="0" w:color="auto"/>
          </w:divBdr>
        </w:div>
      </w:divsChild>
    </w:div>
    <w:div w:id="1531919795">
      <w:bodyDiv w:val="1"/>
      <w:marLeft w:val="0"/>
      <w:marRight w:val="0"/>
      <w:marTop w:val="0"/>
      <w:marBottom w:val="0"/>
      <w:divBdr>
        <w:top w:val="none" w:sz="0" w:space="0" w:color="auto"/>
        <w:left w:val="none" w:sz="0" w:space="0" w:color="auto"/>
        <w:bottom w:val="none" w:sz="0" w:space="0" w:color="auto"/>
        <w:right w:val="none" w:sz="0" w:space="0" w:color="auto"/>
      </w:divBdr>
      <w:divsChild>
        <w:div w:id="1862356339">
          <w:marLeft w:val="0"/>
          <w:marRight w:val="0"/>
          <w:marTop w:val="0"/>
          <w:marBottom w:val="0"/>
          <w:divBdr>
            <w:top w:val="none" w:sz="0" w:space="0" w:color="auto"/>
            <w:left w:val="none" w:sz="0" w:space="0" w:color="auto"/>
            <w:bottom w:val="none" w:sz="0" w:space="0" w:color="auto"/>
            <w:right w:val="none" w:sz="0" w:space="0" w:color="auto"/>
          </w:divBdr>
        </w:div>
      </w:divsChild>
    </w:div>
    <w:div w:id="1533108472">
      <w:bodyDiv w:val="1"/>
      <w:marLeft w:val="0"/>
      <w:marRight w:val="0"/>
      <w:marTop w:val="0"/>
      <w:marBottom w:val="0"/>
      <w:divBdr>
        <w:top w:val="none" w:sz="0" w:space="0" w:color="auto"/>
        <w:left w:val="none" w:sz="0" w:space="0" w:color="auto"/>
        <w:bottom w:val="none" w:sz="0" w:space="0" w:color="auto"/>
        <w:right w:val="none" w:sz="0" w:space="0" w:color="auto"/>
      </w:divBdr>
      <w:divsChild>
        <w:div w:id="257756951">
          <w:marLeft w:val="1555"/>
          <w:marRight w:val="0"/>
          <w:marTop w:val="134"/>
          <w:marBottom w:val="0"/>
          <w:divBdr>
            <w:top w:val="none" w:sz="0" w:space="0" w:color="auto"/>
            <w:left w:val="none" w:sz="0" w:space="0" w:color="auto"/>
            <w:bottom w:val="none" w:sz="0" w:space="0" w:color="auto"/>
            <w:right w:val="none" w:sz="0" w:space="0" w:color="auto"/>
          </w:divBdr>
        </w:div>
        <w:div w:id="312412977">
          <w:marLeft w:val="1555"/>
          <w:marRight w:val="0"/>
          <w:marTop w:val="134"/>
          <w:marBottom w:val="0"/>
          <w:divBdr>
            <w:top w:val="none" w:sz="0" w:space="0" w:color="auto"/>
            <w:left w:val="none" w:sz="0" w:space="0" w:color="auto"/>
            <w:bottom w:val="none" w:sz="0" w:space="0" w:color="auto"/>
            <w:right w:val="none" w:sz="0" w:space="0" w:color="auto"/>
          </w:divBdr>
        </w:div>
        <w:div w:id="915893119">
          <w:marLeft w:val="1555"/>
          <w:marRight w:val="0"/>
          <w:marTop w:val="134"/>
          <w:marBottom w:val="0"/>
          <w:divBdr>
            <w:top w:val="none" w:sz="0" w:space="0" w:color="auto"/>
            <w:left w:val="none" w:sz="0" w:space="0" w:color="auto"/>
            <w:bottom w:val="none" w:sz="0" w:space="0" w:color="auto"/>
            <w:right w:val="none" w:sz="0" w:space="0" w:color="auto"/>
          </w:divBdr>
        </w:div>
        <w:div w:id="1076561114">
          <w:marLeft w:val="1555"/>
          <w:marRight w:val="0"/>
          <w:marTop w:val="134"/>
          <w:marBottom w:val="0"/>
          <w:divBdr>
            <w:top w:val="none" w:sz="0" w:space="0" w:color="auto"/>
            <w:left w:val="none" w:sz="0" w:space="0" w:color="auto"/>
            <w:bottom w:val="none" w:sz="0" w:space="0" w:color="auto"/>
            <w:right w:val="none" w:sz="0" w:space="0" w:color="auto"/>
          </w:divBdr>
        </w:div>
      </w:divsChild>
    </w:div>
    <w:div w:id="1542356361">
      <w:bodyDiv w:val="1"/>
      <w:marLeft w:val="0"/>
      <w:marRight w:val="0"/>
      <w:marTop w:val="0"/>
      <w:marBottom w:val="0"/>
      <w:divBdr>
        <w:top w:val="none" w:sz="0" w:space="0" w:color="auto"/>
        <w:left w:val="none" w:sz="0" w:space="0" w:color="auto"/>
        <w:bottom w:val="none" w:sz="0" w:space="0" w:color="auto"/>
        <w:right w:val="none" w:sz="0" w:space="0" w:color="auto"/>
      </w:divBdr>
      <w:divsChild>
        <w:div w:id="119886703">
          <w:marLeft w:val="0"/>
          <w:marRight w:val="0"/>
          <w:marTop w:val="0"/>
          <w:marBottom w:val="0"/>
          <w:divBdr>
            <w:top w:val="none" w:sz="0" w:space="0" w:color="auto"/>
            <w:left w:val="none" w:sz="0" w:space="0" w:color="auto"/>
            <w:bottom w:val="none" w:sz="0" w:space="0" w:color="auto"/>
            <w:right w:val="none" w:sz="0" w:space="0" w:color="auto"/>
          </w:divBdr>
          <w:divsChild>
            <w:div w:id="43413025">
              <w:marLeft w:val="0"/>
              <w:marRight w:val="0"/>
              <w:marTop w:val="0"/>
              <w:marBottom w:val="0"/>
              <w:divBdr>
                <w:top w:val="none" w:sz="0" w:space="0" w:color="auto"/>
                <w:left w:val="none" w:sz="0" w:space="0" w:color="auto"/>
                <w:bottom w:val="none" w:sz="0" w:space="0" w:color="auto"/>
                <w:right w:val="none" w:sz="0" w:space="0" w:color="auto"/>
              </w:divBdr>
            </w:div>
            <w:div w:id="2204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83589">
      <w:bodyDiv w:val="1"/>
      <w:marLeft w:val="0"/>
      <w:marRight w:val="0"/>
      <w:marTop w:val="0"/>
      <w:marBottom w:val="0"/>
      <w:divBdr>
        <w:top w:val="none" w:sz="0" w:space="0" w:color="auto"/>
        <w:left w:val="none" w:sz="0" w:space="0" w:color="auto"/>
        <w:bottom w:val="none" w:sz="0" w:space="0" w:color="auto"/>
        <w:right w:val="none" w:sz="0" w:space="0" w:color="auto"/>
      </w:divBdr>
      <w:divsChild>
        <w:div w:id="1407266154">
          <w:marLeft w:val="0"/>
          <w:marRight w:val="0"/>
          <w:marTop w:val="0"/>
          <w:marBottom w:val="0"/>
          <w:divBdr>
            <w:top w:val="none" w:sz="0" w:space="0" w:color="auto"/>
            <w:left w:val="none" w:sz="0" w:space="0" w:color="auto"/>
            <w:bottom w:val="none" w:sz="0" w:space="0" w:color="auto"/>
            <w:right w:val="none" w:sz="0" w:space="0" w:color="auto"/>
          </w:divBdr>
          <w:divsChild>
            <w:div w:id="1023825191">
              <w:marLeft w:val="0"/>
              <w:marRight w:val="0"/>
              <w:marTop w:val="0"/>
              <w:marBottom w:val="0"/>
              <w:divBdr>
                <w:top w:val="none" w:sz="0" w:space="0" w:color="auto"/>
                <w:left w:val="none" w:sz="0" w:space="0" w:color="auto"/>
                <w:bottom w:val="none" w:sz="0" w:space="0" w:color="auto"/>
                <w:right w:val="none" w:sz="0" w:space="0" w:color="auto"/>
              </w:divBdr>
            </w:div>
            <w:div w:id="170617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41854">
      <w:bodyDiv w:val="1"/>
      <w:marLeft w:val="0"/>
      <w:marRight w:val="0"/>
      <w:marTop w:val="0"/>
      <w:marBottom w:val="0"/>
      <w:divBdr>
        <w:top w:val="none" w:sz="0" w:space="0" w:color="auto"/>
        <w:left w:val="none" w:sz="0" w:space="0" w:color="auto"/>
        <w:bottom w:val="none" w:sz="0" w:space="0" w:color="auto"/>
        <w:right w:val="none" w:sz="0" w:space="0" w:color="auto"/>
      </w:divBdr>
    </w:div>
    <w:div w:id="1591550495">
      <w:bodyDiv w:val="1"/>
      <w:marLeft w:val="0"/>
      <w:marRight w:val="0"/>
      <w:marTop w:val="0"/>
      <w:marBottom w:val="0"/>
      <w:divBdr>
        <w:top w:val="none" w:sz="0" w:space="0" w:color="auto"/>
        <w:left w:val="none" w:sz="0" w:space="0" w:color="auto"/>
        <w:bottom w:val="none" w:sz="0" w:space="0" w:color="auto"/>
        <w:right w:val="none" w:sz="0" w:space="0" w:color="auto"/>
      </w:divBdr>
      <w:divsChild>
        <w:div w:id="602957860">
          <w:marLeft w:val="0"/>
          <w:marRight w:val="0"/>
          <w:marTop w:val="0"/>
          <w:marBottom w:val="0"/>
          <w:divBdr>
            <w:top w:val="none" w:sz="0" w:space="0" w:color="auto"/>
            <w:left w:val="none" w:sz="0" w:space="0" w:color="auto"/>
            <w:bottom w:val="none" w:sz="0" w:space="0" w:color="auto"/>
            <w:right w:val="none" w:sz="0" w:space="0" w:color="auto"/>
          </w:divBdr>
          <w:divsChild>
            <w:div w:id="45185967">
              <w:marLeft w:val="0"/>
              <w:marRight w:val="0"/>
              <w:marTop w:val="0"/>
              <w:marBottom w:val="0"/>
              <w:divBdr>
                <w:top w:val="none" w:sz="0" w:space="0" w:color="auto"/>
                <w:left w:val="none" w:sz="0" w:space="0" w:color="auto"/>
                <w:bottom w:val="none" w:sz="0" w:space="0" w:color="auto"/>
                <w:right w:val="none" w:sz="0" w:space="0" w:color="auto"/>
              </w:divBdr>
            </w:div>
            <w:div w:id="171069545">
              <w:marLeft w:val="0"/>
              <w:marRight w:val="0"/>
              <w:marTop w:val="0"/>
              <w:marBottom w:val="0"/>
              <w:divBdr>
                <w:top w:val="none" w:sz="0" w:space="0" w:color="auto"/>
                <w:left w:val="none" w:sz="0" w:space="0" w:color="auto"/>
                <w:bottom w:val="none" w:sz="0" w:space="0" w:color="auto"/>
                <w:right w:val="none" w:sz="0" w:space="0" w:color="auto"/>
              </w:divBdr>
            </w:div>
            <w:div w:id="252591288">
              <w:marLeft w:val="0"/>
              <w:marRight w:val="0"/>
              <w:marTop w:val="0"/>
              <w:marBottom w:val="0"/>
              <w:divBdr>
                <w:top w:val="none" w:sz="0" w:space="0" w:color="auto"/>
                <w:left w:val="none" w:sz="0" w:space="0" w:color="auto"/>
                <w:bottom w:val="none" w:sz="0" w:space="0" w:color="auto"/>
                <w:right w:val="none" w:sz="0" w:space="0" w:color="auto"/>
              </w:divBdr>
            </w:div>
            <w:div w:id="441613899">
              <w:marLeft w:val="0"/>
              <w:marRight w:val="0"/>
              <w:marTop w:val="0"/>
              <w:marBottom w:val="0"/>
              <w:divBdr>
                <w:top w:val="none" w:sz="0" w:space="0" w:color="auto"/>
                <w:left w:val="none" w:sz="0" w:space="0" w:color="auto"/>
                <w:bottom w:val="none" w:sz="0" w:space="0" w:color="auto"/>
                <w:right w:val="none" w:sz="0" w:space="0" w:color="auto"/>
              </w:divBdr>
            </w:div>
            <w:div w:id="521285205">
              <w:marLeft w:val="0"/>
              <w:marRight w:val="0"/>
              <w:marTop w:val="0"/>
              <w:marBottom w:val="0"/>
              <w:divBdr>
                <w:top w:val="none" w:sz="0" w:space="0" w:color="auto"/>
                <w:left w:val="none" w:sz="0" w:space="0" w:color="auto"/>
                <w:bottom w:val="none" w:sz="0" w:space="0" w:color="auto"/>
                <w:right w:val="none" w:sz="0" w:space="0" w:color="auto"/>
              </w:divBdr>
            </w:div>
            <w:div w:id="1555660109">
              <w:marLeft w:val="0"/>
              <w:marRight w:val="0"/>
              <w:marTop w:val="0"/>
              <w:marBottom w:val="0"/>
              <w:divBdr>
                <w:top w:val="none" w:sz="0" w:space="0" w:color="auto"/>
                <w:left w:val="none" w:sz="0" w:space="0" w:color="auto"/>
                <w:bottom w:val="none" w:sz="0" w:space="0" w:color="auto"/>
                <w:right w:val="none" w:sz="0" w:space="0" w:color="auto"/>
              </w:divBdr>
            </w:div>
            <w:div w:id="1625648794">
              <w:marLeft w:val="0"/>
              <w:marRight w:val="0"/>
              <w:marTop w:val="0"/>
              <w:marBottom w:val="0"/>
              <w:divBdr>
                <w:top w:val="none" w:sz="0" w:space="0" w:color="auto"/>
                <w:left w:val="none" w:sz="0" w:space="0" w:color="auto"/>
                <w:bottom w:val="none" w:sz="0" w:space="0" w:color="auto"/>
                <w:right w:val="none" w:sz="0" w:space="0" w:color="auto"/>
              </w:divBdr>
            </w:div>
            <w:div w:id="206891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6502">
      <w:bodyDiv w:val="1"/>
      <w:marLeft w:val="0"/>
      <w:marRight w:val="0"/>
      <w:marTop w:val="0"/>
      <w:marBottom w:val="0"/>
      <w:divBdr>
        <w:top w:val="none" w:sz="0" w:space="0" w:color="auto"/>
        <w:left w:val="none" w:sz="0" w:space="0" w:color="auto"/>
        <w:bottom w:val="none" w:sz="0" w:space="0" w:color="auto"/>
        <w:right w:val="none" w:sz="0" w:space="0" w:color="auto"/>
      </w:divBdr>
      <w:divsChild>
        <w:div w:id="416902364">
          <w:marLeft w:val="0"/>
          <w:marRight w:val="0"/>
          <w:marTop w:val="0"/>
          <w:marBottom w:val="0"/>
          <w:divBdr>
            <w:top w:val="none" w:sz="0" w:space="0" w:color="auto"/>
            <w:left w:val="none" w:sz="0" w:space="0" w:color="auto"/>
            <w:bottom w:val="none" w:sz="0" w:space="0" w:color="auto"/>
            <w:right w:val="none" w:sz="0" w:space="0" w:color="auto"/>
          </w:divBdr>
          <w:divsChild>
            <w:div w:id="36928412">
              <w:marLeft w:val="0"/>
              <w:marRight w:val="0"/>
              <w:marTop w:val="0"/>
              <w:marBottom w:val="0"/>
              <w:divBdr>
                <w:top w:val="none" w:sz="0" w:space="0" w:color="auto"/>
                <w:left w:val="none" w:sz="0" w:space="0" w:color="auto"/>
                <w:bottom w:val="none" w:sz="0" w:space="0" w:color="auto"/>
                <w:right w:val="none" w:sz="0" w:space="0" w:color="auto"/>
              </w:divBdr>
            </w:div>
            <w:div w:id="990407817">
              <w:marLeft w:val="0"/>
              <w:marRight w:val="0"/>
              <w:marTop w:val="0"/>
              <w:marBottom w:val="0"/>
              <w:divBdr>
                <w:top w:val="none" w:sz="0" w:space="0" w:color="auto"/>
                <w:left w:val="none" w:sz="0" w:space="0" w:color="auto"/>
                <w:bottom w:val="none" w:sz="0" w:space="0" w:color="auto"/>
                <w:right w:val="none" w:sz="0" w:space="0" w:color="auto"/>
              </w:divBdr>
            </w:div>
            <w:div w:id="1228103771">
              <w:marLeft w:val="0"/>
              <w:marRight w:val="0"/>
              <w:marTop w:val="0"/>
              <w:marBottom w:val="0"/>
              <w:divBdr>
                <w:top w:val="none" w:sz="0" w:space="0" w:color="auto"/>
                <w:left w:val="none" w:sz="0" w:space="0" w:color="auto"/>
                <w:bottom w:val="none" w:sz="0" w:space="0" w:color="auto"/>
                <w:right w:val="none" w:sz="0" w:space="0" w:color="auto"/>
              </w:divBdr>
            </w:div>
            <w:div w:id="1529180399">
              <w:marLeft w:val="0"/>
              <w:marRight w:val="0"/>
              <w:marTop w:val="0"/>
              <w:marBottom w:val="0"/>
              <w:divBdr>
                <w:top w:val="none" w:sz="0" w:space="0" w:color="auto"/>
                <w:left w:val="none" w:sz="0" w:space="0" w:color="auto"/>
                <w:bottom w:val="none" w:sz="0" w:space="0" w:color="auto"/>
                <w:right w:val="none" w:sz="0" w:space="0" w:color="auto"/>
              </w:divBdr>
            </w:div>
            <w:div w:id="16289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96420">
      <w:bodyDiv w:val="1"/>
      <w:marLeft w:val="0"/>
      <w:marRight w:val="0"/>
      <w:marTop w:val="0"/>
      <w:marBottom w:val="0"/>
      <w:divBdr>
        <w:top w:val="none" w:sz="0" w:space="0" w:color="auto"/>
        <w:left w:val="none" w:sz="0" w:space="0" w:color="auto"/>
        <w:bottom w:val="none" w:sz="0" w:space="0" w:color="auto"/>
        <w:right w:val="none" w:sz="0" w:space="0" w:color="auto"/>
      </w:divBdr>
      <w:divsChild>
        <w:div w:id="831291197">
          <w:marLeft w:val="0"/>
          <w:marRight w:val="0"/>
          <w:marTop w:val="0"/>
          <w:marBottom w:val="0"/>
          <w:divBdr>
            <w:top w:val="none" w:sz="0" w:space="0" w:color="auto"/>
            <w:left w:val="none" w:sz="0" w:space="0" w:color="auto"/>
            <w:bottom w:val="none" w:sz="0" w:space="0" w:color="auto"/>
            <w:right w:val="none" w:sz="0" w:space="0" w:color="auto"/>
          </w:divBdr>
        </w:div>
      </w:divsChild>
    </w:div>
    <w:div w:id="1704016404">
      <w:bodyDiv w:val="1"/>
      <w:marLeft w:val="0"/>
      <w:marRight w:val="0"/>
      <w:marTop w:val="0"/>
      <w:marBottom w:val="0"/>
      <w:divBdr>
        <w:top w:val="none" w:sz="0" w:space="0" w:color="auto"/>
        <w:left w:val="none" w:sz="0" w:space="0" w:color="auto"/>
        <w:bottom w:val="none" w:sz="0" w:space="0" w:color="auto"/>
        <w:right w:val="none" w:sz="0" w:space="0" w:color="auto"/>
      </w:divBdr>
      <w:divsChild>
        <w:div w:id="1429084781">
          <w:marLeft w:val="0"/>
          <w:marRight w:val="0"/>
          <w:marTop w:val="0"/>
          <w:marBottom w:val="0"/>
          <w:divBdr>
            <w:top w:val="none" w:sz="0" w:space="0" w:color="auto"/>
            <w:left w:val="none" w:sz="0" w:space="0" w:color="auto"/>
            <w:bottom w:val="none" w:sz="0" w:space="0" w:color="auto"/>
            <w:right w:val="none" w:sz="0" w:space="0" w:color="auto"/>
          </w:divBdr>
        </w:div>
      </w:divsChild>
    </w:div>
    <w:div w:id="1722706142">
      <w:bodyDiv w:val="1"/>
      <w:marLeft w:val="0"/>
      <w:marRight w:val="0"/>
      <w:marTop w:val="0"/>
      <w:marBottom w:val="0"/>
      <w:divBdr>
        <w:top w:val="none" w:sz="0" w:space="0" w:color="auto"/>
        <w:left w:val="none" w:sz="0" w:space="0" w:color="auto"/>
        <w:bottom w:val="none" w:sz="0" w:space="0" w:color="auto"/>
        <w:right w:val="none" w:sz="0" w:space="0" w:color="auto"/>
      </w:divBdr>
      <w:divsChild>
        <w:div w:id="266229672">
          <w:marLeft w:val="0"/>
          <w:marRight w:val="0"/>
          <w:marTop w:val="0"/>
          <w:marBottom w:val="0"/>
          <w:divBdr>
            <w:top w:val="none" w:sz="0" w:space="0" w:color="auto"/>
            <w:left w:val="none" w:sz="0" w:space="0" w:color="auto"/>
            <w:bottom w:val="none" w:sz="0" w:space="0" w:color="auto"/>
            <w:right w:val="none" w:sz="0" w:space="0" w:color="auto"/>
          </w:divBdr>
        </w:div>
      </w:divsChild>
    </w:div>
    <w:div w:id="1743139142">
      <w:bodyDiv w:val="1"/>
      <w:marLeft w:val="0"/>
      <w:marRight w:val="0"/>
      <w:marTop w:val="0"/>
      <w:marBottom w:val="0"/>
      <w:divBdr>
        <w:top w:val="none" w:sz="0" w:space="0" w:color="auto"/>
        <w:left w:val="none" w:sz="0" w:space="0" w:color="auto"/>
        <w:bottom w:val="none" w:sz="0" w:space="0" w:color="auto"/>
        <w:right w:val="none" w:sz="0" w:space="0" w:color="auto"/>
      </w:divBdr>
      <w:divsChild>
        <w:div w:id="1113400215">
          <w:marLeft w:val="0"/>
          <w:marRight w:val="0"/>
          <w:marTop w:val="0"/>
          <w:marBottom w:val="0"/>
          <w:divBdr>
            <w:top w:val="none" w:sz="0" w:space="0" w:color="auto"/>
            <w:left w:val="none" w:sz="0" w:space="0" w:color="auto"/>
            <w:bottom w:val="none" w:sz="0" w:space="0" w:color="auto"/>
            <w:right w:val="none" w:sz="0" w:space="0" w:color="auto"/>
          </w:divBdr>
          <w:divsChild>
            <w:div w:id="172039919">
              <w:marLeft w:val="0"/>
              <w:marRight w:val="0"/>
              <w:marTop w:val="0"/>
              <w:marBottom w:val="0"/>
              <w:divBdr>
                <w:top w:val="none" w:sz="0" w:space="0" w:color="auto"/>
                <w:left w:val="none" w:sz="0" w:space="0" w:color="auto"/>
                <w:bottom w:val="none" w:sz="0" w:space="0" w:color="auto"/>
                <w:right w:val="none" w:sz="0" w:space="0" w:color="auto"/>
              </w:divBdr>
            </w:div>
            <w:div w:id="117927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29500">
      <w:bodyDiv w:val="1"/>
      <w:marLeft w:val="0"/>
      <w:marRight w:val="0"/>
      <w:marTop w:val="0"/>
      <w:marBottom w:val="0"/>
      <w:divBdr>
        <w:top w:val="none" w:sz="0" w:space="0" w:color="auto"/>
        <w:left w:val="none" w:sz="0" w:space="0" w:color="auto"/>
        <w:bottom w:val="none" w:sz="0" w:space="0" w:color="auto"/>
        <w:right w:val="none" w:sz="0" w:space="0" w:color="auto"/>
      </w:divBdr>
      <w:divsChild>
        <w:div w:id="2071726770">
          <w:marLeft w:val="0"/>
          <w:marRight w:val="0"/>
          <w:marTop w:val="0"/>
          <w:marBottom w:val="0"/>
          <w:divBdr>
            <w:top w:val="none" w:sz="0" w:space="0" w:color="auto"/>
            <w:left w:val="none" w:sz="0" w:space="0" w:color="auto"/>
            <w:bottom w:val="none" w:sz="0" w:space="0" w:color="auto"/>
            <w:right w:val="none" w:sz="0" w:space="0" w:color="auto"/>
          </w:divBdr>
          <w:divsChild>
            <w:div w:id="78718683">
              <w:marLeft w:val="0"/>
              <w:marRight w:val="0"/>
              <w:marTop w:val="0"/>
              <w:marBottom w:val="0"/>
              <w:divBdr>
                <w:top w:val="none" w:sz="0" w:space="0" w:color="auto"/>
                <w:left w:val="none" w:sz="0" w:space="0" w:color="auto"/>
                <w:bottom w:val="none" w:sz="0" w:space="0" w:color="auto"/>
                <w:right w:val="none" w:sz="0" w:space="0" w:color="auto"/>
              </w:divBdr>
            </w:div>
            <w:div w:id="593050261">
              <w:marLeft w:val="0"/>
              <w:marRight w:val="0"/>
              <w:marTop w:val="0"/>
              <w:marBottom w:val="0"/>
              <w:divBdr>
                <w:top w:val="none" w:sz="0" w:space="0" w:color="auto"/>
                <w:left w:val="none" w:sz="0" w:space="0" w:color="auto"/>
                <w:bottom w:val="none" w:sz="0" w:space="0" w:color="auto"/>
                <w:right w:val="none" w:sz="0" w:space="0" w:color="auto"/>
              </w:divBdr>
            </w:div>
            <w:div w:id="846671648">
              <w:marLeft w:val="0"/>
              <w:marRight w:val="0"/>
              <w:marTop w:val="0"/>
              <w:marBottom w:val="0"/>
              <w:divBdr>
                <w:top w:val="none" w:sz="0" w:space="0" w:color="auto"/>
                <w:left w:val="none" w:sz="0" w:space="0" w:color="auto"/>
                <w:bottom w:val="none" w:sz="0" w:space="0" w:color="auto"/>
                <w:right w:val="none" w:sz="0" w:space="0" w:color="auto"/>
              </w:divBdr>
            </w:div>
            <w:div w:id="1043822922">
              <w:marLeft w:val="0"/>
              <w:marRight w:val="0"/>
              <w:marTop w:val="0"/>
              <w:marBottom w:val="0"/>
              <w:divBdr>
                <w:top w:val="none" w:sz="0" w:space="0" w:color="auto"/>
                <w:left w:val="none" w:sz="0" w:space="0" w:color="auto"/>
                <w:bottom w:val="none" w:sz="0" w:space="0" w:color="auto"/>
                <w:right w:val="none" w:sz="0" w:space="0" w:color="auto"/>
              </w:divBdr>
            </w:div>
            <w:div w:id="1176961783">
              <w:marLeft w:val="0"/>
              <w:marRight w:val="0"/>
              <w:marTop w:val="0"/>
              <w:marBottom w:val="0"/>
              <w:divBdr>
                <w:top w:val="none" w:sz="0" w:space="0" w:color="auto"/>
                <w:left w:val="none" w:sz="0" w:space="0" w:color="auto"/>
                <w:bottom w:val="none" w:sz="0" w:space="0" w:color="auto"/>
                <w:right w:val="none" w:sz="0" w:space="0" w:color="auto"/>
              </w:divBdr>
            </w:div>
            <w:div w:id="1314680932">
              <w:marLeft w:val="0"/>
              <w:marRight w:val="0"/>
              <w:marTop w:val="0"/>
              <w:marBottom w:val="0"/>
              <w:divBdr>
                <w:top w:val="none" w:sz="0" w:space="0" w:color="auto"/>
                <w:left w:val="none" w:sz="0" w:space="0" w:color="auto"/>
                <w:bottom w:val="none" w:sz="0" w:space="0" w:color="auto"/>
                <w:right w:val="none" w:sz="0" w:space="0" w:color="auto"/>
              </w:divBdr>
            </w:div>
            <w:div w:id="1769349057">
              <w:marLeft w:val="0"/>
              <w:marRight w:val="0"/>
              <w:marTop w:val="0"/>
              <w:marBottom w:val="0"/>
              <w:divBdr>
                <w:top w:val="none" w:sz="0" w:space="0" w:color="auto"/>
                <w:left w:val="none" w:sz="0" w:space="0" w:color="auto"/>
                <w:bottom w:val="none" w:sz="0" w:space="0" w:color="auto"/>
                <w:right w:val="none" w:sz="0" w:space="0" w:color="auto"/>
              </w:divBdr>
            </w:div>
            <w:div w:id="1795833686">
              <w:marLeft w:val="0"/>
              <w:marRight w:val="0"/>
              <w:marTop w:val="0"/>
              <w:marBottom w:val="0"/>
              <w:divBdr>
                <w:top w:val="none" w:sz="0" w:space="0" w:color="auto"/>
                <w:left w:val="none" w:sz="0" w:space="0" w:color="auto"/>
                <w:bottom w:val="none" w:sz="0" w:space="0" w:color="auto"/>
                <w:right w:val="none" w:sz="0" w:space="0" w:color="auto"/>
              </w:divBdr>
            </w:div>
            <w:div w:id="198778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3">
      <w:bodyDiv w:val="1"/>
      <w:marLeft w:val="0"/>
      <w:marRight w:val="0"/>
      <w:marTop w:val="0"/>
      <w:marBottom w:val="0"/>
      <w:divBdr>
        <w:top w:val="none" w:sz="0" w:space="0" w:color="auto"/>
        <w:left w:val="none" w:sz="0" w:space="0" w:color="auto"/>
        <w:bottom w:val="none" w:sz="0" w:space="0" w:color="auto"/>
        <w:right w:val="none" w:sz="0" w:space="0" w:color="auto"/>
      </w:divBdr>
    </w:div>
    <w:div w:id="1913077245">
      <w:bodyDiv w:val="1"/>
      <w:marLeft w:val="0"/>
      <w:marRight w:val="0"/>
      <w:marTop w:val="0"/>
      <w:marBottom w:val="0"/>
      <w:divBdr>
        <w:top w:val="none" w:sz="0" w:space="0" w:color="auto"/>
        <w:left w:val="none" w:sz="0" w:space="0" w:color="auto"/>
        <w:bottom w:val="none" w:sz="0" w:space="0" w:color="auto"/>
        <w:right w:val="none" w:sz="0" w:space="0" w:color="auto"/>
      </w:divBdr>
      <w:divsChild>
        <w:div w:id="136381395">
          <w:marLeft w:val="0"/>
          <w:marRight w:val="0"/>
          <w:marTop w:val="0"/>
          <w:marBottom w:val="0"/>
          <w:divBdr>
            <w:top w:val="none" w:sz="0" w:space="0" w:color="auto"/>
            <w:left w:val="none" w:sz="0" w:space="0" w:color="auto"/>
            <w:bottom w:val="none" w:sz="0" w:space="0" w:color="auto"/>
            <w:right w:val="none" w:sz="0" w:space="0" w:color="auto"/>
          </w:divBdr>
        </w:div>
        <w:div w:id="391003205">
          <w:marLeft w:val="0"/>
          <w:marRight w:val="0"/>
          <w:marTop w:val="0"/>
          <w:marBottom w:val="0"/>
          <w:divBdr>
            <w:top w:val="none" w:sz="0" w:space="0" w:color="auto"/>
            <w:left w:val="none" w:sz="0" w:space="0" w:color="auto"/>
            <w:bottom w:val="none" w:sz="0" w:space="0" w:color="auto"/>
            <w:right w:val="none" w:sz="0" w:space="0" w:color="auto"/>
          </w:divBdr>
        </w:div>
        <w:div w:id="421998663">
          <w:marLeft w:val="0"/>
          <w:marRight w:val="0"/>
          <w:marTop w:val="0"/>
          <w:marBottom w:val="0"/>
          <w:divBdr>
            <w:top w:val="none" w:sz="0" w:space="0" w:color="auto"/>
            <w:left w:val="none" w:sz="0" w:space="0" w:color="auto"/>
            <w:bottom w:val="none" w:sz="0" w:space="0" w:color="auto"/>
            <w:right w:val="none" w:sz="0" w:space="0" w:color="auto"/>
          </w:divBdr>
        </w:div>
        <w:div w:id="718937103">
          <w:marLeft w:val="0"/>
          <w:marRight w:val="0"/>
          <w:marTop w:val="0"/>
          <w:marBottom w:val="0"/>
          <w:divBdr>
            <w:top w:val="none" w:sz="0" w:space="0" w:color="auto"/>
            <w:left w:val="none" w:sz="0" w:space="0" w:color="auto"/>
            <w:bottom w:val="none" w:sz="0" w:space="0" w:color="auto"/>
            <w:right w:val="none" w:sz="0" w:space="0" w:color="auto"/>
          </w:divBdr>
        </w:div>
        <w:div w:id="827093592">
          <w:marLeft w:val="0"/>
          <w:marRight w:val="0"/>
          <w:marTop w:val="0"/>
          <w:marBottom w:val="0"/>
          <w:divBdr>
            <w:top w:val="none" w:sz="0" w:space="0" w:color="auto"/>
            <w:left w:val="none" w:sz="0" w:space="0" w:color="auto"/>
            <w:bottom w:val="none" w:sz="0" w:space="0" w:color="auto"/>
            <w:right w:val="none" w:sz="0" w:space="0" w:color="auto"/>
          </w:divBdr>
        </w:div>
        <w:div w:id="840579957">
          <w:marLeft w:val="0"/>
          <w:marRight w:val="0"/>
          <w:marTop w:val="0"/>
          <w:marBottom w:val="0"/>
          <w:divBdr>
            <w:top w:val="none" w:sz="0" w:space="0" w:color="auto"/>
            <w:left w:val="none" w:sz="0" w:space="0" w:color="auto"/>
            <w:bottom w:val="none" w:sz="0" w:space="0" w:color="auto"/>
            <w:right w:val="none" w:sz="0" w:space="0" w:color="auto"/>
          </w:divBdr>
        </w:div>
        <w:div w:id="933589487">
          <w:marLeft w:val="0"/>
          <w:marRight w:val="0"/>
          <w:marTop w:val="0"/>
          <w:marBottom w:val="0"/>
          <w:divBdr>
            <w:top w:val="none" w:sz="0" w:space="0" w:color="auto"/>
            <w:left w:val="none" w:sz="0" w:space="0" w:color="auto"/>
            <w:bottom w:val="none" w:sz="0" w:space="0" w:color="auto"/>
            <w:right w:val="none" w:sz="0" w:space="0" w:color="auto"/>
          </w:divBdr>
        </w:div>
        <w:div w:id="1203250484">
          <w:marLeft w:val="0"/>
          <w:marRight w:val="0"/>
          <w:marTop w:val="0"/>
          <w:marBottom w:val="0"/>
          <w:divBdr>
            <w:top w:val="none" w:sz="0" w:space="0" w:color="auto"/>
            <w:left w:val="none" w:sz="0" w:space="0" w:color="auto"/>
            <w:bottom w:val="none" w:sz="0" w:space="0" w:color="auto"/>
            <w:right w:val="none" w:sz="0" w:space="0" w:color="auto"/>
          </w:divBdr>
        </w:div>
        <w:div w:id="1296370452">
          <w:marLeft w:val="0"/>
          <w:marRight w:val="0"/>
          <w:marTop w:val="0"/>
          <w:marBottom w:val="0"/>
          <w:divBdr>
            <w:top w:val="none" w:sz="0" w:space="0" w:color="auto"/>
            <w:left w:val="none" w:sz="0" w:space="0" w:color="auto"/>
            <w:bottom w:val="none" w:sz="0" w:space="0" w:color="auto"/>
            <w:right w:val="none" w:sz="0" w:space="0" w:color="auto"/>
          </w:divBdr>
        </w:div>
        <w:div w:id="1311860654">
          <w:marLeft w:val="0"/>
          <w:marRight w:val="0"/>
          <w:marTop w:val="0"/>
          <w:marBottom w:val="0"/>
          <w:divBdr>
            <w:top w:val="none" w:sz="0" w:space="0" w:color="auto"/>
            <w:left w:val="none" w:sz="0" w:space="0" w:color="auto"/>
            <w:bottom w:val="none" w:sz="0" w:space="0" w:color="auto"/>
            <w:right w:val="none" w:sz="0" w:space="0" w:color="auto"/>
          </w:divBdr>
        </w:div>
        <w:div w:id="1452435454">
          <w:marLeft w:val="0"/>
          <w:marRight w:val="0"/>
          <w:marTop w:val="0"/>
          <w:marBottom w:val="0"/>
          <w:divBdr>
            <w:top w:val="none" w:sz="0" w:space="0" w:color="auto"/>
            <w:left w:val="none" w:sz="0" w:space="0" w:color="auto"/>
            <w:bottom w:val="none" w:sz="0" w:space="0" w:color="auto"/>
            <w:right w:val="none" w:sz="0" w:space="0" w:color="auto"/>
          </w:divBdr>
        </w:div>
        <w:div w:id="1475219903">
          <w:marLeft w:val="0"/>
          <w:marRight w:val="0"/>
          <w:marTop w:val="0"/>
          <w:marBottom w:val="0"/>
          <w:divBdr>
            <w:top w:val="none" w:sz="0" w:space="0" w:color="auto"/>
            <w:left w:val="none" w:sz="0" w:space="0" w:color="auto"/>
            <w:bottom w:val="none" w:sz="0" w:space="0" w:color="auto"/>
            <w:right w:val="none" w:sz="0" w:space="0" w:color="auto"/>
          </w:divBdr>
        </w:div>
        <w:div w:id="1844130409">
          <w:marLeft w:val="0"/>
          <w:marRight w:val="0"/>
          <w:marTop w:val="0"/>
          <w:marBottom w:val="0"/>
          <w:divBdr>
            <w:top w:val="none" w:sz="0" w:space="0" w:color="auto"/>
            <w:left w:val="none" w:sz="0" w:space="0" w:color="auto"/>
            <w:bottom w:val="none" w:sz="0" w:space="0" w:color="auto"/>
            <w:right w:val="none" w:sz="0" w:space="0" w:color="auto"/>
          </w:divBdr>
        </w:div>
        <w:div w:id="1895848740">
          <w:marLeft w:val="0"/>
          <w:marRight w:val="0"/>
          <w:marTop w:val="0"/>
          <w:marBottom w:val="0"/>
          <w:divBdr>
            <w:top w:val="none" w:sz="0" w:space="0" w:color="auto"/>
            <w:left w:val="none" w:sz="0" w:space="0" w:color="auto"/>
            <w:bottom w:val="none" w:sz="0" w:space="0" w:color="auto"/>
            <w:right w:val="none" w:sz="0" w:space="0" w:color="auto"/>
          </w:divBdr>
        </w:div>
        <w:div w:id="2002197255">
          <w:marLeft w:val="0"/>
          <w:marRight w:val="0"/>
          <w:marTop w:val="0"/>
          <w:marBottom w:val="0"/>
          <w:divBdr>
            <w:top w:val="none" w:sz="0" w:space="0" w:color="auto"/>
            <w:left w:val="none" w:sz="0" w:space="0" w:color="auto"/>
            <w:bottom w:val="none" w:sz="0" w:space="0" w:color="auto"/>
            <w:right w:val="none" w:sz="0" w:space="0" w:color="auto"/>
          </w:divBdr>
        </w:div>
      </w:divsChild>
    </w:div>
    <w:div w:id="1924486407">
      <w:bodyDiv w:val="1"/>
      <w:marLeft w:val="0"/>
      <w:marRight w:val="0"/>
      <w:marTop w:val="0"/>
      <w:marBottom w:val="0"/>
      <w:divBdr>
        <w:top w:val="none" w:sz="0" w:space="0" w:color="auto"/>
        <w:left w:val="none" w:sz="0" w:space="0" w:color="auto"/>
        <w:bottom w:val="none" w:sz="0" w:space="0" w:color="auto"/>
        <w:right w:val="none" w:sz="0" w:space="0" w:color="auto"/>
      </w:divBdr>
      <w:divsChild>
        <w:div w:id="42410543">
          <w:marLeft w:val="0"/>
          <w:marRight w:val="0"/>
          <w:marTop w:val="0"/>
          <w:marBottom w:val="0"/>
          <w:divBdr>
            <w:top w:val="none" w:sz="0" w:space="0" w:color="auto"/>
            <w:left w:val="none" w:sz="0" w:space="0" w:color="auto"/>
            <w:bottom w:val="none" w:sz="0" w:space="0" w:color="auto"/>
            <w:right w:val="none" w:sz="0" w:space="0" w:color="auto"/>
          </w:divBdr>
          <w:divsChild>
            <w:div w:id="280959129">
              <w:marLeft w:val="0"/>
              <w:marRight w:val="0"/>
              <w:marTop w:val="0"/>
              <w:marBottom w:val="0"/>
              <w:divBdr>
                <w:top w:val="none" w:sz="0" w:space="0" w:color="auto"/>
                <w:left w:val="none" w:sz="0" w:space="0" w:color="auto"/>
                <w:bottom w:val="none" w:sz="0" w:space="0" w:color="auto"/>
                <w:right w:val="none" w:sz="0" w:space="0" w:color="auto"/>
              </w:divBdr>
            </w:div>
            <w:div w:id="362899202">
              <w:marLeft w:val="0"/>
              <w:marRight w:val="0"/>
              <w:marTop w:val="0"/>
              <w:marBottom w:val="0"/>
              <w:divBdr>
                <w:top w:val="none" w:sz="0" w:space="0" w:color="auto"/>
                <w:left w:val="none" w:sz="0" w:space="0" w:color="auto"/>
                <w:bottom w:val="none" w:sz="0" w:space="0" w:color="auto"/>
                <w:right w:val="none" w:sz="0" w:space="0" w:color="auto"/>
              </w:divBdr>
            </w:div>
            <w:div w:id="621153357">
              <w:marLeft w:val="0"/>
              <w:marRight w:val="0"/>
              <w:marTop w:val="0"/>
              <w:marBottom w:val="0"/>
              <w:divBdr>
                <w:top w:val="none" w:sz="0" w:space="0" w:color="auto"/>
                <w:left w:val="none" w:sz="0" w:space="0" w:color="auto"/>
                <w:bottom w:val="none" w:sz="0" w:space="0" w:color="auto"/>
                <w:right w:val="none" w:sz="0" w:space="0" w:color="auto"/>
              </w:divBdr>
            </w:div>
            <w:div w:id="898442180">
              <w:marLeft w:val="0"/>
              <w:marRight w:val="0"/>
              <w:marTop w:val="0"/>
              <w:marBottom w:val="0"/>
              <w:divBdr>
                <w:top w:val="none" w:sz="0" w:space="0" w:color="auto"/>
                <w:left w:val="none" w:sz="0" w:space="0" w:color="auto"/>
                <w:bottom w:val="none" w:sz="0" w:space="0" w:color="auto"/>
                <w:right w:val="none" w:sz="0" w:space="0" w:color="auto"/>
              </w:divBdr>
            </w:div>
            <w:div w:id="1311983241">
              <w:marLeft w:val="0"/>
              <w:marRight w:val="0"/>
              <w:marTop w:val="0"/>
              <w:marBottom w:val="0"/>
              <w:divBdr>
                <w:top w:val="none" w:sz="0" w:space="0" w:color="auto"/>
                <w:left w:val="none" w:sz="0" w:space="0" w:color="auto"/>
                <w:bottom w:val="none" w:sz="0" w:space="0" w:color="auto"/>
                <w:right w:val="none" w:sz="0" w:space="0" w:color="auto"/>
              </w:divBdr>
            </w:div>
            <w:div w:id="1902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99259">
      <w:bodyDiv w:val="1"/>
      <w:marLeft w:val="0"/>
      <w:marRight w:val="0"/>
      <w:marTop w:val="0"/>
      <w:marBottom w:val="0"/>
      <w:divBdr>
        <w:top w:val="none" w:sz="0" w:space="0" w:color="auto"/>
        <w:left w:val="none" w:sz="0" w:space="0" w:color="auto"/>
        <w:bottom w:val="none" w:sz="0" w:space="0" w:color="auto"/>
        <w:right w:val="none" w:sz="0" w:space="0" w:color="auto"/>
      </w:divBdr>
      <w:divsChild>
        <w:div w:id="431779143">
          <w:marLeft w:val="0"/>
          <w:marRight w:val="0"/>
          <w:marTop w:val="0"/>
          <w:marBottom w:val="0"/>
          <w:divBdr>
            <w:top w:val="none" w:sz="0" w:space="0" w:color="auto"/>
            <w:left w:val="none" w:sz="0" w:space="0" w:color="auto"/>
            <w:bottom w:val="none" w:sz="0" w:space="0" w:color="auto"/>
            <w:right w:val="none" w:sz="0" w:space="0" w:color="auto"/>
          </w:divBdr>
          <w:divsChild>
            <w:div w:id="246964561">
              <w:marLeft w:val="0"/>
              <w:marRight w:val="0"/>
              <w:marTop w:val="0"/>
              <w:marBottom w:val="0"/>
              <w:divBdr>
                <w:top w:val="none" w:sz="0" w:space="0" w:color="auto"/>
                <w:left w:val="none" w:sz="0" w:space="0" w:color="auto"/>
                <w:bottom w:val="none" w:sz="0" w:space="0" w:color="auto"/>
                <w:right w:val="none" w:sz="0" w:space="0" w:color="auto"/>
              </w:divBdr>
            </w:div>
            <w:div w:id="28042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87538">
      <w:bodyDiv w:val="1"/>
      <w:marLeft w:val="0"/>
      <w:marRight w:val="0"/>
      <w:marTop w:val="0"/>
      <w:marBottom w:val="0"/>
      <w:divBdr>
        <w:top w:val="none" w:sz="0" w:space="0" w:color="auto"/>
        <w:left w:val="none" w:sz="0" w:space="0" w:color="auto"/>
        <w:bottom w:val="none" w:sz="0" w:space="0" w:color="auto"/>
        <w:right w:val="none" w:sz="0" w:space="0" w:color="auto"/>
      </w:divBdr>
      <w:divsChild>
        <w:div w:id="902527438">
          <w:marLeft w:val="0"/>
          <w:marRight w:val="0"/>
          <w:marTop w:val="0"/>
          <w:marBottom w:val="0"/>
          <w:divBdr>
            <w:top w:val="none" w:sz="0" w:space="0" w:color="auto"/>
            <w:left w:val="none" w:sz="0" w:space="0" w:color="auto"/>
            <w:bottom w:val="none" w:sz="0" w:space="0" w:color="auto"/>
            <w:right w:val="none" w:sz="0" w:space="0" w:color="auto"/>
          </w:divBdr>
        </w:div>
      </w:divsChild>
    </w:div>
    <w:div w:id="1972517630">
      <w:bodyDiv w:val="1"/>
      <w:marLeft w:val="0"/>
      <w:marRight w:val="0"/>
      <w:marTop w:val="0"/>
      <w:marBottom w:val="0"/>
      <w:divBdr>
        <w:top w:val="none" w:sz="0" w:space="0" w:color="auto"/>
        <w:left w:val="none" w:sz="0" w:space="0" w:color="auto"/>
        <w:bottom w:val="none" w:sz="0" w:space="0" w:color="auto"/>
        <w:right w:val="none" w:sz="0" w:space="0" w:color="auto"/>
      </w:divBdr>
      <w:divsChild>
        <w:div w:id="478301302">
          <w:marLeft w:val="0"/>
          <w:marRight w:val="0"/>
          <w:marTop w:val="0"/>
          <w:marBottom w:val="0"/>
          <w:divBdr>
            <w:top w:val="none" w:sz="0" w:space="0" w:color="auto"/>
            <w:left w:val="none" w:sz="0" w:space="0" w:color="auto"/>
            <w:bottom w:val="none" w:sz="0" w:space="0" w:color="auto"/>
            <w:right w:val="none" w:sz="0" w:space="0" w:color="auto"/>
          </w:divBdr>
        </w:div>
      </w:divsChild>
    </w:div>
    <w:div w:id="1984456860">
      <w:bodyDiv w:val="1"/>
      <w:marLeft w:val="0"/>
      <w:marRight w:val="0"/>
      <w:marTop w:val="0"/>
      <w:marBottom w:val="0"/>
      <w:divBdr>
        <w:top w:val="none" w:sz="0" w:space="0" w:color="auto"/>
        <w:left w:val="none" w:sz="0" w:space="0" w:color="auto"/>
        <w:bottom w:val="none" w:sz="0" w:space="0" w:color="auto"/>
        <w:right w:val="none" w:sz="0" w:space="0" w:color="auto"/>
      </w:divBdr>
      <w:divsChild>
        <w:div w:id="69349408">
          <w:marLeft w:val="0"/>
          <w:marRight w:val="0"/>
          <w:marTop w:val="0"/>
          <w:marBottom w:val="0"/>
          <w:divBdr>
            <w:top w:val="none" w:sz="0" w:space="0" w:color="auto"/>
            <w:left w:val="none" w:sz="0" w:space="0" w:color="auto"/>
            <w:bottom w:val="none" w:sz="0" w:space="0" w:color="auto"/>
            <w:right w:val="none" w:sz="0" w:space="0" w:color="auto"/>
          </w:divBdr>
        </w:div>
        <w:div w:id="86004867">
          <w:marLeft w:val="0"/>
          <w:marRight w:val="0"/>
          <w:marTop w:val="0"/>
          <w:marBottom w:val="0"/>
          <w:divBdr>
            <w:top w:val="none" w:sz="0" w:space="0" w:color="auto"/>
            <w:left w:val="none" w:sz="0" w:space="0" w:color="auto"/>
            <w:bottom w:val="none" w:sz="0" w:space="0" w:color="auto"/>
            <w:right w:val="none" w:sz="0" w:space="0" w:color="auto"/>
          </w:divBdr>
        </w:div>
        <w:div w:id="854464196">
          <w:marLeft w:val="0"/>
          <w:marRight w:val="0"/>
          <w:marTop w:val="0"/>
          <w:marBottom w:val="0"/>
          <w:divBdr>
            <w:top w:val="none" w:sz="0" w:space="0" w:color="auto"/>
            <w:left w:val="none" w:sz="0" w:space="0" w:color="auto"/>
            <w:bottom w:val="none" w:sz="0" w:space="0" w:color="auto"/>
            <w:right w:val="none" w:sz="0" w:space="0" w:color="auto"/>
          </w:divBdr>
        </w:div>
        <w:div w:id="1035274057">
          <w:marLeft w:val="0"/>
          <w:marRight w:val="0"/>
          <w:marTop w:val="0"/>
          <w:marBottom w:val="0"/>
          <w:divBdr>
            <w:top w:val="none" w:sz="0" w:space="0" w:color="auto"/>
            <w:left w:val="none" w:sz="0" w:space="0" w:color="auto"/>
            <w:bottom w:val="none" w:sz="0" w:space="0" w:color="auto"/>
            <w:right w:val="none" w:sz="0" w:space="0" w:color="auto"/>
          </w:divBdr>
        </w:div>
        <w:div w:id="1040132127">
          <w:marLeft w:val="0"/>
          <w:marRight w:val="0"/>
          <w:marTop w:val="0"/>
          <w:marBottom w:val="0"/>
          <w:divBdr>
            <w:top w:val="none" w:sz="0" w:space="0" w:color="auto"/>
            <w:left w:val="none" w:sz="0" w:space="0" w:color="auto"/>
            <w:bottom w:val="none" w:sz="0" w:space="0" w:color="auto"/>
            <w:right w:val="none" w:sz="0" w:space="0" w:color="auto"/>
          </w:divBdr>
        </w:div>
        <w:div w:id="1350644636">
          <w:marLeft w:val="0"/>
          <w:marRight w:val="0"/>
          <w:marTop w:val="0"/>
          <w:marBottom w:val="0"/>
          <w:divBdr>
            <w:top w:val="none" w:sz="0" w:space="0" w:color="auto"/>
            <w:left w:val="none" w:sz="0" w:space="0" w:color="auto"/>
            <w:bottom w:val="none" w:sz="0" w:space="0" w:color="auto"/>
            <w:right w:val="none" w:sz="0" w:space="0" w:color="auto"/>
          </w:divBdr>
        </w:div>
        <w:div w:id="1622150018">
          <w:marLeft w:val="0"/>
          <w:marRight w:val="0"/>
          <w:marTop w:val="0"/>
          <w:marBottom w:val="0"/>
          <w:divBdr>
            <w:top w:val="none" w:sz="0" w:space="0" w:color="auto"/>
            <w:left w:val="none" w:sz="0" w:space="0" w:color="auto"/>
            <w:bottom w:val="none" w:sz="0" w:space="0" w:color="auto"/>
            <w:right w:val="none" w:sz="0" w:space="0" w:color="auto"/>
          </w:divBdr>
        </w:div>
        <w:div w:id="2062629173">
          <w:marLeft w:val="0"/>
          <w:marRight w:val="0"/>
          <w:marTop w:val="0"/>
          <w:marBottom w:val="0"/>
          <w:divBdr>
            <w:top w:val="none" w:sz="0" w:space="0" w:color="auto"/>
            <w:left w:val="none" w:sz="0" w:space="0" w:color="auto"/>
            <w:bottom w:val="none" w:sz="0" w:space="0" w:color="auto"/>
            <w:right w:val="none" w:sz="0" w:space="0" w:color="auto"/>
          </w:divBdr>
        </w:div>
      </w:divsChild>
    </w:div>
    <w:div w:id="1997683268">
      <w:bodyDiv w:val="1"/>
      <w:marLeft w:val="0"/>
      <w:marRight w:val="0"/>
      <w:marTop w:val="0"/>
      <w:marBottom w:val="0"/>
      <w:divBdr>
        <w:top w:val="none" w:sz="0" w:space="0" w:color="auto"/>
        <w:left w:val="none" w:sz="0" w:space="0" w:color="auto"/>
        <w:bottom w:val="none" w:sz="0" w:space="0" w:color="auto"/>
        <w:right w:val="none" w:sz="0" w:space="0" w:color="auto"/>
      </w:divBdr>
      <w:divsChild>
        <w:div w:id="949551461">
          <w:marLeft w:val="0"/>
          <w:marRight w:val="0"/>
          <w:marTop w:val="0"/>
          <w:marBottom w:val="0"/>
          <w:divBdr>
            <w:top w:val="none" w:sz="0" w:space="0" w:color="auto"/>
            <w:left w:val="none" w:sz="0" w:space="0" w:color="auto"/>
            <w:bottom w:val="none" w:sz="0" w:space="0" w:color="auto"/>
            <w:right w:val="none" w:sz="0" w:space="0" w:color="auto"/>
          </w:divBdr>
          <w:divsChild>
            <w:div w:id="896279227">
              <w:marLeft w:val="0"/>
              <w:marRight w:val="0"/>
              <w:marTop w:val="0"/>
              <w:marBottom w:val="0"/>
              <w:divBdr>
                <w:top w:val="none" w:sz="0" w:space="0" w:color="auto"/>
                <w:left w:val="none" w:sz="0" w:space="0" w:color="auto"/>
                <w:bottom w:val="none" w:sz="0" w:space="0" w:color="auto"/>
                <w:right w:val="none" w:sz="0" w:space="0" w:color="auto"/>
              </w:divBdr>
            </w:div>
            <w:div w:id="18086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108808">
      <w:bodyDiv w:val="1"/>
      <w:marLeft w:val="0"/>
      <w:marRight w:val="0"/>
      <w:marTop w:val="0"/>
      <w:marBottom w:val="0"/>
      <w:divBdr>
        <w:top w:val="none" w:sz="0" w:space="0" w:color="auto"/>
        <w:left w:val="none" w:sz="0" w:space="0" w:color="auto"/>
        <w:bottom w:val="none" w:sz="0" w:space="0" w:color="auto"/>
        <w:right w:val="none" w:sz="0" w:space="0" w:color="auto"/>
      </w:divBdr>
      <w:divsChild>
        <w:div w:id="1825855827">
          <w:marLeft w:val="0"/>
          <w:marRight w:val="0"/>
          <w:marTop w:val="0"/>
          <w:marBottom w:val="0"/>
          <w:divBdr>
            <w:top w:val="none" w:sz="0" w:space="0" w:color="auto"/>
            <w:left w:val="none" w:sz="0" w:space="0" w:color="auto"/>
            <w:bottom w:val="none" w:sz="0" w:space="0" w:color="auto"/>
            <w:right w:val="none" w:sz="0" w:space="0" w:color="auto"/>
          </w:divBdr>
          <w:divsChild>
            <w:div w:id="77748129">
              <w:marLeft w:val="0"/>
              <w:marRight w:val="0"/>
              <w:marTop w:val="0"/>
              <w:marBottom w:val="0"/>
              <w:divBdr>
                <w:top w:val="none" w:sz="0" w:space="0" w:color="auto"/>
                <w:left w:val="none" w:sz="0" w:space="0" w:color="auto"/>
                <w:bottom w:val="none" w:sz="0" w:space="0" w:color="auto"/>
                <w:right w:val="none" w:sz="0" w:space="0" w:color="auto"/>
              </w:divBdr>
            </w:div>
            <w:div w:id="97525283">
              <w:marLeft w:val="0"/>
              <w:marRight w:val="0"/>
              <w:marTop w:val="0"/>
              <w:marBottom w:val="0"/>
              <w:divBdr>
                <w:top w:val="none" w:sz="0" w:space="0" w:color="auto"/>
                <w:left w:val="none" w:sz="0" w:space="0" w:color="auto"/>
                <w:bottom w:val="none" w:sz="0" w:space="0" w:color="auto"/>
                <w:right w:val="none" w:sz="0" w:space="0" w:color="auto"/>
              </w:divBdr>
            </w:div>
            <w:div w:id="244726792">
              <w:marLeft w:val="0"/>
              <w:marRight w:val="0"/>
              <w:marTop w:val="0"/>
              <w:marBottom w:val="0"/>
              <w:divBdr>
                <w:top w:val="none" w:sz="0" w:space="0" w:color="auto"/>
                <w:left w:val="none" w:sz="0" w:space="0" w:color="auto"/>
                <w:bottom w:val="none" w:sz="0" w:space="0" w:color="auto"/>
                <w:right w:val="none" w:sz="0" w:space="0" w:color="auto"/>
              </w:divBdr>
            </w:div>
            <w:div w:id="419564127">
              <w:marLeft w:val="0"/>
              <w:marRight w:val="0"/>
              <w:marTop w:val="0"/>
              <w:marBottom w:val="0"/>
              <w:divBdr>
                <w:top w:val="none" w:sz="0" w:space="0" w:color="auto"/>
                <w:left w:val="none" w:sz="0" w:space="0" w:color="auto"/>
                <w:bottom w:val="none" w:sz="0" w:space="0" w:color="auto"/>
                <w:right w:val="none" w:sz="0" w:space="0" w:color="auto"/>
              </w:divBdr>
            </w:div>
            <w:div w:id="1074857570">
              <w:marLeft w:val="0"/>
              <w:marRight w:val="0"/>
              <w:marTop w:val="0"/>
              <w:marBottom w:val="0"/>
              <w:divBdr>
                <w:top w:val="none" w:sz="0" w:space="0" w:color="auto"/>
                <w:left w:val="none" w:sz="0" w:space="0" w:color="auto"/>
                <w:bottom w:val="none" w:sz="0" w:space="0" w:color="auto"/>
                <w:right w:val="none" w:sz="0" w:space="0" w:color="auto"/>
              </w:divBdr>
            </w:div>
            <w:div w:id="1418940310">
              <w:marLeft w:val="0"/>
              <w:marRight w:val="0"/>
              <w:marTop w:val="0"/>
              <w:marBottom w:val="0"/>
              <w:divBdr>
                <w:top w:val="none" w:sz="0" w:space="0" w:color="auto"/>
                <w:left w:val="none" w:sz="0" w:space="0" w:color="auto"/>
                <w:bottom w:val="none" w:sz="0" w:space="0" w:color="auto"/>
                <w:right w:val="none" w:sz="0" w:space="0" w:color="auto"/>
              </w:divBdr>
            </w:div>
            <w:div w:id="1574195539">
              <w:marLeft w:val="0"/>
              <w:marRight w:val="0"/>
              <w:marTop w:val="0"/>
              <w:marBottom w:val="0"/>
              <w:divBdr>
                <w:top w:val="none" w:sz="0" w:space="0" w:color="auto"/>
                <w:left w:val="none" w:sz="0" w:space="0" w:color="auto"/>
                <w:bottom w:val="none" w:sz="0" w:space="0" w:color="auto"/>
                <w:right w:val="none" w:sz="0" w:space="0" w:color="auto"/>
              </w:divBdr>
            </w:div>
            <w:div w:id="1840341726">
              <w:marLeft w:val="0"/>
              <w:marRight w:val="0"/>
              <w:marTop w:val="0"/>
              <w:marBottom w:val="0"/>
              <w:divBdr>
                <w:top w:val="none" w:sz="0" w:space="0" w:color="auto"/>
                <w:left w:val="none" w:sz="0" w:space="0" w:color="auto"/>
                <w:bottom w:val="none" w:sz="0" w:space="0" w:color="auto"/>
                <w:right w:val="none" w:sz="0" w:space="0" w:color="auto"/>
              </w:divBdr>
            </w:div>
            <w:div w:id="20830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42494">
      <w:bodyDiv w:val="1"/>
      <w:marLeft w:val="0"/>
      <w:marRight w:val="0"/>
      <w:marTop w:val="0"/>
      <w:marBottom w:val="0"/>
      <w:divBdr>
        <w:top w:val="none" w:sz="0" w:space="0" w:color="auto"/>
        <w:left w:val="none" w:sz="0" w:space="0" w:color="auto"/>
        <w:bottom w:val="none" w:sz="0" w:space="0" w:color="auto"/>
        <w:right w:val="none" w:sz="0" w:space="0" w:color="auto"/>
      </w:divBdr>
      <w:divsChild>
        <w:div w:id="1791051053">
          <w:marLeft w:val="0"/>
          <w:marRight w:val="0"/>
          <w:marTop w:val="0"/>
          <w:marBottom w:val="0"/>
          <w:divBdr>
            <w:top w:val="none" w:sz="0" w:space="0" w:color="auto"/>
            <w:left w:val="none" w:sz="0" w:space="0" w:color="auto"/>
            <w:bottom w:val="none" w:sz="0" w:space="0" w:color="auto"/>
            <w:right w:val="none" w:sz="0" w:space="0" w:color="auto"/>
          </w:divBdr>
          <w:divsChild>
            <w:div w:id="25059389">
              <w:marLeft w:val="0"/>
              <w:marRight w:val="0"/>
              <w:marTop w:val="0"/>
              <w:marBottom w:val="0"/>
              <w:divBdr>
                <w:top w:val="none" w:sz="0" w:space="0" w:color="auto"/>
                <w:left w:val="none" w:sz="0" w:space="0" w:color="auto"/>
                <w:bottom w:val="none" w:sz="0" w:space="0" w:color="auto"/>
                <w:right w:val="none" w:sz="0" w:space="0" w:color="auto"/>
              </w:divBdr>
            </w:div>
            <w:div w:id="624704022">
              <w:marLeft w:val="0"/>
              <w:marRight w:val="0"/>
              <w:marTop w:val="0"/>
              <w:marBottom w:val="0"/>
              <w:divBdr>
                <w:top w:val="none" w:sz="0" w:space="0" w:color="auto"/>
                <w:left w:val="none" w:sz="0" w:space="0" w:color="auto"/>
                <w:bottom w:val="none" w:sz="0" w:space="0" w:color="auto"/>
                <w:right w:val="none" w:sz="0" w:space="0" w:color="auto"/>
              </w:divBdr>
            </w:div>
            <w:div w:id="62504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6861">
      <w:bodyDiv w:val="1"/>
      <w:marLeft w:val="0"/>
      <w:marRight w:val="0"/>
      <w:marTop w:val="0"/>
      <w:marBottom w:val="0"/>
      <w:divBdr>
        <w:top w:val="none" w:sz="0" w:space="0" w:color="auto"/>
        <w:left w:val="none" w:sz="0" w:space="0" w:color="auto"/>
        <w:bottom w:val="none" w:sz="0" w:space="0" w:color="auto"/>
        <w:right w:val="none" w:sz="0" w:space="0" w:color="auto"/>
      </w:divBdr>
      <w:divsChild>
        <w:div w:id="808013376">
          <w:marLeft w:val="0"/>
          <w:marRight w:val="0"/>
          <w:marTop w:val="0"/>
          <w:marBottom w:val="0"/>
          <w:divBdr>
            <w:top w:val="none" w:sz="0" w:space="0" w:color="auto"/>
            <w:left w:val="none" w:sz="0" w:space="0" w:color="auto"/>
            <w:bottom w:val="none" w:sz="0" w:space="0" w:color="auto"/>
            <w:right w:val="none" w:sz="0" w:space="0" w:color="auto"/>
          </w:divBdr>
          <w:divsChild>
            <w:div w:id="98070664">
              <w:marLeft w:val="0"/>
              <w:marRight w:val="0"/>
              <w:marTop w:val="0"/>
              <w:marBottom w:val="0"/>
              <w:divBdr>
                <w:top w:val="none" w:sz="0" w:space="0" w:color="auto"/>
                <w:left w:val="none" w:sz="0" w:space="0" w:color="auto"/>
                <w:bottom w:val="none" w:sz="0" w:space="0" w:color="auto"/>
                <w:right w:val="none" w:sz="0" w:space="0" w:color="auto"/>
              </w:divBdr>
            </w:div>
            <w:div w:id="10093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16167">
      <w:bodyDiv w:val="1"/>
      <w:marLeft w:val="0"/>
      <w:marRight w:val="0"/>
      <w:marTop w:val="0"/>
      <w:marBottom w:val="0"/>
      <w:divBdr>
        <w:top w:val="none" w:sz="0" w:space="0" w:color="auto"/>
        <w:left w:val="none" w:sz="0" w:space="0" w:color="auto"/>
        <w:bottom w:val="none" w:sz="0" w:space="0" w:color="auto"/>
        <w:right w:val="none" w:sz="0" w:space="0" w:color="auto"/>
      </w:divBdr>
      <w:divsChild>
        <w:div w:id="1721249902">
          <w:marLeft w:val="0"/>
          <w:marRight w:val="0"/>
          <w:marTop w:val="0"/>
          <w:marBottom w:val="0"/>
          <w:divBdr>
            <w:top w:val="none" w:sz="0" w:space="0" w:color="auto"/>
            <w:left w:val="none" w:sz="0" w:space="0" w:color="auto"/>
            <w:bottom w:val="none" w:sz="0" w:space="0" w:color="auto"/>
            <w:right w:val="none" w:sz="0" w:space="0" w:color="auto"/>
          </w:divBdr>
          <w:divsChild>
            <w:div w:id="12434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3524">
      <w:bodyDiv w:val="1"/>
      <w:marLeft w:val="0"/>
      <w:marRight w:val="0"/>
      <w:marTop w:val="0"/>
      <w:marBottom w:val="0"/>
      <w:divBdr>
        <w:top w:val="none" w:sz="0" w:space="0" w:color="auto"/>
        <w:left w:val="none" w:sz="0" w:space="0" w:color="auto"/>
        <w:bottom w:val="none" w:sz="0" w:space="0" w:color="auto"/>
        <w:right w:val="none" w:sz="0" w:space="0" w:color="auto"/>
      </w:divBdr>
      <w:divsChild>
        <w:div w:id="711542250">
          <w:marLeft w:val="0"/>
          <w:marRight w:val="0"/>
          <w:marTop w:val="0"/>
          <w:marBottom w:val="0"/>
          <w:divBdr>
            <w:top w:val="none" w:sz="0" w:space="0" w:color="auto"/>
            <w:left w:val="none" w:sz="0" w:space="0" w:color="auto"/>
            <w:bottom w:val="none" w:sz="0" w:space="0" w:color="auto"/>
            <w:right w:val="none" w:sz="0" w:space="0" w:color="auto"/>
          </w:divBdr>
        </w:div>
        <w:div w:id="905839559">
          <w:marLeft w:val="0"/>
          <w:marRight w:val="0"/>
          <w:marTop w:val="0"/>
          <w:marBottom w:val="0"/>
          <w:divBdr>
            <w:top w:val="none" w:sz="0" w:space="0" w:color="auto"/>
            <w:left w:val="none" w:sz="0" w:space="0" w:color="auto"/>
            <w:bottom w:val="none" w:sz="0" w:space="0" w:color="auto"/>
            <w:right w:val="none" w:sz="0" w:space="0" w:color="auto"/>
          </w:divBdr>
        </w:div>
        <w:div w:id="2064012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D:\104&#24180;&#25945;&#23416;&#31777;&#22577;&#27284;\103&#24180;&#21697;&#31649;&#22238;&#35347;&#29677;\103&#24180;1&#26376;&#21697;&#31649;&#22238;&#35347;&#29677;\&#24037;&#31243;&#20523;&#29702;.ppt" TargetMode="External"/><Relationship Id="rId18" Type="http://schemas.openxmlformats.org/officeDocument/2006/relationships/hyperlink" Target="file:///D:\104&#24180;&#25945;&#23416;&#31777;&#22577;&#27284;\103&#24180;&#21697;&#31649;&#22238;&#35347;&#29677;\103&#24180;1&#26376;&#21697;&#31649;&#22238;&#35347;&#29677;\&#24037;&#31243;&#20523;&#29702;.ppt" TargetMode="External"/><Relationship Id="rId26" Type="http://schemas.openxmlformats.org/officeDocument/2006/relationships/hyperlink" Target="http://lawweb.pcc.gov.tw/LawContent.aspx?id=FL000710" TargetMode="External"/><Relationship Id="rId3" Type="http://schemas.openxmlformats.org/officeDocument/2006/relationships/styles" Target="styles.xml"/><Relationship Id="rId21" Type="http://schemas.openxmlformats.org/officeDocument/2006/relationships/hyperlink" Target="http://lawweb.pcc.gov.tw/LawContent.aspx?id=FL00071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104&#24180;&#25945;&#23416;&#31777;&#22577;&#27284;\103&#24180;&#21697;&#31649;&#22238;&#35347;&#29677;\103&#24180;1&#26376;&#21697;&#31649;&#22238;&#35347;&#29677;\&#25505;&#36092;&#20154;&#21729;&#20523;&#29702;&#23432;&#21063;.mht" TargetMode="External"/><Relationship Id="rId17" Type="http://schemas.openxmlformats.org/officeDocument/2006/relationships/hyperlink" Target="file:///D:\104&#24180;&#25945;&#23416;&#31777;&#22577;&#27284;\103&#24180;&#21697;&#31649;&#22238;&#35347;&#29677;\103&#24180;1&#26376;&#21697;&#31649;&#22238;&#35347;&#29677;\&#24037;&#31243;&#20523;&#29702;.ppt" TargetMode="External"/><Relationship Id="rId25" Type="http://schemas.openxmlformats.org/officeDocument/2006/relationships/hyperlink" Target="http://lawweb.pcc.gov.tw/LawContent.aspx?id=FL00071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D:\104&#24180;&#25945;&#23416;&#31777;&#22577;&#27284;\103&#24180;&#21697;&#31649;&#22238;&#35347;&#29677;\103&#24180;1&#26376;&#21697;&#31649;&#22238;&#35347;&#29677;\&#24037;&#31243;&#20523;&#29702;.ppt" TargetMode="External"/><Relationship Id="rId20" Type="http://schemas.openxmlformats.org/officeDocument/2006/relationships/hyperlink" Target="file:///D:\104&#24180;&#25945;&#23416;&#31777;&#22577;&#27284;\103&#24180;&#21697;&#31649;&#22238;&#35347;&#29677;\103&#24180;1&#26376;&#21697;&#31649;&#22238;&#35347;&#29677;\&#24037;&#31243;&#20523;&#29702;.ppt" TargetMode="External"/><Relationship Id="rId29" Type="http://schemas.openxmlformats.org/officeDocument/2006/relationships/hyperlink" Target="http://lawweb.pcc.gov.tw/LawContent.aspx?id=FL0007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e.org.tw/Important/ImportantDetail?cic_id=15&amp;cic_cicc_id=4" TargetMode="External"/><Relationship Id="rId24" Type="http://schemas.openxmlformats.org/officeDocument/2006/relationships/hyperlink" Target="http://lawweb.pcc.gov.tw/LawContent.aspx?id=FL000710"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file:///D:\104&#24180;&#25945;&#23416;&#31777;&#22577;&#27284;\103&#24180;&#21697;&#31649;&#22238;&#35347;&#29677;\103&#24180;1&#26376;&#21697;&#31649;&#22238;&#35347;&#29677;\&#24037;&#31243;&#20523;&#29702;.ppt" TargetMode="External"/><Relationship Id="rId23" Type="http://schemas.openxmlformats.org/officeDocument/2006/relationships/hyperlink" Target="http://lawweb.pcc.gov.tw/LawContent.aspx?id=FL000710" TargetMode="External"/><Relationship Id="rId28" Type="http://schemas.openxmlformats.org/officeDocument/2006/relationships/hyperlink" Target="http://lawweb.pcc.gov.tw/LawContent.aspx?id=FL000710" TargetMode="External"/><Relationship Id="rId10" Type="http://schemas.openxmlformats.org/officeDocument/2006/relationships/image" Target="media/image1.emf"/><Relationship Id="rId19" Type="http://schemas.openxmlformats.org/officeDocument/2006/relationships/hyperlink" Target="file:///D:\104&#24180;&#25945;&#23416;&#31777;&#22577;&#27284;\103&#24180;&#21697;&#31649;&#22238;&#35347;&#29677;\103&#24180;1&#26376;&#21697;&#31649;&#22238;&#35347;&#29677;\&#24037;&#31243;&#20523;&#29702;.ppt"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file:///D:\104&#24180;&#25945;&#23416;&#31777;&#22577;&#27284;\103&#24180;&#21697;&#31649;&#22238;&#35347;&#29677;\103&#24180;1&#26376;&#21697;&#31649;&#22238;&#35347;&#29677;\&#24037;&#31243;&#20523;&#29702;.ppt" TargetMode="External"/><Relationship Id="rId22" Type="http://schemas.openxmlformats.org/officeDocument/2006/relationships/hyperlink" Target="http://lawweb.pcc.gov.tw/LawContent.aspx?id=FL000710" TargetMode="External"/><Relationship Id="rId27" Type="http://schemas.openxmlformats.org/officeDocument/2006/relationships/hyperlink" Target="http://lawweb.pcc.gov.tw/LawContent.aspx?id=FL000710" TargetMode="External"/><Relationship Id="rId30" Type="http://schemas.openxmlformats.org/officeDocument/2006/relationships/hyperlink" Target="http://lawweb.pcc.gov.tw/LawContent.aspx?id=FL00071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974BDF-EBCF-42B4-9B6B-AE17AAD29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12689</Words>
  <Characters>3181</Characters>
  <Application>Microsoft Office Word</Application>
  <DocSecurity>0</DocSecurity>
  <Lines>26</Lines>
  <Paragraphs>31</Paragraphs>
  <ScaleCrop>false</ScaleCrop>
  <Company/>
  <LinksUpToDate>false</LinksUpToDate>
  <CharactersWithSpaces>15839</CharactersWithSpaces>
  <SharedDoc>false</SharedDoc>
  <HLinks>
    <vt:vector size="120" baseType="variant">
      <vt:variant>
        <vt:i4>4456516</vt:i4>
      </vt:variant>
      <vt:variant>
        <vt:i4>96</vt:i4>
      </vt:variant>
      <vt:variant>
        <vt:i4>0</vt:i4>
      </vt:variant>
      <vt:variant>
        <vt:i4>5</vt:i4>
      </vt:variant>
      <vt:variant>
        <vt:lpwstr>http://lawweb.pcc.gov.tw/LawContent.aspx?id=FL000710</vt:lpwstr>
      </vt:variant>
      <vt:variant>
        <vt:lpwstr/>
      </vt:variant>
      <vt:variant>
        <vt:i4>4456516</vt:i4>
      </vt:variant>
      <vt:variant>
        <vt:i4>93</vt:i4>
      </vt:variant>
      <vt:variant>
        <vt:i4>0</vt:i4>
      </vt:variant>
      <vt:variant>
        <vt:i4>5</vt:i4>
      </vt:variant>
      <vt:variant>
        <vt:lpwstr>http://lawweb.pcc.gov.tw/LawContent.aspx?id=FL000710</vt:lpwstr>
      </vt:variant>
      <vt:variant>
        <vt:lpwstr/>
      </vt:variant>
      <vt:variant>
        <vt:i4>4456516</vt:i4>
      </vt:variant>
      <vt:variant>
        <vt:i4>90</vt:i4>
      </vt:variant>
      <vt:variant>
        <vt:i4>0</vt:i4>
      </vt:variant>
      <vt:variant>
        <vt:i4>5</vt:i4>
      </vt:variant>
      <vt:variant>
        <vt:lpwstr>http://lawweb.pcc.gov.tw/LawContent.aspx?id=FL000710</vt:lpwstr>
      </vt:variant>
      <vt:variant>
        <vt:lpwstr/>
      </vt:variant>
      <vt:variant>
        <vt:i4>4456516</vt:i4>
      </vt:variant>
      <vt:variant>
        <vt:i4>87</vt:i4>
      </vt:variant>
      <vt:variant>
        <vt:i4>0</vt:i4>
      </vt:variant>
      <vt:variant>
        <vt:i4>5</vt:i4>
      </vt:variant>
      <vt:variant>
        <vt:lpwstr>http://lawweb.pcc.gov.tw/LawContent.aspx?id=FL000710</vt:lpwstr>
      </vt:variant>
      <vt:variant>
        <vt:lpwstr/>
      </vt:variant>
      <vt:variant>
        <vt:i4>4456516</vt:i4>
      </vt:variant>
      <vt:variant>
        <vt:i4>84</vt:i4>
      </vt:variant>
      <vt:variant>
        <vt:i4>0</vt:i4>
      </vt:variant>
      <vt:variant>
        <vt:i4>5</vt:i4>
      </vt:variant>
      <vt:variant>
        <vt:lpwstr>http://lawweb.pcc.gov.tw/LawContent.aspx?id=FL000710</vt:lpwstr>
      </vt:variant>
      <vt:variant>
        <vt:lpwstr/>
      </vt:variant>
      <vt:variant>
        <vt:i4>4456516</vt:i4>
      </vt:variant>
      <vt:variant>
        <vt:i4>81</vt:i4>
      </vt:variant>
      <vt:variant>
        <vt:i4>0</vt:i4>
      </vt:variant>
      <vt:variant>
        <vt:i4>5</vt:i4>
      </vt:variant>
      <vt:variant>
        <vt:lpwstr>http://lawweb.pcc.gov.tw/LawContent.aspx?id=FL000710</vt:lpwstr>
      </vt:variant>
      <vt:variant>
        <vt:lpwstr/>
      </vt:variant>
      <vt:variant>
        <vt:i4>4456516</vt:i4>
      </vt:variant>
      <vt:variant>
        <vt:i4>78</vt:i4>
      </vt:variant>
      <vt:variant>
        <vt:i4>0</vt:i4>
      </vt:variant>
      <vt:variant>
        <vt:i4>5</vt:i4>
      </vt:variant>
      <vt:variant>
        <vt:lpwstr>http://lawweb.pcc.gov.tw/LawContent.aspx?id=FL000710</vt:lpwstr>
      </vt:variant>
      <vt:variant>
        <vt:lpwstr/>
      </vt:variant>
      <vt:variant>
        <vt:i4>4456516</vt:i4>
      </vt:variant>
      <vt:variant>
        <vt:i4>75</vt:i4>
      </vt:variant>
      <vt:variant>
        <vt:i4>0</vt:i4>
      </vt:variant>
      <vt:variant>
        <vt:i4>5</vt:i4>
      </vt:variant>
      <vt:variant>
        <vt:lpwstr>http://lawweb.pcc.gov.tw/LawContent.aspx?id=FL000710</vt:lpwstr>
      </vt:variant>
      <vt:variant>
        <vt:lpwstr/>
      </vt:variant>
      <vt:variant>
        <vt:i4>4456516</vt:i4>
      </vt:variant>
      <vt:variant>
        <vt:i4>72</vt:i4>
      </vt:variant>
      <vt:variant>
        <vt:i4>0</vt:i4>
      </vt:variant>
      <vt:variant>
        <vt:i4>5</vt:i4>
      </vt:variant>
      <vt:variant>
        <vt:lpwstr>http://lawweb.pcc.gov.tw/LawContent.aspx?id=FL000710</vt:lpwstr>
      </vt:variant>
      <vt:variant>
        <vt:lpwstr/>
      </vt:variant>
      <vt:variant>
        <vt:i4>4456516</vt:i4>
      </vt:variant>
      <vt:variant>
        <vt:i4>69</vt:i4>
      </vt:variant>
      <vt:variant>
        <vt:i4>0</vt:i4>
      </vt:variant>
      <vt:variant>
        <vt:i4>5</vt:i4>
      </vt:variant>
      <vt:variant>
        <vt:lpwstr>http://lawweb.pcc.gov.tw/LawContent.aspx?id=FL000710</vt:lpwstr>
      </vt:variant>
      <vt:variant>
        <vt:lpwstr/>
      </vt:variant>
      <vt:variant>
        <vt:i4>2121413660</vt:i4>
      </vt:variant>
      <vt:variant>
        <vt:i4>66</vt:i4>
      </vt:variant>
      <vt:variant>
        <vt:i4>0</vt:i4>
      </vt:variant>
      <vt:variant>
        <vt:i4>5</vt:i4>
      </vt:variant>
      <vt:variant>
        <vt:lpwstr>D:\104年教學簡報檔\103年品管回訓班\103年1月品管回訓班\工程倫理.ppt</vt:lpwstr>
      </vt:variant>
      <vt:variant>
        <vt:lpwstr/>
      </vt:variant>
      <vt:variant>
        <vt:i4>2121413660</vt:i4>
      </vt:variant>
      <vt:variant>
        <vt:i4>63</vt:i4>
      </vt:variant>
      <vt:variant>
        <vt:i4>0</vt:i4>
      </vt:variant>
      <vt:variant>
        <vt:i4>5</vt:i4>
      </vt:variant>
      <vt:variant>
        <vt:lpwstr>D:\104年教學簡報檔\103年品管回訓班\103年1月品管回訓班\工程倫理.ppt</vt:lpwstr>
      </vt:variant>
      <vt:variant>
        <vt:lpwstr/>
      </vt:variant>
      <vt:variant>
        <vt:i4>2121413660</vt:i4>
      </vt:variant>
      <vt:variant>
        <vt:i4>60</vt:i4>
      </vt:variant>
      <vt:variant>
        <vt:i4>0</vt:i4>
      </vt:variant>
      <vt:variant>
        <vt:i4>5</vt:i4>
      </vt:variant>
      <vt:variant>
        <vt:lpwstr>D:\104年教學簡報檔\103年品管回訓班\103年1月品管回訓班\工程倫理.ppt</vt:lpwstr>
      </vt:variant>
      <vt:variant>
        <vt:lpwstr/>
      </vt:variant>
      <vt:variant>
        <vt:i4>2121413660</vt:i4>
      </vt:variant>
      <vt:variant>
        <vt:i4>57</vt:i4>
      </vt:variant>
      <vt:variant>
        <vt:i4>0</vt:i4>
      </vt:variant>
      <vt:variant>
        <vt:i4>5</vt:i4>
      </vt:variant>
      <vt:variant>
        <vt:lpwstr>D:\104年教學簡報檔\103年品管回訓班\103年1月品管回訓班\工程倫理.ppt</vt:lpwstr>
      </vt:variant>
      <vt:variant>
        <vt:lpwstr/>
      </vt:variant>
      <vt:variant>
        <vt:i4>2121413660</vt:i4>
      </vt:variant>
      <vt:variant>
        <vt:i4>54</vt:i4>
      </vt:variant>
      <vt:variant>
        <vt:i4>0</vt:i4>
      </vt:variant>
      <vt:variant>
        <vt:i4>5</vt:i4>
      </vt:variant>
      <vt:variant>
        <vt:lpwstr>D:\104年教學簡報檔\103年品管回訓班\103年1月品管回訓班\工程倫理.ppt</vt:lpwstr>
      </vt:variant>
      <vt:variant>
        <vt:lpwstr/>
      </vt:variant>
      <vt:variant>
        <vt:i4>2121413660</vt:i4>
      </vt:variant>
      <vt:variant>
        <vt:i4>51</vt:i4>
      </vt:variant>
      <vt:variant>
        <vt:i4>0</vt:i4>
      </vt:variant>
      <vt:variant>
        <vt:i4>5</vt:i4>
      </vt:variant>
      <vt:variant>
        <vt:lpwstr>D:\104年教學簡報檔\103年品管回訓班\103年1月品管回訓班\工程倫理.ppt</vt:lpwstr>
      </vt:variant>
      <vt:variant>
        <vt:lpwstr/>
      </vt:variant>
      <vt:variant>
        <vt:i4>2121413660</vt:i4>
      </vt:variant>
      <vt:variant>
        <vt:i4>48</vt:i4>
      </vt:variant>
      <vt:variant>
        <vt:i4>0</vt:i4>
      </vt:variant>
      <vt:variant>
        <vt:i4>5</vt:i4>
      </vt:variant>
      <vt:variant>
        <vt:lpwstr>D:\104年教學簡報檔\103年品管回訓班\103年1月品管回訓班\工程倫理.ppt</vt:lpwstr>
      </vt:variant>
      <vt:variant>
        <vt:lpwstr/>
      </vt:variant>
      <vt:variant>
        <vt:i4>2121413660</vt:i4>
      </vt:variant>
      <vt:variant>
        <vt:i4>45</vt:i4>
      </vt:variant>
      <vt:variant>
        <vt:i4>0</vt:i4>
      </vt:variant>
      <vt:variant>
        <vt:i4>5</vt:i4>
      </vt:variant>
      <vt:variant>
        <vt:lpwstr>D:\104年教學簡報檔\103年品管回訓班\103年1月品管回訓班\工程倫理.ppt</vt:lpwstr>
      </vt:variant>
      <vt:variant>
        <vt:lpwstr/>
      </vt:variant>
      <vt:variant>
        <vt:i4>1427948624</vt:i4>
      </vt:variant>
      <vt:variant>
        <vt:i4>42</vt:i4>
      </vt:variant>
      <vt:variant>
        <vt:i4>0</vt:i4>
      </vt:variant>
      <vt:variant>
        <vt:i4>5</vt:i4>
      </vt:variant>
      <vt:variant>
        <vt:lpwstr>D:\104年教學簡報檔\103年品管回訓班\103年1月品管回訓班\採購人員倫理守則.mht</vt:lpwstr>
      </vt:variant>
      <vt:variant>
        <vt:lpwstr/>
      </vt:variant>
      <vt:variant>
        <vt:i4>3801102</vt:i4>
      </vt:variant>
      <vt:variant>
        <vt:i4>39</vt:i4>
      </vt:variant>
      <vt:variant>
        <vt:i4>0</vt:i4>
      </vt:variant>
      <vt:variant>
        <vt:i4>5</vt:i4>
      </vt:variant>
      <vt:variant>
        <vt:lpwstr>http://www.cie.org.tw/Important/ImportantDetail?cic_id=15&amp;cic_cicc_id=4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第三章</dc:title>
  <dc:creator>user</dc:creator>
  <cp:lastModifiedBy>1418</cp:lastModifiedBy>
  <cp:revision>3</cp:revision>
  <cp:lastPrinted>2020-01-09T07:44:00Z</cp:lastPrinted>
  <dcterms:created xsi:type="dcterms:W3CDTF">2020-04-30T10:47:00Z</dcterms:created>
  <dcterms:modified xsi:type="dcterms:W3CDTF">2020-05-01T03:15:00Z</dcterms:modified>
  <cp:category>I30</cp:category>
</cp:coreProperties>
</file>