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06" w:rsidRPr="00CA04E7" w:rsidRDefault="00AD6C06" w:rsidP="002C1AB5">
      <w:pPr>
        <w:widowControl w:val="0"/>
        <w:autoSpaceDE w:val="0"/>
        <w:autoSpaceDN w:val="0"/>
        <w:adjustRightInd w:val="0"/>
        <w:spacing w:after="0" w:line="240" w:lineRule="auto"/>
        <w:ind w:left="355" w:right="200" w:hanging="10"/>
        <w:jc w:val="center"/>
        <w:rPr>
          <w:rFonts w:ascii="Arial" w:hAnsi="Arial" w:cs="Arial"/>
          <w:b/>
          <w:bCs/>
          <w:spacing w:val="-1"/>
          <w:lang w:val="en-US"/>
        </w:rPr>
      </w:pPr>
      <w:bookmarkStart w:id="0" w:name="_GoBack"/>
      <w:bookmarkEnd w:id="0"/>
      <w:r w:rsidRPr="00CA04E7">
        <w:rPr>
          <w:rFonts w:ascii="Arial" w:hAnsi="Arial" w:cs="Arial"/>
          <w:b/>
          <w:bCs/>
          <w:spacing w:val="-1"/>
          <w:lang w:val="en-US"/>
        </w:rPr>
        <w:t xml:space="preserve">SECTION VI TERMS OF REFERENCE </w:t>
      </w:r>
    </w:p>
    <w:p w:rsidR="00AD6C06" w:rsidRPr="00CA04E7" w:rsidRDefault="00AD6C06" w:rsidP="00AD6C06">
      <w:pPr>
        <w:widowControl w:val="0"/>
        <w:autoSpaceDE w:val="0"/>
        <w:autoSpaceDN w:val="0"/>
        <w:adjustRightInd w:val="0"/>
        <w:spacing w:after="0" w:line="240" w:lineRule="auto"/>
        <w:ind w:left="259" w:right="49"/>
        <w:jc w:val="center"/>
        <w:rPr>
          <w:rFonts w:ascii="Arial" w:hAnsi="Arial" w:cs="Arial"/>
          <w:b/>
          <w:bCs/>
          <w:lang w:val="en-US"/>
        </w:rPr>
      </w:pPr>
    </w:p>
    <w:p w:rsidR="00AD6C06" w:rsidRPr="00CA04E7" w:rsidRDefault="00AD6C06" w:rsidP="00AD6C06">
      <w:pPr>
        <w:widowControl w:val="0"/>
        <w:autoSpaceDE w:val="0"/>
        <w:autoSpaceDN w:val="0"/>
        <w:adjustRightInd w:val="0"/>
        <w:spacing w:after="0" w:line="240" w:lineRule="auto"/>
        <w:ind w:left="259" w:right="49"/>
        <w:jc w:val="center"/>
        <w:rPr>
          <w:rFonts w:ascii="Arial" w:hAnsi="Arial" w:cs="Arial"/>
          <w:b/>
          <w:bCs/>
          <w:lang w:val="en-US"/>
        </w:rPr>
      </w:pPr>
      <w:r w:rsidRPr="00CA04E7">
        <w:rPr>
          <w:rFonts w:ascii="Arial" w:hAnsi="Arial" w:cs="Arial"/>
          <w:b/>
          <w:bCs/>
          <w:lang w:val="en-US"/>
        </w:rPr>
        <w:t>TECHNICAL AND ECONOMIC FEASIBILITY STUDY AND FINAL DESIGN OF THE PROJECT REPLACING THE DEPARTMENTAL HOSPITAL OF NUEVA SEGOVIA,</w:t>
      </w:r>
    </w:p>
    <w:p w:rsidR="00AD6C06" w:rsidRPr="00CA04E7" w:rsidRDefault="00AD6C06" w:rsidP="00AD6C06">
      <w:pPr>
        <w:widowControl w:val="0"/>
        <w:autoSpaceDE w:val="0"/>
        <w:autoSpaceDN w:val="0"/>
        <w:adjustRightInd w:val="0"/>
        <w:spacing w:after="0" w:line="240" w:lineRule="auto"/>
        <w:ind w:left="259" w:right="49"/>
        <w:jc w:val="center"/>
        <w:rPr>
          <w:rFonts w:ascii="Arial" w:hAnsi="Arial" w:cs="Arial"/>
          <w:b/>
          <w:bCs/>
          <w:lang w:val="en-US"/>
        </w:rPr>
      </w:pPr>
      <w:r w:rsidRPr="00CA04E7">
        <w:rPr>
          <w:rFonts w:ascii="Arial" w:hAnsi="Arial" w:cs="Arial"/>
          <w:b/>
          <w:bCs/>
          <w:lang w:val="en-US"/>
        </w:rPr>
        <w:t>REPUBLIC OF NICARAGUA</w:t>
      </w:r>
    </w:p>
    <w:p w:rsidR="00AD6C06" w:rsidRPr="00CA04E7" w:rsidRDefault="00AD6C06" w:rsidP="00AD6C06">
      <w:pPr>
        <w:widowControl w:val="0"/>
        <w:autoSpaceDE w:val="0"/>
        <w:autoSpaceDN w:val="0"/>
        <w:adjustRightInd w:val="0"/>
        <w:spacing w:after="0" w:line="240" w:lineRule="auto"/>
        <w:ind w:left="259" w:right="49"/>
        <w:jc w:val="both"/>
        <w:rPr>
          <w:rFonts w:ascii="Arial" w:hAnsi="Arial" w:cs="Arial"/>
          <w:b/>
          <w:bCs/>
          <w:lang w:val="en-US"/>
        </w:rPr>
      </w:pPr>
    </w:p>
    <w:p w:rsidR="00AD6C06" w:rsidRPr="00CA04E7" w:rsidRDefault="00AD6C06" w:rsidP="00AD6C06">
      <w:pPr>
        <w:widowControl w:val="0"/>
        <w:autoSpaceDE w:val="0"/>
        <w:autoSpaceDN w:val="0"/>
        <w:adjustRightInd w:val="0"/>
        <w:spacing w:before="13" w:after="0" w:line="240" w:lineRule="exact"/>
        <w:ind w:left="259"/>
        <w:jc w:val="both"/>
        <w:rPr>
          <w:rFonts w:ascii="Arial" w:hAnsi="Arial" w:cs="Arial"/>
          <w:b/>
          <w:bCs/>
          <w:lang w:val="en-US"/>
        </w:rPr>
      </w:pPr>
      <w:r w:rsidRPr="00CA04E7">
        <w:rPr>
          <w:rFonts w:ascii="Arial" w:hAnsi="Arial" w:cs="Arial"/>
          <w:b/>
          <w:bCs/>
          <w:lang w:val="en-US"/>
        </w:rPr>
        <w:t>1. INTRODUCTION</w:t>
      </w:r>
    </w:p>
    <w:p w:rsidR="00AD6C06" w:rsidRPr="00CA04E7" w:rsidRDefault="00AD6C06" w:rsidP="00AD6C06">
      <w:pPr>
        <w:widowControl w:val="0"/>
        <w:autoSpaceDE w:val="0"/>
        <w:autoSpaceDN w:val="0"/>
        <w:adjustRightInd w:val="0"/>
        <w:spacing w:before="13" w:after="0" w:line="240" w:lineRule="exact"/>
        <w:ind w:left="259"/>
        <w:jc w:val="both"/>
        <w:rPr>
          <w:rFonts w:ascii="Arial" w:hAnsi="Arial" w:cs="Arial"/>
          <w:b/>
          <w:bCs/>
          <w:lang w:val="en-US"/>
        </w:rPr>
      </w:pPr>
    </w:p>
    <w:p w:rsidR="002C1AB5" w:rsidRPr="00CA04E7" w:rsidRDefault="00AD6C06" w:rsidP="00AD6C06">
      <w:pPr>
        <w:widowControl w:val="0"/>
        <w:autoSpaceDE w:val="0"/>
        <w:autoSpaceDN w:val="0"/>
        <w:adjustRightInd w:val="0"/>
        <w:spacing w:before="13" w:after="0" w:line="240" w:lineRule="exact"/>
        <w:ind w:left="259"/>
        <w:jc w:val="both"/>
        <w:rPr>
          <w:rFonts w:ascii="Arial" w:hAnsi="Arial" w:cs="Arial"/>
          <w:lang w:val="en-US"/>
        </w:rPr>
      </w:pPr>
      <w:r w:rsidRPr="00CA04E7">
        <w:rPr>
          <w:rFonts w:ascii="Arial" w:hAnsi="Arial" w:cs="Arial"/>
          <w:bCs/>
          <w:lang w:val="en-US"/>
        </w:rPr>
        <w:t>The return of the right to health has required clear guidelines to guide the actions of health, the social construction of health, to the development of a national health system fair, aimed at the welfare of the human being with his family and their community, realizing the principles of health as full bio</w:t>
      </w:r>
      <w:r w:rsidR="00521D4B" w:rsidRPr="00CA04E7">
        <w:rPr>
          <w:rFonts w:ascii="Arial" w:hAnsi="Arial" w:cs="Arial"/>
          <w:bCs/>
          <w:lang w:val="en-US"/>
        </w:rPr>
        <w:t>-</w:t>
      </w:r>
      <w:r w:rsidRPr="00CA04E7">
        <w:rPr>
          <w:rFonts w:ascii="Arial" w:hAnsi="Arial" w:cs="Arial"/>
          <w:bCs/>
          <w:lang w:val="en-US"/>
        </w:rPr>
        <w:t>psychosocial wellbeing and not merely the absence of disease.</w:t>
      </w:r>
    </w:p>
    <w:p w:rsidR="00AD6C06" w:rsidRPr="00CA04E7" w:rsidRDefault="00AD6C06" w:rsidP="002C1AB5">
      <w:pPr>
        <w:widowControl w:val="0"/>
        <w:autoSpaceDE w:val="0"/>
        <w:autoSpaceDN w:val="0"/>
        <w:adjustRightInd w:val="0"/>
        <w:spacing w:after="0" w:line="240" w:lineRule="auto"/>
        <w:ind w:left="259" w:right="76"/>
        <w:jc w:val="both"/>
        <w:rPr>
          <w:rFonts w:ascii="Arial" w:hAnsi="Arial" w:cs="Arial"/>
          <w:lang w:val="en-US"/>
        </w:rPr>
      </w:pPr>
    </w:p>
    <w:p w:rsidR="00153651" w:rsidRPr="00CA04E7" w:rsidRDefault="00153651" w:rsidP="00153651">
      <w:pPr>
        <w:widowControl w:val="0"/>
        <w:autoSpaceDE w:val="0"/>
        <w:autoSpaceDN w:val="0"/>
        <w:adjustRightInd w:val="0"/>
        <w:spacing w:after="0" w:line="240" w:lineRule="auto"/>
        <w:ind w:left="259" w:right="49"/>
        <w:jc w:val="both"/>
        <w:rPr>
          <w:rFonts w:ascii="Arial" w:hAnsi="Arial" w:cs="Arial"/>
          <w:lang w:val="en-US"/>
        </w:rPr>
      </w:pPr>
      <w:r w:rsidRPr="00CA04E7">
        <w:rPr>
          <w:rFonts w:ascii="Arial" w:hAnsi="Arial" w:cs="Arial"/>
          <w:lang w:val="en-US"/>
        </w:rPr>
        <w:t>Health policy has identified as priorities for attention: children under five, adolescents and women, residents of dry</w:t>
      </w:r>
      <w:r w:rsidR="00F32A7F" w:rsidRPr="00CA04E7">
        <w:rPr>
          <w:rFonts w:ascii="Arial" w:hAnsi="Arial" w:cs="Arial"/>
          <w:lang w:val="en-US"/>
        </w:rPr>
        <w:t xml:space="preserve"> areas</w:t>
      </w:r>
      <w:r w:rsidRPr="00CA04E7">
        <w:rPr>
          <w:rFonts w:ascii="Arial" w:hAnsi="Arial" w:cs="Arial"/>
          <w:lang w:val="en-US"/>
        </w:rPr>
        <w:t>, municipalities with a population in extreme poverty, the Caribbean coast, indig</w:t>
      </w:r>
      <w:r w:rsidR="004D2895" w:rsidRPr="00CA04E7">
        <w:rPr>
          <w:rFonts w:ascii="Arial" w:hAnsi="Arial" w:cs="Arial"/>
          <w:lang w:val="en-US"/>
        </w:rPr>
        <w:t>enous people</w:t>
      </w:r>
      <w:r w:rsidRPr="00CA04E7">
        <w:rPr>
          <w:rFonts w:ascii="Arial" w:hAnsi="Arial" w:cs="Arial"/>
          <w:lang w:val="en-US"/>
        </w:rPr>
        <w:t>, rural workers, people with disabilities, mothers of heroes and martyrs, victims of war and the elderly.</w:t>
      </w:r>
    </w:p>
    <w:p w:rsidR="00153651" w:rsidRPr="00CA04E7" w:rsidRDefault="00153651" w:rsidP="00153651">
      <w:pPr>
        <w:widowControl w:val="0"/>
        <w:autoSpaceDE w:val="0"/>
        <w:autoSpaceDN w:val="0"/>
        <w:adjustRightInd w:val="0"/>
        <w:spacing w:after="0" w:line="240" w:lineRule="auto"/>
        <w:ind w:left="259" w:right="49"/>
        <w:jc w:val="both"/>
        <w:rPr>
          <w:rFonts w:ascii="Arial" w:hAnsi="Arial" w:cs="Arial"/>
          <w:lang w:val="en-US"/>
        </w:rPr>
      </w:pPr>
    </w:p>
    <w:p w:rsidR="00153651" w:rsidRPr="00CA04E7" w:rsidRDefault="00153651" w:rsidP="00153651">
      <w:pPr>
        <w:widowControl w:val="0"/>
        <w:autoSpaceDE w:val="0"/>
        <w:autoSpaceDN w:val="0"/>
        <w:adjustRightInd w:val="0"/>
        <w:spacing w:after="0" w:line="240" w:lineRule="auto"/>
        <w:ind w:left="259" w:right="49"/>
        <w:jc w:val="both"/>
        <w:rPr>
          <w:rFonts w:ascii="Arial" w:hAnsi="Arial" w:cs="Arial"/>
          <w:lang w:val="en-US"/>
        </w:rPr>
      </w:pPr>
      <w:r w:rsidRPr="00CA04E7">
        <w:rPr>
          <w:rFonts w:ascii="Arial" w:hAnsi="Arial" w:cs="Arial"/>
          <w:lang w:val="en-US"/>
        </w:rPr>
        <w:t xml:space="preserve">The health services network </w:t>
      </w:r>
      <w:r w:rsidR="004D2895" w:rsidRPr="00CA04E7">
        <w:rPr>
          <w:rFonts w:ascii="Arial" w:hAnsi="Arial" w:cs="Arial"/>
          <w:lang w:val="en-US"/>
        </w:rPr>
        <w:t>of Nueva Segovia is composed of</w:t>
      </w:r>
      <w:r w:rsidR="00A71239" w:rsidRPr="00CA04E7">
        <w:rPr>
          <w:rFonts w:ascii="Arial" w:hAnsi="Arial" w:cs="Arial"/>
          <w:lang w:val="en-US"/>
        </w:rPr>
        <w:t xml:space="preserve"> (1)</w:t>
      </w:r>
      <w:r w:rsidRPr="00CA04E7">
        <w:rPr>
          <w:rFonts w:ascii="Arial" w:hAnsi="Arial" w:cs="Arial"/>
          <w:lang w:val="en-US"/>
        </w:rPr>
        <w:t xml:space="preserve"> department</w:t>
      </w:r>
      <w:r w:rsidR="00A71239" w:rsidRPr="00CA04E7">
        <w:rPr>
          <w:rFonts w:ascii="Arial" w:hAnsi="Arial" w:cs="Arial"/>
          <w:lang w:val="en-US"/>
        </w:rPr>
        <w:t xml:space="preserve"> hospital</w:t>
      </w:r>
      <w:r w:rsidRPr="00CA04E7">
        <w:rPr>
          <w:rFonts w:ascii="Arial" w:hAnsi="Arial" w:cs="Arial"/>
          <w:lang w:val="en-US"/>
        </w:rPr>
        <w:t xml:space="preserve">, two (2) primary hospitals, 10 health centers without beds and 59 health posts. </w:t>
      </w:r>
      <w:r w:rsidR="00A71239" w:rsidRPr="00CA04E7">
        <w:rPr>
          <w:rFonts w:ascii="Arial" w:hAnsi="Arial" w:cs="Arial"/>
          <w:lang w:val="en-US"/>
        </w:rPr>
        <w:t xml:space="preserve">The </w:t>
      </w:r>
      <w:r w:rsidRPr="00CA04E7">
        <w:rPr>
          <w:rFonts w:ascii="Arial" w:hAnsi="Arial" w:cs="Arial"/>
          <w:lang w:val="en-US"/>
        </w:rPr>
        <w:t xml:space="preserve">Alonso </w:t>
      </w:r>
      <w:proofErr w:type="spellStart"/>
      <w:r w:rsidRPr="00CA04E7">
        <w:rPr>
          <w:rFonts w:ascii="Arial" w:hAnsi="Arial" w:cs="Arial"/>
          <w:lang w:val="en-US"/>
        </w:rPr>
        <w:t>Moncada</w:t>
      </w:r>
      <w:proofErr w:type="spellEnd"/>
      <w:r w:rsidRPr="00CA04E7">
        <w:rPr>
          <w:rFonts w:ascii="Arial" w:hAnsi="Arial" w:cs="Arial"/>
          <w:lang w:val="en-US"/>
        </w:rPr>
        <w:t xml:space="preserve"> Department Hospital was founded in 1943, the materials from which it was built, do not allow </w:t>
      </w:r>
      <w:r w:rsidR="00A71239" w:rsidRPr="00CA04E7">
        <w:rPr>
          <w:rFonts w:ascii="Arial" w:hAnsi="Arial" w:cs="Arial"/>
          <w:lang w:val="en-US"/>
        </w:rPr>
        <w:t xml:space="preserve">further </w:t>
      </w:r>
      <w:r w:rsidRPr="00CA04E7">
        <w:rPr>
          <w:rFonts w:ascii="Arial" w:hAnsi="Arial" w:cs="Arial"/>
          <w:lang w:val="en-US"/>
        </w:rPr>
        <w:t xml:space="preserve">interventions to improve the existing infrastructure, as most of the areas must be replaced completely </w:t>
      </w:r>
      <w:r w:rsidR="00A71239" w:rsidRPr="00CA04E7">
        <w:rPr>
          <w:rFonts w:ascii="Arial" w:hAnsi="Arial" w:cs="Arial"/>
          <w:lang w:val="en-US"/>
        </w:rPr>
        <w:t>due to</w:t>
      </w:r>
      <w:r w:rsidRPr="00CA04E7">
        <w:rPr>
          <w:rFonts w:ascii="Arial" w:hAnsi="Arial" w:cs="Arial"/>
          <w:lang w:val="en-US"/>
        </w:rPr>
        <w:t xml:space="preserve"> a large deterioration in the walls, ceilings and foundations.</w:t>
      </w:r>
    </w:p>
    <w:p w:rsidR="00153651" w:rsidRPr="00CA04E7" w:rsidRDefault="00153651" w:rsidP="00153651">
      <w:pPr>
        <w:widowControl w:val="0"/>
        <w:autoSpaceDE w:val="0"/>
        <w:autoSpaceDN w:val="0"/>
        <w:adjustRightInd w:val="0"/>
        <w:spacing w:after="0" w:line="240" w:lineRule="auto"/>
        <w:ind w:left="259" w:right="49"/>
        <w:jc w:val="both"/>
        <w:rPr>
          <w:rFonts w:ascii="Arial" w:hAnsi="Arial" w:cs="Arial"/>
          <w:lang w:val="en-US"/>
        </w:rPr>
      </w:pPr>
    </w:p>
    <w:p w:rsidR="00153651" w:rsidRPr="00CA04E7" w:rsidRDefault="00052976" w:rsidP="00153651">
      <w:pPr>
        <w:widowControl w:val="0"/>
        <w:autoSpaceDE w:val="0"/>
        <w:autoSpaceDN w:val="0"/>
        <w:adjustRightInd w:val="0"/>
        <w:spacing w:after="0" w:line="240" w:lineRule="auto"/>
        <w:ind w:left="259" w:right="49"/>
        <w:jc w:val="both"/>
        <w:rPr>
          <w:rFonts w:ascii="Arial" w:hAnsi="Arial" w:cs="Arial"/>
          <w:lang w:val="en-US"/>
        </w:rPr>
      </w:pPr>
      <w:r w:rsidRPr="00CA04E7">
        <w:rPr>
          <w:rFonts w:ascii="Arial" w:hAnsi="Arial" w:cs="Arial"/>
          <w:lang w:val="en-US"/>
        </w:rPr>
        <w:t>For this reason</w:t>
      </w:r>
      <w:r w:rsidR="00A71239" w:rsidRPr="00CA04E7">
        <w:rPr>
          <w:rFonts w:ascii="Arial" w:hAnsi="Arial" w:cs="Arial"/>
          <w:lang w:val="en-US"/>
        </w:rPr>
        <w:t>,</w:t>
      </w:r>
      <w:r w:rsidR="00153651" w:rsidRPr="00CA04E7">
        <w:rPr>
          <w:rFonts w:ascii="Arial" w:hAnsi="Arial" w:cs="Arial"/>
          <w:lang w:val="en-US"/>
        </w:rPr>
        <w:t xml:space="preserve"> it is proposed to replace the current hospital with a new </w:t>
      </w:r>
      <w:r w:rsidR="00F32A7F" w:rsidRPr="00CA04E7">
        <w:rPr>
          <w:rFonts w:ascii="Arial" w:hAnsi="Arial" w:cs="Arial"/>
          <w:lang w:val="en-US"/>
        </w:rPr>
        <w:t xml:space="preserve">departmental </w:t>
      </w:r>
      <w:r w:rsidR="00153651" w:rsidRPr="00CA04E7">
        <w:rPr>
          <w:rFonts w:ascii="Arial" w:hAnsi="Arial" w:cs="Arial"/>
          <w:lang w:val="en-US"/>
        </w:rPr>
        <w:t>hospita</w:t>
      </w:r>
      <w:r w:rsidR="00F32A7F" w:rsidRPr="00CA04E7">
        <w:rPr>
          <w:rFonts w:ascii="Arial" w:hAnsi="Arial" w:cs="Arial"/>
          <w:lang w:val="en-US"/>
        </w:rPr>
        <w:t>l wi</w:t>
      </w:r>
      <w:r w:rsidR="00153651" w:rsidRPr="00CA04E7">
        <w:rPr>
          <w:rFonts w:ascii="Arial" w:hAnsi="Arial" w:cs="Arial"/>
          <w:lang w:val="en-US"/>
        </w:rPr>
        <w:t>th 250 hospital beds, which will meet the demands of the population, increasing the quality of services already offered, guaranteeing free universal access to services, the primary objective of the Government of National Unity and Reconstruction, as part of the restoration of the right to health.</w:t>
      </w:r>
    </w:p>
    <w:p w:rsidR="00153651" w:rsidRPr="00CA04E7" w:rsidRDefault="00153651" w:rsidP="00153651">
      <w:pPr>
        <w:widowControl w:val="0"/>
        <w:autoSpaceDE w:val="0"/>
        <w:autoSpaceDN w:val="0"/>
        <w:adjustRightInd w:val="0"/>
        <w:spacing w:after="0" w:line="240" w:lineRule="auto"/>
        <w:ind w:left="259" w:right="49"/>
        <w:jc w:val="both"/>
        <w:rPr>
          <w:rFonts w:ascii="Arial" w:hAnsi="Arial" w:cs="Arial"/>
          <w:lang w:val="en-US"/>
        </w:rPr>
      </w:pPr>
    </w:p>
    <w:p w:rsidR="00153651" w:rsidRPr="00CA04E7" w:rsidRDefault="00153651" w:rsidP="00153651">
      <w:pPr>
        <w:widowControl w:val="0"/>
        <w:autoSpaceDE w:val="0"/>
        <w:autoSpaceDN w:val="0"/>
        <w:adjustRightInd w:val="0"/>
        <w:spacing w:after="0" w:line="240" w:lineRule="auto"/>
        <w:ind w:left="259" w:right="49"/>
        <w:jc w:val="both"/>
        <w:rPr>
          <w:rFonts w:ascii="Arial" w:hAnsi="Arial" w:cs="Arial"/>
          <w:lang w:val="en-US"/>
        </w:rPr>
      </w:pPr>
      <w:r w:rsidRPr="00CA04E7">
        <w:rPr>
          <w:rFonts w:ascii="Arial" w:hAnsi="Arial" w:cs="Arial"/>
          <w:lang w:val="en-US"/>
        </w:rPr>
        <w:t>In order to verify the requirements of the new hospital and make the final architectural design will be the feasibility study and design as described herein. The design of the hospital shall provide for the projected growth of the new unit as a regional hospital in the medium term.</w:t>
      </w:r>
    </w:p>
    <w:p w:rsidR="00153651" w:rsidRPr="00CA04E7" w:rsidRDefault="00153651" w:rsidP="00153651">
      <w:pPr>
        <w:widowControl w:val="0"/>
        <w:autoSpaceDE w:val="0"/>
        <w:autoSpaceDN w:val="0"/>
        <w:adjustRightInd w:val="0"/>
        <w:spacing w:after="0" w:line="240" w:lineRule="auto"/>
        <w:ind w:left="259" w:right="49"/>
        <w:jc w:val="both"/>
        <w:rPr>
          <w:rFonts w:ascii="Arial" w:hAnsi="Arial" w:cs="Arial"/>
          <w:lang w:val="en-US"/>
        </w:rPr>
      </w:pPr>
    </w:p>
    <w:p w:rsidR="00153651" w:rsidRPr="00CA04E7" w:rsidRDefault="00153651" w:rsidP="00153651">
      <w:pPr>
        <w:widowControl w:val="0"/>
        <w:autoSpaceDE w:val="0"/>
        <w:autoSpaceDN w:val="0"/>
        <w:adjustRightInd w:val="0"/>
        <w:spacing w:after="0" w:line="240" w:lineRule="auto"/>
        <w:ind w:left="259" w:right="49"/>
        <w:jc w:val="both"/>
        <w:rPr>
          <w:rFonts w:ascii="Arial" w:hAnsi="Arial" w:cs="Arial"/>
          <w:lang w:val="en-US"/>
        </w:rPr>
      </w:pPr>
      <w:r w:rsidRPr="00CA04E7">
        <w:rPr>
          <w:rFonts w:ascii="Arial" w:hAnsi="Arial" w:cs="Arial"/>
          <w:lang w:val="en-US"/>
        </w:rPr>
        <w:t>The products of this study will be used to negotiate the necessary financing for the project with the Central American Bank for Economic Integration (CABEI).</w:t>
      </w:r>
    </w:p>
    <w:p w:rsidR="00153651" w:rsidRPr="00CA04E7" w:rsidRDefault="00153651" w:rsidP="00153651">
      <w:pPr>
        <w:widowControl w:val="0"/>
        <w:autoSpaceDE w:val="0"/>
        <w:autoSpaceDN w:val="0"/>
        <w:adjustRightInd w:val="0"/>
        <w:spacing w:after="0" w:line="240" w:lineRule="auto"/>
        <w:ind w:left="259" w:right="49"/>
        <w:jc w:val="both"/>
        <w:rPr>
          <w:rFonts w:ascii="Arial" w:hAnsi="Arial" w:cs="Arial"/>
          <w:lang w:val="en-US"/>
        </w:rPr>
      </w:pPr>
      <w:r w:rsidRPr="00CA04E7">
        <w:rPr>
          <w:rFonts w:ascii="Arial" w:hAnsi="Arial" w:cs="Arial"/>
          <w:lang w:val="en-US"/>
        </w:rPr>
        <w:t xml:space="preserve"> </w:t>
      </w:r>
    </w:p>
    <w:p w:rsidR="00153651" w:rsidRPr="00CA04E7" w:rsidRDefault="00153651" w:rsidP="00153651">
      <w:pPr>
        <w:widowControl w:val="0"/>
        <w:autoSpaceDE w:val="0"/>
        <w:autoSpaceDN w:val="0"/>
        <w:adjustRightInd w:val="0"/>
        <w:spacing w:after="0" w:line="240" w:lineRule="auto"/>
        <w:ind w:left="259" w:right="49"/>
        <w:jc w:val="both"/>
        <w:rPr>
          <w:rFonts w:ascii="Arial" w:hAnsi="Arial" w:cs="Arial"/>
          <w:b/>
          <w:bCs/>
          <w:lang w:val="en-US"/>
        </w:rPr>
      </w:pPr>
    </w:p>
    <w:p w:rsidR="0029527A" w:rsidRPr="00CA04E7" w:rsidRDefault="0029527A" w:rsidP="0029527A">
      <w:pPr>
        <w:widowControl w:val="0"/>
        <w:autoSpaceDE w:val="0"/>
        <w:autoSpaceDN w:val="0"/>
        <w:adjustRightInd w:val="0"/>
        <w:spacing w:before="10" w:after="0" w:line="240" w:lineRule="exact"/>
        <w:ind w:left="259"/>
        <w:rPr>
          <w:rFonts w:ascii="Arial" w:hAnsi="Arial" w:cs="Arial"/>
          <w:b/>
          <w:bCs/>
          <w:lang w:val="en-US"/>
        </w:rPr>
      </w:pPr>
      <w:r w:rsidRPr="00CA04E7">
        <w:rPr>
          <w:rFonts w:ascii="Arial" w:hAnsi="Arial" w:cs="Arial"/>
          <w:b/>
          <w:bCs/>
          <w:lang w:val="en-US"/>
        </w:rPr>
        <w:t>2. OBJECTIVE OF STUDIES</w:t>
      </w:r>
    </w:p>
    <w:p w:rsidR="0029527A" w:rsidRPr="00CA04E7" w:rsidRDefault="0029527A" w:rsidP="0029527A">
      <w:pPr>
        <w:widowControl w:val="0"/>
        <w:autoSpaceDE w:val="0"/>
        <w:autoSpaceDN w:val="0"/>
        <w:adjustRightInd w:val="0"/>
        <w:spacing w:before="10" w:after="0" w:line="240" w:lineRule="exact"/>
        <w:ind w:left="259"/>
        <w:rPr>
          <w:rFonts w:ascii="Arial" w:hAnsi="Arial" w:cs="Arial"/>
          <w:b/>
          <w:bCs/>
          <w:lang w:val="en-US"/>
        </w:rPr>
      </w:pPr>
    </w:p>
    <w:p w:rsidR="002C1AB5" w:rsidRPr="004051F0" w:rsidRDefault="0029527A" w:rsidP="0029527A">
      <w:pPr>
        <w:widowControl w:val="0"/>
        <w:autoSpaceDE w:val="0"/>
        <w:autoSpaceDN w:val="0"/>
        <w:adjustRightInd w:val="0"/>
        <w:spacing w:before="10" w:after="0" w:line="240" w:lineRule="exact"/>
        <w:ind w:left="259"/>
        <w:jc w:val="both"/>
        <w:rPr>
          <w:rFonts w:ascii="Arial" w:hAnsi="Arial" w:cs="Arial"/>
          <w:lang w:val="en-US"/>
        </w:rPr>
      </w:pPr>
      <w:r w:rsidRPr="00CA04E7">
        <w:rPr>
          <w:rFonts w:ascii="Arial" w:hAnsi="Arial" w:cs="Arial"/>
          <w:bCs/>
          <w:lang w:val="en-US"/>
        </w:rPr>
        <w:t>To determine the feasibility of the project "Replacement of the Departmental Hospital of Nueva Segovia, Republic</w:t>
      </w:r>
      <w:r w:rsidR="00F32A7F" w:rsidRPr="00CA04E7">
        <w:rPr>
          <w:rFonts w:ascii="Arial" w:hAnsi="Arial" w:cs="Arial"/>
          <w:bCs/>
          <w:lang w:val="en-US"/>
        </w:rPr>
        <w:t xml:space="preserve"> of Nicaragua</w:t>
      </w:r>
      <w:r w:rsidRPr="00CA04E7">
        <w:rPr>
          <w:rFonts w:ascii="Arial" w:hAnsi="Arial" w:cs="Arial"/>
          <w:bCs/>
          <w:lang w:val="en-US"/>
        </w:rPr>
        <w:t>" through the development of studies of pre/investment (health, economic, social, environmental, organizational, architectural design, development of construction plans, calculation reports and equipment, etc.), considering population growth and demand for health services planned.</w:t>
      </w:r>
    </w:p>
    <w:p w:rsidR="002C1AB5" w:rsidRPr="004051F0" w:rsidRDefault="002C1AB5" w:rsidP="002C1AB5">
      <w:pPr>
        <w:widowControl w:val="0"/>
        <w:autoSpaceDE w:val="0"/>
        <w:autoSpaceDN w:val="0"/>
        <w:adjustRightInd w:val="0"/>
        <w:spacing w:before="10" w:after="0" w:line="240" w:lineRule="exact"/>
        <w:rPr>
          <w:rFonts w:ascii="Arial" w:hAnsi="Arial" w:cs="Arial"/>
          <w:lang w:val="en-US"/>
        </w:rPr>
      </w:pPr>
    </w:p>
    <w:p w:rsidR="00FE5D51" w:rsidRPr="004051F0" w:rsidRDefault="00FE5D51" w:rsidP="002C1AB5">
      <w:pPr>
        <w:widowControl w:val="0"/>
        <w:autoSpaceDE w:val="0"/>
        <w:autoSpaceDN w:val="0"/>
        <w:adjustRightInd w:val="0"/>
        <w:spacing w:before="10" w:after="0" w:line="240" w:lineRule="exact"/>
        <w:rPr>
          <w:rFonts w:ascii="Arial" w:hAnsi="Arial" w:cs="Arial"/>
          <w:lang w:val="en-US"/>
        </w:rPr>
      </w:pPr>
    </w:p>
    <w:p w:rsidR="002C1AB5" w:rsidRPr="004051F0" w:rsidRDefault="0029527A" w:rsidP="0029527A">
      <w:pPr>
        <w:widowControl w:val="0"/>
        <w:autoSpaceDE w:val="0"/>
        <w:autoSpaceDN w:val="0"/>
        <w:adjustRightInd w:val="0"/>
        <w:spacing w:before="1" w:after="0" w:line="260" w:lineRule="exact"/>
        <w:ind w:firstLine="259"/>
        <w:rPr>
          <w:rFonts w:ascii="Arial" w:hAnsi="Arial" w:cs="Arial"/>
          <w:b/>
          <w:bCs/>
          <w:lang w:val="en-US"/>
        </w:rPr>
      </w:pPr>
      <w:r w:rsidRPr="004051F0">
        <w:rPr>
          <w:rFonts w:ascii="Arial" w:hAnsi="Arial" w:cs="Arial"/>
          <w:b/>
          <w:bCs/>
          <w:lang w:val="en-US"/>
        </w:rPr>
        <w:t>3. SCOPE OF THE WORK</w:t>
      </w:r>
    </w:p>
    <w:p w:rsidR="0029527A" w:rsidRPr="004051F0" w:rsidRDefault="0029527A" w:rsidP="0029527A">
      <w:pPr>
        <w:widowControl w:val="0"/>
        <w:autoSpaceDE w:val="0"/>
        <w:autoSpaceDN w:val="0"/>
        <w:adjustRightInd w:val="0"/>
        <w:spacing w:before="1" w:after="0" w:line="260" w:lineRule="exact"/>
        <w:ind w:firstLine="259"/>
        <w:rPr>
          <w:rFonts w:ascii="Arial" w:hAnsi="Arial" w:cs="Arial"/>
          <w:lang w:val="en-US"/>
        </w:rPr>
      </w:pPr>
    </w:p>
    <w:p w:rsidR="002C1AB5" w:rsidRPr="004051F0" w:rsidRDefault="00F32A7F" w:rsidP="0029527A">
      <w:pPr>
        <w:widowControl w:val="0"/>
        <w:autoSpaceDE w:val="0"/>
        <w:autoSpaceDN w:val="0"/>
        <w:adjustRightInd w:val="0"/>
        <w:spacing w:before="7" w:after="0"/>
        <w:ind w:left="259"/>
        <w:rPr>
          <w:rFonts w:ascii="Arial" w:hAnsi="Arial" w:cs="Arial"/>
          <w:lang w:val="en-US"/>
        </w:rPr>
      </w:pPr>
      <w:r w:rsidRPr="004051F0">
        <w:rPr>
          <w:rFonts w:ascii="Arial" w:hAnsi="Arial" w:cs="Arial"/>
          <w:spacing w:val="-1"/>
          <w:lang w:val="en-US"/>
        </w:rPr>
        <w:t>T</w:t>
      </w:r>
      <w:r w:rsidR="0029527A" w:rsidRPr="004051F0">
        <w:rPr>
          <w:rFonts w:ascii="Arial" w:hAnsi="Arial" w:cs="Arial"/>
          <w:spacing w:val="-1"/>
          <w:lang w:val="en-US"/>
        </w:rPr>
        <w:t xml:space="preserve">his chapter </w:t>
      </w:r>
      <w:r w:rsidRPr="004051F0">
        <w:rPr>
          <w:rFonts w:ascii="Arial" w:hAnsi="Arial" w:cs="Arial"/>
          <w:spacing w:val="-1"/>
          <w:lang w:val="en-US"/>
        </w:rPr>
        <w:t xml:space="preserve">will </w:t>
      </w:r>
      <w:r w:rsidR="0029527A" w:rsidRPr="004051F0">
        <w:rPr>
          <w:rFonts w:ascii="Arial" w:hAnsi="Arial" w:cs="Arial"/>
          <w:spacing w:val="-1"/>
          <w:lang w:val="en-US"/>
        </w:rPr>
        <w:t>contain all studies to be developed by the consultant and that will determine the feasibility of the project; these are the products and must be submitted in the following order:</w:t>
      </w:r>
    </w:p>
    <w:p w:rsidR="0029527A" w:rsidRPr="004051F0" w:rsidRDefault="0029527A" w:rsidP="006B51BA">
      <w:pPr>
        <w:widowControl w:val="0"/>
        <w:autoSpaceDE w:val="0"/>
        <w:autoSpaceDN w:val="0"/>
        <w:adjustRightInd w:val="0"/>
        <w:spacing w:after="0"/>
        <w:ind w:left="259" w:right="7248"/>
        <w:jc w:val="both"/>
        <w:rPr>
          <w:rFonts w:ascii="Arial" w:hAnsi="Arial" w:cs="Arial"/>
          <w:b/>
          <w:bCs/>
          <w:lang w:val="en-US"/>
        </w:rPr>
      </w:pPr>
    </w:p>
    <w:p w:rsidR="0029527A" w:rsidRPr="004051F0" w:rsidRDefault="0029527A" w:rsidP="006B51BA">
      <w:pPr>
        <w:widowControl w:val="0"/>
        <w:autoSpaceDE w:val="0"/>
        <w:autoSpaceDN w:val="0"/>
        <w:adjustRightInd w:val="0"/>
        <w:spacing w:after="0"/>
        <w:ind w:left="259" w:right="7248"/>
        <w:jc w:val="both"/>
        <w:rPr>
          <w:rFonts w:ascii="Arial" w:hAnsi="Arial" w:cs="Arial"/>
          <w:b/>
          <w:bCs/>
          <w:lang w:val="en-US"/>
        </w:rPr>
      </w:pPr>
    </w:p>
    <w:p w:rsidR="0029527A" w:rsidRPr="004051F0" w:rsidRDefault="0029527A" w:rsidP="0029527A">
      <w:pPr>
        <w:widowControl w:val="0"/>
        <w:autoSpaceDE w:val="0"/>
        <w:autoSpaceDN w:val="0"/>
        <w:adjustRightInd w:val="0"/>
        <w:spacing w:before="7" w:after="0"/>
        <w:ind w:firstLine="259"/>
        <w:rPr>
          <w:rFonts w:ascii="Arial" w:hAnsi="Arial" w:cs="Arial"/>
          <w:b/>
          <w:bCs/>
          <w:lang w:val="en-US"/>
        </w:rPr>
      </w:pPr>
      <w:r w:rsidRPr="004051F0">
        <w:rPr>
          <w:rFonts w:ascii="Arial" w:hAnsi="Arial" w:cs="Arial"/>
          <w:b/>
          <w:bCs/>
          <w:lang w:val="en-US"/>
        </w:rPr>
        <w:t>3.1 Study of Market</w:t>
      </w:r>
    </w:p>
    <w:p w:rsidR="0029527A" w:rsidRPr="004051F0" w:rsidRDefault="0029527A" w:rsidP="001E36C7">
      <w:pPr>
        <w:widowControl w:val="0"/>
        <w:numPr>
          <w:ilvl w:val="0"/>
          <w:numId w:val="10"/>
        </w:numPr>
        <w:autoSpaceDE w:val="0"/>
        <w:autoSpaceDN w:val="0"/>
        <w:adjustRightInd w:val="0"/>
        <w:spacing w:before="7" w:after="0"/>
        <w:rPr>
          <w:rFonts w:ascii="Arial" w:hAnsi="Arial" w:cs="Arial"/>
          <w:bCs/>
          <w:lang w:val="en-US"/>
        </w:rPr>
      </w:pPr>
      <w:r w:rsidRPr="004051F0">
        <w:rPr>
          <w:rFonts w:ascii="Arial" w:hAnsi="Arial" w:cs="Arial"/>
          <w:bCs/>
          <w:lang w:val="en-US"/>
        </w:rPr>
        <w:t xml:space="preserve">Develop a framework where the health sector is inserted into the National Development Policy, </w:t>
      </w:r>
      <w:r w:rsidR="004F7418" w:rsidRPr="004051F0">
        <w:rPr>
          <w:rFonts w:ascii="Arial" w:hAnsi="Arial" w:cs="Arial"/>
          <w:bCs/>
          <w:lang w:val="en-US"/>
        </w:rPr>
        <w:t xml:space="preserve">at </w:t>
      </w:r>
      <w:r w:rsidRPr="004051F0">
        <w:rPr>
          <w:rFonts w:ascii="Arial" w:hAnsi="Arial" w:cs="Arial"/>
          <w:bCs/>
          <w:lang w:val="en-US"/>
        </w:rPr>
        <w:t>national and departmental level.</w:t>
      </w:r>
    </w:p>
    <w:p w:rsidR="0029527A" w:rsidRPr="004051F0" w:rsidRDefault="0029527A" w:rsidP="001E36C7">
      <w:pPr>
        <w:widowControl w:val="0"/>
        <w:numPr>
          <w:ilvl w:val="0"/>
          <w:numId w:val="10"/>
        </w:numPr>
        <w:autoSpaceDE w:val="0"/>
        <w:autoSpaceDN w:val="0"/>
        <w:adjustRightInd w:val="0"/>
        <w:spacing w:before="7" w:after="0"/>
        <w:rPr>
          <w:rFonts w:ascii="Arial" w:hAnsi="Arial" w:cs="Arial"/>
          <w:bCs/>
          <w:lang w:val="en-US"/>
        </w:rPr>
      </w:pPr>
      <w:r w:rsidRPr="004051F0">
        <w:rPr>
          <w:rFonts w:ascii="Arial" w:hAnsi="Arial" w:cs="Arial"/>
          <w:bCs/>
          <w:lang w:val="en-US"/>
        </w:rPr>
        <w:t>Definition of the area of ​​influence of the study.</w:t>
      </w:r>
    </w:p>
    <w:p w:rsidR="0029527A" w:rsidRPr="004051F0" w:rsidRDefault="0029527A" w:rsidP="001E36C7">
      <w:pPr>
        <w:widowControl w:val="0"/>
        <w:numPr>
          <w:ilvl w:val="0"/>
          <w:numId w:val="10"/>
        </w:numPr>
        <w:autoSpaceDE w:val="0"/>
        <w:autoSpaceDN w:val="0"/>
        <w:adjustRightInd w:val="0"/>
        <w:spacing w:before="7" w:after="0"/>
        <w:rPr>
          <w:rFonts w:ascii="Arial" w:hAnsi="Arial" w:cs="Arial"/>
          <w:bCs/>
          <w:lang w:val="en-US"/>
        </w:rPr>
      </w:pPr>
      <w:r w:rsidRPr="004051F0">
        <w:rPr>
          <w:rFonts w:ascii="Arial" w:hAnsi="Arial" w:cs="Arial"/>
          <w:bCs/>
          <w:lang w:val="en-US"/>
        </w:rPr>
        <w:t xml:space="preserve">Consider </w:t>
      </w:r>
      <w:r w:rsidR="00F32A7F" w:rsidRPr="004051F0">
        <w:rPr>
          <w:rFonts w:ascii="Arial" w:hAnsi="Arial" w:cs="Arial"/>
          <w:bCs/>
          <w:lang w:val="en-US"/>
        </w:rPr>
        <w:t xml:space="preserve">the </w:t>
      </w:r>
      <w:r w:rsidRPr="004051F0">
        <w:rPr>
          <w:rFonts w:ascii="Arial" w:hAnsi="Arial" w:cs="Arial"/>
          <w:bCs/>
          <w:lang w:val="en-US"/>
        </w:rPr>
        <w:t xml:space="preserve">progress </w:t>
      </w:r>
      <w:r w:rsidR="00F32A7F" w:rsidRPr="004051F0">
        <w:rPr>
          <w:rFonts w:ascii="Arial" w:hAnsi="Arial" w:cs="Arial"/>
          <w:bCs/>
          <w:lang w:val="en-US"/>
        </w:rPr>
        <w:t xml:space="preserve">made </w:t>
      </w:r>
      <w:r w:rsidRPr="004051F0">
        <w:rPr>
          <w:rFonts w:ascii="Arial" w:hAnsi="Arial" w:cs="Arial"/>
          <w:bCs/>
          <w:lang w:val="en-US"/>
        </w:rPr>
        <w:t>in health in the Department of Nueva Segovia through other international cooperation programs.</w:t>
      </w:r>
    </w:p>
    <w:p w:rsidR="0029527A" w:rsidRPr="004051F0" w:rsidRDefault="0029527A" w:rsidP="001E36C7">
      <w:pPr>
        <w:widowControl w:val="0"/>
        <w:numPr>
          <w:ilvl w:val="0"/>
          <w:numId w:val="10"/>
        </w:numPr>
        <w:autoSpaceDE w:val="0"/>
        <w:autoSpaceDN w:val="0"/>
        <w:adjustRightInd w:val="0"/>
        <w:spacing w:before="7" w:after="0"/>
        <w:rPr>
          <w:rFonts w:ascii="Arial" w:hAnsi="Arial" w:cs="Arial"/>
          <w:bCs/>
          <w:lang w:val="en-US"/>
        </w:rPr>
      </w:pPr>
      <w:r w:rsidRPr="004051F0">
        <w:rPr>
          <w:rFonts w:ascii="Arial" w:hAnsi="Arial" w:cs="Arial"/>
          <w:bCs/>
          <w:lang w:val="en-US"/>
        </w:rPr>
        <w:t>An analysis of the situation of hospitals in context within the hospital network of the Department.</w:t>
      </w:r>
    </w:p>
    <w:p w:rsidR="0029527A" w:rsidRPr="004051F0" w:rsidRDefault="0029527A" w:rsidP="001E36C7">
      <w:pPr>
        <w:widowControl w:val="0"/>
        <w:numPr>
          <w:ilvl w:val="0"/>
          <w:numId w:val="10"/>
        </w:numPr>
        <w:autoSpaceDE w:val="0"/>
        <w:autoSpaceDN w:val="0"/>
        <w:adjustRightInd w:val="0"/>
        <w:spacing w:before="7" w:after="0"/>
        <w:rPr>
          <w:rFonts w:ascii="Arial" w:hAnsi="Arial" w:cs="Arial"/>
          <w:bCs/>
          <w:lang w:val="en-US"/>
        </w:rPr>
      </w:pPr>
      <w:r w:rsidRPr="004051F0">
        <w:rPr>
          <w:rFonts w:ascii="Arial" w:hAnsi="Arial" w:cs="Arial"/>
          <w:bCs/>
          <w:lang w:val="en-US"/>
        </w:rPr>
        <w:t>Analysis of the epidemiological profile of the Department of Nueva Segovia</w:t>
      </w:r>
    </w:p>
    <w:p w:rsidR="0029527A" w:rsidRPr="004051F0" w:rsidRDefault="0029527A" w:rsidP="001E36C7">
      <w:pPr>
        <w:widowControl w:val="0"/>
        <w:numPr>
          <w:ilvl w:val="0"/>
          <w:numId w:val="10"/>
        </w:numPr>
        <w:autoSpaceDE w:val="0"/>
        <w:autoSpaceDN w:val="0"/>
        <w:adjustRightInd w:val="0"/>
        <w:spacing w:before="7" w:after="0"/>
        <w:rPr>
          <w:rFonts w:ascii="Arial" w:hAnsi="Arial" w:cs="Arial"/>
          <w:bCs/>
          <w:lang w:val="en-US"/>
        </w:rPr>
      </w:pPr>
      <w:r w:rsidRPr="004051F0">
        <w:rPr>
          <w:rFonts w:ascii="Arial" w:hAnsi="Arial" w:cs="Arial"/>
          <w:bCs/>
          <w:lang w:val="en-US"/>
        </w:rPr>
        <w:t>Linking the operation of the new unit with the Prime Level</w:t>
      </w:r>
    </w:p>
    <w:p w:rsidR="002C1AB5" w:rsidRPr="004051F0" w:rsidRDefault="0029527A" w:rsidP="001E36C7">
      <w:pPr>
        <w:widowControl w:val="0"/>
        <w:numPr>
          <w:ilvl w:val="0"/>
          <w:numId w:val="10"/>
        </w:numPr>
        <w:autoSpaceDE w:val="0"/>
        <w:autoSpaceDN w:val="0"/>
        <w:adjustRightInd w:val="0"/>
        <w:spacing w:before="7" w:after="0"/>
        <w:rPr>
          <w:rFonts w:ascii="Arial" w:hAnsi="Arial" w:cs="Arial"/>
          <w:lang w:val="en-US"/>
        </w:rPr>
      </w:pPr>
      <w:r w:rsidRPr="004051F0">
        <w:rPr>
          <w:rFonts w:ascii="Arial" w:hAnsi="Arial" w:cs="Arial"/>
          <w:bCs/>
          <w:lang w:val="en-US"/>
        </w:rPr>
        <w:t>(</w:t>
      </w:r>
      <w:r w:rsidR="004F7418" w:rsidRPr="004051F0">
        <w:rPr>
          <w:rFonts w:ascii="Arial" w:hAnsi="Arial" w:cs="Arial"/>
          <w:bCs/>
          <w:lang w:val="en-US"/>
        </w:rPr>
        <w:t>P</w:t>
      </w:r>
      <w:r w:rsidRPr="004051F0">
        <w:rPr>
          <w:rFonts w:ascii="Arial" w:hAnsi="Arial" w:cs="Arial"/>
          <w:bCs/>
          <w:lang w:val="en-US"/>
        </w:rPr>
        <w:t>rimary hospitals, polyclinics, health centers, health posts) in the area of influence and health services department.</w:t>
      </w:r>
    </w:p>
    <w:p w:rsidR="0029527A" w:rsidRPr="004051F0" w:rsidRDefault="0029527A" w:rsidP="006B51BA">
      <w:pPr>
        <w:widowControl w:val="0"/>
        <w:autoSpaceDE w:val="0"/>
        <w:autoSpaceDN w:val="0"/>
        <w:adjustRightInd w:val="0"/>
        <w:spacing w:after="0"/>
        <w:ind w:left="259" w:right="8498"/>
        <w:jc w:val="both"/>
        <w:rPr>
          <w:rFonts w:ascii="Arial" w:hAnsi="Arial" w:cs="Arial"/>
          <w:b/>
          <w:bCs/>
          <w:spacing w:val="-6"/>
          <w:lang w:val="en-US"/>
        </w:rPr>
      </w:pPr>
    </w:p>
    <w:p w:rsidR="004F7418" w:rsidRPr="004051F0" w:rsidRDefault="004F7418" w:rsidP="004F7418">
      <w:pPr>
        <w:widowControl w:val="0"/>
        <w:autoSpaceDE w:val="0"/>
        <w:autoSpaceDN w:val="0"/>
        <w:adjustRightInd w:val="0"/>
        <w:spacing w:before="17" w:after="0"/>
        <w:ind w:left="979" w:right="77" w:hanging="360"/>
        <w:rPr>
          <w:rFonts w:ascii="Arial" w:hAnsi="Arial" w:cs="Arial"/>
          <w:b/>
          <w:bCs/>
          <w:spacing w:val="-1"/>
          <w:lang w:val="en-US"/>
        </w:rPr>
      </w:pPr>
      <w:r w:rsidRPr="004051F0">
        <w:rPr>
          <w:rFonts w:ascii="Arial" w:hAnsi="Arial" w:cs="Arial"/>
          <w:b/>
          <w:bCs/>
          <w:spacing w:val="-1"/>
          <w:lang w:val="en-US"/>
        </w:rPr>
        <w:t>A. Demand</w:t>
      </w:r>
    </w:p>
    <w:p w:rsidR="004F7418" w:rsidRPr="004051F0" w:rsidRDefault="004F7418" w:rsidP="001C5D6E">
      <w:pPr>
        <w:widowControl w:val="0"/>
        <w:numPr>
          <w:ilvl w:val="0"/>
          <w:numId w:val="19"/>
        </w:numPr>
        <w:autoSpaceDE w:val="0"/>
        <w:autoSpaceDN w:val="0"/>
        <w:adjustRightInd w:val="0"/>
        <w:spacing w:before="17" w:after="0"/>
        <w:ind w:right="77"/>
        <w:rPr>
          <w:rFonts w:ascii="Arial" w:hAnsi="Arial" w:cs="Arial"/>
          <w:bCs/>
          <w:spacing w:val="-1"/>
          <w:lang w:val="en-US"/>
        </w:rPr>
      </w:pPr>
      <w:r w:rsidRPr="004051F0">
        <w:rPr>
          <w:rFonts w:ascii="Arial" w:hAnsi="Arial" w:cs="Arial"/>
          <w:bCs/>
          <w:spacing w:val="-1"/>
          <w:lang w:val="en-US"/>
        </w:rPr>
        <w:t>Identification of the demand for health services, at first and second Level of Attention in Nueva Segovia.</w:t>
      </w:r>
    </w:p>
    <w:p w:rsidR="004F7418" w:rsidRPr="004051F0" w:rsidRDefault="004F7418" w:rsidP="001C5D6E">
      <w:pPr>
        <w:widowControl w:val="0"/>
        <w:numPr>
          <w:ilvl w:val="0"/>
          <w:numId w:val="19"/>
        </w:numPr>
        <w:autoSpaceDE w:val="0"/>
        <w:autoSpaceDN w:val="0"/>
        <w:adjustRightInd w:val="0"/>
        <w:spacing w:before="17" w:after="0"/>
        <w:ind w:right="77"/>
        <w:rPr>
          <w:rFonts w:ascii="Arial" w:hAnsi="Arial" w:cs="Arial"/>
          <w:bCs/>
          <w:spacing w:val="-1"/>
          <w:lang w:val="en-US"/>
        </w:rPr>
      </w:pPr>
      <w:r w:rsidRPr="004051F0">
        <w:rPr>
          <w:rFonts w:ascii="Arial" w:hAnsi="Arial" w:cs="Arial"/>
          <w:bCs/>
          <w:spacing w:val="-1"/>
          <w:lang w:val="en-US"/>
        </w:rPr>
        <w:t>Identify and analyze the demand of health services by disease, geographic origin, native communities, socioeconomic status, age group, sex, during the last five years.</w:t>
      </w:r>
    </w:p>
    <w:p w:rsidR="00C50955" w:rsidRPr="004051F0" w:rsidRDefault="004F7418" w:rsidP="001C5D6E">
      <w:pPr>
        <w:widowControl w:val="0"/>
        <w:numPr>
          <w:ilvl w:val="0"/>
          <w:numId w:val="19"/>
        </w:numPr>
        <w:autoSpaceDE w:val="0"/>
        <w:autoSpaceDN w:val="0"/>
        <w:adjustRightInd w:val="0"/>
        <w:spacing w:before="17" w:after="0"/>
        <w:ind w:right="77"/>
        <w:rPr>
          <w:rFonts w:ascii="Arial" w:hAnsi="Arial" w:cs="Arial"/>
          <w:bCs/>
          <w:spacing w:val="-1"/>
          <w:lang w:val="en-US"/>
        </w:rPr>
      </w:pPr>
      <w:r w:rsidRPr="004051F0">
        <w:rPr>
          <w:rFonts w:ascii="Arial" w:hAnsi="Arial" w:cs="Arial"/>
          <w:bCs/>
          <w:spacing w:val="-1"/>
          <w:lang w:val="en-US"/>
        </w:rPr>
        <w:t>Projection to fifteen years</w:t>
      </w:r>
      <w:r w:rsidR="00C50955" w:rsidRPr="004051F0">
        <w:rPr>
          <w:rFonts w:ascii="Arial" w:hAnsi="Arial" w:cs="Arial"/>
          <w:bCs/>
          <w:spacing w:val="-1"/>
          <w:lang w:val="en-US"/>
        </w:rPr>
        <w:t>:</w:t>
      </w:r>
    </w:p>
    <w:p w:rsidR="004F7418" w:rsidRPr="004051F0" w:rsidRDefault="00C50955" w:rsidP="001C5D6E">
      <w:pPr>
        <w:widowControl w:val="0"/>
        <w:numPr>
          <w:ilvl w:val="1"/>
          <w:numId w:val="19"/>
        </w:numPr>
        <w:autoSpaceDE w:val="0"/>
        <w:autoSpaceDN w:val="0"/>
        <w:adjustRightInd w:val="0"/>
        <w:spacing w:before="17" w:after="0"/>
        <w:ind w:right="77"/>
        <w:rPr>
          <w:rFonts w:ascii="Arial" w:hAnsi="Arial" w:cs="Arial"/>
          <w:bCs/>
          <w:spacing w:val="-1"/>
          <w:lang w:val="en-US"/>
        </w:rPr>
      </w:pPr>
      <w:r w:rsidRPr="004051F0">
        <w:rPr>
          <w:rFonts w:ascii="Arial" w:hAnsi="Arial" w:cs="Arial"/>
          <w:bCs/>
          <w:spacing w:val="-1"/>
          <w:lang w:val="en-US"/>
        </w:rPr>
        <w:t>T</w:t>
      </w:r>
      <w:r w:rsidR="004F7418" w:rsidRPr="004051F0">
        <w:rPr>
          <w:rFonts w:ascii="Arial" w:hAnsi="Arial" w:cs="Arial"/>
          <w:bCs/>
          <w:spacing w:val="-1"/>
          <w:lang w:val="en-US"/>
        </w:rPr>
        <w:t>he demand of second level specialized health services.</w:t>
      </w:r>
    </w:p>
    <w:p w:rsidR="00C50955" w:rsidRPr="004051F0" w:rsidRDefault="00C50955" w:rsidP="001C5D6E">
      <w:pPr>
        <w:widowControl w:val="0"/>
        <w:numPr>
          <w:ilvl w:val="1"/>
          <w:numId w:val="19"/>
        </w:numPr>
        <w:autoSpaceDE w:val="0"/>
        <w:autoSpaceDN w:val="0"/>
        <w:adjustRightInd w:val="0"/>
        <w:spacing w:before="17" w:after="0"/>
        <w:ind w:right="77"/>
        <w:rPr>
          <w:rFonts w:ascii="Arial" w:hAnsi="Arial" w:cs="Arial"/>
          <w:bCs/>
          <w:spacing w:val="-1"/>
          <w:lang w:val="en-US"/>
        </w:rPr>
      </w:pPr>
      <w:r w:rsidRPr="004051F0">
        <w:rPr>
          <w:rFonts w:ascii="Arial" w:hAnsi="Arial" w:cs="Arial"/>
          <w:bCs/>
          <w:spacing w:val="-1"/>
          <w:lang w:val="en-US"/>
        </w:rPr>
        <w:t>Human resources required by level of care</w:t>
      </w:r>
    </w:p>
    <w:p w:rsidR="00C50955" w:rsidRPr="004051F0" w:rsidRDefault="00C50955" w:rsidP="001C5D6E">
      <w:pPr>
        <w:widowControl w:val="0"/>
        <w:numPr>
          <w:ilvl w:val="1"/>
          <w:numId w:val="19"/>
        </w:numPr>
        <w:autoSpaceDE w:val="0"/>
        <w:autoSpaceDN w:val="0"/>
        <w:adjustRightInd w:val="0"/>
        <w:spacing w:before="17" w:after="0"/>
        <w:ind w:right="77"/>
        <w:rPr>
          <w:rFonts w:ascii="Arial" w:hAnsi="Arial" w:cs="Arial"/>
          <w:bCs/>
          <w:spacing w:val="-1"/>
          <w:lang w:val="en-US"/>
        </w:rPr>
      </w:pPr>
      <w:r w:rsidRPr="004051F0">
        <w:rPr>
          <w:rFonts w:ascii="Arial" w:hAnsi="Arial" w:cs="Arial"/>
          <w:bCs/>
          <w:spacing w:val="-1"/>
          <w:lang w:val="en-US"/>
        </w:rPr>
        <w:t>Health institutions at all levels of care</w:t>
      </w:r>
    </w:p>
    <w:p w:rsidR="00C50955" w:rsidRPr="004051F0" w:rsidRDefault="00C50955" w:rsidP="001C5D6E">
      <w:pPr>
        <w:widowControl w:val="0"/>
        <w:numPr>
          <w:ilvl w:val="1"/>
          <w:numId w:val="19"/>
        </w:numPr>
        <w:autoSpaceDE w:val="0"/>
        <w:autoSpaceDN w:val="0"/>
        <w:adjustRightInd w:val="0"/>
        <w:spacing w:before="17" w:after="0"/>
        <w:ind w:right="77"/>
        <w:rPr>
          <w:rFonts w:ascii="Arial" w:hAnsi="Arial" w:cs="Arial"/>
          <w:bCs/>
          <w:spacing w:val="-1"/>
          <w:lang w:val="en-US"/>
        </w:rPr>
      </w:pPr>
      <w:r w:rsidRPr="004051F0">
        <w:rPr>
          <w:rFonts w:ascii="Arial" w:hAnsi="Arial" w:cs="Arial"/>
          <w:bCs/>
          <w:spacing w:val="-1"/>
          <w:lang w:val="en-US"/>
        </w:rPr>
        <w:t>Projected number of hospital beds including acute and chronic care beds setting improvement indicators for every 10,000 inhabitants.</w:t>
      </w:r>
    </w:p>
    <w:p w:rsidR="00C50955" w:rsidRPr="004051F0" w:rsidRDefault="00C50955" w:rsidP="001C5D6E">
      <w:pPr>
        <w:widowControl w:val="0"/>
        <w:numPr>
          <w:ilvl w:val="1"/>
          <w:numId w:val="19"/>
        </w:numPr>
        <w:autoSpaceDE w:val="0"/>
        <w:autoSpaceDN w:val="0"/>
        <w:adjustRightInd w:val="0"/>
        <w:spacing w:before="17" w:after="0"/>
        <w:ind w:right="77"/>
        <w:rPr>
          <w:rFonts w:ascii="Arial" w:hAnsi="Arial" w:cs="Arial"/>
          <w:bCs/>
          <w:spacing w:val="-1"/>
          <w:lang w:val="en-US"/>
        </w:rPr>
      </w:pPr>
      <w:r w:rsidRPr="004051F0">
        <w:rPr>
          <w:rFonts w:ascii="Arial" w:hAnsi="Arial" w:cs="Arial"/>
          <w:bCs/>
          <w:spacing w:val="-1"/>
          <w:lang w:val="en-US"/>
        </w:rPr>
        <w:t>Analysis of the references addressed by the current hospital health units in order to determine the area of influence of the new hospital.</w:t>
      </w:r>
    </w:p>
    <w:p w:rsidR="004F7418" w:rsidRPr="004051F0" w:rsidRDefault="004F7418" w:rsidP="004F7418">
      <w:pPr>
        <w:pStyle w:val="Sinespaciado"/>
        <w:ind w:left="720"/>
        <w:rPr>
          <w:rFonts w:ascii="Arial" w:eastAsia="Calibri" w:hAnsi="Arial" w:cs="Arial"/>
          <w:b/>
          <w:bCs/>
          <w:spacing w:val="-1"/>
          <w:lang w:val="en-US" w:eastAsia="en-US"/>
        </w:rPr>
      </w:pPr>
      <w:r w:rsidRPr="004051F0">
        <w:rPr>
          <w:rFonts w:ascii="Arial" w:eastAsia="Calibri" w:hAnsi="Arial" w:cs="Arial"/>
          <w:b/>
          <w:bCs/>
          <w:spacing w:val="-1"/>
          <w:lang w:val="en-US" w:eastAsia="en-US"/>
        </w:rPr>
        <w:t>B. Offer</w:t>
      </w:r>
    </w:p>
    <w:p w:rsidR="004F7418" w:rsidRPr="004051F0" w:rsidRDefault="004F7418" w:rsidP="004F7418">
      <w:pPr>
        <w:pStyle w:val="Sinespaciado"/>
        <w:ind w:left="720"/>
        <w:rPr>
          <w:rFonts w:ascii="Arial" w:eastAsia="Calibri" w:hAnsi="Arial" w:cs="Arial"/>
          <w:b/>
          <w:bCs/>
          <w:spacing w:val="-1"/>
          <w:lang w:val="en-US" w:eastAsia="en-US"/>
        </w:rPr>
      </w:pPr>
    </w:p>
    <w:p w:rsidR="004F7418" w:rsidRPr="004051F0" w:rsidRDefault="004F7418" w:rsidP="001C5D6E">
      <w:pPr>
        <w:pStyle w:val="Sinespaciado"/>
        <w:numPr>
          <w:ilvl w:val="0"/>
          <w:numId w:val="20"/>
        </w:numPr>
        <w:rPr>
          <w:rFonts w:ascii="Arial" w:eastAsia="Calibri" w:hAnsi="Arial" w:cs="Arial"/>
          <w:bCs/>
          <w:spacing w:val="-1"/>
          <w:lang w:val="en-US" w:eastAsia="en-US"/>
        </w:rPr>
      </w:pPr>
      <w:r w:rsidRPr="004051F0">
        <w:rPr>
          <w:rFonts w:ascii="Arial" w:eastAsia="Calibri" w:hAnsi="Arial" w:cs="Arial"/>
          <w:bCs/>
          <w:spacing w:val="-1"/>
          <w:lang w:val="en-US" w:eastAsia="en-US"/>
        </w:rPr>
        <w:t>Analyze the behavior and supply capacity of health services in the last five years of the ho</w:t>
      </w:r>
      <w:r w:rsidR="006C5E99" w:rsidRPr="004051F0">
        <w:rPr>
          <w:rFonts w:ascii="Arial" w:eastAsia="Calibri" w:hAnsi="Arial" w:cs="Arial"/>
          <w:bCs/>
          <w:spacing w:val="-1"/>
          <w:lang w:val="en-US" w:eastAsia="en-US"/>
        </w:rPr>
        <w:t>spital network of Nueva Segovia:</w:t>
      </w:r>
    </w:p>
    <w:p w:rsidR="006C5E99" w:rsidRPr="004051F0" w:rsidRDefault="006C5E99" w:rsidP="001C5D6E">
      <w:pPr>
        <w:pStyle w:val="Sinespaciado"/>
        <w:numPr>
          <w:ilvl w:val="1"/>
          <w:numId w:val="20"/>
        </w:numPr>
        <w:rPr>
          <w:rFonts w:ascii="Arial" w:eastAsia="Calibri" w:hAnsi="Arial" w:cs="Arial"/>
          <w:bCs/>
          <w:spacing w:val="-1"/>
          <w:lang w:val="en-US" w:eastAsia="en-US"/>
        </w:rPr>
      </w:pPr>
      <w:r w:rsidRPr="004051F0">
        <w:rPr>
          <w:rFonts w:ascii="Arial" w:eastAsia="Calibri" w:hAnsi="Arial" w:cs="Arial"/>
          <w:bCs/>
          <w:spacing w:val="-1"/>
          <w:lang w:val="en-US" w:eastAsia="en-US"/>
        </w:rPr>
        <w:t>Current human resources per area or service, profession, position, wages and working hours,</w:t>
      </w:r>
    </w:p>
    <w:p w:rsidR="006C5E99" w:rsidRPr="004051F0" w:rsidRDefault="006C5E99" w:rsidP="001C5D6E">
      <w:pPr>
        <w:pStyle w:val="Sinespaciado"/>
        <w:numPr>
          <w:ilvl w:val="1"/>
          <w:numId w:val="20"/>
        </w:numPr>
        <w:rPr>
          <w:rFonts w:ascii="Arial" w:eastAsia="Calibri" w:hAnsi="Arial" w:cs="Arial"/>
          <w:bCs/>
          <w:spacing w:val="-1"/>
          <w:lang w:val="en-US" w:eastAsia="en-US"/>
        </w:rPr>
      </w:pPr>
      <w:r w:rsidRPr="004051F0">
        <w:rPr>
          <w:rFonts w:ascii="Arial" w:eastAsia="Calibri" w:hAnsi="Arial" w:cs="Arial"/>
          <w:bCs/>
          <w:spacing w:val="-1"/>
          <w:lang w:val="en-US" w:eastAsia="en-US"/>
        </w:rPr>
        <w:t>Health institutions at all levels of care</w:t>
      </w:r>
    </w:p>
    <w:p w:rsidR="006C5E99" w:rsidRPr="004051F0" w:rsidRDefault="006C5E99" w:rsidP="001C5D6E">
      <w:pPr>
        <w:pStyle w:val="Sinespaciado"/>
        <w:numPr>
          <w:ilvl w:val="1"/>
          <w:numId w:val="20"/>
        </w:numPr>
        <w:rPr>
          <w:rFonts w:ascii="Arial" w:eastAsia="Calibri" w:hAnsi="Arial" w:cs="Arial"/>
          <w:bCs/>
          <w:spacing w:val="-1"/>
          <w:lang w:val="en-US" w:eastAsia="en-US"/>
        </w:rPr>
      </w:pPr>
      <w:r w:rsidRPr="004051F0">
        <w:rPr>
          <w:rFonts w:ascii="Arial" w:eastAsia="Calibri" w:hAnsi="Arial" w:cs="Arial"/>
          <w:bCs/>
          <w:spacing w:val="-1"/>
          <w:lang w:val="en-US" w:eastAsia="en-US"/>
        </w:rPr>
        <w:t>Number of hospital beds available for clinical service, establishing indicators for every 10,000 inhabitants.</w:t>
      </w:r>
    </w:p>
    <w:p w:rsidR="004F7418" w:rsidRPr="004051F0" w:rsidRDefault="004F7418" w:rsidP="001C5D6E">
      <w:pPr>
        <w:pStyle w:val="Sinespaciado"/>
        <w:numPr>
          <w:ilvl w:val="0"/>
          <w:numId w:val="20"/>
        </w:numPr>
        <w:rPr>
          <w:rFonts w:ascii="Arial" w:eastAsia="Calibri" w:hAnsi="Arial" w:cs="Arial"/>
          <w:bCs/>
          <w:spacing w:val="-1"/>
          <w:lang w:val="en-US" w:eastAsia="en-US"/>
        </w:rPr>
      </w:pPr>
      <w:r w:rsidRPr="004051F0">
        <w:rPr>
          <w:rFonts w:ascii="Arial" w:eastAsia="Calibri" w:hAnsi="Arial" w:cs="Arial"/>
          <w:bCs/>
          <w:spacing w:val="-1"/>
          <w:lang w:val="en-US" w:eastAsia="en-US"/>
        </w:rPr>
        <w:t>Identify the capacity of the health services offered by private entities (hospitals, clinics, pension and healthcare companies, etc.)</w:t>
      </w:r>
    </w:p>
    <w:p w:rsidR="004F7418" w:rsidRPr="004051F0" w:rsidRDefault="004F7418" w:rsidP="001C5D6E">
      <w:pPr>
        <w:pStyle w:val="Sinespaciado"/>
        <w:numPr>
          <w:ilvl w:val="0"/>
          <w:numId w:val="20"/>
        </w:numPr>
        <w:rPr>
          <w:rFonts w:ascii="Arial" w:eastAsia="Calibri" w:hAnsi="Arial" w:cs="Arial"/>
          <w:bCs/>
          <w:spacing w:val="-1"/>
          <w:lang w:val="en-US" w:eastAsia="en-US"/>
        </w:rPr>
      </w:pPr>
      <w:r w:rsidRPr="004051F0">
        <w:rPr>
          <w:rFonts w:ascii="Arial" w:eastAsia="Calibri" w:hAnsi="Arial" w:cs="Arial"/>
          <w:bCs/>
          <w:spacing w:val="-1"/>
          <w:lang w:val="en-US" w:eastAsia="en-US"/>
        </w:rPr>
        <w:t>Identification of the current supply of public health services (quantitative and qualitative)</w:t>
      </w:r>
      <w:r w:rsidR="00DD69DE" w:rsidRPr="004051F0">
        <w:rPr>
          <w:lang w:val="en-US"/>
        </w:rPr>
        <w:t xml:space="preserve"> </w:t>
      </w:r>
      <w:r w:rsidR="00DD69DE" w:rsidRPr="004051F0">
        <w:rPr>
          <w:rFonts w:ascii="Arial" w:eastAsia="Calibri" w:hAnsi="Arial" w:cs="Arial"/>
          <w:bCs/>
          <w:spacing w:val="-1"/>
          <w:lang w:val="en-US" w:eastAsia="en-US"/>
        </w:rPr>
        <w:t xml:space="preserve">Outpatient care, emergency and hospitalizations in current hospital units, presenting data from the last 5 years listed in order to estimate the number of services required in the new hospital. </w:t>
      </w:r>
    </w:p>
    <w:p w:rsidR="004F7418" w:rsidRPr="004051F0" w:rsidRDefault="004F7418" w:rsidP="001C5D6E">
      <w:pPr>
        <w:pStyle w:val="Sinespaciado"/>
        <w:numPr>
          <w:ilvl w:val="0"/>
          <w:numId w:val="20"/>
        </w:numPr>
        <w:rPr>
          <w:rFonts w:ascii="Arial" w:eastAsia="Calibri" w:hAnsi="Arial" w:cs="Arial"/>
          <w:bCs/>
          <w:spacing w:val="-1"/>
          <w:lang w:val="en-US" w:eastAsia="en-US"/>
        </w:rPr>
      </w:pPr>
      <w:r w:rsidRPr="004051F0">
        <w:rPr>
          <w:rFonts w:ascii="Arial" w:eastAsia="Calibri" w:hAnsi="Arial" w:cs="Arial"/>
          <w:bCs/>
          <w:spacing w:val="-1"/>
          <w:lang w:val="en-US" w:eastAsia="en-US"/>
        </w:rPr>
        <w:t>Lack of demand (unsatisfied demand)</w:t>
      </w:r>
    </w:p>
    <w:p w:rsidR="004F7418" w:rsidRPr="004051F0" w:rsidRDefault="004F7418" w:rsidP="001C5D6E">
      <w:pPr>
        <w:pStyle w:val="Sinespaciado"/>
        <w:numPr>
          <w:ilvl w:val="0"/>
          <w:numId w:val="20"/>
        </w:numPr>
        <w:rPr>
          <w:rFonts w:ascii="Arial" w:eastAsia="Calibri" w:hAnsi="Arial" w:cs="Arial"/>
          <w:bCs/>
          <w:spacing w:val="-1"/>
          <w:lang w:val="en-US" w:eastAsia="en-US"/>
        </w:rPr>
      </w:pPr>
      <w:r w:rsidRPr="004051F0">
        <w:rPr>
          <w:rFonts w:ascii="Arial" w:eastAsia="Calibri" w:hAnsi="Arial" w:cs="Arial"/>
          <w:bCs/>
          <w:spacing w:val="-1"/>
          <w:lang w:val="en-US" w:eastAsia="en-US"/>
        </w:rPr>
        <w:t>Projection to fifteen years in the supply of health services at first and second level.</w:t>
      </w:r>
    </w:p>
    <w:p w:rsidR="002C1AB5" w:rsidRPr="00CA04E7" w:rsidRDefault="004F7418" w:rsidP="001C5D6E">
      <w:pPr>
        <w:pStyle w:val="Sinespaciado"/>
        <w:numPr>
          <w:ilvl w:val="0"/>
          <w:numId w:val="20"/>
        </w:numPr>
        <w:spacing w:line="276" w:lineRule="auto"/>
        <w:rPr>
          <w:rFonts w:ascii="Arial" w:hAnsi="Arial" w:cs="Arial"/>
          <w:spacing w:val="1"/>
          <w:lang w:val="en-US"/>
        </w:rPr>
      </w:pPr>
      <w:r w:rsidRPr="004051F0">
        <w:rPr>
          <w:rFonts w:ascii="Arial" w:eastAsia="Calibri" w:hAnsi="Arial" w:cs="Arial"/>
          <w:bCs/>
          <w:spacing w:val="-1"/>
          <w:lang w:val="en-US" w:eastAsia="en-US"/>
        </w:rPr>
        <w:t xml:space="preserve">Analysis </w:t>
      </w:r>
      <w:r w:rsidR="00BE0E87" w:rsidRPr="004051F0">
        <w:rPr>
          <w:rFonts w:ascii="Arial" w:eastAsia="Calibri" w:hAnsi="Arial" w:cs="Arial"/>
          <w:bCs/>
          <w:spacing w:val="-1"/>
          <w:lang w:val="en-US" w:eastAsia="en-US"/>
        </w:rPr>
        <w:t>of the counter-referrals</w:t>
      </w:r>
      <w:r w:rsidRPr="004051F0">
        <w:rPr>
          <w:rFonts w:ascii="Arial" w:eastAsia="Calibri" w:hAnsi="Arial" w:cs="Arial"/>
          <w:bCs/>
          <w:spacing w:val="-1"/>
          <w:lang w:val="en-US" w:eastAsia="en-US"/>
        </w:rPr>
        <w:t xml:space="preserve"> made ​​by the current hospital to the health units.</w:t>
      </w:r>
    </w:p>
    <w:p w:rsidR="002C1AB5" w:rsidRPr="004051F0" w:rsidRDefault="002C1AB5" w:rsidP="006B51BA">
      <w:pPr>
        <w:widowControl w:val="0"/>
        <w:autoSpaceDE w:val="0"/>
        <w:autoSpaceDN w:val="0"/>
        <w:adjustRightInd w:val="0"/>
        <w:spacing w:before="12" w:after="0"/>
        <w:rPr>
          <w:rFonts w:ascii="Arial" w:hAnsi="Arial" w:cs="Arial"/>
          <w:lang w:val="en-US"/>
        </w:rPr>
      </w:pPr>
    </w:p>
    <w:p w:rsidR="004F7418" w:rsidRPr="004051F0" w:rsidRDefault="004F7418" w:rsidP="004F7418">
      <w:pPr>
        <w:widowControl w:val="0"/>
        <w:autoSpaceDE w:val="0"/>
        <w:autoSpaceDN w:val="0"/>
        <w:adjustRightInd w:val="0"/>
        <w:spacing w:before="4" w:after="0"/>
        <w:rPr>
          <w:rFonts w:ascii="Arial" w:hAnsi="Arial" w:cs="Arial"/>
          <w:b/>
          <w:bCs/>
          <w:spacing w:val="-1"/>
          <w:lang w:val="en-US"/>
        </w:rPr>
      </w:pPr>
      <w:r w:rsidRPr="004051F0">
        <w:rPr>
          <w:rFonts w:ascii="Arial" w:hAnsi="Arial" w:cs="Arial"/>
          <w:b/>
          <w:bCs/>
          <w:spacing w:val="-1"/>
          <w:lang w:val="en-US"/>
        </w:rPr>
        <w:t>3.2. Diagnosis of the health situation.</w:t>
      </w:r>
    </w:p>
    <w:p w:rsidR="004F7418" w:rsidRPr="004051F0" w:rsidRDefault="004F7418" w:rsidP="004F7418">
      <w:pPr>
        <w:widowControl w:val="0"/>
        <w:autoSpaceDE w:val="0"/>
        <w:autoSpaceDN w:val="0"/>
        <w:adjustRightInd w:val="0"/>
        <w:spacing w:before="4" w:after="0"/>
        <w:ind w:left="720"/>
        <w:rPr>
          <w:rFonts w:ascii="Arial" w:hAnsi="Arial" w:cs="Arial"/>
          <w:b/>
          <w:bCs/>
          <w:spacing w:val="-1"/>
          <w:lang w:val="en-US"/>
        </w:rPr>
      </w:pPr>
    </w:p>
    <w:p w:rsidR="004F7418" w:rsidRPr="004051F0" w:rsidRDefault="00516E26" w:rsidP="004F7418">
      <w:pPr>
        <w:widowControl w:val="0"/>
        <w:autoSpaceDE w:val="0"/>
        <w:autoSpaceDN w:val="0"/>
        <w:adjustRightInd w:val="0"/>
        <w:spacing w:before="4" w:after="0"/>
        <w:ind w:left="720"/>
        <w:rPr>
          <w:rFonts w:ascii="Arial" w:hAnsi="Arial" w:cs="Arial"/>
          <w:b/>
          <w:bCs/>
          <w:spacing w:val="-1"/>
          <w:lang w:val="en-US"/>
        </w:rPr>
      </w:pPr>
      <w:r w:rsidRPr="004051F0">
        <w:rPr>
          <w:rFonts w:ascii="Arial" w:hAnsi="Arial" w:cs="Arial"/>
          <w:b/>
          <w:bCs/>
          <w:spacing w:val="-1"/>
          <w:lang w:val="en-US"/>
        </w:rPr>
        <w:t>3.2.1</w:t>
      </w:r>
      <w:r w:rsidR="004F7418" w:rsidRPr="004051F0">
        <w:rPr>
          <w:rFonts w:ascii="Arial" w:hAnsi="Arial" w:cs="Arial"/>
          <w:b/>
          <w:bCs/>
          <w:spacing w:val="-1"/>
          <w:lang w:val="en-US"/>
        </w:rPr>
        <w:t xml:space="preserve"> Determinants of health of the population of Nueva Segovia.</w:t>
      </w:r>
    </w:p>
    <w:p w:rsidR="00702DF4" w:rsidRPr="004051F0" w:rsidRDefault="00702DF4" w:rsidP="00702DF4">
      <w:pPr>
        <w:widowControl w:val="0"/>
        <w:autoSpaceDE w:val="0"/>
        <w:autoSpaceDN w:val="0"/>
        <w:adjustRightInd w:val="0"/>
        <w:spacing w:before="4" w:after="0"/>
        <w:ind w:left="1068"/>
        <w:rPr>
          <w:rFonts w:ascii="Arial" w:hAnsi="Arial" w:cs="Arial"/>
          <w:bCs/>
          <w:spacing w:val="-1"/>
          <w:lang w:val="en-US"/>
        </w:rPr>
      </w:pPr>
    </w:p>
    <w:p w:rsidR="004F7418" w:rsidRPr="004051F0" w:rsidRDefault="004F7418" w:rsidP="001C5D6E">
      <w:pPr>
        <w:widowControl w:val="0"/>
        <w:numPr>
          <w:ilvl w:val="0"/>
          <w:numId w:val="21"/>
        </w:numPr>
        <w:autoSpaceDE w:val="0"/>
        <w:autoSpaceDN w:val="0"/>
        <w:adjustRightInd w:val="0"/>
        <w:spacing w:before="4" w:after="0"/>
        <w:rPr>
          <w:rFonts w:ascii="Arial" w:hAnsi="Arial" w:cs="Arial"/>
          <w:bCs/>
          <w:spacing w:val="-1"/>
          <w:lang w:val="en-US"/>
        </w:rPr>
      </w:pPr>
      <w:r w:rsidRPr="004051F0">
        <w:rPr>
          <w:rFonts w:ascii="Arial" w:hAnsi="Arial" w:cs="Arial"/>
          <w:bCs/>
          <w:spacing w:val="-1"/>
          <w:lang w:val="en-US"/>
        </w:rPr>
        <w:t>Political, socio-economic, cultural and environmental</w:t>
      </w:r>
      <w:r w:rsidR="00DD69DE" w:rsidRPr="004051F0">
        <w:rPr>
          <w:rFonts w:ascii="Arial" w:hAnsi="Arial" w:cs="Arial"/>
          <w:bCs/>
          <w:spacing w:val="-1"/>
          <w:lang w:val="en-US"/>
        </w:rPr>
        <w:t xml:space="preserve"> conditions</w:t>
      </w:r>
    </w:p>
    <w:p w:rsidR="004F7418" w:rsidRPr="004051F0" w:rsidRDefault="004F7418" w:rsidP="001C5D6E">
      <w:pPr>
        <w:widowControl w:val="0"/>
        <w:numPr>
          <w:ilvl w:val="0"/>
          <w:numId w:val="21"/>
        </w:numPr>
        <w:autoSpaceDE w:val="0"/>
        <w:autoSpaceDN w:val="0"/>
        <w:adjustRightInd w:val="0"/>
        <w:spacing w:before="4" w:after="0"/>
        <w:rPr>
          <w:rFonts w:ascii="Arial" w:hAnsi="Arial" w:cs="Arial"/>
          <w:bCs/>
          <w:spacing w:val="-1"/>
          <w:lang w:val="en-US"/>
        </w:rPr>
      </w:pPr>
      <w:r w:rsidRPr="004051F0">
        <w:rPr>
          <w:rFonts w:ascii="Arial" w:hAnsi="Arial" w:cs="Arial"/>
          <w:bCs/>
          <w:spacing w:val="-1"/>
          <w:lang w:val="en-US"/>
        </w:rPr>
        <w:t xml:space="preserve">Characterization of the population and </w:t>
      </w:r>
      <w:r w:rsidR="00DD69DE" w:rsidRPr="004051F0">
        <w:rPr>
          <w:rFonts w:ascii="Arial" w:hAnsi="Arial" w:cs="Arial"/>
          <w:bCs/>
          <w:spacing w:val="-1"/>
          <w:lang w:val="en-US"/>
        </w:rPr>
        <w:t xml:space="preserve">its </w:t>
      </w:r>
      <w:r w:rsidRPr="004051F0">
        <w:rPr>
          <w:rFonts w:ascii="Arial" w:hAnsi="Arial" w:cs="Arial"/>
          <w:bCs/>
          <w:spacing w:val="-1"/>
          <w:lang w:val="en-US"/>
        </w:rPr>
        <w:t>trends</w:t>
      </w:r>
      <w:r w:rsidR="00DD69DE" w:rsidRPr="004051F0">
        <w:rPr>
          <w:rFonts w:ascii="Arial" w:hAnsi="Arial" w:cs="Arial"/>
          <w:bCs/>
          <w:spacing w:val="-1"/>
          <w:lang w:val="en-US"/>
        </w:rPr>
        <w:t>:</w:t>
      </w:r>
      <w:r w:rsidR="00DD69DE" w:rsidRPr="004051F0">
        <w:rPr>
          <w:lang w:val="en-US"/>
        </w:rPr>
        <w:t xml:space="preserve"> </w:t>
      </w:r>
      <w:r w:rsidR="00DD69DE" w:rsidRPr="004051F0">
        <w:rPr>
          <w:rFonts w:ascii="Arial" w:hAnsi="Arial" w:cs="Arial"/>
          <w:bCs/>
          <w:spacing w:val="-1"/>
          <w:lang w:val="en-US"/>
        </w:rPr>
        <w:t>current population, age distribution, growth rate of the population and occupation of the patients.</w:t>
      </w:r>
    </w:p>
    <w:p w:rsidR="004F7418" w:rsidRPr="004051F0" w:rsidRDefault="004F7418" w:rsidP="001C5D6E">
      <w:pPr>
        <w:widowControl w:val="0"/>
        <w:numPr>
          <w:ilvl w:val="0"/>
          <w:numId w:val="21"/>
        </w:numPr>
        <w:autoSpaceDE w:val="0"/>
        <w:autoSpaceDN w:val="0"/>
        <w:adjustRightInd w:val="0"/>
        <w:spacing w:before="4" w:after="0"/>
        <w:rPr>
          <w:rFonts w:ascii="Arial" w:hAnsi="Arial" w:cs="Arial"/>
          <w:bCs/>
          <w:spacing w:val="-1"/>
          <w:lang w:val="en-US"/>
        </w:rPr>
      </w:pPr>
      <w:r w:rsidRPr="004051F0">
        <w:rPr>
          <w:rFonts w:ascii="Arial" w:hAnsi="Arial" w:cs="Arial"/>
          <w:bCs/>
          <w:spacing w:val="-1"/>
          <w:lang w:val="en-US"/>
        </w:rPr>
        <w:t>Cultural and educational level of the population</w:t>
      </w:r>
    </w:p>
    <w:p w:rsidR="004F7418" w:rsidRPr="004051F0" w:rsidRDefault="004F7418" w:rsidP="001C5D6E">
      <w:pPr>
        <w:widowControl w:val="0"/>
        <w:numPr>
          <w:ilvl w:val="0"/>
          <w:numId w:val="21"/>
        </w:numPr>
        <w:autoSpaceDE w:val="0"/>
        <w:autoSpaceDN w:val="0"/>
        <w:adjustRightInd w:val="0"/>
        <w:spacing w:before="4" w:after="0"/>
        <w:rPr>
          <w:rFonts w:ascii="Arial" w:hAnsi="Arial" w:cs="Arial"/>
          <w:bCs/>
          <w:spacing w:val="-1"/>
          <w:lang w:val="en-US"/>
        </w:rPr>
      </w:pPr>
      <w:r w:rsidRPr="004051F0">
        <w:rPr>
          <w:rFonts w:ascii="Arial" w:hAnsi="Arial" w:cs="Arial"/>
          <w:bCs/>
          <w:spacing w:val="-1"/>
          <w:lang w:val="en-US"/>
        </w:rPr>
        <w:t>Ethnicity and Health</w:t>
      </w:r>
    </w:p>
    <w:p w:rsidR="004F7418" w:rsidRPr="004051F0" w:rsidRDefault="004F7418" w:rsidP="001C5D6E">
      <w:pPr>
        <w:widowControl w:val="0"/>
        <w:numPr>
          <w:ilvl w:val="0"/>
          <w:numId w:val="21"/>
        </w:numPr>
        <w:autoSpaceDE w:val="0"/>
        <w:autoSpaceDN w:val="0"/>
        <w:adjustRightInd w:val="0"/>
        <w:spacing w:before="4" w:after="0"/>
        <w:rPr>
          <w:rFonts w:ascii="Arial" w:hAnsi="Arial" w:cs="Arial"/>
          <w:bCs/>
          <w:spacing w:val="-1"/>
          <w:lang w:val="en-US"/>
        </w:rPr>
      </w:pPr>
      <w:r w:rsidRPr="004051F0">
        <w:rPr>
          <w:rFonts w:ascii="Arial" w:hAnsi="Arial" w:cs="Arial"/>
          <w:bCs/>
          <w:spacing w:val="-1"/>
          <w:lang w:val="en-US"/>
        </w:rPr>
        <w:t>Gender and Health</w:t>
      </w:r>
    </w:p>
    <w:p w:rsidR="004F7418" w:rsidRPr="004051F0" w:rsidRDefault="004F7418" w:rsidP="001C5D6E">
      <w:pPr>
        <w:widowControl w:val="0"/>
        <w:numPr>
          <w:ilvl w:val="0"/>
          <w:numId w:val="21"/>
        </w:numPr>
        <w:autoSpaceDE w:val="0"/>
        <w:autoSpaceDN w:val="0"/>
        <w:adjustRightInd w:val="0"/>
        <w:spacing w:before="4" w:after="0"/>
        <w:rPr>
          <w:rFonts w:ascii="Arial" w:hAnsi="Arial" w:cs="Arial"/>
          <w:bCs/>
          <w:spacing w:val="-1"/>
          <w:lang w:val="en-US"/>
        </w:rPr>
      </w:pPr>
      <w:r w:rsidRPr="004051F0">
        <w:rPr>
          <w:rFonts w:ascii="Arial" w:hAnsi="Arial" w:cs="Arial"/>
          <w:bCs/>
          <w:spacing w:val="-1"/>
          <w:lang w:val="en-US"/>
        </w:rPr>
        <w:t>Characteristics of poverty</w:t>
      </w:r>
    </w:p>
    <w:p w:rsidR="004F7418" w:rsidRPr="004051F0" w:rsidRDefault="004F7418" w:rsidP="001C5D6E">
      <w:pPr>
        <w:widowControl w:val="0"/>
        <w:numPr>
          <w:ilvl w:val="0"/>
          <w:numId w:val="21"/>
        </w:numPr>
        <w:autoSpaceDE w:val="0"/>
        <w:autoSpaceDN w:val="0"/>
        <w:adjustRightInd w:val="0"/>
        <w:spacing w:before="4" w:after="0"/>
        <w:rPr>
          <w:rFonts w:ascii="Arial" w:hAnsi="Arial" w:cs="Arial"/>
          <w:bCs/>
          <w:spacing w:val="-1"/>
          <w:lang w:val="en-US"/>
        </w:rPr>
      </w:pPr>
      <w:r w:rsidRPr="004051F0">
        <w:rPr>
          <w:rFonts w:ascii="Arial" w:hAnsi="Arial" w:cs="Arial"/>
          <w:bCs/>
          <w:spacing w:val="-1"/>
          <w:lang w:val="en-US"/>
        </w:rPr>
        <w:t>State of the environment (natural and built environment)</w:t>
      </w:r>
    </w:p>
    <w:p w:rsidR="004F7418" w:rsidRPr="004051F0" w:rsidRDefault="004F7418" w:rsidP="001C5D6E">
      <w:pPr>
        <w:widowControl w:val="0"/>
        <w:numPr>
          <w:ilvl w:val="0"/>
          <w:numId w:val="21"/>
        </w:numPr>
        <w:autoSpaceDE w:val="0"/>
        <w:autoSpaceDN w:val="0"/>
        <w:adjustRightInd w:val="0"/>
        <w:spacing w:before="4" w:after="0"/>
        <w:rPr>
          <w:rFonts w:ascii="Arial" w:hAnsi="Arial" w:cs="Arial"/>
          <w:lang w:val="en-US"/>
        </w:rPr>
      </w:pPr>
      <w:r w:rsidRPr="004051F0">
        <w:rPr>
          <w:rFonts w:ascii="Arial" w:hAnsi="Arial" w:cs="Arial"/>
          <w:bCs/>
          <w:spacing w:val="-1"/>
          <w:lang w:val="en-US"/>
        </w:rPr>
        <w:t>Lifestyles</w:t>
      </w:r>
    </w:p>
    <w:p w:rsidR="002C1AB5" w:rsidRPr="004051F0" w:rsidRDefault="004F7418" w:rsidP="001C5D6E">
      <w:pPr>
        <w:widowControl w:val="0"/>
        <w:numPr>
          <w:ilvl w:val="0"/>
          <w:numId w:val="21"/>
        </w:numPr>
        <w:autoSpaceDE w:val="0"/>
        <w:autoSpaceDN w:val="0"/>
        <w:adjustRightInd w:val="0"/>
        <w:spacing w:before="4" w:after="0"/>
        <w:rPr>
          <w:rFonts w:ascii="Arial" w:hAnsi="Arial" w:cs="Arial"/>
          <w:lang w:val="en-US"/>
        </w:rPr>
      </w:pPr>
      <w:r w:rsidRPr="004051F0">
        <w:rPr>
          <w:rFonts w:ascii="Arial" w:hAnsi="Arial" w:cs="Arial"/>
          <w:lang w:val="en-US"/>
        </w:rPr>
        <w:t>Emergencies and Disasters</w:t>
      </w:r>
    </w:p>
    <w:p w:rsidR="00702DF4" w:rsidRPr="004051F0" w:rsidRDefault="00702DF4" w:rsidP="00702DF4">
      <w:pPr>
        <w:widowControl w:val="0"/>
        <w:autoSpaceDE w:val="0"/>
        <w:autoSpaceDN w:val="0"/>
        <w:adjustRightInd w:val="0"/>
        <w:spacing w:before="18" w:after="0"/>
        <w:ind w:left="851"/>
        <w:rPr>
          <w:rFonts w:ascii="Arial" w:hAnsi="Arial" w:cs="Arial"/>
          <w:b/>
          <w:bCs/>
          <w:spacing w:val="-1"/>
          <w:lang w:val="en-US"/>
        </w:rPr>
      </w:pPr>
    </w:p>
    <w:p w:rsidR="00702DF4" w:rsidRPr="004051F0" w:rsidRDefault="00516E26" w:rsidP="00702DF4">
      <w:pPr>
        <w:widowControl w:val="0"/>
        <w:autoSpaceDE w:val="0"/>
        <w:autoSpaceDN w:val="0"/>
        <w:adjustRightInd w:val="0"/>
        <w:spacing w:before="18" w:after="0"/>
        <w:ind w:left="851"/>
        <w:rPr>
          <w:rFonts w:ascii="Arial" w:hAnsi="Arial" w:cs="Arial"/>
          <w:b/>
          <w:bCs/>
          <w:spacing w:val="-1"/>
          <w:lang w:val="en-US"/>
        </w:rPr>
      </w:pPr>
      <w:r w:rsidRPr="004051F0">
        <w:rPr>
          <w:rFonts w:ascii="Arial" w:hAnsi="Arial" w:cs="Arial"/>
          <w:b/>
          <w:bCs/>
          <w:spacing w:val="-1"/>
          <w:lang w:val="en-US"/>
        </w:rPr>
        <w:t>3.2.2</w:t>
      </w:r>
      <w:r w:rsidR="00702DF4" w:rsidRPr="004051F0">
        <w:rPr>
          <w:rFonts w:ascii="Arial" w:hAnsi="Arial" w:cs="Arial"/>
          <w:b/>
          <w:bCs/>
          <w:spacing w:val="-1"/>
          <w:lang w:val="en-US"/>
        </w:rPr>
        <w:t xml:space="preserve"> Health indicators of the population of Nueva Segovia.</w:t>
      </w:r>
    </w:p>
    <w:p w:rsidR="00702DF4" w:rsidRPr="004051F0" w:rsidRDefault="00702DF4" w:rsidP="00702DF4">
      <w:pPr>
        <w:widowControl w:val="0"/>
        <w:autoSpaceDE w:val="0"/>
        <w:autoSpaceDN w:val="0"/>
        <w:adjustRightInd w:val="0"/>
        <w:spacing w:before="18" w:after="0"/>
        <w:ind w:left="851"/>
        <w:rPr>
          <w:rFonts w:ascii="Arial" w:hAnsi="Arial" w:cs="Arial"/>
          <w:b/>
          <w:bCs/>
          <w:spacing w:val="-1"/>
          <w:lang w:val="en-US"/>
        </w:rPr>
      </w:pPr>
    </w:p>
    <w:p w:rsidR="00702DF4" w:rsidRPr="004051F0" w:rsidRDefault="00702DF4" w:rsidP="001C5D6E">
      <w:pPr>
        <w:widowControl w:val="0"/>
        <w:numPr>
          <w:ilvl w:val="0"/>
          <w:numId w:val="22"/>
        </w:numPr>
        <w:autoSpaceDE w:val="0"/>
        <w:autoSpaceDN w:val="0"/>
        <w:adjustRightInd w:val="0"/>
        <w:spacing w:before="4" w:after="0"/>
        <w:rPr>
          <w:rFonts w:ascii="Arial" w:hAnsi="Arial" w:cs="Arial"/>
          <w:bCs/>
          <w:spacing w:val="-1"/>
          <w:lang w:val="en-US"/>
        </w:rPr>
      </w:pPr>
      <w:r w:rsidRPr="004051F0">
        <w:rPr>
          <w:rFonts w:ascii="Arial" w:hAnsi="Arial" w:cs="Arial"/>
          <w:bCs/>
          <w:spacing w:val="-1"/>
          <w:lang w:val="en-US"/>
        </w:rPr>
        <w:t>Epidemiological profile of the population</w:t>
      </w:r>
    </w:p>
    <w:p w:rsidR="00702DF4" w:rsidRPr="004051F0" w:rsidRDefault="00702DF4" w:rsidP="001C5D6E">
      <w:pPr>
        <w:widowControl w:val="0"/>
        <w:numPr>
          <w:ilvl w:val="0"/>
          <w:numId w:val="22"/>
        </w:numPr>
        <w:autoSpaceDE w:val="0"/>
        <w:autoSpaceDN w:val="0"/>
        <w:adjustRightInd w:val="0"/>
        <w:spacing w:before="4" w:after="0"/>
        <w:rPr>
          <w:rFonts w:ascii="Arial" w:hAnsi="Arial" w:cs="Arial"/>
          <w:bCs/>
          <w:spacing w:val="-1"/>
          <w:lang w:val="en-US"/>
        </w:rPr>
      </w:pPr>
      <w:r w:rsidRPr="004051F0">
        <w:rPr>
          <w:rFonts w:ascii="Arial" w:hAnsi="Arial" w:cs="Arial"/>
          <w:bCs/>
          <w:spacing w:val="-1"/>
          <w:lang w:val="en-US"/>
        </w:rPr>
        <w:t>Analysis and trends in mortality and morbidity</w:t>
      </w:r>
    </w:p>
    <w:p w:rsidR="00702DF4" w:rsidRPr="004051F0" w:rsidRDefault="00702DF4" w:rsidP="001C5D6E">
      <w:pPr>
        <w:widowControl w:val="0"/>
        <w:numPr>
          <w:ilvl w:val="0"/>
          <w:numId w:val="22"/>
        </w:numPr>
        <w:autoSpaceDE w:val="0"/>
        <w:autoSpaceDN w:val="0"/>
        <w:adjustRightInd w:val="0"/>
        <w:spacing w:before="4" w:after="0"/>
        <w:rPr>
          <w:rFonts w:ascii="Arial" w:hAnsi="Arial" w:cs="Arial"/>
          <w:bCs/>
          <w:spacing w:val="-1"/>
          <w:lang w:val="en-US"/>
        </w:rPr>
      </w:pPr>
      <w:r w:rsidRPr="004051F0">
        <w:rPr>
          <w:rFonts w:ascii="Arial" w:hAnsi="Arial" w:cs="Arial"/>
          <w:bCs/>
          <w:spacing w:val="-1"/>
          <w:lang w:val="en-US"/>
        </w:rPr>
        <w:t>Child health</w:t>
      </w:r>
    </w:p>
    <w:p w:rsidR="00702DF4" w:rsidRPr="004051F0" w:rsidRDefault="00702DF4" w:rsidP="001C5D6E">
      <w:pPr>
        <w:widowControl w:val="0"/>
        <w:numPr>
          <w:ilvl w:val="0"/>
          <w:numId w:val="22"/>
        </w:numPr>
        <w:autoSpaceDE w:val="0"/>
        <w:autoSpaceDN w:val="0"/>
        <w:adjustRightInd w:val="0"/>
        <w:spacing w:before="4" w:after="0"/>
        <w:rPr>
          <w:rFonts w:ascii="Arial" w:hAnsi="Arial" w:cs="Arial"/>
          <w:bCs/>
          <w:spacing w:val="-1"/>
          <w:lang w:val="en-US"/>
        </w:rPr>
      </w:pPr>
      <w:r w:rsidRPr="004051F0">
        <w:rPr>
          <w:rFonts w:ascii="Arial" w:hAnsi="Arial" w:cs="Arial"/>
          <w:bCs/>
          <w:spacing w:val="-1"/>
          <w:lang w:val="en-US"/>
        </w:rPr>
        <w:t>Immunizations</w:t>
      </w:r>
    </w:p>
    <w:p w:rsidR="00702DF4" w:rsidRPr="004051F0" w:rsidRDefault="00702DF4" w:rsidP="001C5D6E">
      <w:pPr>
        <w:widowControl w:val="0"/>
        <w:numPr>
          <w:ilvl w:val="0"/>
          <w:numId w:val="22"/>
        </w:numPr>
        <w:autoSpaceDE w:val="0"/>
        <w:autoSpaceDN w:val="0"/>
        <w:adjustRightInd w:val="0"/>
        <w:spacing w:before="4" w:after="0"/>
        <w:rPr>
          <w:rFonts w:ascii="Arial" w:hAnsi="Arial" w:cs="Arial"/>
          <w:bCs/>
          <w:spacing w:val="-1"/>
          <w:lang w:val="en-US"/>
        </w:rPr>
      </w:pPr>
      <w:r w:rsidRPr="004051F0">
        <w:rPr>
          <w:rFonts w:ascii="Arial" w:hAnsi="Arial" w:cs="Arial"/>
          <w:bCs/>
          <w:spacing w:val="-1"/>
          <w:lang w:val="en-US"/>
        </w:rPr>
        <w:t>Management of Childhood Illness</w:t>
      </w:r>
    </w:p>
    <w:p w:rsidR="00702DF4" w:rsidRPr="004051F0" w:rsidRDefault="00702DF4" w:rsidP="001C5D6E">
      <w:pPr>
        <w:widowControl w:val="0"/>
        <w:numPr>
          <w:ilvl w:val="0"/>
          <w:numId w:val="22"/>
        </w:numPr>
        <w:autoSpaceDE w:val="0"/>
        <w:autoSpaceDN w:val="0"/>
        <w:adjustRightInd w:val="0"/>
        <w:spacing w:before="4" w:after="0"/>
        <w:rPr>
          <w:rFonts w:ascii="Arial" w:hAnsi="Arial" w:cs="Arial"/>
          <w:bCs/>
          <w:spacing w:val="-1"/>
          <w:lang w:val="en-US"/>
        </w:rPr>
      </w:pPr>
      <w:r w:rsidRPr="004051F0">
        <w:rPr>
          <w:rFonts w:ascii="Arial" w:hAnsi="Arial" w:cs="Arial"/>
          <w:bCs/>
          <w:spacing w:val="-1"/>
          <w:lang w:val="en-US"/>
        </w:rPr>
        <w:t>Women's Health</w:t>
      </w:r>
    </w:p>
    <w:p w:rsidR="00702DF4" w:rsidRPr="004051F0" w:rsidRDefault="00702DF4" w:rsidP="001C5D6E">
      <w:pPr>
        <w:widowControl w:val="0"/>
        <w:numPr>
          <w:ilvl w:val="0"/>
          <w:numId w:val="22"/>
        </w:numPr>
        <w:autoSpaceDE w:val="0"/>
        <w:autoSpaceDN w:val="0"/>
        <w:adjustRightInd w:val="0"/>
        <w:spacing w:before="4" w:after="0"/>
        <w:rPr>
          <w:rFonts w:ascii="Arial" w:hAnsi="Arial" w:cs="Arial"/>
          <w:bCs/>
          <w:spacing w:val="-1"/>
          <w:lang w:val="en-US"/>
        </w:rPr>
      </w:pPr>
      <w:r w:rsidRPr="004051F0">
        <w:rPr>
          <w:rFonts w:ascii="Arial" w:hAnsi="Arial" w:cs="Arial"/>
          <w:bCs/>
          <w:spacing w:val="-1"/>
          <w:lang w:val="en-US"/>
        </w:rPr>
        <w:t>Health of working men and women</w:t>
      </w:r>
      <w:r w:rsidR="00EF68CD" w:rsidRPr="004051F0">
        <w:rPr>
          <w:rFonts w:ascii="Arial" w:hAnsi="Arial" w:cs="Arial"/>
          <w:bCs/>
          <w:spacing w:val="-1"/>
          <w:lang w:val="en-US"/>
        </w:rPr>
        <w:t>, identifying the population incorporated in the various social security schemes in the department.</w:t>
      </w:r>
    </w:p>
    <w:p w:rsidR="00702DF4" w:rsidRPr="004051F0" w:rsidRDefault="00702DF4" w:rsidP="001C5D6E">
      <w:pPr>
        <w:widowControl w:val="0"/>
        <w:numPr>
          <w:ilvl w:val="0"/>
          <w:numId w:val="22"/>
        </w:numPr>
        <w:autoSpaceDE w:val="0"/>
        <w:autoSpaceDN w:val="0"/>
        <w:adjustRightInd w:val="0"/>
        <w:spacing w:before="4" w:after="0"/>
        <w:rPr>
          <w:rFonts w:ascii="Arial" w:hAnsi="Arial" w:cs="Arial"/>
          <w:bCs/>
          <w:spacing w:val="-1"/>
          <w:lang w:val="en-US"/>
        </w:rPr>
      </w:pPr>
      <w:r w:rsidRPr="004051F0">
        <w:rPr>
          <w:rFonts w:ascii="Arial" w:hAnsi="Arial" w:cs="Arial"/>
          <w:bCs/>
          <w:spacing w:val="-1"/>
          <w:lang w:val="en-US"/>
        </w:rPr>
        <w:t xml:space="preserve">Behavior of non-transmissible Chronic Diseases </w:t>
      </w:r>
    </w:p>
    <w:p w:rsidR="00702DF4" w:rsidRPr="004051F0" w:rsidRDefault="00702DF4" w:rsidP="001C5D6E">
      <w:pPr>
        <w:widowControl w:val="0"/>
        <w:numPr>
          <w:ilvl w:val="0"/>
          <w:numId w:val="22"/>
        </w:numPr>
        <w:autoSpaceDE w:val="0"/>
        <w:autoSpaceDN w:val="0"/>
        <w:adjustRightInd w:val="0"/>
        <w:spacing w:before="4" w:after="0"/>
        <w:rPr>
          <w:rFonts w:ascii="Arial" w:hAnsi="Arial" w:cs="Arial"/>
          <w:bCs/>
          <w:spacing w:val="-1"/>
          <w:lang w:val="en-US"/>
        </w:rPr>
      </w:pPr>
      <w:r w:rsidRPr="004051F0">
        <w:rPr>
          <w:rFonts w:ascii="Arial" w:hAnsi="Arial" w:cs="Arial"/>
          <w:bCs/>
          <w:spacing w:val="-1"/>
          <w:lang w:val="en-US"/>
        </w:rPr>
        <w:t>Health of the elderly people</w:t>
      </w:r>
    </w:p>
    <w:p w:rsidR="00702DF4" w:rsidRPr="004051F0" w:rsidRDefault="00702DF4" w:rsidP="001C5D6E">
      <w:pPr>
        <w:widowControl w:val="0"/>
        <w:numPr>
          <w:ilvl w:val="0"/>
          <w:numId w:val="22"/>
        </w:numPr>
        <w:autoSpaceDE w:val="0"/>
        <w:autoSpaceDN w:val="0"/>
        <w:adjustRightInd w:val="0"/>
        <w:spacing w:before="4" w:after="0"/>
        <w:rPr>
          <w:rFonts w:ascii="Arial" w:hAnsi="Arial" w:cs="Arial"/>
          <w:bCs/>
          <w:spacing w:val="-1"/>
          <w:lang w:val="en-US"/>
        </w:rPr>
      </w:pPr>
      <w:r w:rsidRPr="004051F0">
        <w:rPr>
          <w:rFonts w:ascii="Arial" w:hAnsi="Arial" w:cs="Arial"/>
          <w:bCs/>
          <w:spacing w:val="-1"/>
          <w:lang w:val="en-US"/>
        </w:rPr>
        <w:t>Health problems / emerging and reemerging diseases</w:t>
      </w:r>
    </w:p>
    <w:p w:rsidR="00702DF4" w:rsidRPr="004051F0" w:rsidRDefault="00702DF4" w:rsidP="001C5D6E">
      <w:pPr>
        <w:widowControl w:val="0"/>
        <w:numPr>
          <w:ilvl w:val="0"/>
          <w:numId w:val="22"/>
        </w:numPr>
        <w:autoSpaceDE w:val="0"/>
        <w:autoSpaceDN w:val="0"/>
        <w:adjustRightInd w:val="0"/>
        <w:spacing w:before="4" w:after="0"/>
        <w:rPr>
          <w:rFonts w:ascii="Arial" w:hAnsi="Arial" w:cs="Arial"/>
          <w:bCs/>
          <w:spacing w:val="-1"/>
          <w:lang w:val="en-US"/>
        </w:rPr>
      </w:pPr>
      <w:r w:rsidRPr="004051F0">
        <w:rPr>
          <w:rFonts w:ascii="Arial" w:hAnsi="Arial" w:cs="Arial"/>
          <w:bCs/>
          <w:spacing w:val="-1"/>
          <w:lang w:val="en-US"/>
        </w:rPr>
        <w:t>Behavior and Trend of HIV and TB</w:t>
      </w:r>
    </w:p>
    <w:p w:rsidR="002C1AB5" w:rsidRPr="004051F0" w:rsidRDefault="00702DF4" w:rsidP="001C5D6E">
      <w:pPr>
        <w:widowControl w:val="0"/>
        <w:numPr>
          <w:ilvl w:val="0"/>
          <w:numId w:val="22"/>
        </w:numPr>
        <w:autoSpaceDE w:val="0"/>
        <w:autoSpaceDN w:val="0"/>
        <w:adjustRightInd w:val="0"/>
        <w:spacing w:before="4" w:after="0"/>
        <w:rPr>
          <w:rFonts w:ascii="Arial" w:hAnsi="Arial" w:cs="Arial"/>
          <w:bCs/>
          <w:spacing w:val="-1"/>
          <w:lang w:val="en-US"/>
        </w:rPr>
      </w:pPr>
      <w:r w:rsidRPr="004051F0">
        <w:rPr>
          <w:rFonts w:ascii="Arial" w:hAnsi="Arial" w:cs="Arial"/>
          <w:bCs/>
          <w:spacing w:val="-1"/>
          <w:lang w:val="en-US"/>
        </w:rPr>
        <w:t>Behavior and Trend of acute and chronic renal failure.</w:t>
      </w:r>
    </w:p>
    <w:p w:rsidR="00702DF4" w:rsidRPr="004051F0" w:rsidRDefault="00702DF4" w:rsidP="006B51BA">
      <w:pPr>
        <w:widowControl w:val="0"/>
        <w:autoSpaceDE w:val="0"/>
        <w:autoSpaceDN w:val="0"/>
        <w:adjustRightInd w:val="0"/>
        <w:spacing w:after="0"/>
        <w:ind w:left="259" w:right="6124"/>
        <w:jc w:val="both"/>
        <w:rPr>
          <w:rFonts w:ascii="Arial" w:hAnsi="Arial" w:cs="Arial"/>
          <w:b/>
          <w:bCs/>
          <w:lang w:val="en-US"/>
        </w:rPr>
      </w:pPr>
    </w:p>
    <w:p w:rsidR="00702DF4" w:rsidRPr="004051F0" w:rsidRDefault="00702DF4" w:rsidP="00702DF4">
      <w:pPr>
        <w:widowControl w:val="0"/>
        <w:autoSpaceDE w:val="0"/>
        <w:autoSpaceDN w:val="0"/>
        <w:adjustRightInd w:val="0"/>
        <w:spacing w:before="11" w:after="0"/>
        <w:rPr>
          <w:rFonts w:ascii="Arial" w:hAnsi="Arial" w:cs="Arial"/>
          <w:b/>
          <w:bCs/>
          <w:lang w:val="en-US"/>
        </w:rPr>
      </w:pPr>
      <w:r w:rsidRPr="004051F0">
        <w:rPr>
          <w:rFonts w:ascii="Arial" w:hAnsi="Arial" w:cs="Arial"/>
          <w:b/>
          <w:bCs/>
          <w:lang w:val="en-US"/>
        </w:rPr>
        <w:t>3.3 Study of Environmental Impact.</w:t>
      </w:r>
    </w:p>
    <w:p w:rsidR="00702DF4" w:rsidRPr="004051F0" w:rsidRDefault="00702DF4" w:rsidP="00702DF4">
      <w:pPr>
        <w:widowControl w:val="0"/>
        <w:autoSpaceDE w:val="0"/>
        <w:autoSpaceDN w:val="0"/>
        <w:adjustRightInd w:val="0"/>
        <w:spacing w:before="11" w:after="0"/>
        <w:rPr>
          <w:rFonts w:ascii="Arial" w:hAnsi="Arial" w:cs="Arial"/>
          <w:b/>
          <w:bCs/>
          <w:lang w:val="en-US"/>
        </w:rPr>
      </w:pPr>
    </w:p>
    <w:p w:rsidR="00702DF4" w:rsidRPr="004051F0" w:rsidRDefault="00702DF4" w:rsidP="00702DF4">
      <w:pPr>
        <w:widowControl w:val="0"/>
        <w:autoSpaceDE w:val="0"/>
        <w:autoSpaceDN w:val="0"/>
        <w:adjustRightInd w:val="0"/>
        <w:spacing w:before="11" w:after="0"/>
        <w:jc w:val="both"/>
        <w:rPr>
          <w:rFonts w:ascii="Arial" w:hAnsi="Arial" w:cs="Arial"/>
          <w:bCs/>
          <w:lang w:val="en-US"/>
        </w:rPr>
      </w:pPr>
      <w:r w:rsidRPr="004051F0">
        <w:rPr>
          <w:rFonts w:ascii="Arial" w:hAnsi="Arial" w:cs="Arial"/>
          <w:bCs/>
          <w:lang w:val="en-US"/>
        </w:rPr>
        <w:t>This study will determine the extent of the environmental impact the project will have on the environment and the mitigation measures necessary,</w:t>
      </w:r>
      <w:r w:rsidR="001C5D6E" w:rsidRPr="004051F0">
        <w:rPr>
          <w:lang w:val="en-US"/>
        </w:rPr>
        <w:t xml:space="preserve"> </w:t>
      </w:r>
      <w:r w:rsidR="001C5D6E" w:rsidRPr="004051F0">
        <w:rPr>
          <w:rFonts w:ascii="Arial" w:hAnsi="Arial" w:cs="Arial"/>
          <w:bCs/>
          <w:lang w:val="en-US"/>
        </w:rPr>
        <w:t>including assessment components of air quality, vibration, noise, hydrology and water, soil, waste and waste land and stone, terrain, environment and landscaping, recreation socio-economic, transport and cultural aspects, monuments, water and electricity, including the planning, implementation and operation phases of the project.</w:t>
      </w:r>
      <w:r w:rsidRPr="004051F0">
        <w:rPr>
          <w:rFonts w:ascii="Arial" w:hAnsi="Arial" w:cs="Arial"/>
          <w:bCs/>
          <w:lang w:val="en-US"/>
        </w:rPr>
        <w:t xml:space="preserve"> </w:t>
      </w:r>
    </w:p>
    <w:p w:rsidR="00702DF4" w:rsidRPr="004051F0" w:rsidRDefault="00702DF4" w:rsidP="00702DF4">
      <w:pPr>
        <w:widowControl w:val="0"/>
        <w:autoSpaceDE w:val="0"/>
        <w:autoSpaceDN w:val="0"/>
        <w:adjustRightInd w:val="0"/>
        <w:spacing w:before="11" w:after="0"/>
        <w:rPr>
          <w:rFonts w:ascii="Arial" w:hAnsi="Arial" w:cs="Arial"/>
          <w:bCs/>
          <w:lang w:val="en-US"/>
        </w:rPr>
      </w:pPr>
    </w:p>
    <w:p w:rsidR="007C74CF" w:rsidRPr="004051F0" w:rsidRDefault="007C74CF" w:rsidP="007C74CF">
      <w:pPr>
        <w:widowControl w:val="0"/>
        <w:autoSpaceDE w:val="0"/>
        <w:autoSpaceDN w:val="0"/>
        <w:adjustRightInd w:val="0"/>
        <w:spacing w:before="11" w:after="0"/>
        <w:rPr>
          <w:rFonts w:ascii="Arial" w:hAnsi="Arial" w:cs="Arial"/>
          <w:bCs/>
          <w:lang w:val="en-US"/>
        </w:rPr>
      </w:pPr>
      <w:r w:rsidRPr="004051F0">
        <w:rPr>
          <w:rFonts w:ascii="Arial" w:hAnsi="Arial" w:cs="Arial"/>
          <w:bCs/>
          <w:lang w:val="en-US"/>
        </w:rPr>
        <w:t>The study must have:</w:t>
      </w:r>
    </w:p>
    <w:p w:rsidR="007C74CF" w:rsidRPr="004051F0" w:rsidRDefault="007C74CF" w:rsidP="007C74CF">
      <w:pPr>
        <w:pStyle w:val="af0"/>
        <w:widowControl w:val="0"/>
        <w:numPr>
          <w:ilvl w:val="0"/>
          <w:numId w:val="26"/>
        </w:numPr>
        <w:autoSpaceDE w:val="0"/>
        <w:autoSpaceDN w:val="0"/>
        <w:adjustRightInd w:val="0"/>
        <w:spacing w:before="11" w:after="0"/>
        <w:rPr>
          <w:rFonts w:ascii="Arial" w:hAnsi="Arial" w:cs="Arial"/>
          <w:bCs/>
          <w:lang w:val="en-US"/>
        </w:rPr>
      </w:pPr>
      <w:r w:rsidRPr="004051F0">
        <w:rPr>
          <w:rFonts w:ascii="Arial" w:hAnsi="Arial" w:cs="Arial"/>
          <w:bCs/>
          <w:lang w:val="en-US"/>
        </w:rPr>
        <w:t>Scope of the study.</w:t>
      </w:r>
    </w:p>
    <w:p w:rsidR="007C74CF" w:rsidRPr="004051F0" w:rsidRDefault="007C74CF" w:rsidP="007C74CF">
      <w:pPr>
        <w:pStyle w:val="af0"/>
        <w:widowControl w:val="0"/>
        <w:numPr>
          <w:ilvl w:val="0"/>
          <w:numId w:val="26"/>
        </w:numPr>
        <w:autoSpaceDE w:val="0"/>
        <w:autoSpaceDN w:val="0"/>
        <w:adjustRightInd w:val="0"/>
        <w:spacing w:before="11" w:after="0"/>
        <w:rPr>
          <w:rFonts w:ascii="Arial" w:hAnsi="Arial" w:cs="Arial"/>
          <w:bCs/>
          <w:lang w:val="en-US"/>
        </w:rPr>
      </w:pPr>
      <w:r w:rsidRPr="004051F0">
        <w:rPr>
          <w:rFonts w:ascii="Arial" w:hAnsi="Arial" w:cs="Arial"/>
          <w:bCs/>
          <w:lang w:val="en-US"/>
        </w:rPr>
        <w:t>Determine the scale of the study.</w:t>
      </w:r>
    </w:p>
    <w:p w:rsidR="007C74CF" w:rsidRPr="004051F0" w:rsidRDefault="007C74CF" w:rsidP="007C74CF">
      <w:pPr>
        <w:pStyle w:val="af0"/>
        <w:widowControl w:val="0"/>
        <w:numPr>
          <w:ilvl w:val="0"/>
          <w:numId w:val="26"/>
        </w:numPr>
        <w:autoSpaceDE w:val="0"/>
        <w:autoSpaceDN w:val="0"/>
        <w:adjustRightInd w:val="0"/>
        <w:spacing w:before="11" w:after="0"/>
        <w:rPr>
          <w:rFonts w:ascii="Arial" w:hAnsi="Arial" w:cs="Arial"/>
          <w:bCs/>
          <w:lang w:val="en-US"/>
        </w:rPr>
      </w:pPr>
      <w:r w:rsidRPr="004051F0">
        <w:rPr>
          <w:rFonts w:ascii="Arial" w:hAnsi="Arial" w:cs="Arial"/>
          <w:bCs/>
          <w:lang w:val="en-US"/>
        </w:rPr>
        <w:t>Methodological procedure used.</w:t>
      </w:r>
    </w:p>
    <w:p w:rsidR="007C74CF" w:rsidRPr="004051F0" w:rsidRDefault="007C74CF" w:rsidP="007C74CF">
      <w:pPr>
        <w:pStyle w:val="af0"/>
        <w:widowControl w:val="0"/>
        <w:numPr>
          <w:ilvl w:val="0"/>
          <w:numId w:val="26"/>
        </w:numPr>
        <w:autoSpaceDE w:val="0"/>
        <w:autoSpaceDN w:val="0"/>
        <w:adjustRightInd w:val="0"/>
        <w:spacing w:before="11" w:after="0"/>
        <w:rPr>
          <w:rFonts w:ascii="Arial" w:hAnsi="Arial" w:cs="Arial"/>
          <w:bCs/>
          <w:lang w:val="en-US"/>
        </w:rPr>
      </w:pPr>
      <w:r w:rsidRPr="004051F0">
        <w:rPr>
          <w:rFonts w:ascii="Arial" w:hAnsi="Arial" w:cs="Arial"/>
          <w:bCs/>
          <w:lang w:val="en-US"/>
        </w:rPr>
        <w:lastRenderedPageBreak/>
        <w:t>Content of the study</w:t>
      </w:r>
    </w:p>
    <w:p w:rsidR="007C74CF" w:rsidRPr="004051F0" w:rsidRDefault="007C74CF" w:rsidP="007C74CF">
      <w:pPr>
        <w:pStyle w:val="af0"/>
        <w:widowControl w:val="0"/>
        <w:numPr>
          <w:ilvl w:val="0"/>
          <w:numId w:val="26"/>
        </w:numPr>
        <w:autoSpaceDE w:val="0"/>
        <w:autoSpaceDN w:val="0"/>
        <w:adjustRightInd w:val="0"/>
        <w:spacing w:before="11" w:after="0"/>
        <w:rPr>
          <w:rFonts w:ascii="Arial" w:hAnsi="Arial" w:cs="Arial"/>
          <w:bCs/>
          <w:lang w:val="en-US"/>
        </w:rPr>
      </w:pPr>
      <w:r w:rsidRPr="004051F0">
        <w:rPr>
          <w:rFonts w:ascii="Arial" w:hAnsi="Arial" w:cs="Arial"/>
          <w:bCs/>
          <w:lang w:val="en-US"/>
        </w:rPr>
        <w:t>Environmental diagnosis (situation without project)</w:t>
      </w:r>
    </w:p>
    <w:p w:rsidR="007C74CF" w:rsidRPr="004051F0" w:rsidRDefault="007C74CF" w:rsidP="007C74CF">
      <w:pPr>
        <w:pStyle w:val="af0"/>
        <w:widowControl w:val="0"/>
        <w:numPr>
          <w:ilvl w:val="0"/>
          <w:numId w:val="26"/>
        </w:numPr>
        <w:autoSpaceDE w:val="0"/>
        <w:autoSpaceDN w:val="0"/>
        <w:adjustRightInd w:val="0"/>
        <w:spacing w:before="11" w:after="0"/>
        <w:rPr>
          <w:rFonts w:ascii="Arial" w:hAnsi="Arial" w:cs="Arial"/>
          <w:bCs/>
          <w:lang w:val="en-US"/>
        </w:rPr>
      </w:pPr>
      <w:r w:rsidRPr="004051F0">
        <w:rPr>
          <w:rFonts w:ascii="Arial" w:hAnsi="Arial" w:cs="Arial"/>
          <w:bCs/>
          <w:lang w:val="en-US"/>
        </w:rPr>
        <w:t>Analysis of environmental impacts (situation with the project)</w:t>
      </w:r>
    </w:p>
    <w:p w:rsidR="007C74CF" w:rsidRPr="004051F0" w:rsidRDefault="007C74CF" w:rsidP="007C74CF">
      <w:pPr>
        <w:pStyle w:val="af0"/>
        <w:widowControl w:val="0"/>
        <w:numPr>
          <w:ilvl w:val="0"/>
          <w:numId w:val="26"/>
        </w:numPr>
        <w:autoSpaceDE w:val="0"/>
        <w:autoSpaceDN w:val="0"/>
        <w:adjustRightInd w:val="0"/>
        <w:spacing w:before="11" w:after="0"/>
        <w:rPr>
          <w:rFonts w:ascii="Arial" w:hAnsi="Arial" w:cs="Arial"/>
          <w:bCs/>
          <w:lang w:val="en-US"/>
        </w:rPr>
      </w:pPr>
      <w:r w:rsidRPr="004051F0">
        <w:rPr>
          <w:rFonts w:ascii="Arial" w:hAnsi="Arial" w:cs="Arial"/>
          <w:bCs/>
          <w:lang w:val="en-US"/>
        </w:rPr>
        <w:t>Determination of measures for prevention and mitigation of the negative impacts caused by the project and identified in the study</w:t>
      </w:r>
    </w:p>
    <w:p w:rsidR="007C74CF" w:rsidRPr="004051F0" w:rsidRDefault="007C74CF" w:rsidP="007C74CF">
      <w:pPr>
        <w:pStyle w:val="af0"/>
        <w:widowControl w:val="0"/>
        <w:numPr>
          <w:ilvl w:val="0"/>
          <w:numId w:val="26"/>
        </w:numPr>
        <w:autoSpaceDE w:val="0"/>
        <w:autoSpaceDN w:val="0"/>
        <w:adjustRightInd w:val="0"/>
        <w:spacing w:before="11" w:after="0"/>
        <w:rPr>
          <w:rFonts w:ascii="Arial" w:hAnsi="Arial" w:cs="Arial"/>
          <w:bCs/>
          <w:lang w:val="en-US"/>
        </w:rPr>
      </w:pPr>
      <w:r w:rsidRPr="004051F0">
        <w:rPr>
          <w:rFonts w:ascii="Arial" w:hAnsi="Arial" w:cs="Arial"/>
          <w:bCs/>
          <w:lang w:val="en-US"/>
        </w:rPr>
        <w:t>Environmental assessment (Estimated costs of prevention and mitigation measures to be integrated into the total costs of the project, during implementation and operation of the hospital).</w:t>
      </w:r>
    </w:p>
    <w:p w:rsidR="00702DF4" w:rsidRPr="004051F0" w:rsidRDefault="00702DF4" w:rsidP="006B51BA">
      <w:pPr>
        <w:widowControl w:val="0"/>
        <w:autoSpaceDE w:val="0"/>
        <w:autoSpaceDN w:val="0"/>
        <w:adjustRightInd w:val="0"/>
        <w:spacing w:after="0"/>
        <w:ind w:left="259" w:right="6675"/>
        <w:jc w:val="both"/>
        <w:rPr>
          <w:rFonts w:ascii="Arial" w:hAnsi="Arial" w:cs="Arial"/>
          <w:b/>
          <w:bCs/>
          <w:lang w:val="en-US"/>
        </w:rPr>
      </w:pPr>
    </w:p>
    <w:p w:rsidR="00702DF4" w:rsidRPr="004051F0" w:rsidRDefault="00702DF4" w:rsidP="00702DF4">
      <w:pPr>
        <w:widowControl w:val="0"/>
        <w:autoSpaceDE w:val="0"/>
        <w:autoSpaceDN w:val="0"/>
        <w:adjustRightInd w:val="0"/>
        <w:spacing w:before="16" w:after="0"/>
        <w:rPr>
          <w:rFonts w:ascii="Arial" w:hAnsi="Arial" w:cs="Arial"/>
          <w:b/>
          <w:bCs/>
          <w:lang w:val="en-US"/>
        </w:rPr>
      </w:pPr>
      <w:r w:rsidRPr="004051F0">
        <w:rPr>
          <w:rFonts w:ascii="Arial" w:hAnsi="Arial" w:cs="Arial"/>
          <w:b/>
          <w:bCs/>
          <w:lang w:val="en-US"/>
        </w:rPr>
        <w:t>3.4 Design of Infrastructure</w:t>
      </w:r>
    </w:p>
    <w:p w:rsidR="00702DF4" w:rsidRPr="004051F0" w:rsidRDefault="00702DF4" w:rsidP="00702DF4">
      <w:pPr>
        <w:widowControl w:val="0"/>
        <w:autoSpaceDE w:val="0"/>
        <w:autoSpaceDN w:val="0"/>
        <w:adjustRightInd w:val="0"/>
        <w:spacing w:before="16" w:after="0"/>
        <w:rPr>
          <w:rFonts w:ascii="Arial" w:hAnsi="Arial" w:cs="Arial"/>
          <w:b/>
          <w:bCs/>
          <w:lang w:val="en-US"/>
        </w:rPr>
      </w:pPr>
    </w:p>
    <w:p w:rsidR="002C1AB5" w:rsidRPr="004051F0" w:rsidRDefault="00702DF4" w:rsidP="00702DF4">
      <w:pPr>
        <w:widowControl w:val="0"/>
        <w:autoSpaceDE w:val="0"/>
        <w:autoSpaceDN w:val="0"/>
        <w:adjustRightInd w:val="0"/>
        <w:spacing w:before="16" w:after="0"/>
        <w:ind w:left="259"/>
        <w:jc w:val="both"/>
        <w:rPr>
          <w:rFonts w:ascii="Arial" w:hAnsi="Arial" w:cs="Arial"/>
          <w:lang w:val="en-US"/>
        </w:rPr>
      </w:pPr>
      <w:r w:rsidRPr="004051F0">
        <w:rPr>
          <w:rFonts w:ascii="Arial" w:hAnsi="Arial" w:cs="Arial"/>
          <w:bCs/>
          <w:lang w:val="en-US"/>
        </w:rPr>
        <w:t>The consultants will undertake the design of the new hospital infrastructure up to the level of construction drawings, calculation reports, scope of works and respective technical specifications, which must be approved by the corresponding government authorities including the Municipality of Nueva Segovia, the Ministry Health, the Ministry of Environment and Natural Resources and the National Atomic Energy Commission (CONEA).</w:t>
      </w:r>
    </w:p>
    <w:p w:rsidR="00702DF4" w:rsidRPr="004051F0" w:rsidRDefault="00702DF4" w:rsidP="006B51BA">
      <w:pPr>
        <w:widowControl w:val="0"/>
        <w:autoSpaceDE w:val="0"/>
        <w:autoSpaceDN w:val="0"/>
        <w:adjustRightInd w:val="0"/>
        <w:spacing w:before="32" w:after="0"/>
        <w:ind w:left="259" w:right="73"/>
        <w:jc w:val="both"/>
        <w:rPr>
          <w:rFonts w:ascii="Arial" w:hAnsi="Arial" w:cs="Arial"/>
          <w:spacing w:val="-1"/>
          <w:lang w:val="en-US"/>
        </w:rPr>
      </w:pPr>
    </w:p>
    <w:p w:rsidR="00702DF4" w:rsidRPr="004051F0" w:rsidRDefault="007C74CF" w:rsidP="00702DF4">
      <w:pPr>
        <w:widowControl w:val="0"/>
        <w:autoSpaceDE w:val="0"/>
        <w:autoSpaceDN w:val="0"/>
        <w:adjustRightInd w:val="0"/>
        <w:spacing w:before="32" w:after="0"/>
        <w:ind w:left="259" w:right="73"/>
        <w:jc w:val="both"/>
        <w:rPr>
          <w:rFonts w:ascii="Arial" w:hAnsi="Arial" w:cs="Arial"/>
          <w:spacing w:val="-1"/>
          <w:lang w:val="en-US"/>
        </w:rPr>
      </w:pPr>
      <w:r w:rsidRPr="004051F0">
        <w:rPr>
          <w:rFonts w:ascii="Arial" w:hAnsi="Arial" w:cs="Arial"/>
          <w:spacing w:val="-1"/>
          <w:lang w:val="en-US"/>
        </w:rPr>
        <w:t>The project should respond clearly to the Functional Medical Program (PMF), with an Architectural Design proposal that includes 3 deployment models considering: the temperature, direction and wind speed, relative humidity, sun exposure, noise, traffic, topography, geology, geological faults and topography, as well as aspects of risk and vulnerability identified in technical studies in the field.</w:t>
      </w:r>
    </w:p>
    <w:p w:rsidR="00F5273F" w:rsidRPr="004051F0" w:rsidRDefault="00F5273F" w:rsidP="00702DF4">
      <w:pPr>
        <w:widowControl w:val="0"/>
        <w:autoSpaceDE w:val="0"/>
        <w:autoSpaceDN w:val="0"/>
        <w:adjustRightInd w:val="0"/>
        <w:spacing w:before="32" w:after="0"/>
        <w:ind w:left="259" w:right="73"/>
        <w:jc w:val="both"/>
        <w:rPr>
          <w:rFonts w:ascii="Arial" w:hAnsi="Arial" w:cs="Arial"/>
          <w:spacing w:val="-1"/>
          <w:lang w:val="en-US"/>
        </w:rPr>
      </w:pPr>
    </w:p>
    <w:p w:rsidR="00F5273F" w:rsidRPr="004051F0" w:rsidRDefault="00F92BA5" w:rsidP="00702DF4">
      <w:pPr>
        <w:widowControl w:val="0"/>
        <w:autoSpaceDE w:val="0"/>
        <w:autoSpaceDN w:val="0"/>
        <w:adjustRightInd w:val="0"/>
        <w:spacing w:before="32" w:after="0"/>
        <w:ind w:left="259" w:right="73"/>
        <w:jc w:val="both"/>
        <w:rPr>
          <w:rFonts w:ascii="Arial" w:hAnsi="Arial" w:cs="Arial"/>
          <w:spacing w:val="-1"/>
          <w:lang w:val="en-US"/>
        </w:rPr>
      </w:pPr>
      <w:r w:rsidRPr="004051F0">
        <w:rPr>
          <w:rFonts w:ascii="Arial" w:hAnsi="Arial" w:cs="Arial"/>
          <w:spacing w:val="-1"/>
          <w:lang w:val="en-US"/>
        </w:rPr>
        <w:t>The arch</w:t>
      </w:r>
      <w:r w:rsidR="00F5273F" w:rsidRPr="004051F0">
        <w:rPr>
          <w:rFonts w:ascii="Arial" w:hAnsi="Arial" w:cs="Arial"/>
          <w:spacing w:val="-1"/>
          <w:lang w:val="en-US"/>
        </w:rPr>
        <w:t>itectural desig</w:t>
      </w:r>
      <w:r w:rsidRPr="004051F0">
        <w:rPr>
          <w:rFonts w:ascii="Arial" w:hAnsi="Arial" w:cs="Arial"/>
          <w:spacing w:val="-1"/>
          <w:lang w:val="en-US"/>
        </w:rPr>
        <w:t>n</w:t>
      </w:r>
      <w:r w:rsidR="00F5273F" w:rsidRPr="004051F0">
        <w:rPr>
          <w:rFonts w:ascii="Arial" w:hAnsi="Arial" w:cs="Arial"/>
          <w:spacing w:val="-1"/>
          <w:lang w:val="en-US"/>
        </w:rPr>
        <w:t xml:space="preserve"> should include a famil</w:t>
      </w:r>
      <w:r w:rsidRPr="004051F0">
        <w:rPr>
          <w:rFonts w:ascii="Arial" w:hAnsi="Arial" w:cs="Arial"/>
          <w:spacing w:val="-1"/>
          <w:lang w:val="en-US"/>
        </w:rPr>
        <w:t xml:space="preserve">y shelter, a medical home and the </w:t>
      </w:r>
      <w:r w:rsidR="00D806A0" w:rsidRPr="004051F0">
        <w:rPr>
          <w:rFonts w:ascii="Arial" w:hAnsi="Arial" w:cs="Arial"/>
          <w:spacing w:val="-1"/>
          <w:lang w:val="en-US"/>
        </w:rPr>
        <w:t>Departmental</w:t>
      </w:r>
      <w:r w:rsidRPr="004051F0">
        <w:rPr>
          <w:rFonts w:ascii="Arial" w:hAnsi="Arial" w:cs="Arial"/>
          <w:spacing w:val="-1"/>
          <w:lang w:val="en-US"/>
        </w:rPr>
        <w:t xml:space="preserve"> </w:t>
      </w:r>
      <w:r w:rsidR="00F5273F" w:rsidRPr="004051F0">
        <w:rPr>
          <w:rFonts w:ascii="Arial" w:hAnsi="Arial" w:cs="Arial"/>
          <w:spacing w:val="-1"/>
          <w:lang w:val="en-US"/>
        </w:rPr>
        <w:t xml:space="preserve">Maternal House </w:t>
      </w:r>
      <w:r w:rsidRPr="004051F0">
        <w:rPr>
          <w:rFonts w:ascii="Arial" w:hAnsi="Arial" w:cs="Arial"/>
          <w:spacing w:val="-1"/>
          <w:lang w:val="en-US"/>
        </w:rPr>
        <w:t xml:space="preserve">within hospital grounds with a capacity that will be defined by the outcome of the market study and diagnosis of health care. It also must contemplate the internal sleeping areas for medical and nursing staff, labor, offices, teaching areas and meeting rooms for clinical service. </w:t>
      </w:r>
    </w:p>
    <w:p w:rsidR="007C74CF" w:rsidRPr="004051F0" w:rsidRDefault="007C74CF" w:rsidP="00702DF4">
      <w:pPr>
        <w:widowControl w:val="0"/>
        <w:autoSpaceDE w:val="0"/>
        <w:autoSpaceDN w:val="0"/>
        <w:adjustRightInd w:val="0"/>
        <w:spacing w:before="32" w:after="0"/>
        <w:ind w:left="259" w:right="73"/>
        <w:jc w:val="both"/>
        <w:rPr>
          <w:rFonts w:ascii="Arial" w:hAnsi="Arial" w:cs="Arial"/>
          <w:spacing w:val="-1"/>
          <w:lang w:val="en-US"/>
        </w:rPr>
      </w:pPr>
    </w:p>
    <w:p w:rsidR="00702DF4" w:rsidRPr="004051F0" w:rsidRDefault="00702DF4" w:rsidP="00702DF4">
      <w:pPr>
        <w:widowControl w:val="0"/>
        <w:autoSpaceDE w:val="0"/>
        <w:autoSpaceDN w:val="0"/>
        <w:adjustRightInd w:val="0"/>
        <w:spacing w:before="32" w:after="0"/>
        <w:ind w:left="259" w:right="73"/>
        <w:jc w:val="both"/>
        <w:rPr>
          <w:rFonts w:ascii="Arial" w:hAnsi="Arial" w:cs="Arial"/>
          <w:spacing w:val="-1"/>
          <w:lang w:val="en-US"/>
        </w:rPr>
      </w:pPr>
      <w:r w:rsidRPr="004051F0">
        <w:rPr>
          <w:rFonts w:ascii="Arial" w:hAnsi="Arial" w:cs="Arial"/>
          <w:spacing w:val="-1"/>
          <w:lang w:val="en-US"/>
        </w:rPr>
        <w:t>The physical resource resulting from the project must take into account: constructive rationality, durability,</w:t>
      </w:r>
      <w:r w:rsidR="004026C5" w:rsidRPr="004051F0">
        <w:rPr>
          <w:rFonts w:ascii="Arial" w:hAnsi="Arial" w:cs="Arial"/>
          <w:spacing w:val="-1"/>
          <w:lang w:val="en-US"/>
        </w:rPr>
        <w:t xml:space="preserve"> affordable</w:t>
      </w:r>
      <w:r w:rsidRPr="004051F0">
        <w:rPr>
          <w:rFonts w:ascii="Arial" w:hAnsi="Arial" w:cs="Arial"/>
          <w:spacing w:val="-1"/>
          <w:lang w:val="en-US"/>
        </w:rPr>
        <w:t xml:space="preserve"> </w:t>
      </w:r>
      <w:r w:rsidR="004026C5" w:rsidRPr="004051F0">
        <w:rPr>
          <w:rFonts w:ascii="Arial" w:hAnsi="Arial" w:cs="Arial"/>
          <w:spacing w:val="-1"/>
          <w:lang w:val="en-US"/>
        </w:rPr>
        <w:t>m</w:t>
      </w:r>
      <w:r w:rsidRPr="004051F0">
        <w:rPr>
          <w:rFonts w:ascii="Arial" w:hAnsi="Arial" w:cs="Arial"/>
          <w:spacing w:val="-1"/>
          <w:lang w:val="en-US"/>
        </w:rPr>
        <w:t xml:space="preserve">aintenance. </w:t>
      </w:r>
      <w:r w:rsidR="004D2895" w:rsidRPr="004051F0">
        <w:rPr>
          <w:rFonts w:ascii="Arial" w:hAnsi="Arial" w:cs="Arial"/>
          <w:spacing w:val="-1"/>
          <w:lang w:val="en-US"/>
        </w:rPr>
        <w:t>It m</w:t>
      </w:r>
      <w:r w:rsidRPr="004051F0">
        <w:rPr>
          <w:rFonts w:ascii="Arial" w:hAnsi="Arial" w:cs="Arial"/>
          <w:spacing w:val="-1"/>
          <w:lang w:val="en-US"/>
        </w:rPr>
        <w:t>ust also enable the growth to a hospital</w:t>
      </w:r>
      <w:r w:rsidR="004026C5" w:rsidRPr="004051F0">
        <w:rPr>
          <w:rFonts w:ascii="Arial" w:hAnsi="Arial" w:cs="Arial"/>
          <w:spacing w:val="-1"/>
          <w:lang w:val="en-US"/>
        </w:rPr>
        <w:t xml:space="preserve"> of</w:t>
      </w:r>
      <w:r w:rsidRPr="004051F0">
        <w:rPr>
          <w:rFonts w:ascii="Arial" w:hAnsi="Arial" w:cs="Arial"/>
          <w:spacing w:val="-1"/>
          <w:lang w:val="en-US"/>
        </w:rPr>
        <w:t xml:space="preserve"> </w:t>
      </w:r>
      <w:r w:rsidR="004026C5" w:rsidRPr="004051F0">
        <w:rPr>
          <w:rFonts w:ascii="Arial" w:hAnsi="Arial" w:cs="Arial"/>
          <w:spacing w:val="-1"/>
          <w:lang w:val="en-US"/>
        </w:rPr>
        <w:t xml:space="preserve">higher level </w:t>
      </w:r>
      <w:r w:rsidR="004D2895" w:rsidRPr="004051F0">
        <w:rPr>
          <w:rFonts w:ascii="Arial" w:hAnsi="Arial" w:cs="Arial"/>
          <w:spacing w:val="-1"/>
          <w:lang w:val="en-US"/>
        </w:rPr>
        <w:t xml:space="preserve">of </w:t>
      </w:r>
      <w:r w:rsidRPr="004051F0">
        <w:rPr>
          <w:rFonts w:ascii="Arial" w:hAnsi="Arial" w:cs="Arial"/>
          <w:spacing w:val="-1"/>
          <w:lang w:val="en-US"/>
        </w:rPr>
        <w:t>resolution in the department and the flexibility and adaptability to new strategies and models of care</w:t>
      </w:r>
      <w:r w:rsidR="00226516" w:rsidRPr="004051F0">
        <w:rPr>
          <w:rFonts w:ascii="Arial" w:hAnsi="Arial" w:cs="Arial"/>
          <w:spacing w:val="-1"/>
          <w:lang w:val="en-US"/>
        </w:rPr>
        <w:t>, emergency or disaster situations</w:t>
      </w:r>
      <w:r w:rsidRPr="004051F0">
        <w:rPr>
          <w:rFonts w:ascii="Arial" w:hAnsi="Arial" w:cs="Arial"/>
          <w:spacing w:val="-1"/>
          <w:lang w:val="en-US"/>
        </w:rPr>
        <w:t>.</w:t>
      </w:r>
    </w:p>
    <w:p w:rsidR="00702DF4" w:rsidRPr="004051F0" w:rsidRDefault="00702DF4" w:rsidP="00702DF4">
      <w:pPr>
        <w:widowControl w:val="0"/>
        <w:autoSpaceDE w:val="0"/>
        <w:autoSpaceDN w:val="0"/>
        <w:adjustRightInd w:val="0"/>
        <w:spacing w:before="32" w:after="0"/>
        <w:ind w:left="259" w:right="73"/>
        <w:jc w:val="both"/>
        <w:rPr>
          <w:rFonts w:ascii="Arial" w:hAnsi="Arial" w:cs="Arial"/>
          <w:spacing w:val="-1"/>
          <w:lang w:val="en-US"/>
        </w:rPr>
      </w:pPr>
    </w:p>
    <w:p w:rsidR="00702DF4" w:rsidRPr="004051F0" w:rsidRDefault="00702DF4" w:rsidP="00702DF4">
      <w:pPr>
        <w:widowControl w:val="0"/>
        <w:autoSpaceDE w:val="0"/>
        <w:autoSpaceDN w:val="0"/>
        <w:adjustRightInd w:val="0"/>
        <w:spacing w:before="11" w:after="0"/>
        <w:ind w:left="259"/>
        <w:rPr>
          <w:rFonts w:ascii="Arial" w:hAnsi="Arial" w:cs="Arial"/>
          <w:spacing w:val="-1"/>
          <w:lang w:val="en-US"/>
        </w:rPr>
      </w:pPr>
      <w:r w:rsidRPr="004051F0">
        <w:rPr>
          <w:rFonts w:ascii="Arial" w:hAnsi="Arial" w:cs="Arial"/>
          <w:spacing w:val="-1"/>
          <w:lang w:val="en-US"/>
        </w:rPr>
        <w:t>Shall be considered as a factor:</w:t>
      </w:r>
    </w:p>
    <w:p w:rsidR="00702DF4" w:rsidRPr="004051F0" w:rsidRDefault="00702DF4" w:rsidP="00702DF4">
      <w:pPr>
        <w:widowControl w:val="0"/>
        <w:autoSpaceDE w:val="0"/>
        <w:autoSpaceDN w:val="0"/>
        <w:adjustRightInd w:val="0"/>
        <w:spacing w:before="11" w:after="0"/>
        <w:ind w:left="259"/>
        <w:rPr>
          <w:rFonts w:ascii="Arial" w:hAnsi="Arial" w:cs="Arial"/>
          <w:spacing w:val="-1"/>
          <w:lang w:val="en-US"/>
        </w:rPr>
      </w:pPr>
    </w:p>
    <w:p w:rsidR="00516E26" w:rsidRPr="004051F0" w:rsidRDefault="00702DF4" w:rsidP="00516E26">
      <w:pPr>
        <w:pStyle w:val="af0"/>
        <w:widowControl w:val="0"/>
        <w:numPr>
          <w:ilvl w:val="2"/>
          <w:numId w:val="19"/>
        </w:numPr>
        <w:autoSpaceDE w:val="0"/>
        <w:autoSpaceDN w:val="0"/>
        <w:adjustRightInd w:val="0"/>
        <w:spacing w:before="11" w:after="0"/>
        <w:ind w:left="426" w:firstLine="0"/>
        <w:jc w:val="both"/>
        <w:rPr>
          <w:rFonts w:ascii="Arial" w:hAnsi="Arial" w:cs="Arial"/>
          <w:spacing w:val="-1"/>
          <w:lang w:val="en-US"/>
        </w:rPr>
      </w:pPr>
      <w:r w:rsidRPr="004051F0">
        <w:rPr>
          <w:rFonts w:ascii="Arial" w:hAnsi="Arial" w:cs="Arial"/>
          <w:spacing w:val="-1"/>
          <w:lang w:val="en-US"/>
        </w:rPr>
        <w:t>Constructive Technology: The technology will ensure the promotion of constructive labor and domestic supplies, through concepts of rationalization, industrialization and innovation.</w:t>
      </w:r>
      <w:r w:rsidR="00516E26" w:rsidRPr="004051F0">
        <w:rPr>
          <w:rFonts w:ascii="Arial" w:hAnsi="Arial" w:cs="Arial"/>
          <w:spacing w:val="-1"/>
          <w:lang w:val="en-US"/>
        </w:rPr>
        <w:br/>
      </w:r>
    </w:p>
    <w:p w:rsidR="00516E26" w:rsidRPr="004051F0" w:rsidRDefault="00702DF4" w:rsidP="00516E26">
      <w:pPr>
        <w:pStyle w:val="af0"/>
        <w:widowControl w:val="0"/>
        <w:numPr>
          <w:ilvl w:val="2"/>
          <w:numId w:val="19"/>
        </w:numPr>
        <w:autoSpaceDE w:val="0"/>
        <w:autoSpaceDN w:val="0"/>
        <w:adjustRightInd w:val="0"/>
        <w:spacing w:before="11" w:after="0"/>
        <w:ind w:left="426" w:firstLine="0"/>
        <w:jc w:val="both"/>
        <w:rPr>
          <w:rFonts w:ascii="Arial" w:hAnsi="Arial" w:cs="Arial"/>
          <w:spacing w:val="-1"/>
          <w:lang w:val="en-US"/>
        </w:rPr>
      </w:pPr>
      <w:r w:rsidRPr="004051F0">
        <w:rPr>
          <w:rFonts w:ascii="Arial" w:hAnsi="Arial" w:cs="Arial"/>
          <w:spacing w:val="-1"/>
          <w:lang w:val="en-US"/>
        </w:rPr>
        <w:t>General and specialized medical equipmen</w:t>
      </w:r>
      <w:r w:rsidRPr="004051F0">
        <w:rPr>
          <w:rFonts w:ascii="Arial" w:hAnsi="Arial" w:cs="Arial"/>
          <w:b/>
          <w:spacing w:val="-1"/>
          <w:lang w:val="en-US"/>
        </w:rPr>
        <w:t>t:</w:t>
      </w:r>
      <w:r w:rsidRPr="004051F0">
        <w:rPr>
          <w:rFonts w:ascii="Arial" w:hAnsi="Arial" w:cs="Arial"/>
          <w:spacing w:val="-1"/>
          <w:lang w:val="en-US"/>
        </w:rPr>
        <w:t xml:space="preserve"> This will be new equipment, latest technology, recognized brands or models, provision and widespread </w:t>
      </w:r>
      <w:r w:rsidR="00BE0E87" w:rsidRPr="004051F0">
        <w:rPr>
          <w:rFonts w:ascii="Arial" w:hAnsi="Arial" w:cs="Arial"/>
          <w:spacing w:val="-1"/>
          <w:lang w:val="en-US"/>
        </w:rPr>
        <w:t>use;</w:t>
      </w:r>
      <w:r w:rsidRPr="004051F0">
        <w:rPr>
          <w:rFonts w:ascii="Arial" w:hAnsi="Arial" w:cs="Arial"/>
          <w:spacing w:val="-1"/>
          <w:lang w:val="en-US"/>
        </w:rPr>
        <w:t xml:space="preserve"> also selected equipment must have staff training plans for the proper operation of the equipment.</w:t>
      </w:r>
      <w:r w:rsidR="00516E26" w:rsidRPr="004051F0">
        <w:rPr>
          <w:rFonts w:ascii="Arial" w:hAnsi="Arial" w:cs="Arial"/>
          <w:spacing w:val="-1"/>
          <w:lang w:val="en-US"/>
        </w:rPr>
        <w:br/>
      </w:r>
    </w:p>
    <w:p w:rsidR="00702DF4" w:rsidRPr="004051F0" w:rsidRDefault="00901BB3" w:rsidP="00516E26">
      <w:pPr>
        <w:pStyle w:val="af0"/>
        <w:widowControl w:val="0"/>
        <w:numPr>
          <w:ilvl w:val="2"/>
          <w:numId w:val="19"/>
        </w:numPr>
        <w:autoSpaceDE w:val="0"/>
        <w:autoSpaceDN w:val="0"/>
        <w:adjustRightInd w:val="0"/>
        <w:spacing w:before="11" w:after="0"/>
        <w:ind w:left="426" w:firstLine="0"/>
        <w:jc w:val="both"/>
        <w:rPr>
          <w:rFonts w:ascii="Arial" w:hAnsi="Arial" w:cs="Arial"/>
          <w:spacing w:val="-1"/>
          <w:lang w:val="en-US"/>
        </w:rPr>
      </w:pPr>
      <w:r w:rsidRPr="004051F0">
        <w:rPr>
          <w:rFonts w:ascii="Arial" w:hAnsi="Arial" w:cs="Arial"/>
          <w:spacing w:val="-1"/>
          <w:lang w:val="en-US"/>
        </w:rPr>
        <w:t>Maintenance, Preservation</w:t>
      </w:r>
      <w:r w:rsidR="00702DF4" w:rsidRPr="004051F0">
        <w:rPr>
          <w:rFonts w:ascii="Arial" w:hAnsi="Arial" w:cs="Arial"/>
          <w:spacing w:val="-1"/>
          <w:lang w:val="en-US"/>
        </w:rPr>
        <w:t xml:space="preserve"> and Training: Must work in institutional self-sufficiency, training staff to operate the equipment.</w:t>
      </w:r>
    </w:p>
    <w:p w:rsidR="00702DF4" w:rsidRPr="004051F0" w:rsidRDefault="00702DF4" w:rsidP="00702DF4">
      <w:pPr>
        <w:widowControl w:val="0"/>
        <w:autoSpaceDE w:val="0"/>
        <w:autoSpaceDN w:val="0"/>
        <w:adjustRightInd w:val="0"/>
        <w:spacing w:before="11" w:after="0"/>
        <w:ind w:left="259"/>
        <w:rPr>
          <w:rFonts w:ascii="Arial" w:hAnsi="Arial" w:cs="Arial"/>
          <w:spacing w:val="-1"/>
          <w:lang w:val="en-US"/>
        </w:rPr>
      </w:pPr>
    </w:p>
    <w:p w:rsidR="00455627" w:rsidRPr="004051F0" w:rsidRDefault="00455627" w:rsidP="00455627">
      <w:pPr>
        <w:widowControl w:val="0"/>
        <w:autoSpaceDE w:val="0"/>
        <w:autoSpaceDN w:val="0"/>
        <w:adjustRightInd w:val="0"/>
        <w:spacing w:after="0"/>
        <w:ind w:left="259" w:right="49"/>
        <w:jc w:val="both"/>
        <w:rPr>
          <w:rFonts w:ascii="Arial" w:hAnsi="Arial" w:cs="Arial"/>
          <w:b/>
          <w:bCs/>
          <w:lang w:val="en-US"/>
        </w:rPr>
      </w:pPr>
      <w:r w:rsidRPr="004051F0">
        <w:rPr>
          <w:rFonts w:ascii="Arial" w:hAnsi="Arial" w:cs="Arial"/>
          <w:spacing w:val="-1"/>
          <w:lang w:val="en-US"/>
        </w:rPr>
        <w:t>When incorporating technology has origin or overseas source, it must be unavoidable that it will be supported and represented by companies with establishment and background in the country. No opportunistic and/ or without trajectory representations brands would be considered.</w:t>
      </w:r>
    </w:p>
    <w:p w:rsidR="00455627" w:rsidRPr="004051F0" w:rsidRDefault="00455627" w:rsidP="006B51BA">
      <w:pPr>
        <w:widowControl w:val="0"/>
        <w:autoSpaceDE w:val="0"/>
        <w:autoSpaceDN w:val="0"/>
        <w:adjustRightInd w:val="0"/>
        <w:spacing w:after="0"/>
        <w:ind w:left="259" w:right="4436"/>
        <w:jc w:val="both"/>
        <w:rPr>
          <w:rFonts w:ascii="Arial" w:hAnsi="Arial" w:cs="Arial"/>
          <w:b/>
          <w:bCs/>
          <w:lang w:val="en-US"/>
        </w:rPr>
      </w:pPr>
    </w:p>
    <w:p w:rsidR="00455627" w:rsidRPr="004051F0" w:rsidRDefault="00455627" w:rsidP="00455627">
      <w:pPr>
        <w:widowControl w:val="0"/>
        <w:autoSpaceDE w:val="0"/>
        <w:autoSpaceDN w:val="0"/>
        <w:adjustRightInd w:val="0"/>
        <w:spacing w:after="0"/>
        <w:ind w:left="259" w:right="79"/>
        <w:rPr>
          <w:rFonts w:ascii="Arial" w:hAnsi="Arial" w:cs="Arial"/>
          <w:b/>
          <w:bCs/>
          <w:lang w:val="en-US"/>
        </w:rPr>
      </w:pPr>
      <w:r w:rsidRPr="004051F0">
        <w:rPr>
          <w:rFonts w:ascii="Arial" w:hAnsi="Arial" w:cs="Arial"/>
          <w:b/>
          <w:bCs/>
          <w:lang w:val="en-US"/>
        </w:rPr>
        <w:t>3.4.1 Functional and Architectural Program</w:t>
      </w:r>
    </w:p>
    <w:p w:rsidR="00455627" w:rsidRPr="004051F0" w:rsidRDefault="00455627" w:rsidP="00455627">
      <w:pPr>
        <w:widowControl w:val="0"/>
        <w:autoSpaceDE w:val="0"/>
        <w:autoSpaceDN w:val="0"/>
        <w:adjustRightInd w:val="0"/>
        <w:spacing w:after="0"/>
        <w:ind w:left="259" w:right="79"/>
        <w:rPr>
          <w:rFonts w:ascii="Arial" w:hAnsi="Arial" w:cs="Arial"/>
          <w:b/>
          <w:bCs/>
          <w:lang w:val="en-US"/>
        </w:rPr>
      </w:pPr>
    </w:p>
    <w:p w:rsidR="00455627" w:rsidRPr="004051F0" w:rsidRDefault="00455627" w:rsidP="00455627">
      <w:pPr>
        <w:widowControl w:val="0"/>
        <w:autoSpaceDE w:val="0"/>
        <w:autoSpaceDN w:val="0"/>
        <w:adjustRightInd w:val="0"/>
        <w:spacing w:after="0"/>
        <w:ind w:left="259" w:right="79"/>
        <w:jc w:val="both"/>
        <w:rPr>
          <w:rFonts w:ascii="Arial" w:hAnsi="Arial" w:cs="Arial"/>
          <w:b/>
          <w:bCs/>
          <w:lang w:val="en-US"/>
        </w:rPr>
      </w:pPr>
      <w:r w:rsidRPr="004051F0">
        <w:rPr>
          <w:rFonts w:ascii="Arial" w:hAnsi="Arial" w:cs="Arial"/>
          <w:bCs/>
          <w:lang w:val="en-US"/>
        </w:rPr>
        <w:t>The consultants will conduct functional analysis of the new hospital (append methodology) based on the number of hospital beds already defined, then the internal distribution of hospital beds will be adjusted to the behavior of the morbidity in the region, establishing the physical facilities that must count towards the implementation of the project. Also, should be considered a projection on the growth of specialized services that will increase the resolution level of the hospital in the medium term</w:t>
      </w:r>
      <w:r w:rsidRPr="004051F0">
        <w:rPr>
          <w:rFonts w:ascii="Arial" w:hAnsi="Arial" w:cs="Arial"/>
          <w:b/>
          <w:bCs/>
          <w:lang w:val="en-US"/>
        </w:rPr>
        <w:t>.</w:t>
      </w:r>
    </w:p>
    <w:p w:rsidR="00455627" w:rsidRPr="004051F0" w:rsidRDefault="00455627" w:rsidP="00455627">
      <w:pPr>
        <w:widowControl w:val="0"/>
        <w:autoSpaceDE w:val="0"/>
        <w:autoSpaceDN w:val="0"/>
        <w:adjustRightInd w:val="0"/>
        <w:spacing w:after="0"/>
        <w:ind w:left="259" w:right="79"/>
        <w:rPr>
          <w:rFonts w:ascii="Arial" w:hAnsi="Arial" w:cs="Arial"/>
          <w:b/>
          <w:bCs/>
          <w:lang w:val="en-US"/>
        </w:rPr>
      </w:pPr>
    </w:p>
    <w:p w:rsidR="00455627" w:rsidRPr="004051F0" w:rsidRDefault="00455627" w:rsidP="00482226">
      <w:pPr>
        <w:widowControl w:val="0"/>
        <w:tabs>
          <w:tab w:val="left" w:pos="9923"/>
        </w:tabs>
        <w:autoSpaceDE w:val="0"/>
        <w:autoSpaceDN w:val="0"/>
        <w:adjustRightInd w:val="0"/>
        <w:spacing w:after="0"/>
        <w:ind w:left="259" w:right="-93"/>
        <w:jc w:val="both"/>
        <w:rPr>
          <w:rFonts w:ascii="Arial" w:hAnsi="Arial" w:cs="Arial"/>
          <w:lang w:val="en-US"/>
        </w:rPr>
      </w:pPr>
      <w:r w:rsidRPr="004051F0">
        <w:rPr>
          <w:rFonts w:ascii="Arial" w:hAnsi="Arial" w:cs="Arial"/>
          <w:lang w:val="en-US"/>
        </w:rPr>
        <w:t xml:space="preserve">The premises that integrate each service are described in the </w:t>
      </w:r>
      <w:r w:rsidR="00482226" w:rsidRPr="004051F0">
        <w:rPr>
          <w:rFonts w:ascii="Arial" w:hAnsi="Arial" w:cs="Arial"/>
          <w:lang w:val="en-US"/>
        </w:rPr>
        <w:t>F</w:t>
      </w:r>
      <w:r w:rsidRPr="004051F0">
        <w:rPr>
          <w:rFonts w:ascii="Arial" w:hAnsi="Arial" w:cs="Arial"/>
          <w:lang w:val="en-US"/>
        </w:rPr>
        <w:t>unctional Medical Program which defines the following:</w:t>
      </w:r>
    </w:p>
    <w:p w:rsidR="00455627" w:rsidRPr="004051F0" w:rsidRDefault="00455627" w:rsidP="00482226">
      <w:pPr>
        <w:widowControl w:val="0"/>
        <w:autoSpaceDE w:val="0"/>
        <w:autoSpaceDN w:val="0"/>
        <w:adjustRightInd w:val="0"/>
        <w:spacing w:after="0"/>
        <w:ind w:left="979" w:right="3543"/>
        <w:jc w:val="both"/>
        <w:rPr>
          <w:rFonts w:ascii="Arial" w:hAnsi="Arial" w:cs="Arial"/>
          <w:lang w:val="en-US"/>
        </w:rPr>
      </w:pPr>
    </w:p>
    <w:p w:rsidR="00455627" w:rsidRPr="004051F0" w:rsidRDefault="00482226" w:rsidP="001C5D6E">
      <w:pPr>
        <w:widowControl w:val="0"/>
        <w:numPr>
          <w:ilvl w:val="0"/>
          <w:numId w:val="24"/>
        </w:numPr>
        <w:autoSpaceDE w:val="0"/>
        <w:autoSpaceDN w:val="0"/>
        <w:adjustRightInd w:val="0"/>
        <w:spacing w:after="0"/>
        <w:ind w:right="49"/>
        <w:jc w:val="both"/>
        <w:rPr>
          <w:rFonts w:ascii="Arial" w:hAnsi="Arial" w:cs="Arial"/>
          <w:lang w:val="en-US"/>
        </w:rPr>
      </w:pPr>
      <w:r w:rsidRPr="004051F0">
        <w:rPr>
          <w:rFonts w:ascii="Arial" w:hAnsi="Arial" w:cs="Arial"/>
          <w:lang w:val="en-US"/>
        </w:rPr>
        <w:t xml:space="preserve">Departmental category for the </w:t>
      </w:r>
      <w:r w:rsidR="00455627" w:rsidRPr="004051F0">
        <w:rPr>
          <w:rFonts w:ascii="Arial" w:hAnsi="Arial" w:cs="Arial"/>
          <w:lang w:val="en-US"/>
        </w:rPr>
        <w:t>Hospital services and areas.</w:t>
      </w:r>
    </w:p>
    <w:p w:rsidR="00455627" w:rsidRPr="004051F0" w:rsidRDefault="00482226" w:rsidP="001C5D6E">
      <w:pPr>
        <w:widowControl w:val="0"/>
        <w:numPr>
          <w:ilvl w:val="0"/>
          <w:numId w:val="24"/>
        </w:numPr>
        <w:autoSpaceDE w:val="0"/>
        <w:autoSpaceDN w:val="0"/>
        <w:adjustRightInd w:val="0"/>
        <w:spacing w:after="0"/>
        <w:ind w:right="49"/>
        <w:jc w:val="both"/>
        <w:rPr>
          <w:rFonts w:ascii="Arial" w:hAnsi="Arial" w:cs="Arial"/>
          <w:lang w:val="en-US"/>
        </w:rPr>
      </w:pPr>
      <w:r w:rsidRPr="004051F0">
        <w:rPr>
          <w:rFonts w:ascii="Arial" w:hAnsi="Arial" w:cs="Arial"/>
          <w:lang w:val="en-US"/>
        </w:rPr>
        <w:t>S</w:t>
      </w:r>
      <w:r w:rsidR="00455627" w:rsidRPr="004051F0">
        <w:rPr>
          <w:rFonts w:ascii="Arial" w:hAnsi="Arial" w:cs="Arial"/>
          <w:lang w:val="en-US"/>
        </w:rPr>
        <w:t>ervice environments, family shelter and doctors home</w:t>
      </w:r>
    </w:p>
    <w:p w:rsidR="00455627" w:rsidRPr="004051F0" w:rsidRDefault="00BE0E87" w:rsidP="001C5D6E">
      <w:pPr>
        <w:widowControl w:val="0"/>
        <w:numPr>
          <w:ilvl w:val="0"/>
          <w:numId w:val="24"/>
        </w:numPr>
        <w:autoSpaceDE w:val="0"/>
        <w:autoSpaceDN w:val="0"/>
        <w:adjustRightInd w:val="0"/>
        <w:spacing w:after="0"/>
        <w:ind w:right="49"/>
        <w:jc w:val="both"/>
        <w:rPr>
          <w:rFonts w:ascii="Arial" w:hAnsi="Arial" w:cs="Arial"/>
          <w:lang w:val="en-US"/>
        </w:rPr>
      </w:pPr>
      <w:r w:rsidRPr="004051F0">
        <w:rPr>
          <w:rFonts w:ascii="Arial" w:hAnsi="Arial" w:cs="Arial"/>
          <w:lang w:val="es-HN"/>
        </w:rPr>
        <w:t>D</w:t>
      </w:r>
      <w:r w:rsidR="00455627" w:rsidRPr="004051F0">
        <w:rPr>
          <w:rFonts w:ascii="Arial" w:hAnsi="Arial" w:cs="Arial"/>
          <w:lang w:val="es-HN"/>
        </w:rPr>
        <w:t xml:space="preserve">imensional </w:t>
      </w:r>
      <w:r w:rsidR="00455627" w:rsidRPr="004051F0">
        <w:rPr>
          <w:rFonts w:ascii="Arial" w:hAnsi="Arial" w:cs="Arial"/>
          <w:lang w:val="en-US"/>
        </w:rPr>
        <w:t>environments</w:t>
      </w:r>
    </w:p>
    <w:p w:rsidR="00455627" w:rsidRPr="004051F0" w:rsidRDefault="00BE0E87" w:rsidP="001C5D6E">
      <w:pPr>
        <w:widowControl w:val="0"/>
        <w:numPr>
          <w:ilvl w:val="0"/>
          <w:numId w:val="24"/>
        </w:numPr>
        <w:autoSpaceDE w:val="0"/>
        <w:autoSpaceDN w:val="0"/>
        <w:adjustRightInd w:val="0"/>
        <w:spacing w:after="0"/>
        <w:ind w:right="49"/>
        <w:jc w:val="both"/>
        <w:rPr>
          <w:rFonts w:ascii="Arial" w:hAnsi="Arial" w:cs="Arial"/>
          <w:lang w:val="en-US"/>
        </w:rPr>
      </w:pPr>
      <w:r w:rsidRPr="004051F0">
        <w:rPr>
          <w:rFonts w:ascii="Arial" w:hAnsi="Arial" w:cs="Arial"/>
          <w:lang w:val="en-US"/>
        </w:rPr>
        <w:t>N</w:t>
      </w:r>
      <w:r w:rsidR="00455627" w:rsidRPr="004051F0">
        <w:rPr>
          <w:rFonts w:ascii="Arial" w:hAnsi="Arial" w:cs="Arial"/>
          <w:lang w:val="en-US"/>
        </w:rPr>
        <w:t>umber of environments</w:t>
      </w:r>
    </w:p>
    <w:p w:rsidR="00455627" w:rsidRPr="004051F0" w:rsidRDefault="00BE0E87" w:rsidP="001C5D6E">
      <w:pPr>
        <w:widowControl w:val="0"/>
        <w:numPr>
          <w:ilvl w:val="0"/>
          <w:numId w:val="24"/>
        </w:numPr>
        <w:autoSpaceDE w:val="0"/>
        <w:autoSpaceDN w:val="0"/>
        <w:adjustRightInd w:val="0"/>
        <w:spacing w:after="0"/>
        <w:ind w:right="49"/>
        <w:jc w:val="both"/>
        <w:rPr>
          <w:rFonts w:ascii="Arial" w:hAnsi="Arial" w:cs="Arial"/>
          <w:lang w:val="en-US"/>
        </w:rPr>
      </w:pPr>
      <w:r w:rsidRPr="004051F0">
        <w:rPr>
          <w:rFonts w:ascii="Arial" w:hAnsi="Arial" w:cs="Arial"/>
          <w:lang w:val="en-US"/>
        </w:rPr>
        <w:t>U</w:t>
      </w:r>
      <w:r w:rsidR="00455627" w:rsidRPr="004051F0">
        <w:rPr>
          <w:rFonts w:ascii="Arial" w:hAnsi="Arial" w:cs="Arial"/>
          <w:lang w:val="en-US"/>
        </w:rPr>
        <w:t>se of every environment</w:t>
      </w:r>
    </w:p>
    <w:p w:rsidR="00455627" w:rsidRPr="004051F0" w:rsidRDefault="00BE0E87" w:rsidP="001C5D6E">
      <w:pPr>
        <w:widowControl w:val="0"/>
        <w:numPr>
          <w:ilvl w:val="0"/>
          <w:numId w:val="24"/>
        </w:numPr>
        <w:autoSpaceDE w:val="0"/>
        <w:autoSpaceDN w:val="0"/>
        <w:adjustRightInd w:val="0"/>
        <w:spacing w:after="0"/>
        <w:ind w:right="49"/>
        <w:jc w:val="both"/>
        <w:rPr>
          <w:rFonts w:ascii="Arial" w:hAnsi="Arial" w:cs="Arial"/>
          <w:lang w:val="en-US"/>
        </w:rPr>
      </w:pPr>
      <w:r w:rsidRPr="004051F0">
        <w:rPr>
          <w:rFonts w:ascii="Arial" w:hAnsi="Arial" w:cs="Arial"/>
          <w:lang w:val="en-US"/>
        </w:rPr>
        <w:t>P</w:t>
      </w:r>
      <w:r w:rsidR="00455627" w:rsidRPr="004051F0">
        <w:rPr>
          <w:rFonts w:ascii="Arial" w:hAnsi="Arial" w:cs="Arial"/>
          <w:lang w:val="en-US"/>
        </w:rPr>
        <w:t>articular specialized equipment of the department morbidity</w:t>
      </w:r>
    </w:p>
    <w:p w:rsidR="00BE0E87" w:rsidRPr="004051F0" w:rsidRDefault="00BE0E87" w:rsidP="001C5D6E">
      <w:pPr>
        <w:widowControl w:val="0"/>
        <w:numPr>
          <w:ilvl w:val="0"/>
          <w:numId w:val="24"/>
        </w:numPr>
        <w:autoSpaceDE w:val="0"/>
        <w:autoSpaceDN w:val="0"/>
        <w:adjustRightInd w:val="0"/>
        <w:spacing w:after="0"/>
        <w:ind w:right="49"/>
        <w:jc w:val="both"/>
        <w:rPr>
          <w:rFonts w:ascii="Arial" w:hAnsi="Arial" w:cs="Arial"/>
          <w:lang w:val="en-US"/>
        </w:rPr>
      </w:pPr>
      <w:r w:rsidRPr="004051F0">
        <w:rPr>
          <w:rFonts w:ascii="Arial" w:hAnsi="Arial" w:cs="Arial"/>
          <w:lang w:val="en-US"/>
        </w:rPr>
        <w:t>R</w:t>
      </w:r>
      <w:r w:rsidR="00455627" w:rsidRPr="004051F0">
        <w:rPr>
          <w:rFonts w:ascii="Arial" w:hAnsi="Arial" w:cs="Arial"/>
          <w:lang w:val="en-US"/>
        </w:rPr>
        <w:t>elationship diagrams for zones, services and environments</w:t>
      </w:r>
    </w:p>
    <w:p w:rsidR="00482226" w:rsidRPr="004051F0" w:rsidRDefault="00482226" w:rsidP="00482226">
      <w:pPr>
        <w:widowControl w:val="0"/>
        <w:autoSpaceDE w:val="0"/>
        <w:autoSpaceDN w:val="0"/>
        <w:adjustRightInd w:val="0"/>
        <w:spacing w:after="0"/>
        <w:ind w:left="259" w:right="3543"/>
        <w:jc w:val="both"/>
        <w:rPr>
          <w:rFonts w:ascii="Arial" w:hAnsi="Arial" w:cs="Arial"/>
          <w:lang w:val="en-US"/>
        </w:rPr>
      </w:pPr>
    </w:p>
    <w:p w:rsidR="00482226" w:rsidRPr="004051F0" w:rsidRDefault="0028029F" w:rsidP="001E36C7">
      <w:pPr>
        <w:widowControl w:val="0"/>
        <w:numPr>
          <w:ilvl w:val="0"/>
          <w:numId w:val="11"/>
        </w:numPr>
        <w:autoSpaceDE w:val="0"/>
        <w:autoSpaceDN w:val="0"/>
        <w:adjustRightInd w:val="0"/>
        <w:spacing w:before="15" w:after="0"/>
        <w:rPr>
          <w:rFonts w:ascii="Arial" w:hAnsi="Arial" w:cs="Arial"/>
          <w:lang w:val="en-US"/>
        </w:rPr>
      </w:pPr>
      <w:r w:rsidRPr="004051F0">
        <w:rPr>
          <w:rFonts w:ascii="Arial" w:hAnsi="Arial" w:cs="Arial"/>
          <w:lang w:val="en-US"/>
        </w:rPr>
        <w:t>Functional medical flow, for which we should perform</w:t>
      </w:r>
    </w:p>
    <w:p w:rsidR="0028029F" w:rsidRPr="004051F0" w:rsidRDefault="0028029F" w:rsidP="001C5D6E">
      <w:pPr>
        <w:widowControl w:val="0"/>
        <w:numPr>
          <w:ilvl w:val="0"/>
          <w:numId w:val="24"/>
        </w:numPr>
        <w:autoSpaceDE w:val="0"/>
        <w:autoSpaceDN w:val="0"/>
        <w:adjustRightInd w:val="0"/>
        <w:spacing w:before="15" w:after="0"/>
        <w:rPr>
          <w:rFonts w:ascii="Arial" w:hAnsi="Arial" w:cs="Arial"/>
          <w:lang w:val="en-US"/>
        </w:rPr>
      </w:pPr>
      <w:r w:rsidRPr="004051F0">
        <w:rPr>
          <w:rFonts w:ascii="Arial" w:hAnsi="Arial" w:cs="Arial"/>
          <w:lang w:val="en-US"/>
        </w:rPr>
        <w:t>Patient Flow</w:t>
      </w:r>
    </w:p>
    <w:p w:rsidR="0028029F" w:rsidRPr="004051F0" w:rsidRDefault="0028029F" w:rsidP="001C5D6E">
      <w:pPr>
        <w:widowControl w:val="0"/>
        <w:numPr>
          <w:ilvl w:val="0"/>
          <w:numId w:val="24"/>
        </w:numPr>
        <w:autoSpaceDE w:val="0"/>
        <w:autoSpaceDN w:val="0"/>
        <w:adjustRightInd w:val="0"/>
        <w:spacing w:before="15" w:after="0"/>
        <w:rPr>
          <w:rFonts w:ascii="Arial" w:hAnsi="Arial" w:cs="Arial"/>
          <w:lang w:val="en-US"/>
        </w:rPr>
      </w:pPr>
      <w:r w:rsidRPr="004051F0">
        <w:rPr>
          <w:rFonts w:ascii="Arial" w:hAnsi="Arial" w:cs="Arial"/>
          <w:lang w:val="en-US"/>
        </w:rPr>
        <w:t>Staff Flow</w:t>
      </w:r>
    </w:p>
    <w:p w:rsidR="00706732" w:rsidRPr="004051F0" w:rsidRDefault="00706732" w:rsidP="001C5D6E">
      <w:pPr>
        <w:widowControl w:val="0"/>
        <w:numPr>
          <w:ilvl w:val="0"/>
          <w:numId w:val="24"/>
        </w:numPr>
        <w:autoSpaceDE w:val="0"/>
        <w:autoSpaceDN w:val="0"/>
        <w:adjustRightInd w:val="0"/>
        <w:spacing w:before="15" w:after="0"/>
        <w:rPr>
          <w:rFonts w:ascii="Arial" w:hAnsi="Arial" w:cs="Arial"/>
          <w:lang w:val="en-US"/>
        </w:rPr>
      </w:pPr>
      <w:r w:rsidRPr="004051F0">
        <w:rPr>
          <w:rFonts w:ascii="Arial" w:hAnsi="Arial" w:cs="Arial"/>
          <w:lang w:val="en-US"/>
        </w:rPr>
        <w:t>Visitors Flow</w:t>
      </w:r>
    </w:p>
    <w:p w:rsidR="00706732" w:rsidRPr="004051F0" w:rsidRDefault="00706732" w:rsidP="001C5D6E">
      <w:pPr>
        <w:widowControl w:val="0"/>
        <w:numPr>
          <w:ilvl w:val="0"/>
          <w:numId w:val="24"/>
        </w:numPr>
        <w:autoSpaceDE w:val="0"/>
        <w:autoSpaceDN w:val="0"/>
        <w:adjustRightInd w:val="0"/>
        <w:spacing w:before="15" w:after="0"/>
        <w:rPr>
          <w:rFonts w:ascii="Arial" w:hAnsi="Arial" w:cs="Arial"/>
          <w:lang w:val="en-US"/>
        </w:rPr>
      </w:pPr>
      <w:r w:rsidRPr="004051F0">
        <w:rPr>
          <w:rFonts w:ascii="Arial" w:hAnsi="Arial" w:cs="Arial"/>
          <w:lang w:val="en-US"/>
        </w:rPr>
        <w:t>Feeding Flow</w:t>
      </w:r>
    </w:p>
    <w:p w:rsidR="00634F9B" w:rsidRPr="004051F0" w:rsidRDefault="00482226" w:rsidP="00634F9B">
      <w:pPr>
        <w:widowControl w:val="0"/>
        <w:numPr>
          <w:ilvl w:val="0"/>
          <w:numId w:val="24"/>
        </w:numPr>
        <w:autoSpaceDE w:val="0"/>
        <w:autoSpaceDN w:val="0"/>
        <w:adjustRightInd w:val="0"/>
        <w:spacing w:before="15" w:after="0"/>
        <w:rPr>
          <w:rFonts w:ascii="Arial" w:hAnsi="Arial" w:cs="Arial"/>
          <w:lang w:val="en-US"/>
        </w:rPr>
      </w:pPr>
      <w:r w:rsidRPr="004051F0">
        <w:rPr>
          <w:rFonts w:ascii="Arial" w:hAnsi="Arial" w:cs="Arial"/>
          <w:lang w:val="en-US"/>
        </w:rPr>
        <w:t xml:space="preserve">Flow of waste and its </w:t>
      </w:r>
      <w:r w:rsidR="00634F9B" w:rsidRPr="004051F0">
        <w:rPr>
          <w:rFonts w:ascii="Arial" w:hAnsi="Arial" w:cs="Arial"/>
          <w:lang w:val="en-US"/>
        </w:rPr>
        <w:t>management until final disposal, considering the classification of residues in: hazardous and bio infectious material, out of surgery material and sharp objects, non-hazardous and hospital waste and public health services including stationery, food waste generated in the hospital kitchen, among others. An estimate should be made for each type of waste generated in the new hospital and establish final disposal system may include spraying sterilization prior to discharge to settling basin or autoclaves in clinical laboratories and pathology, dentistry and a center for equipment sterilization.</w:t>
      </w:r>
    </w:p>
    <w:p w:rsidR="00482226" w:rsidRPr="004051F0" w:rsidRDefault="00482226" w:rsidP="001C5D6E">
      <w:pPr>
        <w:widowControl w:val="0"/>
        <w:numPr>
          <w:ilvl w:val="0"/>
          <w:numId w:val="24"/>
        </w:numPr>
        <w:autoSpaceDE w:val="0"/>
        <w:autoSpaceDN w:val="0"/>
        <w:adjustRightInd w:val="0"/>
        <w:spacing w:before="15" w:after="0"/>
        <w:rPr>
          <w:rFonts w:ascii="Arial" w:hAnsi="Arial" w:cs="Arial"/>
          <w:lang w:val="en-US"/>
        </w:rPr>
      </w:pPr>
      <w:r w:rsidRPr="004051F0">
        <w:rPr>
          <w:rFonts w:ascii="Arial" w:hAnsi="Arial" w:cs="Arial"/>
          <w:lang w:val="en-US"/>
        </w:rPr>
        <w:t>Flow of clean and dirty clothes</w:t>
      </w:r>
      <w:r w:rsidR="00634F9B" w:rsidRPr="004051F0">
        <w:rPr>
          <w:rFonts w:ascii="Arial" w:hAnsi="Arial" w:cs="Arial"/>
          <w:lang w:val="en-US"/>
        </w:rPr>
        <w:t>.</w:t>
      </w:r>
    </w:p>
    <w:p w:rsidR="00482226" w:rsidRPr="004051F0" w:rsidRDefault="00482226" w:rsidP="001C5D6E">
      <w:pPr>
        <w:widowControl w:val="0"/>
        <w:numPr>
          <w:ilvl w:val="0"/>
          <w:numId w:val="24"/>
        </w:numPr>
        <w:autoSpaceDE w:val="0"/>
        <w:autoSpaceDN w:val="0"/>
        <w:adjustRightInd w:val="0"/>
        <w:spacing w:before="15" w:after="0"/>
        <w:rPr>
          <w:rFonts w:ascii="Arial" w:hAnsi="Arial" w:cs="Arial"/>
          <w:lang w:val="en-US"/>
        </w:rPr>
      </w:pPr>
      <w:r w:rsidRPr="004051F0">
        <w:rPr>
          <w:rFonts w:ascii="Arial" w:hAnsi="Arial" w:cs="Arial"/>
          <w:lang w:val="en-US"/>
        </w:rPr>
        <w:t>Material Flow (instrumental, equipment) contaminated and clean</w:t>
      </w:r>
      <w:r w:rsidR="00634F9B" w:rsidRPr="004051F0">
        <w:rPr>
          <w:rFonts w:ascii="Arial" w:hAnsi="Arial" w:cs="Arial"/>
          <w:lang w:val="en-US"/>
        </w:rPr>
        <w:t>.</w:t>
      </w:r>
    </w:p>
    <w:p w:rsidR="00482226" w:rsidRPr="004051F0" w:rsidRDefault="00482226" w:rsidP="00706732">
      <w:pPr>
        <w:widowControl w:val="0"/>
        <w:numPr>
          <w:ilvl w:val="0"/>
          <w:numId w:val="24"/>
        </w:numPr>
        <w:autoSpaceDE w:val="0"/>
        <w:autoSpaceDN w:val="0"/>
        <w:adjustRightInd w:val="0"/>
        <w:spacing w:before="15" w:after="0"/>
        <w:rPr>
          <w:rFonts w:ascii="Arial" w:hAnsi="Arial" w:cs="Arial"/>
          <w:lang w:val="en-US"/>
        </w:rPr>
      </w:pPr>
      <w:r w:rsidRPr="004051F0">
        <w:rPr>
          <w:rFonts w:ascii="Arial" w:hAnsi="Arial" w:cs="Arial"/>
          <w:lang w:val="en-US"/>
        </w:rPr>
        <w:t>Flow for emergency exits and evacuation routes</w:t>
      </w:r>
      <w:r w:rsidR="00634F9B" w:rsidRPr="004051F0">
        <w:rPr>
          <w:rFonts w:ascii="Arial" w:hAnsi="Arial" w:cs="Arial"/>
          <w:lang w:val="en-US"/>
        </w:rPr>
        <w:t>.</w:t>
      </w:r>
    </w:p>
    <w:p w:rsidR="00482226" w:rsidRPr="004051F0" w:rsidRDefault="00482226" w:rsidP="006B51BA">
      <w:pPr>
        <w:widowControl w:val="0"/>
        <w:autoSpaceDE w:val="0"/>
        <w:autoSpaceDN w:val="0"/>
        <w:adjustRightInd w:val="0"/>
        <w:spacing w:after="0"/>
        <w:ind w:left="259" w:right="76"/>
        <w:jc w:val="both"/>
        <w:rPr>
          <w:rFonts w:ascii="Arial" w:hAnsi="Arial" w:cs="Arial"/>
          <w:lang w:val="en-US"/>
        </w:rPr>
      </w:pPr>
    </w:p>
    <w:p w:rsidR="00D8471B" w:rsidRPr="004051F0" w:rsidRDefault="00D8471B" w:rsidP="00D8471B">
      <w:pPr>
        <w:widowControl w:val="0"/>
        <w:autoSpaceDE w:val="0"/>
        <w:autoSpaceDN w:val="0"/>
        <w:adjustRightInd w:val="0"/>
        <w:spacing w:before="7" w:after="0"/>
        <w:jc w:val="both"/>
        <w:rPr>
          <w:rFonts w:ascii="Arial" w:hAnsi="Arial" w:cs="Arial"/>
          <w:lang w:val="en-US"/>
        </w:rPr>
      </w:pPr>
      <w:r w:rsidRPr="004051F0">
        <w:rPr>
          <w:rFonts w:ascii="Arial" w:hAnsi="Arial" w:cs="Arial"/>
          <w:lang w:val="en-US"/>
        </w:rPr>
        <w:t xml:space="preserve">To develop this component the consultants should work in close coordination with: the current technical team of the Hospital; the SILAIS staff, and executives of the Study Monitoring Committee. Should be taken into consideration the needs and requirements previously identified by the Hospital </w:t>
      </w:r>
      <w:r w:rsidRPr="004051F0">
        <w:rPr>
          <w:rFonts w:ascii="Arial" w:hAnsi="Arial" w:cs="Arial"/>
          <w:lang w:val="en-US"/>
        </w:rPr>
        <w:lastRenderedPageBreak/>
        <w:t>team which shall prevail in all cases. The study should take into account the new hospital equipment.</w:t>
      </w:r>
    </w:p>
    <w:p w:rsidR="00D8471B" w:rsidRPr="004051F0" w:rsidRDefault="00D8471B" w:rsidP="00D8471B">
      <w:pPr>
        <w:widowControl w:val="0"/>
        <w:autoSpaceDE w:val="0"/>
        <w:autoSpaceDN w:val="0"/>
        <w:adjustRightInd w:val="0"/>
        <w:spacing w:before="7" w:after="0"/>
        <w:rPr>
          <w:rFonts w:ascii="Arial" w:hAnsi="Arial" w:cs="Arial"/>
          <w:lang w:val="en-US"/>
        </w:rPr>
      </w:pPr>
    </w:p>
    <w:p w:rsidR="00D11A05" w:rsidRPr="004051F0" w:rsidRDefault="00D8471B" w:rsidP="00D8471B">
      <w:pPr>
        <w:widowControl w:val="0"/>
        <w:autoSpaceDE w:val="0"/>
        <w:autoSpaceDN w:val="0"/>
        <w:adjustRightInd w:val="0"/>
        <w:spacing w:before="7" w:after="0"/>
        <w:jc w:val="both"/>
        <w:rPr>
          <w:rFonts w:ascii="Arial" w:hAnsi="Arial" w:cs="Arial"/>
          <w:lang w:val="en-US"/>
        </w:rPr>
      </w:pPr>
      <w:r w:rsidRPr="004051F0">
        <w:rPr>
          <w:rFonts w:ascii="Arial" w:hAnsi="Arial" w:cs="Arial"/>
          <w:lang w:val="en-US"/>
        </w:rPr>
        <w:t>The functional study must be approved by the MOH Enabling Commission and ratified by the Study Monitoring Committee, to the complete satisfaction before moving on to the next phase of infrastructure design.</w:t>
      </w:r>
    </w:p>
    <w:p w:rsidR="009E7C85" w:rsidRPr="004051F0" w:rsidRDefault="009E7C85" w:rsidP="00E1573C">
      <w:pPr>
        <w:widowControl w:val="0"/>
        <w:autoSpaceDE w:val="0"/>
        <w:autoSpaceDN w:val="0"/>
        <w:adjustRightInd w:val="0"/>
        <w:spacing w:after="0" w:line="240" w:lineRule="auto"/>
        <w:ind w:right="6173"/>
        <w:jc w:val="both"/>
        <w:rPr>
          <w:rFonts w:ascii="Arial" w:hAnsi="Arial" w:cs="Arial"/>
          <w:b/>
          <w:bCs/>
          <w:lang w:val="en-US"/>
        </w:rPr>
      </w:pPr>
    </w:p>
    <w:p w:rsidR="009E7C85" w:rsidRPr="004051F0" w:rsidRDefault="00FE5D51" w:rsidP="009E7C85">
      <w:pPr>
        <w:widowControl w:val="0"/>
        <w:autoSpaceDE w:val="0"/>
        <w:autoSpaceDN w:val="0"/>
        <w:adjustRightInd w:val="0"/>
        <w:spacing w:before="7" w:after="0" w:line="240" w:lineRule="exact"/>
        <w:jc w:val="both"/>
        <w:rPr>
          <w:rFonts w:ascii="Arial" w:hAnsi="Arial" w:cs="Arial"/>
          <w:b/>
          <w:bCs/>
          <w:lang w:val="en-US"/>
        </w:rPr>
      </w:pPr>
      <w:r w:rsidRPr="004051F0">
        <w:rPr>
          <w:rFonts w:ascii="Arial" w:hAnsi="Arial" w:cs="Arial"/>
          <w:b/>
          <w:bCs/>
          <w:lang w:val="en-US"/>
        </w:rPr>
        <w:t>3.</w:t>
      </w:r>
      <w:r w:rsidR="009E7C85" w:rsidRPr="004051F0">
        <w:rPr>
          <w:rFonts w:ascii="Arial" w:hAnsi="Arial" w:cs="Arial"/>
          <w:b/>
          <w:bCs/>
          <w:lang w:val="en-US"/>
        </w:rPr>
        <w:t>4.2 Preparation of the Preliminary Draft</w:t>
      </w:r>
    </w:p>
    <w:p w:rsidR="009E7C85" w:rsidRPr="004051F0" w:rsidRDefault="009E7C85" w:rsidP="009E7C85">
      <w:pPr>
        <w:widowControl w:val="0"/>
        <w:autoSpaceDE w:val="0"/>
        <w:autoSpaceDN w:val="0"/>
        <w:adjustRightInd w:val="0"/>
        <w:spacing w:before="7" w:after="0" w:line="240" w:lineRule="exact"/>
        <w:jc w:val="both"/>
        <w:rPr>
          <w:rFonts w:ascii="Arial" w:hAnsi="Arial" w:cs="Arial"/>
          <w:b/>
          <w:bCs/>
          <w:lang w:val="en-US"/>
        </w:rPr>
      </w:pPr>
    </w:p>
    <w:p w:rsidR="00226516" w:rsidRPr="004051F0" w:rsidRDefault="009E7C85" w:rsidP="00226516">
      <w:pPr>
        <w:widowControl w:val="0"/>
        <w:autoSpaceDE w:val="0"/>
        <w:autoSpaceDN w:val="0"/>
        <w:adjustRightInd w:val="0"/>
        <w:spacing w:before="7" w:after="0" w:line="240" w:lineRule="exact"/>
        <w:ind w:left="60"/>
        <w:jc w:val="both"/>
        <w:rPr>
          <w:rFonts w:ascii="Arial" w:hAnsi="Arial" w:cs="Arial"/>
          <w:bCs/>
          <w:lang w:val="en-US"/>
        </w:rPr>
      </w:pPr>
      <w:r w:rsidRPr="004051F0">
        <w:rPr>
          <w:rFonts w:ascii="Arial" w:hAnsi="Arial" w:cs="Arial"/>
          <w:bCs/>
          <w:lang w:val="en-US"/>
        </w:rPr>
        <w:t xml:space="preserve">The preliminary draft shall include: </w:t>
      </w:r>
    </w:p>
    <w:p w:rsidR="00226516" w:rsidRPr="004051F0" w:rsidRDefault="00226516" w:rsidP="00226516">
      <w:pPr>
        <w:pStyle w:val="af0"/>
        <w:widowControl w:val="0"/>
        <w:numPr>
          <w:ilvl w:val="0"/>
          <w:numId w:val="27"/>
        </w:numPr>
        <w:autoSpaceDE w:val="0"/>
        <w:autoSpaceDN w:val="0"/>
        <w:adjustRightInd w:val="0"/>
        <w:spacing w:before="7" w:after="0" w:line="240" w:lineRule="exact"/>
        <w:jc w:val="both"/>
        <w:rPr>
          <w:rFonts w:ascii="Arial" w:hAnsi="Arial" w:cs="Arial"/>
          <w:bCs/>
          <w:lang w:val="en-US"/>
        </w:rPr>
      </w:pPr>
      <w:r w:rsidRPr="004051F0">
        <w:rPr>
          <w:rFonts w:ascii="Arial" w:hAnsi="Arial" w:cs="Arial"/>
          <w:bCs/>
          <w:lang w:val="en-US"/>
        </w:rPr>
        <w:t>The pre-investment studies engineering among which are: studies of soil, topography, hydrogeological study, tectonic, geological (geo-structural study), geological risk (flooding, seismicity, landslides and other hazards in the project area), local or regional faulting and other risks caused by human activities (fire).</w:t>
      </w:r>
    </w:p>
    <w:p w:rsidR="00226516" w:rsidRPr="004051F0" w:rsidRDefault="00226516" w:rsidP="00226516">
      <w:pPr>
        <w:pStyle w:val="af0"/>
        <w:widowControl w:val="0"/>
        <w:numPr>
          <w:ilvl w:val="0"/>
          <w:numId w:val="27"/>
        </w:numPr>
        <w:autoSpaceDE w:val="0"/>
        <w:autoSpaceDN w:val="0"/>
        <w:adjustRightInd w:val="0"/>
        <w:spacing w:before="7" w:after="0" w:line="240" w:lineRule="exact"/>
        <w:jc w:val="both"/>
        <w:rPr>
          <w:rFonts w:ascii="Arial" w:hAnsi="Arial" w:cs="Arial"/>
          <w:bCs/>
          <w:lang w:val="en-US"/>
        </w:rPr>
      </w:pPr>
      <w:r w:rsidRPr="004051F0">
        <w:rPr>
          <w:rFonts w:ascii="Arial" w:hAnsi="Arial" w:cs="Arial"/>
          <w:bCs/>
          <w:lang w:val="en-US"/>
        </w:rPr>
        <w:t>Prepare and edit all documents of soil analysis, soil infiltration study and geology of the area, risk for flooding rains and other studies.</w:t>
      </w:r>
    </w:p>
    <w:p w:rsidR="00226516" w:rsidRPr="004051F0" w:rsidRDefault="00C81851" w:rsidP="00C81851">
      <w:pPr>
        <w:pStyle w:val="af0"/>
        <w:widowControl w:val="0"/>
        <w:numPr>
          <w:ilvl w:val="0"/>
          <w:numId w:val="27"/>
        </w:numPr>
        <w:autoSpaceDE w:val="0"/>
        <w:autoSpaceDN w:val="0"/>
        <w:adjustRightInd w:val="0"/>
        <w:spacing w:before="7" w:after="0" w:line="240" w:lineRule="exact"/>
        <w:jc w:val="both"/>
        <w:rPr>
          <w:rFonts w:ascii="Arial" w:hAnsi="Arial" w:cs="Arial"/>
          <w:bCs/>
          <w:lang w:val="en-US"/>
        </w:rPr>
      </w:pPr>
      <w:r w:rsidRPr="004051F0">
        <w:rPr>
          <w:rFonts w:ascii="Arial" w:hAnsi="Arial" w:cs="Arial"/>
          <w:bCs/>
          <w:lang w:val="en-US"/>
        </w:rPr>
        <w:t>Meet Structural criteria for Buildings of the Republic of Nicaragua, in terms of Structural and Operating Safety</w:t>
      </w:r>
    </w:p>
    <w:p w:rsidR="00C81851" w:rsidRPr="004051F0" w:rsidRDefault="00D806A0" w:rsidP="00D806A0">
      <w:pPr>
        <w:pStyle w:val="af0"/>
        <w:widowControl w:val="0"/>
        <w:numPr>
          <w:ilvl w:val="0"/>
          <w:numId w:val="27"/>
        </w:numPr>
        <w:autoSpaceDE w:val="0"/>
        <w:autoSpaceDN w:val="0"/>
        <w:adjustRightInd w:val="0"/>
        <w:spacing w:before="7" w:after="0" w:line="240" w:lineRule="exact"/>
        <w:jc w:val="both"/>
        <w:rPr>
          <w:rFonts w:ascii="Arial" w:hAnsi="Arial" w:cs="Arial"/>
          <w:bCs/>
          <w:lang w:val="en-US"/>
        </w:rPr>
      </w:pPr>
      <w:r w:rsidRPr="004051F0">
        <w:rPr>
          <w:rFonts w:ascii="Arial" w:hAnsi="Arial" w:cs="Arial"/>
          <w:bCs/>
          <w:lang w:val="en-US"/>
        </w:rPr>
        <w:t>In developing the designs of the buildings, it must consider all actions or acting forces, mezzanines distortions due to lateral movements, define the appropriate structural system that will allow the proper flow of various forces and design actions, and finally consider the failure limit states and service.</w:t>
      </w:r>
    </w:p>
    <w:p w:rsidR="00D806A0" w:rsidRPr="004051F0" w:rsidRDefault="00D806A0" w:rsidP="00D806A0">
      <w:pPr>
        <w:pStyle w:val="af0"/>
        <w:widowControl w:val="0"/>
        <w:numPr>
          <w:ilvl w:val="0"/>
          <w:numId w:val="27"/>
        </w:numPr>
        <w:autoSpaceDE w:val="0"/>
        <w:autoSpaceDN w:val="0"/>
        <w:adjustRightInd w:val="0"/>
        <w:spacing w:before="7" w:after="0" w:line="240" w:lineRule="exact"/>
        <w:jc w:val="both"/>
        <w:rPr>
          <w:rFonts w:ascii="Arial" w:hAnsi="Arial" w:cs="Arial"/>
          <w:bCs/>
          <w:lang w:val="en-US"/>
        </w:rPr>
      </w:pPr>
      <w:r w:rsidRPr="004051F0">
        <w:rPr>
          <w:rFonts w:ascii="Arial" w:hAnsi="Arial" w:cs="Arial"/>
          <w:bCs/>
          <w:lang w:val="en-US"/>
        </w:rPr>
        <w:t>Implement all design requirements, according to National Regulations currently in force (RNC-07).</w:t>
      </w:r>
    </w:p>
    <w:p w:rsidR="00D806A0" w:rsidRPr="004051F0" w:rsidRDefault="00D806A0" w:rsidP="00D806A0">
      <w:pPr>
        <w:pStyle w:val="af0"/>
        <w:widowControl w:val="0"/>
        <w:numPr>
          <w:ilvl w:val="0"/>
          <w:numId w:val="27"/>
        </w:numPr>
        <w:autoSpaceDE w:val="0"/>
        <w:autoSpaceDN w:val="0"/>
        <w:adjustRightInd w:val="0"/>
        <w:spacing w:before="7" w:after="0" w:line="240" w:lineRule="exact"/>
        <w:jc w:val="both"/>
        <w:rPr>
          <w:rFonts w:ascii="Arial" w:hAnsi="Arial" w:cs="Arial"/>
          <w:bCs/>
          <w:lang w:val="en-US"/>
        </w:rPr>
      </w:pPr>
      <w:r w:rsidRPr="004051F0">
        <w:rPr>
          <w:rFonts w:ascii="Arial" w:hAnsi="Arial" w:cs="Arial"/>
          <w:bCs/>
          <w:lang w:val="en-US"/>
        </w:rPr>
        <w:t xml:space="preserve">According to the characteristics of the structure, seismic analysis </w:t>
      </w:r>
      <w:r w:rsidR="00E81A23" w:rsidRPr="004051F0">
        <w:rPr>
          <w:rFonts w:ascii="Arial" w:hAnsi="Arial" w:cs="Arial"/>
          <w:bCs/>
          <w:lang w:val="en-US"/>
        </w:rPr>
        <w:t xml:space="preserve">shall </w:t>
      </w:r>
      <w:r w:rsidRPr="004051F0">
        <w:rPr>
          <w:rFonts w:ascii="Arial" w:hAnsi="Arial" w:cs="Arial"/>
          <w:bCs/>
          <w:lang w:val="en-US"/>
        </w:rPr>
        <w:t>be conducted in accordance to the items set forth in Chapter 5 of the National Regulation (RNC-07).</w:t>
      </w:r>
    </w:p>
    <w:p w:rsidR="00E81A23" w:rsidRPr="004051F0" w:rsidRDefault="00E81A23" w:rsidP="00E81A23">
      <w:pPr>
        <w:pStyle w:val="af0"/>
        <w:widowControl w:val="0"/>
        <w:numPr>
          <w:ilvl w:val="0"/>
          <w:numId w:val="27"/>
        </w:numPr>
        <w:autoSpaceDE w:val="0"/>
        <w:autoSpaceDN w:val="0"/>
        <w:adjustRightInd w:val="0"/>
        <w:spacing w:before="7" w:after="0" w:line="240" w:lineRule="exact"/>
        <w:jc w:val="both"/>
        <w:rPr>
          <w:rFonts w:ascii="Arial" w:hAnsi="Arial" w:cs="Arial"/>
          <w:bCs/>
          <w:lang w:val="en-US"/>
        </w:rPr>
      </w:pPr>
      <w:r w:rsidRPr="004051F0">
        <w:rPr>
          <w:rFonts w:ascii="Arial" w:hAnsi="Arial" w:cs="Arial"/>
          <w:bCs/>
          <w:lang w:val="en-US"/>
        </w:rPr>
        <w:t>Consider the Special Requirements for Construction on active faults.</w:t>
      </w:r>
    </w:p>
    <w:p w:rsidR="00E81A23" w:rsidRPr="004051F0" w:rsidRDefault="00E81A23" w:rsidP="00E81A23">
      <w:pPr>
        <w:pStyle w:val="af0"/>
        <w:widowControl w:val="0"/>
        <w:numPr>
          <w:ilvl w:val="0"/>
          <w:numId w:val="27"/>
        </w:numPr>
        <w:autoSpaceDE w:val="0"/>
        <w:autoSpaceDN w:val="0"/>
        <w:adjustRightInd w:val="0"/>
        <w:spacing w:before="7" w:after="0" w:line="240" w:lineRule="exact"/>
        <w:jc w:val="both"/>
        <w:rPr>
          <w:rFonts w:ascii="Arial" w:hAnsi="Arial" w:cs="Arial"/>
          <w:bCs/>
          <w:lang w:val="en-US"/>
        </w:rPr>
      </w:pPr>
      <w:r w:rsidRPr="004051F0">
        <w:rPr>
          <w:rFonts w:ascii="Arial" w:hAnsi="Arial" w:cs="Arial"/>
          <w:bCs/>
          <w:lang w:val="en-US"/>
        </w:rPr>
        <w:t xml:space="preserve">Consider the Dynamic Response Study of Soils (ERDS). To obtain an analysis of seismic </w:t>
      </w:r>
      <w:proofErr w:type="spellStart"/>
      <w:r w:rsidRPr="004051F0">
        <w:rPr>
          <w:rFonts w:ascii="Arial" w:hAnsi="Arial" w:cs="Arial"/>
          <w:bCs/>
          <w:lang w:val="en-US"/>
        </w:rPr>
        <w:t>microzonation</w:t>
      </w:r>
      <w:proofErr w:type="spellEnd"/>
      <w:r w:rsidRPr="004051F0">
        <w:rPr>
          <w:rFonts w:ascii="Arial" w:hAnsi="Arial" w:cs="Arial"/>
          <w:bCs/>
          <w:lang w:val="en-US"/>
        </w:rPr>
        <w:t xml:space="preserve"> location site. Allowing us to consider amplification factors for Seismic response spectrum adjusted to the composition of the soil, and then compare them with factors in the regulation of the National Regulation (RNC-07).</w:t>
      </w:r>
    </w:p>
    <w:p w:rsidR="00E81A23" w:rsidRPr="004051F0" w:rsidRDefault="002120C9" w:rsidP="002120C9">
      <w:pPr>
        <w:pStyle w:val="af0"/>
        <w:widowControl w:val="0"/>
        <w:numPr>
          <w:ilvl w:val="0"/>
          <w:numId w:val="27"/>
        </w:numPr>
        <w:autoSpaceDE w:val="0"/>
        <w:autoSpaceDN w:val="0"/>
        <w:adjustRightInd w:val="0"/>
        <w:spacing w:before="7" w:after="0" w:line="240" w:lineRule="exact"/>
        <w:jc w:val="both"/>
        <w:rPr>
          <w:rFonts w:ascii="Arial" w:hAnsi="Arial" w:cs="Arial"/>
          <w:bCs/>
          <w:lang w:val="en-US"/>
        </w:rPr>
      </w:pPr>
      <w:r w:rsidRPr="004051F0">
        <w:rPr>
          <w:rFonts w:ascii="Arial" w:hAnsi="Arial" w:cs="Arial"/>
          <w:bCs/>
          <w:lang w:val="en-US"/>
        </w:rPr>
        <w:t>Dynamic Response Study of Soils (ERDS) allow us to define the type of foundation to implement on Buildings and</w:t>
      </w:r>
      <w:r w:rsidR="0079778F" w:rsidRPr="004051F0">
        <w:rPr>
          <w:rFonts w:ascii="Arial" w:hAnsi="Arial" w:cs="Arial"/>
          <w:bCs/>
          <w:lang w:val="en-US"/>
        </w:rPr>
        <w:t xml:space="preserve"> the </w:t>
      </w:r>
      <w:r w:rsidRPr="004051F0">
        <w:rPr>
          <w:rFonts w:ascii="Arial" w:hAnsi="Arial" w:cs="Arial"/>
          <w:bCs/>
          <w:lang w:val="en-US"/>
        </w:rPr>
        <w:t xml:space="preserve">finish grade </w:t>
      </w:r>
      <w:r w:rsidR="0079778F" w:rsidRPr="004051F0">
        <w:rPr>
          <w:rFonts w:ascii="Arial" w:hAnsi="Arial" w:cs="Arial"/>
          <w:bCs/>
          <w:lang w:val="en-US"/>
        </w:rPr>
        <w:t>in these;</w:t>
      </w:r>
      <w:r w:rsidRPr="004051F0">
        <w:rPr>
          <w:rFonts w:ascii="Arial" w:hAnsi="Arial" w:cs="Arial"/>
          <w:bCs/>
          <w:lang w:val="en-US"/>
        </w:rPr>
        <w:t xml:space="preserve"> and soil strength in this layer, possible settlements expected, and also indicating the energy levels that applied in the soil fill.</w:t>
      </w:r>
    </w:p>
    <w:p w:rsidR="0079778F" w:rsidRPr="004051F0" w:rsidRDefault="0079778F" w:rsidP="0079778F">
      <w:pPr>
        <w:pStyle w:val="af0"/>
        <w:widowControl w:val="0"/>
        <w:numPr>
          <w:ilvl w:val="0"/>
          <w:numId w:val="27"/>
        </w:numPr>
        <w:autoSpaceDE w:val="0"/>
        <w:autoSpaceDN w:val="0"/>
        <w:adjustRightInd w:val="0"/>
        <w:spacing w:before="7" w:after="0" w:line="240" w:lineRule="exact"/>
        <w:jc w:val="both"/>
        <w:rPr>
          <w:rFonts w:ascii="Arial" w:hAnsi="Arial" w:cs="Arial"/>
          <w:bCs/>
          <w:lang w:val="en-US"/>
        </w:rPr>
      </w:pPr>
      <w:r w:rsidRPr="004051F0">
        <w:rPr>
          <w:rFonts w:ascii="Arial" w:hAnsi="Arial" w:cs="Arial"/>
          <w:bCs/>
          <w:lang w:val="en-US"/>
        </w:rPr>
        <w:t>Consider soil deformity at the site of the Project, due to loads that were generated during the lifetime of the Building.</w:t>
      </w:r>
    </w:p>
    <w:p w:rsidR="00C81851" w:rsidRPr="004051F0" w:rsidRDefault="009E7C85" w:rsidP="009E7C85">
      <w:pPr>
        <w:pStyle w:val="af0"/>
        <w:widowControl w:val="0"/>
        <w:numPr>
          <w:ilvl w:val="0"/>
          <w:numId w:val="27"/>
        </w:numPr>
        <w:autoSpaceDE w:val="0"/>
        <w:autoSpaceDN w:val="0"/>
        <w:adjustRightInd w:val="0"/>
        <w:spacing w:before="7" w:after="0" w:line="240" w:lineRule="exact"/>
        <w:jc w:val="both"/>
        <w:rPr>
          <w:rFonts w:ascii="Arial" w:hAnsi="Arial" w:cs="Arial"/>
          <w:bCs/>
          <w:lang w:val="en-US"/>
        </w:rPr>
      </w:pPr>
      <w:r w:rsidRPr="004051F0">
        <w:rPr>
          <w:rFonts w:ascii="Arial" w:hAnsi="Arial" w:cs="Arial"/>
          <w:bCs/>
          <w:lang w:val="en-US"/>
        </w:rPr>
        <w:t>Architectural design of a</w:t>
      </w:r>
      <w:r w:rsidR="00F32A7F" w:rsidRPr="004051F0">
        <w:rPr>
          <w:rFonts w:ascii="Arial" w:hAnsi="Arial" w:cs="Arial"/>
          <w:bCs/>
          <w:lang w:val="en-US"/>
        </w:rPr>
        <w:t xml:space="preserve"> departmental</w:t>
      </w:r>
      <w:r w:rsidRPr="004051F0">
        <w:rPr>
          <w:rFonts w:ascii="Arial" w:hAnsi="Arial" w:cs="Arial"/>
          <w:bCs/>
          <w:lang w:val="en-US"/>
        </w:rPr>
        <w:t xml:space="preserve"> hospital (plants, elevations, sections and perspectives) should append additional projects to equipment, furniture, special installations and information networks, integrating everything into a comprehensive proposal. The design should consider the expectations of growth according to the information reflected in market research and Functional Medical Plan in Plumbing, HVAC, medical gases, fire, telecommunications, </w:t>
      </w:r>
      <w:r w:rsidR="0028029F" w:rsidRPr="004051F0">
        <w:rPr>
          <w:rFonts w:ascii="Arial" w:hAnsi="Arial" w:cs="Arial"/>
          <w:bCs/>
          <w:lang w:val="en-US"/>
        </w:rPr>
        <w:t>and electricity</w:t>
      </w:r>
      <w:r w:rsidRPr="004051F0">
        <w:rPr>
          <w:rFonts w:ascii="Arial" w:hAnsi="Arial" w:cs="Arial"/>
          <w:bCs/>
          <w:lang w:val="en-US"/>
        </w:rPr>
        <w:t>.</w:t>
      </w:r>
    </w:p>
    <w:p w:rsidR="009E7C85" w:rsidRPr="004051F0" w:rsidRDefault="009E7C85" w:rsidP="009E7C85">
      <w:pPr>
        <w:pStyle w:val="af0"/>
        <w:widowControl w:val="0"/>
        <w:numPr>
          <w:ilvl w:val="0"/>
          <w:numId w:val="27"/>
        </w:numPr>
        <w:autoSpaceDE w:val="0"/>
        <w:autoSpaceDN w:val="0"/>
        <w:adjustRightInd w:val="0"/>
        <w:spacing w:before="7" w:after="0" w:line="240" w:lineRule="exact"/>
        <w:jc w:val="both"/>
        <w:rPr>
          <w:rFonts w:ascii="Arial" w:hAnsi="Arial" w:cs="Arial"/>
          <w:bCs/>
          <w:lang w:val="en-US"/>
        </w:rPr>
      </w:pPr>
      <w:r w:rsidRPr="004051F0">
        <w:rPr>
          <w:rFonts w:ascii="Arial" w:hAnsi="Arial" w:cs="Arial"/>
          <w:bCs/>
          <w:lang w:val="en-US"/>
        </w:rPr>
        <w:t xml:space="preserve">The design should consider the expectations of growth according to the information reflected in market research and Functional Medical Plan, for hydro sanitary facilities, air conditioning, medical gases, fire, telecommunications, </w:t>
      </w:r>
      <w:r w:rsidR="0028029F" w:rsidRPr="004051F0">
        <w:rPr>
          <w:rFonts w:ascii="Arial" w:hAnsi="Arial" w:cs="Arial"/>
          <w:bCs/>
          <w:lang w:val="en-US"/>
        </w:rPr>
        <w:t>and electricity</w:t>
      </w:r>
      <w:r w:rsidRPr="004051F0">
        <w:rPr>
          <w:rFonts w:ascii="Arial" w:hAnsi="Arial" w:cs="Arial"/>
          <w:bCs/>
          <w:lang w:val="en-US"/>
        </w:rPr>
        <w:t>.</w:t>
      </w:r>
    </w:p>
    <w:p w:rsidR="009E7C85" w:rsidRPr="004051F0" w:rsidRDefault="009E7C85" w:rsidP="009E7C85">
      <w:pPr>
        <w:widowControl w:val="0"/>
        <w:autoSpaceDE w:val="0"/>
        <w:autoSpaceDN w:val="0"/>
        <w:adjustRightInd w:val="0"/>
        <w:spacing w:before="7" w:after="0" w:line="240" w:lineRule="exact"/>
        <w:jc w:val="both"/>
        <w:rPr>
          <w:rFonts w:ascii="Arial" w:hAnsi="Arial" w:cs="Arial"/>
          <w:bCs/>
          <w:lang w:val="en-US"/>
        </w:rPr>
      </w:pPr>
    </w:p>
    <w:p w:rsidR="0079778F" w:rsidRPr="004051F0" w:rsidRDefault="009E7C85" w:rsidP="009E7C85">
      <w:pPr>
        <w:widowControl w:val="0"/>
        <w:autoSpaceDE w:val="0"/>
        <w:autoSpaceDN w:val="0"/>
        <w:adjustRightInd w:val="0"/>
        <w:spacing w:before="7" w:after="0" w:line="240" w:lineRule="exact"/>
        <w:jc w:val="both"/>
        <w:rPr>
          <w:rFonts w:ascii="Arial" w:hAnsi="Arial" w:cs="Arial"/>
          <w:bCs/>
          <w:lang w:val="en-US"/>
        </w:rPr>
      </w:pPr>
      <w:r w:rsidRPr="004051F0">
        <w:rPr>
          <w:rFonts w:ascii="Arial" w:hAnsi="Arial" w:cs="Arial"/>
          <w:bCs/>
          <w:lang w:val="en-US"/>
        </w:rPr>
        <w:t xml:space="preserve"> • </w:t>
      </w:r>
      <w:r w:rsidRPr="004051F0">
        <w:rPr>
          <w:rFonts w:ascii="Arial" w:hAnsi="Arial" w:cs="Arial"/>
          <w:b/>
          <w:bCs/>
          <w:lang w:val="en-US"/>
        </w:rPr>
        <w:t>Preparation of final draft</w:t>
      </w:r>
      <w:r w:rsidRPr="004051F0">
        <w:rPr>
          <w:rFonts w:ascii="Arial" w:hAnsi="Arial" w:cs="Arial"/>
          <w:bCs/>
          <w:lang w:val="en-US"/>
        </w:rPr>
        <w:t xml:space="preserve">: </w:t>
      </w:r>
    </w:p>
    <w:p w:rsidR="0079778F" w:rsidRPr="004051F0" w:rsidRDefault="0079778F" w:rsidP="009E7C85">
      <w:pPr>
        <w:widowControl w:val="0"/>
        <w:autoSpaceDE w:val="0"/>
        <w:autoSpaceDN w:val="0"/>
        <w:adjustRightInd w:val="0"/>
        <w:spacing w:before="7" w:after="0" w:line="240" w:lineRule="exact"/>
        <w:jc w:val="both"/>
        <w:rPr>
          <w:rFonts w:ascii="Arial" w:hAnsi="Arial" w:cs="Arial"/>
          <w:bCs/>
          <w:lang w:val="en-US"/>
        </w:rPr>
      </w:pPr>
    </w:p>
    <w:p w:rsidR="0079778F" w:rsidRPr="004051F0" w:rsidRDefault="0079778F" w:rsidP="009E7C85">
      <w:pPr>
        <w:pStyle w:val="af0"/>
        <w:widowControl w:val="0"/>
        <w:numPr>
          <w:ilvl w:val="0"/>
          <w:numId w:val="28"/>
        </w:numPr>
        <w:autoSpaceDE w:val="0"/>
        <w:autoSpaceDN w:val="0"/>
        <w:adjustRightInd w:val="0"/>
        <w:spacing w:before="7" w:after="0" w:line="240" w:lineRule="exact"/>
        <w:jc w:val="both"/>
        <w:rPr>
          <w:rFonts w:ascii="Arial" w:hAnsi="Arial" w:cs="Arial"/>
          <w:bCs/>
          <w:lang w:val="en-US"/>
        </w:rPr>
      </w:pPr>
      <w:r w:rsidRPr="004051F0">
        <w:rPr>
          <w:rFonts w:ascii="Arial" w:hAnsi="Arial" w:cs="Arial"/>
          <w:bCs/>
          <w:lang w:val="en-US"/>
        </w:rPr>
        <w:t xml:space="preserve"> S</w:t>
      </w:r>
      <w:r w:rsidR="009E7C85" w:rsidRPr="004051F0">
        <w:rPr>
          <w:rFonts w:ascii="Arial" w:hAnsi="Arial" w:cs="Arial"/>
          <w:bCs/>
          <w:lang w:val="en-US"/>
        </w:rPr>
        <w:t>hould consider developing construction plans for each system, after approval of the draft, which must contain at least:</w:t>
      </w:r>
    </w:p>
    <w:p w:rsidR="0079778F" w:rsidRPr="004051F0" w:rsidRDefault="009E7C85" w:rsidP="009E7C85">
      <w:pPr>
        <w:pStyle w:val="af0"/>
        <w:widowControl w:val="0"/>
        <w:numPr>
          <w:ilvl w:val="1"/>
          <w:numId w:val="28"/>
        </w:numPr>
        <w:autoSpaceDE w:val="0"/>
        <w:autoSpaceDN w:val="0"/>
        <w:adjustRightInd w:val="0"/>
        <w:spacing w:before="7" w:after="0" w:line="240" w:lineRule="exact"/>
        <w:jc w:val="both"/>
        <w:rPr>
          <w:rFonts w:ascii="Arial" w:hAnsi="Arial" w:cs="Arial"/>
          <w:bCs/>
          <w:lang w:val="en-US"/>
        </w:rPr>
      </w:pPr>
      <w:r w:rsidRPr="004051F0">
        <w:rPr>
          <w:rFonts w:ascii="Arial" w:hAnsi="Arial" w:cs="Arial"/>
          <w:bCs/>
          <w:lang w:val="en-US"/>
        </w:rPr>
        <w:t xml:space="preserve"> Surveying plane/ altimeter, contours every 0.25 m of the proposed site.</w:t>
      </w:r>
    </w:p>
    <w:p w:rsidR="0079778F" w:rsidRPr="004051F0" w:rsidRDefault="009E7C85" w:rsidP="009E7C85">
      <w:pPr>
        <w:pStyle w:val="af0"/>
        <w:widowControl w:val="0"/>
        <w:numPr>
          <w:ilvl w:val="1"/>
          <w:numId w:val="28"/>
        </w:numPr>
        <w:autoSpaceDE w:val="0"/>
        <w:autoSpaceDN w:val="0"/>
        <w:adjustRightInd w:val="0"/>
        <w:spacing w:before="7" w:after="0" w:line="240" w:lineRule="exact"/>
        <w:jc w:val="both"/>
        <w:rPr>
          <w:rFonts w:ascii="Arial" w:hAnsi="Arial" w:cs="Arial"/>
          <w:lang w:val="en-US"/>
        </w:rPr>
      </w:pPr>
      <w:r w:rsidRPr="004051F0">
        <w:rPr>
          <w:rFonts w:ascii="Arial" w:hAnsi="Arial" w:cs="Arial"/>
          <w:bCs/>
          <w:lang w:val="en-US"/>
        </w:rPr>
        <w:t xml:space="preserve"> The seismic studies and risk from storms and hurricanes.</w:t>
      </w:r>
    </w:p>
    <w:p w:rsidR="00E1573C" w:rsidRPr="004051F0" w:rsidRDefault="009E7C85" w:rsidP="009E7C85">
      <w:pPr>
        <w:pStyle w:val="af0"/>
        <w:widowControl w:val="0"/>
        <w:numPr>
          <w:ilvl w:val="1"/>
          <w:numId w:val="28"/>
        </w:numPr>
        <w:autoSpaceDE w:val="0"/>
        <w:autoSpaceDN w:val="0"/>
        <w:adjustRightInd w:val="0"/>
        <w:spacing w:before="7" w:after="0" w:line="240" w:lineRule="exact"/>
        <w:jc w:val="both"/>
        <w:rPr>
          <w:rFonts w:ascii="Arial" w:hAnsi="Arial" w:cs="Arial"/>
          <w:lang w:val="en-US"/>
        </w:rPr>
      </w:pPr>
      <w:r w:rsidRPr="004051F0">
        <w:rPr>
          <w:rFonts w:ascii="Arial" w:hAnsi="Arial" w:cs="Arial"/>
          <w:bCs/>
          <w:lang w:val="en-US"/>
        </w:rPr>
        <w:t xml:space="preserve"> The studies of soils, soil infiltration and geology study of the area at risk for flooding rains.</w:t>
      </w:r>
    </w:p>
    <w:p w:rsidR="009E7C85" w:rsidRPr="004051F0" w:rsidRDefault="009E7C85" w:rsidP="00E1573C">
      <w:pPr>
        <w:widowControl w:val="0"/>
        <w:autoSpaceDE w:val="0"/>
        <w:autoSpaceDN w:val="0"/>
        <w:adjustRightInd w:val="0"/>
        <w:spacing w:after="0" w:line="240" w:lineRule="auto"/>
        <w:ind w:right="6143"/>
        <w:jc w:val="both"/>
        <w:rPr>
          <w:rFonts w:ascii="Arial" w:hAnsi="Arial" w:cs="Arial"/>
          <w:lang w:val="en-US"/>
        </w:rPr>
      </w:pPr>
    </w:p>
    <w:p w:rsidR="009E7C85" w:rsidRPr="004051F0" w:rsidRDefault="009E7C85" w:rsidP="00516E26">
      <w:pPr>
        <w:pStyle w:val="af0"/>
        <w:widowControl w:val="0"/>
        <w:numPr>
          <w:ilvl w:val="0"/>
          <w:numId w:val="28"/>
        </w:numPr>
        <w:autoSpaceDE w:val="0"/>
        <w:autoSpaceDN w:val="0"/>
        <w:adjustRightInd w:val="0"/>
        <w:spacing w:before="35" w:after="0" w:line="254" w:lineRule="exact"/>
        <w:ind w:right="81"/>
        <w:jc w:val="both"/>
        <w:rPr>
          <w:rFonts w:ascii="Arial" w:hAnsi="Arial" w:cs="Arial"/>
          <w:lang w:val="en-US"/>
        </w:rPr>
      </w:pPr>
      <w:r w:rsidRPr="004051F0">
        <w:rPr>
          <w:rFonts w:ascii="Arial" w:hAnsi="Arial" w:cs="Arial"/>
          <w:lang w:val="en-US"/>
        </w:rPr>
        <w:lastRenderedPageBreak/>
        <w:t>Construction plans containing:</w:t>
      </w:r>
    </w:p>
    <w:p w:rsidR="009E7C85" w:rsidRPr="004051F0" w:rsidRDefault="009E7C85" w:rsidP="009E7C85">
      <w:pPr>
        <w:widowControl w:val="0"/>
        <w:autoSpaceDE w:val="0"/>
        <w:autoSpaceDN w:val="0"/>
        <w:adjustRightInd w:val="0"/>
        <w:spacing w:before="35" w:after="0" w:line="254" w:lineRule="exact"/>
        <w:ind w:left="284" w:right="81" w:hanging="283"/>
        <w:jc w:val="both"/>
        <w:rPr>
          <w:rFonts w:ascii="Arial" w:hAnsi="Arial" w:cs="Arial"/>
          <w:lang w:val="en-US"/>
        </w:rPr>
      </w:pPr>
    </w:p>
    <w:p w:rsidR="009E7C85" w:rsidRPr="004051F0" w:rsidRDefault="009E7C85" w:rsidP="001E36C7">
      <w:pPr>
        <w:pStyle w:val="af0"/>
        <w:widowControl w:val="0"/>
        <w:numPr>
          <w:ilvl w:val="1"/>
          <w:numId w:val="11"/>
        </w:numPr>
        <w:autoSpaceDE w:val="0"/>
        <w:autoSpaceDN w:val="0"/>
        <w:adjustRightInd w:val="0"/>
        <w:spacing w:before="35" w:after="0" w:line="254" w:lineRule="exact"/>
        <w:ind w:right="81"/>
        <w:jc w:val="both"/>
        <w:rPr>
          <w:rFonts w:ascii="Arial" w:hAnsi="Arial" w:cs="Arial"/>
          <w:lang w:val="en-US"/>
        </w:rPr>
      </w:pPr>
      <w:r w:rsidRPr="004051F0">
        <w:rPr>
          <w:rFonts w:ascii="Arial" w:hAnsi="Arial" w:cs="Arial"/>
          <w:lang w:val="en-US"/>
        </w:rPr>
        <w:t>Architectural Design (Plans, Elevations, finishing and cutting tables, ironing doors and windows and all elements to the overall architecture of the building clear interpretation)</w:t>
      </w:r>
    </w:p>
    <w:p w:rsidR="009E7C85" w:rsidRPr="004051F0" w:rsidRDefault="009E7C85" w:rsidP="001E36C7">
      <w:pPr>
        <w:pStyle w:val="af0"/>
        <w:widowControl w:val="0"/>
        <w:numPr>
          <w:ilvl w:val="1"/>
          <w:numId w:val="11"/>
        </w:numPr>
        <w:autoSpaceDE w:val="0"/>
        <w:autoSpaceDN w:val="0"/>
        <w:adjustRightInd w:val="0"/>
        <w:spacing w:before="35" w:after="0" w:line="254" w:lineRule="exact"/>
        <w:ind w:right="81"/>
        <w:jc w:val="both"/>
        <w:rPr>
          <w:rFonts w:ascii="Arial" w:hAnsi="Arial" w:cs="Arial"/>
          <w:lang w:val="en-US"/>
        </w:rPr>
      </w:pPr>
      <w:r w:rsidRPr="004051F0">
        <w:rPr>
          <w:rFonts w:ascii="Arial" w:hAnsi="Arial" w:cs="Arial"/>
          <w:lang w:val="en-US"/>
        </w:rPr>
        <w:t>Design engineering: earthmoving and topography, structural, electrical and water production.</w:t>
      </w:r>
    </w:p>
    <w:p w:rsidR="009E7C85" w:rsidRPr="004051F0" w:rsidRDefault="009E7C85" w:rsidP="001E36C7">
      <w:pPr>
        <w:pStyle w:val="af0"/>
        <w:widowControl w:val="0"/>
        <w:numPr>
          <w:ilvl w:val="1"/>
          <w:numId w:val="11"/>
        </w:numPr>
        <w:autoSpaceDE w:val="0"/>
        <w:autoSpaceDN w:val="0"/>
        <w:adjustRightInd w:val="0"/>
        <w:spacing w:before="35" w:after="0" w:line="254" w:lineRule="exact"/>
        <w:ind w:right="81"/>
        <w:jc w:val="both"/>
        <w:rPr>
          <w:rFonts w:ascii="Arial" w:hAnsi="Arial" w:cs="Arial"/>
          <w:lang w:val="en-US"/>
        </w:rPr>
      </w:pPr>
      <w:r w:rsidRPr="004051F0">
        <w:rPr>
          <w:rFonts w:ascii="Arial" w:hAnsi="Arial" w:cs="Arial"/>
          <w:lang w:val="en-US"/>
        </w:rPr>
        <w:t>Design of special facilities: air conditioning, medical gases, propane gas and steam.</w:t>
      </w:r>
    </w:p>
    <w:p w:rsidR="009E7C85" w:rsidRPr="004051F0" w:rsidRDefault="0028029F" w:rsidP="001E36C7">
      <w:pPr>
        <w:pStyle w:val="af0"/>
        <w:widowControl w:val="0"/>
        <w:numPr>
          <w:ilvl w:val="1"/>
          <w:numId w:val="11"/>
        </w:numPr>
        <w:autoSpaceDE w:val="0"/>
        <w:autoSpaceDN w:val="0"/>
        <w:adjustRightInd w:val="0"/>
        <w:spacing w:before="35" w:after="0" w:line="254" w:lineRule="exact"/>
        <w:ind w:right="81"/>
        <w:jc w:val="both"/>
        <w:rPr>
          <w:rFonts w:ascii="Arial" w:hAnsi="Arial" w:cs="Arial"/>
          <w:lang w:val="en-US"/>
        </w:rPr>
      </w:pPr>
      <w:r w:rsidRPr="004051F0">
        <w:rPr>
          <w:rFonts w:ascii="Arial" w:hAnsi="Arial" w:cs="Arial"/>
          <w:lang w:val="en-US"/>
        </w:rPr>
        <w:t>P</w:t>
      </w:r>
      <w:r w:rsidR="009E7C85" w:rsidRPr="004051F0">
        <w:rPr>
          <w:rFonts w:ascii="Arial" w:hAnsi="Arial" w:cs="Arial"/>
          <w:lang w:val="en-US"/>
        </w:rPr>
        <w:t>rotection and grounding system.</w:t>
      </w:r>
    </w:p>
    <w:p w:rsidR="009E7C85" w:rsidRPr="004051F0" w:rsidRDefault="009E7C85" w:rsidP="001E36C7">
      <w:pPr>
        <w:pStyle w:val="af0"/>
        <w:widowControl w:val="0"/>
        <w:numPr>
          <w:ilvl w:val="1"/>
          <w:numId w:val="11"/>
        </w:numPr>
        <w:autoSpaceDE w:val="0"/>
        <w:autoSpaceDN w:val="0"/>
        <w:adjustRightInd w:val="0"/>
        <w:spacing w:before="35" w:after="0" w:line="254" w:lineRule="exact"/>
        <w:ind w:right="81"/>
        <w:jc w:val="both"/>
        <w:rPr>
          <w:rFonts w:ascii="Arial" w:hAnsi="Arial" w:cs="Arial"/>
          <w:lang w:val="en-US"/>
        </w:rPr>
      </w:pPr>
      <w:r w:rsidRPr="004051F0">
        <w:rPr>
          <w:rFonts w:ascii="Arial" w:hAnsi="Arial" w:cs="Arial"/>
          <w:lang w:val="en-US"/>
        </w:rPr>
        <w:t>Design of Voice, Data and Networking.</w:t>
      </w:r>
    </w:p>
    <w:p w:rsidR="009E7C85" w:rsidRPr="004051F0" w:rsidRDefault="009E7C85" w:rsidP="001E36C7">
      <w:pPr>
        <w:pStyle w:val="af0"/>
        <w:widowControl w:val="0"/>
        <w:numPr>
          <w:ilvl w:val="1"/>
          <w:numId w:val="11"/>
        </w:numPr>
        <w:autoSpaceDE w:val="0"/>
        <w:autoSpaceDN w:val="0"/>
        <w:adjustRightInd w:val="0"/>
        <w:spacing w:before="35" w:after="0" w:line="254" w:lineRule="exact"/>
        <w:ind w:right="81"/>
        <w:jc w:val="both"/>
        <w:rPr>
          <w:rFonts w:ascii="Arial" w:hAnsi="Arial" w:cs="Arial"/>
          <w:lang w:val="en-US"/>
        </w:rPr>
      </w:pPr>
      <w:r w:rsidRPr="004051F0">
        <w:rPr>
          <w:rFonts w:ascii="Arial" w:hAnsi="Arial" w:cs="Arial"/>
          <w:lang w:val="en-US"/>
        </w:rPr>
        <w:t>Equipment and furniture</w:t>
      </w:r>
    </w:p>
    <w:p w:rsidR="009E7C85" w:rsidRPr="004051F0" w:rsidRDefault="009E7C85" w:rsidP="009E7C85">
      <w:pPr>
        <w:widowControl w:val="0"/>
        <w:autoSpaceDE w:val="0"/>
        <w:autoSpaceDN w:val="0"/>
        <w:adjustRightInd w:val="0"/>
        <w:spacing w:before="35" w:after="0" w:line="254" w:lineRule="exact"/>
        <w:ind w:left="284" w:right="81" w:hanging="283"/>
        <w:jc w:val="both"/>
        <w:rPr>
          <w:rFonts w:ascii="Arial" w:hAnsi="Arial" w:cs="Arial"/>
          <w:lang w:val="en-US"/>
        </w:rPr>
      </w:pPr>
    </w:p>
    <w:p w:rsidR="009E7C85" w:rsidRPr="004051F0" w:rsidRDefault="009E7C85" w:rsidP="00516E26">
      <w:pPr>
        <w:pStyle w:val="af0"/>
        <w:widowControl w:val="0"/>
        <w:numPr>
          <w:ilvl w:val="0"/>
          <w:numId w:val="28"/>
        </w:numPr>
        <w:autoSpaceDE w:val="0"/>
        <w:autoSpaceDN w:val="0"/>
        <w:adjustRightInd w:val="0"/>
        <w:spacing w:before="35" w:after="0" w:line="254" w:lineRule="exact"/>
        <w:ind w:right="81"/>
        <w:jc w:val="both"/>
        <w:rPr>
          <w:rFonts w:ascii="Arial" w:hAnsi="Arial" w:cs="Arial"/>
          <w:lang w:val="en-US"/>
        </w:rPr>
      </w:pPr>
      <w:r w:rsidRPr="004051F0">
        <w:rPr>
          <w:rFonts w:ascii="Arial" w:hAnsi="Arial" w:cs="Arial"/>
          <w:lang w:val="en-US"/>
        </w:rPr>
        <w:t>Technical Specifications:</w:t>
      </w:r>
    </w:p>
    <w:p w:rsidR="009E7C85" w:rsidRPr="004051F0" w:rsidRDefault="009E7C85" w:rsidP="00516E26">
      <w:pPr>
        <w:pStyle w:val="af0"/>
        <w:widowControl w:val="0"/>
        <w:numPr>
          <w:ilvl w:val="1"/>
          <w:numId w:val="28"/>
        </w:numPr>
        <w:autoSpaceDE w:val="0"/>
        <w:autoSpaceDN w:val="0"/>
        <w:adjustRightInd w:val="0"/>
        <w:spacing w:before="35" w:after="0" w:line="254" w:lineRule="exact"/>
        <w:ind w:right="81"/>
        <w:jc w:val="both"/>
        <w:rPr>
          <w:rFonts w:ascii="Arial" w:hAnsi="Arial" w:cs="Arial"/>
          <w:lang w:val="en-US"/>
        </w:rPr>
      </w:pPr>
      <w:r w:rsidRPr="004051F0">
        <w:rPr>
          <w:rFonts w:ascii="Arial" w:hAnsi="Arial" w:cs="Arial"/>
          <w:lang w:val="en-US"/>
        </w:rPr>
        <w:t>Construction and Installations</w:t>
      </w:r>
    </w:p>
    <w:p w:rsidR="009E7C85" w:rsidRPr="004051F0" w:rsidRDefault="009E7C85" w:rsidP="00516E26">
      <w:pPr>
        <w:pStyle w:val="af0"/>
        <w:widowControl w:val="0"/>
        <w:numPr>
          <w:ilvl w:val="1"/>
          <w:numId w:val="28"/>
        </w:numPr>
        <w:autoSpaceDE w:val="0"/>
        <w:autoSpaceDN w:val="0"/>
        <w:adjustRightInd w:val="0"/>
        <w:spacing w:before="35" w:after="0" w:line="254" w:lineRule="exact"/>
        <w:ind w:right="81"/>
        <w:jc w:val="both"/>
        <w:rPr>
          <w:rFonts w:ascii="Arial" w:hAnsi="Arial" w:cs="Arial"/>
          <w:lang w:val="en-US"/>
        </w:rPr>
      </w:pPr>
      <w:r w:rsidRPr="004051F0">
        <w:rPr>
          <w:rFonts w:ascii="Arial" w:hAnsi="Arial" w:cs="Arial"/>
          <w:lang w:val="en-US"/>
        </w:rPr>
        <w:t>Equipment</w:t>
      </w:r>
    </w:p>
    <w:p w:rsidR="009E7C85" w:rsidRPr="004051F0" w:rsidRDefault="009E7C85" w:rsidP="00516E26">
      <w:pPr>
        <w:pStyle w:val="af0"/>
        <w:widowControl w:val="0"/>
        <w:numPr>
          <w:ilvl w:val="1"/>
          <w:numId w:val="28"/>
        </w:numPr>
        <w:autoSpaceDE w:val="0"/>
        <w:autoSpaceDN w:val="0"/>
        <w:adjustRightInd w:val="0"/>
        <w:spacing w:before="35" w:after="0" w:line="254" w:lineRule="exact"/>
        <w:ind w:right="81"/>
        <w:jc w:val="both"/>
        <w:rPr>
          <w:rFonts w:ascii="Arial" w:hAnsi="Arial" w:cs="Arial"/>
          <w:lang w:val="en-US"/>
        </w:rPr>
      </w:pPr>
      <w:r w:rsidRPr="004051F0">
        <w:rPr>
          <w:rFonts w:ascii="Arial" w:hAnsi="Arial" w:cs="Arial"/>
          <w:lang w:val="en-US"/>
        </w:rPr>
        <w:t>Furniture and equipment</w:t>
      </w:r>
    </w:p>
    <w:p w:rsidR="009E7C85" w:rsidRPr="004051F0" w:rsidRDefault="0028029F" w:rsidP="0028029F">
      <w:pPr>
        <w:widowControl w:val="0"/>
        <w:tabs>
          <w:tab w:val="left" w:pos="2490"/>
        </w:tabs>
        <w:autoSpaceDE w:val="0"/>
        <w:autoSpaceDN w:val="0"/>
        <w:adjustRightInd w:val="0"/>
        <w:spacing w:before="35" w:after="0" w:line="254" w:lineRule="exact"/>
        <w:ind w:left="284" w:right="81" w:hanging="283"/>
        <w:jc w:val="both"/>
        <w:rPr>
          <w:rFonts w:ascii="Arial" w:hAnsi="Arial" w:cs="Arial"/>
          <w:lang w:val="en-US"/>
        </w:rPr>
      </w:pPr>
      <w:r w:rsidRPr="004051F0">
        <w:rPr>
          <w:rFonts w:ascii="Arial" w:hAnsi="Arial" w:cs="Arial"/>
          <w:lang w:val="en-US"/>
        </w:rPr>
        <w:tab/>
      </w:r>
      <w:r w:rsidRPr="004051F0">
        <w:rPr>
          <w:rFonts w:ascii="Arial" w:hAnsi="Arial" w:cs="Arial"/>
          <w:lang w:val="en-US"/>
        </w:rPr>
        <w:tab/>
      </w:r>
    </w:p>
    <w:p w:rsidR="009E7C85" w:rsidRPr="004051F0" w:rsidRDefault="009E7C85" w:rsidP="00516E26">
      <w:pPr>
        <w:pStyle w:val="af0"/>
        <w:widowControl w:val="0"/>
        <w:numPr>
          <w:ilvl w:val="0"/>
          <w:numId w:val="28"/>
        </w:numPr>
        <w:autoSpaceDE w:val="0"/>
        <w:autoSpaceDN w:val="0"/>
        <w:adjustRightInd w:val="0"/>
        <w:spacing w:before="35" w:after="0" w:line="254" w:lineRule="exact"/>
        <w:ind w:right="81"/>
        <w:jc w:val="both"/>
        <w:rPr>
          <w:rFonts w:ascii="Arial" w:hAnsi="Arial" w:cs="Arial"/>
          <w:lang w:val="en-US"/>
        </w:rPr>
      </w:pPr>
      <w:r w:rsidRPr="004051F0">
        <w:rPr>
          <w:rFonts w:ascii="Arial" w:hAnsi="Arial" w:cs="Arial"/>
          <w:lang w:val="en-US"/>
        </w:rPr>
        <w:t>Calculation and Memories:</w:t>
      </w:r>
    </w:p>
    <w:p w:rsidR="009E7C85" w:rsidRPr="004051F0" w:rsidRDefault="009E7C85" w:rsidP="001E36C7">
      <w:pPr>
        <w:pStyle w:val="af0"/>
        <w:widowControl w:val="0"/>
        <w:numPr>
          <w:ilvl w:val="0"/>
          <w:numId w:val="17"/>
        </w:numPr>
        <w:autoSpaceDE w:val="0"/>
        <w:autoSpaceDN w:val="0"/>
        <w:adjustRightInd w:val="0"/>
        <w:spacing w:before="35" w:after="0" w:line="254" w:lineRule="exact"/>
        <w:ind w:right="81"/>
        <w:jc w:val="both"/>
        <w:rPr>
          <w:rFonts w:ascii="Arial" w:hAnsi="Arial" w:cs="Arial"/>
          <w:lang w:val="en-US"/>
        </w:rPr>
      </w:pPr>
      <w:r w:rsidRPr="004051F0">
        <w:rPr>
          <w:rFonts w:ascii="Arial" w:hAnsi="Arial" w:cs="Arial"/>
          <w:lang w:val="en-US"/>
        </w:rPr>
        <w:t>Design Engineering Construction (soil study, geological, structural calculation report, electric memory calculation, hydro sanitary memory calculation, thermal calculation memory, medium voltage pump stations memory, calculation and voice memory, all data memory and calculation related to the constructive.</w:t>
      </w:r>
    </w:p>
    <w:p w:rsidR="009E7C85" w:rsidRPr="004051F0" w:rsidRDefault="009E7C85" w:rsidP="001E36C7">
      <w:pPr>
        <w:pStyle w:val="af0"/>
        <w:widowControl w:val="0"/>
        <w:numPr>
          <w:ilvl w:val="0"/>
          <w:numId w:val="17"/>
        </w:numPr>
        <w:autoSpaceDE w:val="0"/>
        <w:autoSpaceDN w:val="0"/>
        <w:adjustRightInd w:val="0"/>
        <w:spacing w:before="35" w:after="0" w:line="254" w:lineRule="exact"/>
        <w:ind w:right="81"/>
        <w:jc w:val="both"/>
        <w:rPr>
          <w:rFonts w:ascii="Arial" w:hAnsi="Arial" w:cs="Arial"/>
          <w:lang w:val="en-US"/>
        </w:rPr>
      </w:pPr>
      <w:r w:rsidRPr="004051F0">
        <w:rPr>
          <w:rFonts w:ascii="Arial" w:hAnsi="Arial" w:cs="Arial"/>
          <w:lang w:val="en-US"/>
        </w:rPr>
        <w:t>Special Facilities Design.</w:t>
      </w:r>
    </w:p>
    <w:p w:rsidR="009E7C85" w:rsidRPr="004051F0" w:rsidRDefault="009E7C85" w:rsidP="001E36C7">
      <w:pPr>
        <w:pStyle w:val="af0"/>
        <w:widowControl w:val="0"/>
        <w:numPr>
          <w:ilvl w:val="0"/>
          <w:numId w:val="17"/>
        </w:numPr>
        <w:autoSpaceDE w:val="0"/>
        <w:autoSpaceDN w:val="0"/>
        <w:adjustRightInd w:val="0"/>
        <w:spacing w:before="35" w:after="0" w:line="254" w:lineRule="exact"/>
        <w:ind w:right="81"/>
        <w:jc w:val="both"/>
        <w:rPr>
          <w:rFonts w:ascii="Arial" w:hAnsi="Arial" w:cs="Arial"/>
          <w:lang w:val="en-US"/>
        </w:rPr>
      </w:pPr>
      <w:r w:rsidRPr="004051F0">
        <w:rPr>
          <w:rFonts w:ascii="Arial" w:hAnsi="Arial" w:cs="Arial"/>
          <w:lang w:val="en-US"/>
        </w:rPr>
        <w:t>Others consider the consultant.</w:t>
      </w:r>
    </w:p>
    <w:p w:rsidR="009E7C85" w:rsidRPr="004051F0" w:rsidRDefault="009E7C85" w:rsidP="009E7C85">
      <w:pPr>
        <w:widowControl w:val="0"/>
        <w:autoSpaceDE w:val="0"/>
        <w:autoSpaceDN w:val="0"/>
        <w:adjustRightInd w:val="0"/>
        <w:spacing w:before="35" w:after="0" w:line="254" w:lineRule="exact"/>
        <w:ind w:left="284" w:right="81" w:hanging="283"/>
        <w:jc w:val="both"/>
        <w:rPr>
          <w:rFonts w:ascii="Arial" w:hAnsi="Arial" w:cs="Arial"/>
          <w:lang w:val="en-US"/>
        </w:rPr>
      </w:pPr>
    </w:p>
    <w:p w:rsidR="009E7C85" w:rsidRPr="004051F0" w:rsidRDefault="009E7C85" w:rsidP="00516E26">
      <w:pPr>
        <w:pStyle w:val="af0"/>
        <w:widowControl w:val="0"/>
        <w:numPr>
          <w:ilvl w:val="0"/>
          <w:numId w:val="28"/>
        </w:numPr>
        <w:autoSpaceDE w:val="0"/>
        <w:autoSpaceDN w:val="0"/>
        <w:adjustRightInd w:val="0"/>
        <w:spacing w:before="35" w:after="0" w:line="254" w:lineRule="exact"/>
        <w:ind w:right="81"/>
        <w:jc w:val="both"/>
        <w:rPr>
          <w:rFonts w:ascii="Arial" w:hAnsi="Arial" w:cs="Arial"/>
          <w:lang w:val="en-US"/>
        </w:rPr>
      </w:pPr>
      <w:r w:rsidRPr="004051F0">
        <w:rPr>
          <w:rFonts w:ascii="Arial" w:hAnsi="Arial" w:cs="Arial"/>
          <w:lang w:val="en-US"/>
        </w:rPr>
        <w:t>Estimated cost or construction works. Integrate other costs of equipment, furniture, facilities and networks.</w:t>
      </w:r>
    </w:p>
    <w:p w:rsidR="009E7C85" w:rsidRPr="004051F0" w:rsidRDefault="009E7C85" w:rsidP="009E7C85">
      <w:pPr>
        <w:widowControl w:val="0"/>
        <w:autoSpaceDE w:val="0"/>
        <w:autoSpaceDN w:val="0"/>
        <w:adjustRightInd w:val="0"/>
        <w:spacing w:before="35" w:after="0" w:line="254" w:lineRule="exact"/>
        <w:ind w:left="284" w:right="81" w:hanging="283"/>
        <w:jc w:val="both"/>
        <w:rPr>
          <w:rFonts w:ascii="Arial" w:hAnsi="Arial" w:cs="Arial"/>
          <w:lang w:val="en-US"/>
        </w:rPr>
      </w:pPr>
    </w:p>
    <w:p w:rsidR="009E7C85" w:rsidRPr="004051F0" w:rsidRDefault="000B73FD" w:rsidP="00516E26">
      <w:pPr>
        <w:widowControl w:val="0"/>
        <w:numPr>
          <w:ilvl w:val="0"/>
          <w:numId w:val="28"/>
        </w:numPr>
        <w:autoSpaceDE w:val="0"/>
        <w:autoSpaceDN w:val="0"/>
        <w:adjustRightInd w:val="0"/>
        <w:spacing w:before="35" w:after="0" w:line="254" w:lineRule="exact"/>
        <w:ind w:right="81"/>
        <w:jc w:val="both"/>
        <w:rPr>
          <w:rFonts w:ascii="Arial" w:hAnsi="Arial" w:cs="Arial"/>
          <w:lang w:val="en-US"/>
        </w:rPr>
      </w:pPr>
      <w:r w:rsidRPr="004051F0">
        <w:rPr>
          <w:rFonts w:ascii="Arial" w:hAnsi="Arial" w:cs="Arial"/>
          <w:lang w:val="en-US"/>
        </w:rPr>
        <w:t>P</w:t>
      </w:r>
      <w:r w:rsidR="009E7C85" w:rsidRPr="004051F0">
        <w:rPr>
          <w:rFonts w:ascii="Arial" w:hAnsi="Arial" w:cs="Arial"/>
          <w:lang w:val="en-US"/>
        </w:rPr>
        <w:t>hysical works implementation program. Integrate program execution, procurement and installation of equipment, furniture, facilities and networks.</w:t>
      </w:r>
    </w:p>
    <w:p w:rsidR="009E7C85" w:rsidRPr="004051F0" w:rsidRDefault="009E7C85" w:rsidP="009E7C85">
      <w:pPr>
        <w:widowControl w:val="0"/>
        <w:autoSpaceDE w:val="0"/>
        <w:autoSpaceDN w:val="0"/>
        <w:adjustRightInd w:val="0"/>
        <w:spacing w:before="35" w:after="0" w:line="254" w:lineRule="exact"/>
        <w:ind w:left="284" w:right="81" w:hanging="283"/>
        <w:jc w:val="both"/>
        <w:rPr>
          <w:rFonts w:ascii="Arial" w:hAnsi="Arial" w:cs="Arial"/>
          <w:lang w:val="en-US"/>
        </w:rPr>
      </w:pPr>
    </w:p>
    <w:p w:rsidR="006F7226" w:rsidRPr="004051F0" w:rsidRDefault="009E7C85" w:rsidP="00516E26">
      <w:pPr>
        <w:widowControl w:val="0"/>
        <w:numPr>
          <w:ilvl w:val="0"/>
          <w:numId w:val="28"/>
        </w:numPr>
        <w:autoSpaceDE w:val="0"/>
        <w:autoSpaceDN w:val="0"/>
        <w:adjustRightInd w:val="0"/>
        <w:spacing w:before="35" w:after="0" w:line="254" w:lineRule="exact"/>
        <w:ind w:right="81"/>
        <w:jc w:val="both"/>
        <w:rPr>
          <w:rFonts w:ascii="Arial" w:hAnsi="Arial" w:cs="Arial"/>
          <w:spacing w:val="-1"/>
          <w:lang w:val="en-US"/>
        </w:rPr>
      </w:pPr>
      <w:r w:rsidRPr="004051F0">
        <w:rPr>
          <w:rFonts w:ascii="Arial" w:hAnsi="Arial" w:cs="Arial"/>
          <w:lang w:val="en-US"/>
        </w:rPr>
        <w:t>Model containing the entire Project at 1:500</w:t>
      </w:r>
      <w:r w:rsidR="0028029F" w:rsidRPr="004051F0">
        <w:rPr>
          <w:rFonts w:ascii="Arial" w:hAnsi="Arial" w:cs="Arial"/>
          <w:lang w:val="en-US"/>
        </w:rPr>
        <w:t xml:space="preserve"> </w:t>
      </w:r>
      <w:proofErr w:type="gramStart"/>
      <w:r w:rsidR="0028029F" w:rsidRPr="004051F0">
        <w:rPr>
          <w:rFonts w:ascii="Arial" w:hAnsi="Arial" w:cs="Arial"/>
          <w:lang w:val="en-US"/>
        </w:rPr>
        <w:t>scale</w:t>
      </w:r>
      <w:proofErr w:type="gramEnd"/>
      <w:r w:rsidR="0028029F" w:rsidRPr="004051F0">
        <w:rPr>
          <w:rFonts w:ascii="Arial" w:hAnsi="Arial" w:cs="Arial"/>
          <w:lang w:val="en-US"/>
        </w:rPr>
        <w:t xml:space="preserve">. </w:t>
      </w:r>
    </w:p>
    <w:p w:rsidR="00516E26" w:rsidRPr="004051F0" w:rsidRDefault="00516E26" w:rsidP="00516E26">
      <w:pPr>
        <w:pStyle w:val="af0"/>
        <w:rPr>
          <w:rFonts w:ascii="Arial" w:hAnsi="Arial" w:cs="Arial"/>
          <w:spacing w:val="-1"/>
          <w:lang w:val="en-US"/>
        </w:rPr>
      </w:pPr>
    </w:p>
    <w:p w:rsidR="00516E26" w:rsidRPr="004051F0" w:rsidRDefault="00516E26" w:rsidP="00516E26">
      <w:pPr>
        <w:widowControl w:val="0"/>
        <w:numPr>
          <w:ilvl w:val="0"/>
          <w:numId w:val="28"/>
        </w:numPr>
        <w:autoSpaceDE w:val="0"/>
        <w:autoSpaceDN w:val="0"/>
        <w:adjustRightInd w:val="0"/>
        <w:spacing w:before="35" w:after="0" w:line="254" w:lineRule="exact"/>
        <w:ind w:right="81"/>
        <w:jc w:val="both"/>
        <w:rPr>
          <w:rFonts w:ascii="Arial" w:hAnsi="Arial" w:cs="Arial"/>
          <w:spacing w:val="-1"/>
          <w:lang w:val="en-US"/>
        </w:rPr>
      </w:pPr>
      <w:r w:rsidRPr="004051F0">
        <w:rPr>
          <w:rFonts w:ascii="Arial" w:hAnsi="Arial" w:cs="Arial"/>
          <w:spacing w:val="-1"/>
          <w:lang w:val="en-US"/>
        </w:rPr>
        <w:t>Include a color animated video and narrated the Departmental Hospital with a duration of 6 minutes to present flows, the most important areas of the hospital</w:t>
      </w:r>
    </w:p>
    <w:p w:rsidR="009E7C85" w:rsidRPr="004051F0" w:rsidRDefault="009E7C85" w:rsidP="00E1573C">
      <w:pPr>
        <w:widowControl w:val="0"/>
        <w:autoSpaceDE w:val="0"/>
        <w:autoSpaceDN w:val="0"/>
        <w:adjustRightInd w:val="0"/>
        <w:spacing w:after="0" w:line="240" w:lineRule="auto"/>
        <w:ind w:right="6003"/>
        <w:jc w:val="both"/>
        <w:rPr>
          <w:rFonts w:ascii="Arial" w:hAnsi="Arial" w:cs="Arial"/>
          <w:b/>
          <w:bCs/>
          <w:lang w:val="en-US"/>
        </w:rPr>
      </w:pPr>
    </w:p>
    <w:p w:rsidR="00E1573C" w:rsidRPr="004051F0" w:rsidRDefault="00E1573C" w:rsidP="00E1573C">
      <w:pPr>
        <w:widowControl w:val="0"/>
        <w:autoSpaceDE w:val="0"/>
        <w:autoSpaceDN w:val="0"/>
        <w:adjustRightInd w:val="0"/>
        <w:spacing w:after="0" w:line="240" w:lineRule="auto"/>
        <w:ind w:right="6003"/>
        <w:jc w:val="both"/>
        <w:rPr>
          <w:rFonts w:ascii="Arial" w:hAnsi="Arial" w:cs="Arial"/>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Pr="004051F0">
        <w:rPr>
          <w:rFonts w:ascii="Arial" w:hAnsi="Arial" w:cs="Arial"/>
          <w:b/>
          <w:bCs/>
          <w:lang w:val="en-US"/>
        </w:rPr>
        <w:t xml:space="preserve">1 </w:t>
      </w:r>
      <w:r w:rsidR="000B73FD" w:rsidRPr="004051F0">
        <w:rPr>
          <w:rFonts w:ascii="Arial" w:hAnsi="Arial" w:cs="Arial"/>
          <w:b/>
          <w:bCs/>
          <w:spacing w:val="-1"/>
          <w:lang w:val="en-US"/>
        </w:rPr>
        <w:t>General Specifications:</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E1573C" w:rsidRPr="004051F0" w:rsidRDefault="000B73FD" w:rsidP="00E1573C">
      <w:pPr>
        <w:widowControl w:val="0"/>
        <w:autoSpaceDE w:val="0"/>
        <w:autoSpaceDN w:val="0"/>
        <w:adjustRightInd w:val="0"/>
        <w:spacing w:after="0" w:line="241" w:lineRule="auto"/>
        <w:ind w:right="79"/>
        <w:jc w:val="both"/>
        <w:rPr>
          <w:rFonts w:ascii="Arial" w:hAnsi="Arial" w:cs="Arial"/>
          <w:lang w:val="en-US"/>
        </w:rPr>
      </w:pPr>
      <w:r w:rsidRPr="004051F0">
        <w:rPr>
          <w:rFonts w:ascii="Arial" w:hAnsi="Arial" w:cs="Arial"/>
          <w:spacing w:val="-1"/>
          <w:lang w:val="en-US"/>
        </w:rPr>
        <w:t xml:space="preserve">The architectural plan will facilitate optimal lighting and natural ventilation with the proper sun protection and safety and measures. </w:t>
      </w:r>
    </w:p>
    <w:p w:rsidR="00E1573C" w:rsidRPr="004051F0" w:rsidRDefault="00E1573C" w:rsidP="00E1573C">
      <w:pPr>
        <w:widowControl w:val="0"/>
        <w:autoSpaceDE w:val="0"/>
        <w:autoSpaceDN w:val="0"/>
        <w:adjustRightInd w:val="0"/>
        <w:spacing w:before="10" w:after="0" w:line="240" w:lineRule="exact"/>
        <w:jc w:val="both"/>
        <w:rPr>
          <w:rFonts w:ascii="Arial" w:hAnsi="Arial" w:cs="Arial"/>
          <w:lang w:val="en-US"/>
        </w:rPr>
      </w:pPr>
    </w:p>
    <w:p w:rsidR="00E1573C" w:rsidRPr="004051F0" w:rsidRDefault="002B4A51" w:rsidP="002B4A51">
      <w:pPr>
        <w:widowControl w:val="0"/>
        <w:autoSpaceDE w:val="0"/>
        <w:autoSpaceDN w:val="0"/>
        <w:adjustRightInd w:val="0"/>
        <w:spacing w:after="0" w:line="240" w:lineRule="auto"/>
        <w:ind w:right="75"/>
        <w:jc w:val="both"/>
        <w:rPr>
          <w:rFonts w:ascii="Arial" w:hAnsi="Arial" w:cs="Arial"/>
          <w:lang w:val="en-US"/>
        </w:rPr>
      </w:pPr>
      <w:r w:rsidRPr="004051F0">
        <w:rPr>
          <w:rFonts w:ascii="Arial" w:hAnsi="Arial" w:cs="Arial"/>
          <w:lang w:val="en-US"/>
        </w:rPr>
        <w:t>The entirety of the benefits of the institution, being medical, administrative, or any other nature will be ca</w:t>
      </w:r>
      <w:r w:rsidR="004017AE" w:rsidRPr="004051F0">
        <w:rPr>
          <w:rFonts w:ascii="Arial" w:hAnsi="Arial" w:cs="Arial"/>
          <w:lang w:val="en-US"/>
        </w:rPr>
        <w:t>rried out with means and resourc</w:t>
      </w:r>
      <w:r w:rsidRPr="004051F0">
        <w:rPr>
          <w:rFonts w:ascii="Arial" w:hAnsi="Arial" w:cs="Arial"/>
          <w:lang w:val="en-US"/>
        </w:rPr>
        <w:t>es organized so as not to present architectural barriers for</w:t>
      </w:r>
      <w:r w:rsidR="004017AE" w:rsidRPr="004051F0">
        <w:rPr>
          <w:rFonts w:ascii="Arial" w:hAnsi="Arial" w:cs="Arial"/>
          <w:lang w:val="en-US"/>
        </w:rPr>
        <w:t xml:space="preserve"> patients</w:t>
      </w:r>
      <w:r w:rsidRPr="004051F0">
        <w:rPr>
          <w:rFonts w:ascii="Arial" w:hAnsi="Arial" w:cs="Arial"/>
          <w:lang w:val="en-US"/>
        </w:rPr>
        <w:t xml:space="preserve">, staff and public. </w:t>
      </w:r>
    </w:p>
    <w:p w:rsidR="002B4A51" w:rsidRPr="004051F0" w:rsidRDefault="002B4A51" w:rsidP="002B4A51">
      <w:pPr>
        <w:widowControl w:val="0"/>
        <w:autoSpaceDE w:val="0"/>
        <w:autoSpaceDN w:val="0"/>
        <w:adjustRightInd w:val="0"/>
        <w:spacing w:after="0" w:line="240" w:lineRule="auto"/>
        <w:ind w:right="75"/>
        <w:jc w:val="both"/>
        <w:rPr>
          <w:rFonts w:ascii="Arial" w:hAnsi="Arial" w:cs="Arial"/>
          <w:lang w:val="en-US"/>
        </w:rPr>
      </w:pPr>
    </w:p>
    <w:p w:rsidR="002B4A51" w:rsidRPr="004051F0" w:rsidRDefault="008F1231" w:rsidP="002B4A51">
      <w:pPr>
        <w:widowControl w:val="0"/>
        <w:autoSpaceDE w:val="0"/>
        <w:autoSpaceDN w:val="0"/>
        <w:adjustRightInd w:val="0"/>
        <w:spacing w:after="0" w:line="240" w:lineRule="auto"/>
        <w:ind w:right="75"/>
        <w:jc w:val="both"/>
        <w:rPr>
          <w:rFonts w:ascii="Arial" w:hAnsi="Arial" w:cs="Arial"/>
          <w:lang w:val="en-US"/>
        </w:rPr>
      </w:pPr>
      <w:r w:rsidRPr="004051F0">
        <w:rPr>
          <w:rFonts w:ascii="Arial" w:hAnsi="Arial" w:cs="Arial"/>
          <w:lang w:val="en-US"/>
        </w:rPr>
        <w:t>The proposed volume should</w:t>
      </w:r>
      <w:r w:rsidR="002B4A51" w:rsidRPr="004051F0">
        <w:rPr>
          <w:rFonts w:ascii="Arial" w:hAnsi="Arial" w:cs="Arial"/>
          <w:lang w:val="en-US"/>
        </w:rPr>
        <w:t xml:space="preserve"> be consistent with the purpose for which the building is designed and me</w:t>
      </w:r>
      <w:r w:rsidRPr="004051F0">
        <w:rPr>
          <w:rFonts w:ascii="Arial" w:hAnsi="Arial" w:cs="Arial"/>
          <w:lang w:val="en-US"/>
        </w:rPr>
        <w:t>et applicable regulations (municipal</w:t>
      </w:r>
      <w:r w:rsidR="002B4A51" w:rsidRPr="004051F0">
        <w:rPr>
          <w:rFonts w:ascii="Arial" w:hAnsi="Arial" w:cs="Arial"/>
          <w:lang w:val="en-US"/>
        </w:rPr>
        <w:t>, regional and national).</w:t>
      </w:r>
    </w:p>
    <w:p w:rsidR="00E1573C" w:rsidRPr="004051F0" w:rsidRDefault="00E1573C" w:rsidP="00E1573C">
      <w:pPr>
        <w:widowControl w:val="0"/>
        <w:autoSpaceDE w:val="0"/>
        <w:autoSpaceDN w:val="0"/>
        <w:adjustRightInd w:val="0"/>
        <w:spacing w:before="10" w:after="0" w:line="240" w:lineRule="exact"/>
        <w:jc w:val="both"/>
        <w:rPr>
          <w:rFonts w:ascii="Arial" w:hAnsi="Arial" w:cs="Arial"/>
          <w:lang w:val="en-US"/>
        </w:rPr>
      </w:pPr>
    </w:p>
    <w:p w:rsidR="004017AE" w:rsidRPr="004051F0" w:rsidRDefault="004017AE" w:rsidP="00E1573C">
      <w:pPr>
        <w:widowControl w:val="0"/>
        <w:autoSpaceDE w:val="0"/>
        <w:autoSpaceDN w:val="0"/>
        <w:adjustRightInd w:val="0"/>
        <w:spacing w:before="10" w:after="0" w:line="240" w:lineRule="exact"/>
        <w:jc w:val="both"/>
        <w:rPr>
          <w:rFonts w:ascii="Arial" w:hAnsi="Arial" w:cs="Arial"/>
          <w:lang w:val="en-US"/>
        </w:rPr>
      </w:pPr>
      <w:r w:rsidRPr="004051F0">
        <w:rPr>
          <w:rFonts w:ascii="Arial" w:hAnsi="Arial" w:cs="Arial"/>
          <w:lang w:val="en-US"/>
        </w:rPr>
        <w:t xml:space="preserve">The entrance gates must be perfectly differentiated, identified and prioritized according to their </w:t>
      </w:r>
      <w:r w:rsidRPr="004051F0">
        <w:rPr>
          <w:rFonts w:ascii="Arial" w:hAnsi="Arial" w:cs="Arial"/>
          <w:lang w:val="en-US"/>
        </w:rPr>
        <w:lastRenderedPageBreak/>
        <w:t>functions. The design will ensure both the general public and staff and patients a pleasant environment to facilitate the location of their destinations and displacements through natural orientation processes without interference.</w:t>
      </w:r>
    </w:p>
    <w:p w:rsidR="004017AE" w:rsidRPr="004051F0" w:rsidRDefault="004017AE" w:rsidP="00E1573C">
      <w:pPr>
        <w:widowControl w:val="0"/>
        <w:autoSpaceDE w:val="0"/>
        <w:autoSpaceDN w:val="0"/>
        <w:adjustRightInd w:val="0"/>
        <w:spacing w:after="0" w:line="239" w:lineRule="auto"/>
        <w:ind w:right="78"/>
        <w:jc w:val="both"/>
        <w:rPr>
          <w:rFonts w:ascii="Arial" w:hAnsi="Arial" w:cs="Arial"/>
          <w:lang w:val="en-US"/>
        </w:rPr>
      </w:pPr>
    </w:p>
    <w:p w:rsidR="00B100F0" w:rsidRPr="004051F0" w:rsidRDefault="00B100F0" w:rsidP="00E1573C">
      <w:pPr>
        <w:widowControl w:val="0"/>
        <w:autoSpaceDE w:val="0"/>
        <w:autoSpaceDN w:val="0"/>
        <w:adjustRightInd w:val="0"/>
        <w:spacing w:after="0" w:line="239" w:lineRule="auto"/>
        <w:ind w:right="78"/>
        <w:jc w:val="both"/>
        <w:rPr>
          <w:rFonts w:ascii="Arial" w:hAnsi="Arial" w:cs="Arial"/>
          <w:lang w:val="en-US"/>
        </w:rPr>
      </w:pPr>
      <w:r w:rsidRPr="004051F0">
        <w:rPr>
          <w:rFonts w:ascii="Arial" w:hAnsi="Arial" w:cs="Arial"/>
          <w:lang w:val="en-US"/>
        </w:rPr>
        <w:t>The circulation must be differentiated according to the flow, frequency and type of use, taking into account the signaling, with regard to dimensions and colors, to simplify reading for those interested.</w:t>
      </w:r>
    </w:p>
    <w:p w:rsidR="00E1573C" w:rsidRPr="004051F0" w:rsidRDefault="00E1573C" w:rsidP="00E1573C">
      <w:pPr>
        <w:widowControl w:val="0"/>
        <w:autoSpaceDE w:val="0"/>
        <w:autoSpaceDN w:val="0"/>
        <w:adjustRightInd w:val="0"/>
        <w:spacing w:before="11" w:after="0" w:line="240" w:lineRule="exact"/>
        <w:jc w:val="both"/>
        <w:rPr>
          <w:rFonts w:ascii="Arial" w:hAnsi="Arial" w:cs="Arial"/>
          <w:lang w:val="en-US"/>
        </w:rPr>
      </w:pPr>
    </w:p>
    <w:p w:rsidR="00B100F0" w:rsidRPr="004051F0" w:rsidRDefault="00B100F0" w:rsidP="00E1573C">
      <w:pPr>
        <w:widowControl w:val="0"/>
        <w:autoSpaceDE w:val="0"/>
        <w:autoSpaceDN w:val="0"/>
        <w:adjustRightInd w:val="0"/>
        <w:spacing w:before="11" w:after="0" w:line="240" w:lineRule="exact"/>
        <w:jc w:val="both"/>
        <w:rPr>
          <w:rFonts w:ascii="Arial" w:hAnsi="Arial" w:cs="Arial"/>
          <w:lang w:val="en-US"/>
        </w:rPr>
      </w:pPr>
      <w:r w:rsidRPr="004051F0">
        <w:rPr>
          <w:rFonts w:ascii="Arial" w:hAnsi="Arial" w:cs="Arial"/>
          <w:lang w:val="en-US"/>
        </w:rPr>
        <w:t>The medical and nonmedical furniture will be designed taking into account the natural disaster and earthquake zone, flood and other characteristics that are proper of the region.</w:t>
      </w:r>
    </w:p>
    <w:p w:rsidR="00E1573C" w:rsidRPr="004051F0" w:rsidRDefault="00E1573C" w:rsidP="00E1573C">
      <w:pPr>
        <w:widowControl w:val="0"/>
        <w:autoSpaceDE w:val="0"/>
        <w:autoSpaceDN w:val="0"/>
        <w:adjustRightInd w:val="0"/>
        <w:spacing w:before="10" w:after="0" w:line="24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6910"/>
        <w:jc w:val="both"/>
        <w:rPr>
          <w:rFonts w:ascii="Arial" w:hAnsi="Arial" w:cs="Arial"/>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Pr="004051F0">
        <w:rPr>
          <w:rFonts w:ascii="Arial" w:hAnsi="Arial" w:cs="Arial"/>
          <w:b/>
          <w:bCs/>
          <w:lang w:val="en-US"/>
        </w:rPr>
        <w:t>2</w:t>
      </w:r>
      <w:r w:rsidR="002345A2" w:rsidRPr="004051F0">
        <w:rPr>
          <w:rFonts w:ascii="Arial" w:hAnsi="Arial" w:cs="Arial"/>
          <w:b/>
          <w:bCs/>
          <w:lang w:val="en-US"/>
        </w:rPr>
        <w:t xml:space="preserve"> </w:t>
      </w:r>
      <w:r w:rsidR="000A67B1" w:rsidRPr="004051F0">
        <w:rPr>
          <w:rFonts w:ascii="Arial" w:hAnsi="Arial" w:cs="Arial"/>
          <w:b/>
          <w:bCs/>
          <w:spacing w:val="1"/>
          <w:lang w:val="en-US"/>
        </w:rPr>
        <w:t xml:space="preserve">Building </w:t>
      </w:r>
      <w:r w:rsidR="002043BB" w:rsidRPr="004051F0">
        <w:rPr>
          <w:rFonts w:ascii="Arial" w:hAnsi="Arial" w:cs="Arial"/>
          <w:b/>
          <w:bCs/>
          <w:spacing w:val="1"/>
          <w:lang w:val="en-US"/>
        </w:rPr>
        <w:t>Design</w:t>
      </w:r>
      <w:r w:rsidR="000A67B1" w:rsidRPr="004051F0">
        <w:rPr>
          <w:rFonts w:ascii="Arial" w:hAnsi="Arial" w:cs="Arial"/>
          <w:b/>
          <w:bCs/>
          <w:spacing w:val="1"/>
          <w:lang w:val="en-US"/>
        </w:rPr>
        <w:t xml:space="preserve"> </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2345A2" w:rsidRPr="004051F0" w:rsidRDefault="002345A2" w:rsidP="00E1573C">
      <w:pPr>
        <w:widowControl w:val="0"/>
        <w:autoSpaceDE w:val="0"/>
        <w:autoSpaceDN w:val="0"/>
        <w:adjustRightInd w:val="0"/>
        <w:spacing w:after="0" w:line="240" w:lineRule="auto"/>
        <w:ind w:right="75"/>
        <w:jc w:val="both"/>
        <w:rPr>
          <w:rFonts w:ascii="Arial" w:hAnsi="Arial" w:cs="Arial"/>
          <w:spacing w:val="-1"/>
          <w:lang w:val="en-US"/>
        </w:rPr>
      </w:pPr>
      <w:r w:rsidRPr="004051F0">
        <w:rPr>
          <w:rFonts w:ascii="Arial" w:hAnsi="Arial" w:cs="Arial"/>
          <w:spacing w:val="-1"/>
          <w:lang w:val="en-US"/>
        </w:rPr>
        <w:t xml:space="preserve">The building must contain architectural and landscape elements that organize and express the type of building, and must prevail in the resolution, both spatial and technological criteria of economy and austerity. Relations with the immediate environment and the rest of the city should allow an easy access and promote a clear </w:t>
      </w:r>
      <w:r w:rsidR="00214D6E" w:rsidRPr="004051F0">
        <w:rPr>
          <w:rFonts w:ascii="Arial" w:hAnsi="Arial" w:cs="Arial"/>
          <w:spacing w:val="-1"/>
          <w:lang w:val="en-US"/>
        </w:rPr>
        <w:t>reading that</w:t>
      </w:r>
      <w:r w:rsidRPr="004051F0">
        <w:rPr>
          <w:rFonts w:ascii="Arial" w:hAnsi="Arial" w:cs="Arial"/>
          <w:spacing w:val="-1"/>
          <w:lang w:val="en-US"/>
        </w:rPr>
        <w:t xml:space="preserve"> is indicative of the different functions</w:t>
      </w:r>
      <w:r w:rsidR="00E8407C" w:rsidRPr="004051F0">
        <w:rPr>
          <w:rFonts w:ascii="Arial" w:hAnsi="Arial" w:cs="Arial"/>
          <w:spacing w:val="-1"/>
          <w:lang w:val="en-US"/>
        </w:rPr>
        <w:t xml:space="preserve"> and organization of the whole, as well as the clear delimitation of the entries and exits for pedestrians and vehicles to the entire complex and each of its constituent parts. </w:t>
      </w:r>
      <w:r w:rsidR="002E0D6B" w:rsidRPr="004051F0">
        <w:rPr>
          <w:rFonts w:ascii="Arial" w:hAnsi="Arial" w:cs="Arial"/>
          <w:spacing w:val="-1"/>
          <w:lang w:val="en-US"/>
        </w:rPr>
        <w:t>The organization that</w:t>
      </w:r>
      <w:r w:rsidR="00E8407C" w:rsidRPr="004051F0">
        <w:rPr>
          <w:rFonts w:ascii="Arial" w:hAnsi="Arial" w:cs="Arial"/>
          <w:spacing w:val="-1"/>
          <w:lang w:val="en-US"/>
        </w:rPr>
        <w:t xml:space="preserve"> </w:t>
      </w:r>
      <w:r w:rsidR="002E0D6B" w:rsidRPr="004051F0">
        <w:rPr>
          <w:rFonts w:ascii="Arial" w:hAnsi="Arial" w:cs="Arial"/>
          <w:spacing w:val="-1"/>
          <w:lang w:val="en-US"/>
        </w:rPr>
        <w:t xml:space="preserve">not only </w:t>
      </w:r>
      <w:r w:rsidR="00E8407C" w:rsidRPr="004051F0">
        <w:rPr>
          <w:rFonts w:ascii="Arial" w:hAnsi="Arial" w:cs="Arial"/>
          <w:spacing w:val="-1"/>
          <w:lang w:val="en-US"/>
        </w:rPr>
        <w:t>promotes the legibility of the various co</w:t>
      </w:r>
      <w:r w:rsidR="002E0D6B" w:rsidRPr="004051F0">
        <w:rPr>
          <w:rFonts w:ascii="Arial" w:hAnsi="Arial" w:cs="Arial"/>
          <w:spacing w:val="-1"/>
          <w:lang w:val="en-US"/>
        </w:rPr>
        <w:t xml:space="preserve">mponents of </w:t>
      </w:r>
      <w:r w:rsidR="00D24FCE" w:rsidRPr="004051F0">
        <w:rPr>
          <w:rFonts w:ascii="Arial" w:hAnsi="Arial" w:cs="Arial"/>
          <w:spacing w:val="-1"/>
          <w:lang w:val="en-US"/>
        </w:rPr>
        <w:t>the program,</w:t>
      </w:r>
      <w:r w:rsidR="002E0D6B" w:rsidRPr="004051F0">
        <w:rPr>
          <w:rFonts w:ascii="Arial" w:hAnsi="Arial" w:cs="Arial"/>
          <w:spacing w:val="-1"/>
          <w:lang w:val="en-US"/>
        </w:rPr>
        <w:t xml:space="preserve"> but favors the effici</w:t>
      </w:r>
      <w:r w:rsidR="00D24FCE" w:rsidRPr="004051F0">
        <w:rPr>
          <w:rFonts w:ascii="Arial" w:hAnsi="Arial" w:cs="Arial"/>
          <w:spacing w:val="-1"/>
          <w:lang w:val="en-US"/>
        </w:rPr>
        <w:t xml:space="preserve">ency in maintenance costs of both general and special installations, will be valued.  </w:t>
      </w:r>
    </w:p>
    <w:p w:rsidR="00E1573C" w:rsidRPr="004051F0" w:rsidRDefault="00E1573C" w:rsidP="00E1573C">
      <w:pPr>
        <w:widowControl w:val="0"/>
        <w:autoSpaceDE w:val="0"/>
        <w:autoSpaceDN w:val="0"/>
        <w:adjustRightInd w:val="0"/>
        <w:spacing w:before="11" w:after="0" w:line="24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7555"/>
        <w:jc w:val="both"/>
        <w:rPr>
          <w:rFonts w:ascii="Arial" w:hAnsi="Arial" w:cs="Arial"/>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Pr="004051F0">
        <w:rPr>
          <w:rFonts w:ascii="Arial" w:hAnsi="Arial" w:cs="Arial"/>
          <w:b/>
          <w:bCs/>
          <w:lang w:val="en-US"/>
        </w:rPr>
        <w:t xml:space="preserve">3 </w:t>
      </w:r>
      <w:r w:rsidRPr="004051F0">
        <w:rPr>
          <w:rFonts w:ascii="Arial" w:hAnsi="Arial" w:cs="Arial"/>
          <w:b/>
          <w:bCs/>
          <w:spacing w:val="-1"/>
          <w:lang w:val="en-US"/>
        </w:rPr>
        <w:t>S</w:t>
      </w:r>
      <w:r w:rsidRPr="004051F0">
        <w:rPr>
          <w:rFonts w:ascii="Arial" w:hAnsi="Arial" w:cs="Arial"/>
          <w:b/>
          <w:bCs/>
          <w:lang w:val="en-US"/>
        </w:rPr>
        <w:t>u</w:t>
      </w:r>
      <w:r w:rsidRPr="004051F0">
        <w:rPr>
          <w:rFonts w:ascii="Arial" w:hAnsi="Arial" w:cs="Arial"/>
          <w:b/>
          <w:bCs/>
          <w:spacing w:val="-1"/>
          <w:lang w:val="en-US"/>
        </w:rPr>
        <w:t>b</w:t>
      </w:r>
      <w:r w:rsidR="00D24FCE" w:rsidRPr="004051F0">
        <w:rPr>
          <w:rFonts w:ascii="Arial" w:hAnsi="Arial" w:cs="Arial"/>
          <w:b/>
          <w:bCs/>
          <w:lang w:val="en-US"/>
        </w:rPr>
        <w:t>systems</w:t>
      </w:r>
    </w:p>
    <w:p w:rsidR="00E1573C" w:rsidRPr="004051F0" w:rsidRDefault="00E1573C" w:rsidP="00E1573C">
      <w:pPr>
        <w:widowControl w:val="0"/>
        <w:autoSpaceDE w:val="0"/>
        <w:autoSpaceDN w:val="0"/>
        <w:adjustRightInd w:val="0"/>
        <w:spacing w:before="14" w:after="0" w:line="240" w:lineRule="exact"/>
        <w:jc w:val="both"/>
        <w:rPr>
          <w:rFonts w:ascii="Arial" w:hAnsi="Arial" w:cs="Arial"/>
          <w:lang w:val="en-US"/>
        </w:rPr>
      </w:pPr>
    </w:p>
    <w:p w:rsidR="009C475A" w:rsidRPr="004051F0" w:rsidRDefault="00D24FCE" w:rsidP="009C475A">
      <w:pPr>
        <w:widowControl w:val="0"/>
        <w:autoSpaceDE w:val="0"/>
        <w:autoSpaceDN w:val="0"/>
        <w:adjustRightInd w:val="0"/>
        <w:spacing w:before="14" w:after="0" w:line="240" w:lineRule="exact"/>
        <w:jc w:val="both"/>
        <w:rPr>
          <w:rFonts w:ascii="Arial" w:hAnsi="Arial" w:cs="Arial"/>
          <w:lang w:val="en-US"/>
        </w:rPr>
      </w:pPr>
      <w:r w:rsidRPr="004051F0">
        <w:rPr>
          <w:rFonts w:ascii="Arial" w:hAnsi="Arial" w:cs="Arial"/>
          <w:lang w:val="en-US"/>
        </w:rPr>
        <w:t>Development projects must resp</w:t>
      </w:r>
      <w:r w:rsidR="009C475A" w:rsidRPr="004051F0">
        <w:rPr>
          <w:rFonts w:ascii="Arial" w:hAnsi="Arial" w:cs="Arial"/>
          <w:lang w:val="en-US"/>
        </w:rPr>
        <w:t>ond to a space system that connects</w:t>
      </w:r>
      <w:r w:rsidRPr="004051F0">
        <w:rPr>
          <w:rFonts w:ascii="Arial" w:hAnsi="Arial" w:cs="Arial"/>
          <w:lang w:val="en-US"/>
        </w:rPr>
        <w:t xml:space="preserve"> the various subsystems: functional space, circulations, and structural facilities.</w:t>
      </w:r>
    </w:p>
    <w:p w:rsidR="009C475A" w:rsidRPr="004051F0" w:rsidRDefault="009C475A" w:rsidP="009C475A">
      <w:pPr>
        <w:widowControl w:val="0"/>
        <w:autoSpaceDE w:val="0"/>
        <w:autoSpaceDN w:val="0"/>
        <w:adjustRightInd w:val="0"/>
        <w:spacing w:before="14" w:after="0" w:line="240" w:lineRule="exact"/>
        <w:jc w:val="both"/>
        <w:rPr>
          <w:rFonts w:ascii="Arial" w:hAnsi="Arial" w:cs="Arial"/>
          <w:lang w:val="en-US"/>
        </w:rPr>
      </w:pPr>
    </w:p>
    <w:p w:rsidR="00E1573C" w:rsidRPr="004051F0" w:rsidRDefault="009C475A" w:rsidP="009C475A">
      <w:pPr>
        <w:widowControl w:val="0"/>
        <w:autoSpaceDE w:val="0"/>
        <w:autoSpaceDN w:val="0"/>
        <w:adjustRightInd w:val="0"/>
        <w:spacing w:before="14" w:after="0" w:line="240" w:lineRule="exact"/>
        <w:jc w:val="both"/>
        <w:rPr>
          <w:rFonts w:ascii="Arial" w:hAnsi="Arial" w:cs="Arial"/>
          <w:lang w:val="en-US"/>
        </w:rPr>
      </w:pPr>
      <w:r w:rsidRPr="004051F0">
        <w:rPr>
          <w:rFonts w:ascii="Arial" w:hAnsi="Arial" w:cs="Arial"/>
          <w:lang w:val="en-US"/>
        </w:rPr>
        <w:t xml:space="preserve">It must meet with all municipal and national regulations and must also comply with regulations issued by the respective agency. </w:t>
      </w:r>
    </w:p>
    <w:p w:rsidR="00E1573C" w:rsidRPr="004051F0" w:rsidRDefault="00E1573C" w:rsidP="00E1573C">
      <w:pPr>
        <w:widowControl w:val="0"/>
        <w:autoSpaceDE w:val="0"/>
        <w:autoSpaceDN w:val="0"/>
        <w:adjustRightInd w:val="0"/>
        <w:spacing w:before="14" w:after="0" w:line="240" w:lineRule="exact"/>
        <w:jc w:val="both"/>
        <w:rPr>
          <w:rFonts w:ascii="Arial" w:hAnsi="Arial" w:cs="Arial"/>
          <w:lang w:val="en-US"/>
        </w:rPr>
      </w:pPr>
    </w:p>
    <w:p w:rsidR="00542C3D" w:rsidRPr="004051F0" w:rsidRDefault="00542C3D" w:rsidP="00542C3D">
      <w:pPr>
        <w:widowControl w:val="0"/>
        <w:autoSpaceDE w:val="0"/>
        <w:autoSpaceDN w:val="0"/>
        <w:adjustRightInd w:val="0"/>
        <w:spacing w:before="14" w:after="0" w:line="240" w:lineRule="exact"/>
        <w:jc w:val="both"/>
        <w:rPr>
          <w:rFonts w:ascii="Arial" w:hAnsi="Arial" w:cs="Arial"/>
          <w:lang w:val="en-US"/>
        </w:rPr>
      </w:pPr>
      <w:r w:rsidRPr="004051F0">
        <w:rPr>
          <w:rFonts w:ascii="Arial" w:hAnsi="Arial" w:cs="Arial"/>
          <w:lang w:val="en-US"/>
        </w:rPr>
        <w:t>All subsystems must be designed with flexibility criteria. They must form joints by adding or deleting elements that allow the development of different activities and the selection of versatile elements in the use, movable and interchangeable and connectable modular elements, enabling the adaptation to different productions, even considering care technologies and epidemiological attention.</w:t>
      </w:r>
    </w:p>
    <w:p w:rsidR="002A4C4B" w:rsidRPr="004051F0" w:rsidRDefault="002A4C4B" w:rsidP="00E1573C">
      <w:pPr>
        <w:widowControl w:val="0"/>
        <w:autoSpaceDE w:val="0"/>
        <w:autoSpaceDN w:val="0"/>
        <w:adjustRightInd w:val="0"/>
        <w:spacing w:before="8" w:after="0" w:line="24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5577"/>
        <w:jc w:val="both"/>
        <w:rPr>
          <w:rFonts w:ascii="Arial" w:hAnsi="Arial" w:cs="Arial"/>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Pr="004051F0">
        <w:rPr>
          <w:rFonts w:ascii="Arial" w:hAnsi="Arial" w:cs="Arial"/>
          <w:b/>
          <w:bCs/>
          <w:lang w:val="en-US"/>
        </w:rPr>
        <w:t>3.1</w:t>
      </w:r>
      <w:r w:rsidRPr="004051F0">
        <w:rPr>
          <w:rFonts w:ascii="Arial" w:hAnsi="Arial" w:cs="Arial"/>
          <w:b/>
          <w:bCs/>
          <w:spacing w:val="-19"/>
          <w:lang w:val="en-US"/>
        </w:rPr>
        <w:t xml:space="preserve"> </w:t>
      </w:r>
      <w:r w:rsidR="00D8545F" w:rsidRPr="004051F0">
        <w:rPr>
          <w:rFonts w:ascii="Arial" w:hAnsi="Arial" w:cs="Arial"/>
          <w:b/>
          <w:bCs/>
          <w:spacing w:val="-1"/>
          <w:lang w:val="en-US"/>
        </w:rPr>
        <w:t>Functional Space Subsystem</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D8545F" w:rsidRPr="004051F0" w:rsidRDefault="00D8545F" w:rsidP="00E1573C">
      <w:pPr>
        <w:widowControl w:val="0"/>
        <w:autoSpaceDE w:val="0"/>
        <w:autoSpaceDN w:val="0"/>
        <w:adjustRightInd w:val="0"/>
        <w:spacing w:after="0" w:line="240" w:lineRule="auto"/>
        <w:ind w:right="73"/>
        <w:jc w:val="both"/>
        <w:rPr>
          <w:rFonts w:ascii="Arial" w:hAnsi="Arial" w:cs="Arial"/>
          <w:spacing w:val="-1"/>
          <w:lang w:val="en-US"/>
        </w:rPr>
      </w:pPr>
      <w:r w:rsidRPr="004051F0">
        <w:rPr>
          <w:rFonts w:ascii="Arial" w:hAnsi="Arial" w:cs="Arial"/>
          <w:spacing w:val="-1"/>
          <w:lang w:val="en-US"/>
        </w:rPr>
        <w:t>It should create spaces that allow the adaptation to different possibilities of use and expansion. The layout of each service must respond to the process that it develops. The access should be restricted to the minimum necessary to ensure an efficient control of people, supplies and equipment.</w:t>
      </w:r>
      <w:r w:rsidR="008822EF" w:rsidRPr="004051F0">
        <w:rPr>
          <w:rFonts w:ascii="Arial" w:hAnsi="Arial" w:cs="Arial"/>
          <w:spacing w:val="-1"/>
          <w:lang w:val="en-US"/>
        </w:rPr>
        <w:t xml:space="preserve"> However, it will be necessary to provide for emergency exits to facilitate evacuation in case of an accident. The biosecurity and hygiene of each area and the proper signage must be strengthened </w:t>
      </w:r>
      <w:r w:rsidR="001D7B00" w:rsidRPr="004051F0">
        <w:rPr>
          <w:rFonts w:ascii="Arial" w:hAnsi="Arial" w:cs="Arial"/>
          <w:spacing w:val="-1"/>
          <w:lang w:val="en-US"/>
        </w:rPr>
        <w:t xml:space="preserve">and placed, </w:t>
      </w:r>
      <w:r w:rsidR="008822EF" w:rsidRPr="004051F0">
        <w:rPr>
          <w:rFonts w:ascii="Arial" w:hAnsi="Arial" w:cs="Arial"/>
          <w:spacing w:val="-1"/>
          <w:lang w:val="en-US"/>
        </w:rPr>
        <w:t xml:space="preserve">from the initial planning. </w:t>
      </w:r>
    </w:p>
    <w:p w:rsidR="00D8545F" w:rsidRPr="004051F0" w:rsidRDefault="00D8545F" w:rsidP="00E1573C">
      <w:pPr>
        <w:widowControl w:val="0"/>
        <w:autoSpaceDE w:val="0"/>
        <w:autoSpaceDN w:val="0"/>
        <w:adjustRightInd w:val="0"/>
        <w:spacing w:after="0" w:line="240" w:lineRule="auto"/>
        <w:ind w:right="73"/>
        <w:jc w:val="both"/>
        <w:rPr>
          <w:rFonts w:ascii="Arial" w:hAnsi="Arial" w:cs="Arial"/>
          <w:spacing w:val="-1"/>
          <w:lang w:val="en-US"/>
        </w:rPr>
      </w:pPr>
    </w:p>
    <w:p w:rsidR="00E1573C" w:rsidRPr="004051F0" w:rsidRDefault="00E1573C" w:rsidP="00E1573C">
      <w:pPr>
        <w:widowControl w:val="0"/>
        <w:autoSpaceDE w:val="0"/>
        <w:autoSpaceDN w:val="0"/>
        <w:adjustRightInd w:val="0"/>
        <w:spacing w:after="0" w:line="240" w:lineRule="auto"/>
        <w:ind w:right="1814"/>
        <w:jc w:val="both"/>
        <w:rPr>
          <w:rFonts w:ascii="Arial" w:hAnsi="Arial" w:cs="Arial"/>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Pr="004051F0">
        <w:rPr>
          <w:rFonts w:ascii="Arial" w:hAnsi="Arial" w:cs="Arial"/>
          <w:b/>
          <w:bCs/>
          <w:lang w:val="en-US"/>
        </w:rPr>
        <w:t>3.2</w:t>
      </w:r>
      <w:r w:rsidRPr="004051F0">
        <w:rPr>
          <w:rFonts w:ascii="Arial" w:hAnsi="Arial" w:cs="Arial"/>
          <w:b/>
          <w:bCs/>
          <w:spacing w:val="-19"/>
          <w:lang w:val="en-US"/>
        </w:rPr>
        <w:t xml:space="preserve"> </w:t>
      </w:r>
      <w:r w:rsidR="001D7B00" w:rsidRPr="004051F0">
        <w:rPr>
          <w:rFonts w:ascii="Arial" w:hAnsi="Arial" w:cs="Arial"/>
          <w:b/>
          <w:bCs/>
          <w:spacing w:val="-1"/>
          <w:lang w:val="en-US"/>
        </w:rPr>
        <w:t>Circulation Subsystem / ERGONOMICS &amp; DISPLACEMENT</w:t>
      </w:r>
    </w:p>
    <w:p w:rsidR="00E1573C" w:rsidRPr="004051F0" w:rsidRDefault="00E1573C" w:rsidP="00E1573C">
      <w:pPr>
        <w:widowControl w:val="0"/>
        <w:autoSpaceDE w:val="0"/>
        <w:autoSpaceDN w:val="0"/>
        <w:adjustRightInd w:val="0"/>
        <w:spacing w:before="1" w:after="0" w:line="260" w:lineRule="exact"/>
        <w:jc w:val="both"/>
        <w:rPr>
          <w:rFonts w:ascii="Arial" w:hAnsi="Arial" w:cs="Arial"/>
          <w:lang w:val="en-US"/>
        </w:rPr>
      </w:pPr>
    </w:p>
    <w:p w:rsidR="00E1573C" w:rsidRPr="004051F0" w:rsidRDefault="001D7B00" w:rsidP="001D7B00">
      <w:pPr>
        <w:widowControl w:val="0"/>
        <w:autoSpaceDE w:val="0"/>
        <w:autoSpaceDN w:val="0"/>
        <w:adjustRightInd w:val="0"/>
        <w:spacing w:before="1" w:after="0" w:line="260" w:lineRule="exact"/>
        <w:jc w:val="both"/>
        <w:rPr>
          <w:rFonts w:ascii="Arial" w:hAnsi="Arial" w:cs="Arial"/>
          <w:lang w:val="en-US"/>
        </w:rPr>
      </w:pPr>
      <w:r w:rsidRPr="004051F0">
        <w:rPr>
          <w:rFonts w:ascii="Arial" w:hAnsi="Arial" w:cs="Arial"/>
          <w:lang w:val="en-US"/>
        </w:rPr>
        <w:t xml:space="preserve">Project development will be governed by patterns of movement and association with strong horizontal preference. </w:t>
      </w:r>
    </w:p>
    <w:p w:rsidR="001D7B00" w:rsidRPr="004051F0" w:rsidRDefault="001D7B00" w:rsidP="001D7B00">
      <w:pPr>
        <w:widowControl w:val="0"/>
        <w:autoSpaceDE w:val="0"/>
        <w:autoSpaceDN w:val="0"/>
        <w:adjustRightInd w:val="0"/>
        <w:spacing w:before="1" w:after="0" w:line="260" w:lineRule="exact"/>
        <w:jc w:val="both"/>
        <w:rPr>
          <w:rFonts w:ascii="Arial" w:hAnsi="Arial" w:cs="Arial"/>
          <w:lang w:val="en-US"/>
        </w:rPr>
      </w:pPr>
    </w:p>
    <w:p w:rsidR="006A41DF" w:rsidRPr="004051F0" w:rsidRDefault="006A41DF" w:rsidP="001D7B00">
      <w:pPr>
        <w:widowControl w:val="0"/>
        <w:autoSpaceDE w:val="0"/>
        <w:autoSpaceDN w:val="0"/>
        <w:adjustRightInd w:val="0"/>
        <w:spacing w:before="1" w:after="0" w:line="260" w:lineRule="exact"/>
        <w:jc w:val="both"/>
        <w:rPr>
          <w:rFonts w:ascii="Arial" w:hAnsi="Arial" w:cs="Arial"/>
          <w:lang w:val="en-US"/>
        </w:rPr>
      </w:pPr>
      <w:r w:rsidRPr="004051F0">
        <w:rPr>
          <w:rFonts w:ascii="Arial" w:hAnsi="Arial" w:cs="Arial"/>
          <w:lang w:val="en-US"/>
        </w:rPr>
        <w:t>As far as design guidelines are concerned, when in the corresponding sections of the medical  architectural</w:t>
      </w:r>
      <w:r w:rsidR="00E4289D" w:rsidRPr="004051F0">
        <w:rPr>
          <w:rFonts w:ascii="Arial" w:hAnsi="Arial" w:cs="Arial"/>
          <w:lang w:val="en-US"/>
        </w:rPr>
        <w:t xml:space="preserve"> programming is </w:t>
      </w:r>
      <w:r w:rsidRPr="004051F0">
        <w:rPr>
          <w:rFonts w:ascii="Arial" w:hAnsi="Arial" w:cs="Arial"/>
          <w:lang w:val="en-US"/>
        </w:rPr>
        <w:t xml:space="preserve">defined </w:t>
      </w:r>
      <w:r w:rsidR="00E4289D" w:rsidRPr="004051F0">
        <w:rPr>
          <w:rFonts w:ascii="Arial" w:hAnsi="Arial" w:cs="Arial"/>
          <w:lang w:val="en-US"/>
        </w:rPr>
        <w:t xml:space="preserve">explicitly that when </w:t>
      </w:r>
      <w:r w:rsidRPr="004051F0">
        <w:rPr>
          <w:rFonts w:ascii="Arial" w:hAnsi="Arial" w:cs="Arial"/>
          <w:lang w:val="en-US"/>
        </w:rPr>
        <w:t>two or more sectors or functional units are linked in "direct" contact</w:t>
      </w:r>
      <w:r w:rsidR="00E4289D" w:rsidRPr="004051F0">
        <w:rPr>
          <w:rFonts w:ascii="Arial" w:hAnsi="Arial" w:cs="Arial"/>
          <w:lang w:val="en-US"/>
        </w:rPr>
        <w:t>, this</w:t>
      </w:r>
      <w:r w:rsidRPr="004051F0">
        <w:rPr>
          <w:rFonts w:ascii="Arial" w:hAnsi="Arial" w:cs="Arial"/>
          <w:lang w:val="en-US"/>
        </w:rPr>
        <w:t xml:space="preserve"> will refer to a landscape feature that as it is assumed to exist </w:t>
      </w:r>
      <w:r w:rsidRPr="004051F0">
        <w:rPr>
          <w:rFonts w:ascii="Arial" w:hAnsi="Arial" w:cs="Arial"/>
          <w:lang w:val="en-US"/>
        </w:rPr>
        <w:lastRenderedPageBreak/>
        <w:t>independently of other tie</w:t>
      </w:r>
      <w:r w:rsidR="00E4289D" w:rsidRPr="004051F0">
        <w:rPr>
          <w:rFonts w:ascii="Arial" w:hAnsi="Arial" w:cs="Arial"/>
          <w:lang w:val="en-US"/>
        </w:rPr>
        <w:t>s - mechanical or not, a man will be able to</w:t>
      </w:r>
      <w:r w:rsidRPr="004051F0">
        <w:rPr>
          <w:rFonts w:ascii="Arial" w:hAnsi="Arial" w:cs="Arial"/>
          <w:lang w:val="en-US"/>
        </w:rPr>
        <w:t xml:space="preserve"> move pushing rolling stock (service carts, stretchers, wheelchairs, etc.) without having to overcome slopes greater than 5% or distances greater than the maximum present the </w:t>
      </w:r>
      <w:r w:rsidR="000F0D57" w:rsidRPr="004051F0">
        <w:rPr>
          <w:rFonts w:ascii="Arial" w:hAnsi="Arial" w:cs="Arial"/>
          <w:lang w:val="en-US"/>
        </w:rPr>
        <w:t>functional units</w:t>
      </w:r>
      <w:r w:rsidRPr="004051F0">
        <w:rPr>
          <w:rFonts w:ascii="Arial" w:hAnsi="Arial" w:cs="Arial"/>
          <w:lang w:val="en-US"/>
        </w:rPr>
        <w:t xml:space="preserve"> in a direction (major axis).</w:t>
      </w:r>
    </w:p>
    <w:p w:rsidR="00E4289D" w:rsidRPr="004051F0" w:rsidRDefault="00E4289D" w:rsidP="001D7B00">
      <w:pPr>
        <w:widowControl w:val="0"/>
        <w:autoSpaceDE w:val="0"/>
        <w:autoSpaceDN w:val="0"/>
        <w:adjustRightInd w:val="0"/>
        <w:spacing w:before="1" w:after="0" w:line="260" w:lineRule="exact"/>
        <w:jc w:val="both"/>
        <w:rPr>
          <w:rFonts w:ascii="Arial" w:hAnsi="Arial" w:cs="Arial"/>
          <w:lang w:val="en-US"/>
        </w:rPr>
      </w:pPr>
    </w:p>
    <w:p w:rsidR="009319AD" w:rsidRPr="004051F0" w:rsidRDefault="009319AD" w:rsidP="00E1573C">
      <w:pPr>
        <w:widowControl w:val="0"/>
        <w:autoSpaceDE w:val="0"/>
        <w:autoSpaceDN w:val="0"/>
        <w:adjustRightInd w:val="0"/>
        <w:spacing w:after="0" w:line="240" w:lineRule="auto"/>
        <w:ind w:right="76"/>
        <w:jc w:val="both"/>
        <w:rPr>
          <w:rFonts w:ascii="Arial" w:hAnsi="Arial" w:cs="Arial"/>
          <w:spacing w:val="-1"/>
          <w:lang w:val="en-US"/>
        </w:rPr>
      </w:pPr>
      <w:r w:rsidRPr="004051F0">
        <w:rPr>
          <w:rFonts w:ascii="Arial" w:hAnsi="Arial" w:cs="Arial"/>
          <w:spacing w:val="-1"/>
          <w:lang w:val="en-US"/>
        </w:rPr>
        <w:t xml:space="preserve">This limitation shall be ergonomic in order to ensure displacements of bounded effort under conditions which allow both an independent alternative link of mechanical means </w:t>
      </w:r>
      <w:r w:rsidR="00C84F20" w:rsidRPr="004051F0">
        <w:rPr>
          <w:rFonts w:ascii="Arial" w:hAnsi="Arial" w:cs="Arial"/>
          <w:spacing w:val="-1"/>
          <w:lang w:val="en-US"/>
        </w:rPr>
        <w:t>and</w:t>
      </w:r>
      <w:r w:rsidRPr="004051F0">
        <w:rPr>
          <w:rFonts w:ascii="Arial" w:hAnsi="Arial" w:cs="Arial"/>
          <w:spacing w:val="-1"/>
          <w:lang w:val="en-US"/>
        </w:rPr>
        <w:t xml:space="preserve"> </w:t>
      </w:r>
      <w:r w:rsidR="00C84F20" w:rsidRPr="004051F0">
        <w:rPr>
          <w:rFonts w:ascii="Arial" w:hAnsi="Arial" w:cs="Arial"/>
          <w:spacing w:val="-1"/>
          <w:lang w:val="en-US"/>
        </w:rPr>
        <w:t>a plan</w:t>
      </w:r>
      <w:r w:rsidRPr="004051F0">
        <w:rPr>
          <w:rFonts w:ascii="Arial" w:hAnsi="Arial" w:cs="Arial"/>
          <w:spacing w:val="-1"/>
          <w:lang w:val="en-US"/>
        </w:rPr>
        <w:t xml:space="preserve"> of </w:t>
      </w:r>
      <w:r w:rsidR="00C84F20" w:rsidRPr="004051F0">
        <w:rPr>
          <w:rFonts w:ascii="Arial" w:hAnsi="Arial" w:cs="Arial"/>
          <w:spacing w:val="-1"/>
          <w:lang w:val="en-US"/>
        </w:rPr>
        <w:t xml:space="preserve">total </w:t>
      </w:r>
      <w:r w:rsidRPr="004051F0">
        <w:rPr>
          <w:rFonts w:ascii="Arial" w:hAnsi="Arial" w:cs="Arial"/>
          <w:spacing w:val="-1"/>
          <w:lang w:val="en-US"/>
        </w:rPr>
        <w:t xml:space="preserve">evacuation </w:t>
      </w:r>
      <w:r w:rsidR="00C84F20" w:rsidRPr="004051F0">
        <w:rPr>
          <w:rFonts w:ascii="Arial" w:hAnsi="Arial" w:cs="Arial"/>
          <w:spacing w:val="-1"/>
          <w:lang w:val="en-US"/>
        </w:rPr>
        <w:t xml:space="preserve">in case of </w:t>
      </w:r>
      <w:r w:rsidRPr="004051F0">
        <w:rPr>
          <w:rFonts w:ascii="Arial" w:hAnsi="Arial" w:cs="Arial"/>
          <w:spacing w:val="-1"/>
          <w:lang w:val="en-US"/>
        </w:rPr>
        <w:t>internal (evacuation) or external</w:t>
      </w:r>
      <w:r w:rsidR="00C84F20" w:rsidRPr="004051F0">
        <w:rPr>
          <w:rFonts w:ascii="Arial" w:hAnsi="Arial" w:cs="Arial"/>
          <w:spacing w:val="-1"/>
          <w:lang w:val="en-US"/>
        </w:rPr>
        <w:t xml:space="preserve"> emergency</w:t>
      </w:r>
      <w:r w:rsidRPr="004051F0">
        <w:rPr>
          <w:rFonts w:ascii="Arial" w:hAnsi="Arial" w:cs="Arial"/>
          <w:spacing w:val="-1"/>
          <w:lang w:val="en-US"/>
        </w:rPr>
        <w:t xml:space="preserve"> (catastrophes).</w:t>
      </w:r>
    </w:p>
    <w:p w:rsidR="009319AD" w:rsidRPr="004051F0" w:rsidRDefault="009319AD" w:rsidP="00E1573C">
      <w:pPr>
        <w:widowControl w:val="0"/>
        <w:autoSpaceDE w:val="0"/>
        <w:autoSpaceDN w:val="0"/>
        <w:adjustRightInd w:val="0"/>
        <w:spacing w:after="0" w:line="240" w:lineRule="auto"/>
        <w:ind w:right="76"/>
        <w:jc w:val="both"/>
        <w:rPr>
          <w:rFonts w:ascii="Arial" w:hAnsi="Arial" w:cs="Arial"/>
          <w:spacing w:val="-1"/>
          <w:lang w:val="en-US"/>
        </w:rPr>
      </w:pPr>
    </w:p>
    <w:p w:rsidR="00E1573C" w:rsidRPr="004051F0" w:rsidRDefault="00C84F20" w:rsidP="00E1573C">
      <w:pPr>
        <w:widowControl w:val="0"/>
        <w:autoSpaceDE w:val="0"/>
        <w:autoSpaceDN w:val="0"/>
        <w:adjustRightInd w:val="0"/>
        <w:spacing w:before="10" w:after="0" w:line="240" w:lineRule="exact"/>
        <w:jc w:val="both"/>
        <w:rPr>
          <w:rFonts w:ascii="Arial" w:hAnsi="Arial" w:cs="Arial"/>
          <w:lang w:val="en-US"/>
        </w:rPr>
      </w:pPr>
      <w:r w:rsidRPr="004051F0">
        <w:rPr>
          <w:rFonts w:ascii="Arial" w:hAnsi="Arial" w:cs="Arial"/>
          <w:lang w:val="en-US"/>
        </w:rPr>
        <w:t xml:space="preserve">The intermediate spaces, waiting areas, the connection between access </w:t>
      </w:r>
      <w:r w:rsidR="00F43A0D" w:rsidRPr="004051F0">
        <w:rPr>
          <w:rFonts w:ascii="Arial" w:hAnsi="Arial" w:cs="Arial"/>
          <w:lang w:val="en-US"/>
        </w:rPr>
        <w:t xml:space="preserve">points </w:t>
      </w:r>
      <w:r w:rsidRPr="004051F0">
        <w:rPr>
          <w:rFonts w:ascii="Arial" w:hAnsi="Arial" w:cs="Arial"/>
          <w:lang w:val="en-US"/>
        </w:rPr>
        <w:t>and circulation should have a correct dimensioning that allows the implementation of activities to develop in them.</w:t>
      </w:r>
    </w:p>
    <w:p w:rsidR="00F43A0D" w:rsidRPr="004051F0" w:rsidRDefault="00F43A0D" w:rsidP="00E1573C">
      <w:pPr>
        <w:widowControl w:val="0"/>
        <w:autoSpaceDE w:val="0"/>
        <w:autoSpaceDN w:val="0"/>
        <w:adjustRightInd w:val="0"/>
        <w:spacing w:before="13" w:after="0" w:line="240" w:lineRule="exact"/>
        <w:jc w:val="both"/>
        <w:rPr>
          <w:rFonts w:ascii="Arial" w:hAnsi="Arial" w:cs="Arial"/>
          <w:lang w:val="en-US"/>
        </w:rPr>
      </w:pPr>
    </w:p>
    <w:p w:rsidR="00E1573C" w:rsidRPr="004051F0" w:rsidRDefault="00F43A0D" w:rsidP="00BD3648">
      <w:pPr>
        <w:widowControl w:val="0"/>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 xml:space="preserve">It will be </w:t>
      </w:r>
      <w:r w:rsidR="00BD3648" w:rsidRPr="004051F0">
        <w:rPr>
          <w:rFonts w:ascii="Arial" w:hAnsi="Arial" w:cs="Arial"/>
          <w:lang w:val="en-US"/>
        </w:rPr>
        <w:t>assessed</w:t>
      </w:r>
      <w:r w:rsidRPr="004051F0">
        <w:rPr>
          <w:rFonts w:ascii="Arial" w:hAnsi="Arial" w:cs="Arial"/>
          <w:lang w:val="en-US"/>
        </w:rPr>
        <w:t xml:space="preserve"> within the building compl</w:t>
      </w:r>
      <w:r w:rsidR="00BD3648" w:rsidRPr="004051F0">
        <w:rPr>
          <w:rFonts w:ascii="Arial" w:hAnsi="Arial" w:cs="Arial"/>
          <w:lang w:val="en-US"/>
        </w:rPr>
        <w:t xml:space="preserve">ex the spatiality and architectural identity of the waiting areas and the main hallways. </w:t>
      </w:r>
    </w:p>
    <w:p w:rsidR="00BD3648" w:rsidRPr="004051F0" w:rsidRDefault="00BD3648" w:rsidP="00BD3648">
      <w:pPr>
        <w:widowControl w:val="0"/>
        <w:autoSpaceDE w:val="0"/>
        <w:autoSpaceDN w:val="0"/>
        <w:adjustRightInd w:val="0"/>
        <w:spacing w:before="13" w:after="0" w:line="240" w:lineRule="exact"/>
        <w:jc w:val="both"/>
        <w:rPr>
          <w:rFonts w:ascii="Arial" w:hAnsi="Arial" w:cs="Arial"/>
          <w:lang w:val="en-US"/>
        </w:rPr>
      </w:pPr>
    </w:p>
    <w:p w:rsidR="00335C9A" w:rsidRPr="004051F0" w:rsidRDefault="00BD3648" w:rsidP="00BD3648">
      <w:pPr>
        <w:widowControl w:val="0"/>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 xml:space="preserve">It should also, </w:t>
      </w:r>
      <w:r w:rsidR="00335C9A" w:rsidRPr="004051F0">
        <w:rPr>
          <w:rFonts w:ascii="Arial" w:hAnsi="Arial" w:cs="Arial"/>
          <w:lang w:val="en-US"/>
        </w:rPr>
        <w:t xml:space="preserve">consider </w:t>
      </w:r>
      <w:r w:rsidRPr="004051F0">
        <w:rPr>
          <w:rFonts w:ascii="Arial" w:hAnsi="Arial" w:cs="Arial"/>
          <w:lang w:val="en-US"/>
        </w:rPr>
        <w:t>the</w:t>
      </w:r>
      <w:r w:rsidR="00335C9A" w:rsidRPr="004051F0">
        <w:rPr>
          <w:rFonts w:ascii="Arial" w:hAnsi="Arial" w:cs="Arial"/>
          <w:lang w:val="en-US"/>
        </w:rPr>
        <w:t>ir</w:t>
      </w:r>
      <w:r w:rsidRPr="004051F0">
        <w:rPr>
          <w:rFonts w:ascii="Arial" w:hAnsi="Arial" w:cs="Arial"/>
          <w:lang w:val="en-US"/>
        </w:rPr>
        <w:t xml:space="preserve"> relationship with the </w:t>
      </w:r>
      <w:r w:rsidR="00335C9A" w:rsidRPr="004051F0">
        <w:rPr>
          <w:rFonts w:ascii="Arial" w:hAnsi="Arial" w:cs="Arial"/>
          <w:lang w:val="en-US"/>
        </w:rPr>
        <w:t xml:space="preserve">internal circulatory flows, which differ according to the need, in circulation for patients, staff, supplies (clean and used), etc. These circulations, contemplate differential valuations by type, quality and dimensional ranges according to the service to which they refer. And will address the observed relationships: patient-family, patient-doctor, doctor-family, technician-doctor, among others.  </w:t>
      </w:r>
    </w:p>
    <w:p w:rsidR="00335C9A" w:rsidRPr="004051F0" w:rsidRDefault="00335C9A" w:rsidP="00BD3648">
      <w:pPr>
        <w:widowControl w:val="0"/>
        <w:autoSpaceDE w:val="0"/>
        <w:autoSpaceDN w:val="0"/>
        <w:adjustRightInd w:val="0"/>
        <w:spacing w:before="13" w:after="0" w:line="240" w:lineRule="exact"/>
        <w:jc w:val="both"/>
        <w:rPr>
          <w:rFonts w:ascii="Arial" w:hAnsi="Arial" w:cs="Arial"/>
          <w:lang w:val="en-US"/>
        </w:rPr>
      </w:pPr>
    </w:p>
    <w:p w:rsidR="00E1573C" w:rsidRPr="004051F0" w:rsidRDefault="00E55AB1" w:rsidP="00E1573C">
      <w:pPr>
        <w:widowControl w:val="0"/>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 xml:space="preserve">It is of utmost importance that the survey of circulations </w:t>
      </w:r>
      <w:r w:rsidR="00E97A06" w:rsidRPr="004051F0">
        <w:rPr>
          <w:rFonts w:ascii="Arial" w:hAnsi="Arial" w:cs="Arial"/>
          <w:lang w:val="en-US"/>
        </w:rPr>
        <w:t>is</w:t>
      </w:r>
      <w:r w:rsidRPr="004051F0">
        <w:rPr>
          <w:rFonts w:ascii="Arial" w:hAnsi="Arial" w:cs="Arial"/>
          <w:lang w:val="en-US"/>
        </w:rPr>
        <w:t xml:space="preserve"> made according to </w:t>
      </w:r>
      <w:r w:rsidR="006C6F14" w:rsidRPr="004051F0">
        <w:rPr>
          <w:rFonts w:ascii="Arial" w:hAnsi="Arial" w:cs="Arial"/>
          <w:lang w:val="en-US"/>
        </w:rPr>
        <w:t>processes, leaving</w:t>
      </w:r>
      <w:r w:rsidR="00E97A06" w:rsidRPr="004051F0">
        <w:rPr>
          <w:rFonts w:ascii="Arial" w:hAnsi="Arial" w:cs="Arial"/>
          <w:lang w:val="en-US"/>
        </w:rPr>
        <w:t xml:space="preserve"> the spaces sets resolved and functional flows without adding unnecessary specific circulation surface.</w:t>
      </w:r>
      <w:r w:rsidRPr="004051F0">
        <w:rPr>
          <w:rFonts w:ascii="Arial" w:hAnsi="Arial" w:cs="Arial"/>
          <w:lang w:val="en-US"/>
        </w:rPr>
        <w:t xml:space="preserve"> </w:t>
      </w:r>
    </w:p>
    <w:p w:rsidR="00E1573C" w:rsidRPr="004051F0" w:rsidRDefault="00E1573C" w:rsidP="00E1573C">
      <w:pPr>
        <w:widowControl w:val="0"/>
        <w:autoSpaceDE w:val="0"/>
        <w:autoSpaceDN w:val="0"/>
        <w:adjustRightInd w:val="0"/>
        <w:spacing w:before="16" w:after="0" w:line="200" w:lineRule="exact"/>
        <w:jc w:val="both"/>
        <w:rPr>
          <w:rFonts w:ascii="Arial" w:hAnsi="Arial" w:cs="Arial"/>
          <w:lang w:val="en-US"/>
        </w:rPr>
      </w:pPr>
    </w:p>
    <w:p w:rsidR="00E97A06" w:rsidRPr="004051F0" w:rsidRDefault="00E97A06" w:rsidP="00E1573C">
      <w:pPr>
        <w:widowControl w:val="0"/>
        <w:autoSpaceDE w:val="0"/>
        <w:autoSpaceDN w:val="0"/>
        <w:adjustRightInd w:val="0"/>
        <w:spacing w:before="16" w:after="0" w:line="200" w:lineRule="exact"/>
        <w:jc w:val="both"/>
        <w:rPr>
          <w:rFonts w:ascii="Arial" w:hAnsi="Arial" w:cs="Arial"/>
          <w:lang w:val="en-US"/>
        </w:rPr>
      </w:pPr>
      <w:r w:rsidRPr="004051F0">
        <w:rPr>
          <w:rFonts w:ascii="Arial" w:hAnsi="Arial" w:cs="Arial"/>
          <w:lang w:val="en-US"/>
        </w:rPr>
        <w:t xml:space="preserve">The circulatory plot configuration must satisfy the relations of each sector in </w:t>
      </w:r>
      <w:r w:rsidR="008B18F4" w:rsidRPr="004051F0">
        <w:rPr>
          <w:rFonts w:ascii="Arial" w:hAnsi="Arial" w:cs="Arial"/>
          <w:lang w:val="en-US"/>
        </w:rPr>
        <w:t>it</w:t>
      </w:r>
      <w:r w:rsidRPr="004051F0">
        <w:rPr>
          <w:rFonts w:ascii="Arial" w:hAnsi="Arial" w:cs="Arial"/>
          <w:lang w:val="en-US"/>
        </w:rPr>
        <w:t>, from different sectors</w:t>
      </w:r>
      <w:r w:rsidR="008B18F4" w:rsidRPr="004051F0">
        <w:rPr>
          <w:rFonts w:ascii="Arial" w:hAnsi="Arial" w:cs="Arial"/>
          <w:lang w:val="en-US"/>
        </w:rPr>
        <w:t xml:space="preserve"> among each other</w:t>
      </w:r>
      <w:r w:rsidRPr="004051F0">
        <w:rPr>
          <w:rFonts w:ascii="Arial" w:hAnsi="Arial" w:cs="Arial"/>
          <w:lang w:val="en-US"/>
        </w:rPr>
        <w:t xml:space="preserve"> and also its layout must facilitate adaptability to changing roles and / or </w:t>
      </w:r>
      <w:r w:rsidR="008B18F4" w:rsidRPr="004051F0">
        <w:rPr>
          <w:rFonts w:ascii="Arial" w:hAnsi="Arial" w:cs="Arial"/>
          <w:lang w:val="en-US"/>
        </w:rPr>
        <w:t xml:space="preserve">the </w:t>
      </w:r>
      <w:r w:rsidRPr="004051F0">
        <w:rPr>
          <w:rFonts w:ascii="Arial" w:hAnsi="Arial" w:cs="Arial"/>
          <w:lang w:val="en-US"/>
        </w:rPr>
        <w:t>needs of new spaces.</w:t>
      </w:r>
    </w:p>
    <w:p w:rsidR="00E1573C" w:rsidRPr="004051F0" w:rsidRDefault="00E1573C" w:rsidP="00E1573C">
      <w:pPr>
        <w:widowControl w:val="0"/>
        <w:autoSpaceDE w:val="0"/>
        <w:autoSpaceDN w:val="0"/>
        <w:adjustRightInd w:val="0"/>
        <w:spacing w:before="11" w:after="0" w:line="240" w:lineRule="exact"/>
        <w:jc w:val="both"/>
        <w:rPr>
          <w:rFonts w:ascii="Arial" w:hAnsi="Arial" w:cs="Arial"/>
          <w:lang w:val="en-US"/>
        </w:rPr>
      </w:pPr>
    </w:p>
    <w:p w:rsidR="008B18F4" w:rsidRPr="004051F0" w:rsidRDefault="008B18F4" w:rsidP="00E1573C">
      <w:pPr>
        <w:widowControl w:val="0"/>
        <w:autoSpaceDE w:val="0"/>
        <w:autoSpaceDN w:val="0"/>
        <w:adjustRightInd w:val="0"/>
        <w:spacing w:before="11" w:after="0" w:line="240" w:lineRule="exact"/>
        <w:jc w:val="both"/>
        <w:rPr>
          <w:rFonts w:ascii="Arial" w:hAnsi="Arial" w:cs="Arial"/>
          <w:lang w:val="en-US"/>
        </w:rPr>
      </w:pPr>
      <w:r w:rsidRPr="004051F0">
        <w:rPr>
          <w:rFonts w:ascii="Arial" w:hAnsi="Arial" w:cs="Arial"/>
          <w:lang w:val="en-US"/>
        </w:rPr>
        <w:t>The right balance between the useful surface and the surfaces intended for circulation will be necessary.</w:t>
      </w:r>
    </w:p>
    <w:p w:rsidR="008B18F4" w:rsidRPr="004051F0" w:rsidRDefault="00FE5D51" w:rsidP="00FE5D51">
      <w:pPr>
        <w:widowControl w:val="0"/>
        <w:autoSpaceDE w:val="0"/>
        <w:autoSpaceDN w:val="0"/>
        <w:adjustRightInd w:val="0"/>
        <w:spacing w:after="0" w:line="240" w:lineRule="auto"/>
        <w:ind w:right="816"/>
        <w:jc w:val="both"/>
        <w:rPr>
          <w:rFonts w:ascii="Arial" w:hAnsi="Arial" w:cs="Arial"/>
          <w:lang w:val="en-US"/>
        </w:rPr>
      </w:pPr>
      <w:r w:rsidRPr="004051F0">
        <w:rPr>
          <w:rFonts w:ascii="Arial" w:hAnsi="Arial" w:cs="Arial"/>
          <w:lang w:val="en-US"/>
        </w:rPr>
        <w:br/>
      </w:r>
      <w:r w:rsidR="008B18F4" w:rsidRPr="004051F0">
        <w:rPr>
          <w:rFonts w:ascii="Arial" w:hAnsi="Arial" w:cs="Arial"/>
          <w:lang w:val="en-US"/>
        </w:rPr>
        <w:t>Circulations are classified according to the type of user, such as:</w:t>
      </w:r>
    </w:p>
    <w:p w:rsidR="00E1573C" w:rsidRPr="004051F0" w:rsidRDefault="008B18F4" w:rsidP="001E36C7">
      <w:pPr>
        <w:pStyle w:val="Prrafodelista"/>
        <w:widowControl w:val="0"/>
        <w:numPr>
          <w:ilvl w:val="0"/>
          <w:numId w:val="8"/>
        </w:numPr>
        <w:autoSpaceDE w:val="0"/>
        <w:autoSpaceDN w:val="0"/>
        <w:adjustRightInd w:val="0"/>
        <w:spacing w:before="21" w:after="0" w:line="240" w:lineRule="auto"/>
        <w:ind w:left="426"/>
        <w:jc w:val="both"/>
        <w:rPr>
          <w:rFonts w:ascii="Arial" w:hAnsi="Arial" w:cs="Arial"/>
          <w:lang w:val="en-US"/>
        </w:rPr>
      </w:pPr>
      <w:r w:rsidRPr="004051F0">
        <w:rPr>
          <w:rFonts w:ascii="Arial" w:hAnsi="Arial" w:cs="Arial"/>
          <w:lang w:val="en-US"/>
        </w:rPr>
        <w:t>Public (outpatient, companions and visitors)</w:t>
      </w:r>
      <w:r w:rsidR="00E1573C" w:rsidRPr="004051F0">
        <w:rPr>
          <w:rFonts w:ascii="Arial" w:hAnsi="Arial" w:cs="Arial"/>
          <w:lang w:val="en-US"/>
        </w:rPr>
        <w:t>.</w:t>
      </w:r>
    </w:p>
    <w:p w:rsidR="00E1573C" w:rsidRPr="004051F0" w:rsidRDefault="008B18F4" w:rsidP="001E36C7">
      <w:pPr>
        <w:pStyle w:val="Prrafodelista"/>
        <w:widowControl w:val="0"/>
        <w:numPr>
          <w:ilvl w:val="0"/>
          <w:numId w:val="8"/>
        </w:numPr>
        <w:autoSpaceDE w:val="0"/>
        <w:autoSpaceDN w:val="0"/>
        <w:adjustRightInd w:val="0"/>
        <w:spacing w:before="16" w:after="0" w:line="252" w:lineRule="auto"/>
        <w:ind w:left="426" w:right="1587"/>
        <w:jc w:val="both"/>
        <w:rPr>
          <w:rFonts w:ascii="Arial" w:hAnsi="Arial" w:cs="Arial"/>
          <w:lang w:val="en-US"/>
        </w:rPr>
      </w:pPr>
      <w:r w:rsidRPr="004051F0">
        <w:rPr>
          <w:rFonts w:ascii="Arial" w:hAnsi="Arial" w:cs="Arial"/>
          <w:lang w:val="en-US"/>
        </w:rPr>
        <w:t>Technical (transported patient, doctor, nurse, technical and administrative). Movement of elements (sourcing, provisioning and transport).</w:t>
      </w:r>
    </w:p>
    <w:p w:rsidR="00E1573C" w:rsidRPr="004051F0" w:rsidRDefault="00E1573C" w:rsidP="00E1573C">
      <w:pPr>
        <w:widowControl w:val="0"/>
        <w:autoSpaceDE w:val="0"/>
        <w:autoSpaceDN w:val="0"/>
        <w:adjustRightInd w:val="0"/>
        <w:spacing w:after="0" w:line="240" w:lineRule="exact"/>
        <w:jc w:val="both"/>
        <w:rPr>
          <w:rFonts w:ascii="Arial" w:hAnsi="Arial" w:cs="Arial"/>
          <w:lang w:val="en-US"/>
        </w:rPr>
      </w:pPr>
    </w:p>
    <w:p w:rsidR="008B18F4" w:rsidRPr="004051F0" w:rsidRDefault="008B18F4" w:rsidP="00E1573C">
      <w:pPr>
        <w:widowControl w:val="0"/>
        <w:autoSpaceDE w:val="0"/>
        <w:autoSpaceDN w:val="0"/>
        <w:adjustRightInd w:val="0"/>
        <w:spacing w:after="0" w:line="240" w:lineRule="exact"/>
        <w:jc w:val="both"/>
        <w:rPr>
          <w:rFonts w:ascii="Arial" w:hAnsi="Arial" w:cs="Arial"/>
          <w:lang w:val="en-US"/>
        </w:rPr>
      </w:pPr>
      <w:r w:rsidRPr="004051F0">
        <w:rPr>
          <w:rFonts w:ascii="Arial" w:hAnsi="Arial" w:cs="Arial"/>
          <w:lang w:val="en-US"/>
        </w:rPr>
        <w:t>It is possible that in some parts the technical circulation and the movement of elements coincide. The separation criterion should be</w:t>
      </w:r>
      <w:r w:rsidR="00E55B4B" w:rsidRPr="004051F0">
        <w:rPr>
          <w:rFonts w:ascii="Arial" w:hAnsi="Arial" w:cs="Arial"/>
          <w:lang w:val="en-US"/>
        </w:rPr>
        <w:t xml:space="preserve"> the </w:t>
      </w:r>
      <w:r w:rsidRPr="004051F0">
        <w:rPr>
          <w:rFonts w:ascii="Arial" w:hAnsi="Arial" w:cs="Arial"/>
          <w:lang w:val="en-US"/>
        </w:rPr>
        <w:t>biosecurity and patient survival.</w:t>
      </w:r>
    </w:p>
    <w:p w:rsidR="00E1573C" w:rsidRPr="004051F0" w:rsidRDefault="00E1573C" w:rsidP="00E1573C">
      <w:pPr>
        <w:widowControl w:val="0"/>
        <w:autoSpaceDE w:val="0"/>
        <w:autoSpaceDN w:val="0"/>
        <w:adjustRightInd w:val="0"/>
        <w:spacing w:before="8" w:after="0" w:line="24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5859"/>
        <w:jc w:val="both"/>
        <w:rPr>
          <w:rFonts w:ascii="Arial" w:hAnsi="Arial" w:cs="Arial"/>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Pr="004051F0">
        <w:rPr>
          <w:rFonts w:ascii="Arial" w:hAnsi="Arial" w:cs="Arial"/>
          <w:b/>
          <w:bCs/>
          <w:lang w:val="en-US"/>
        </w:rPr>
        <w:t>3.3</w:t>
      </w:r>
      <w:r w:rsidRPr="004051F0">
        <w:rPr>
          <w:rFonts w:ascii="Arial" w:hAnsi="Arial" w:cs="Arial"/>
          <w:b/>
          <w:bCs/>
          <w:spacing w:val="-19"/>
          <w:lang w:val="en-US"/>
        </w:rPr>
        <w:t xml:space="preserve"> </w:t>
      </w:r>
      <w:r w:rsidR="006D33C2" w:rsidRPr="004051F0">
        <w:rPr>
          <w:rFonts w:ascii="Arial" w:hAnsi="Arial" w:cs="Arial"/>
          <w:b/>
          <w:bCs/>
          <w:spacing w:val="-1"/>
          <w:lang w:val="en-US"/>
        </w:rPr>
        <w:t xml:space="preserve">Installation Subsystems </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F87D70" w:rsidRPr="004051F0" w:rsidRDefault="00F87D70" w:rsidP="00E1573C">
      <w:pPr>
        <w:widowControl w:val="0"/>
        <w:autoSpaceDE w:val="0"/>
        <w:autoSpaceDN w:val="0"/>
        <w:adjustRightInd w:val="0"/>
        <w:spacing w:before="16" w:after="0" w:line="240" w:lineRule="exact"/>
        <w:jc w:val="both"/>
        <w:rPr>
          <w:rFonts w:ascii="Arial" w:hAnsi="Arial" w:cs="Arial"/>
          <w:lang w:val="en-US"/>
        </w:rPr>
      </w:pPr>
      <w:r w:rsidRPr="004051F0">
        <w:rPr>
          <w:rFonts w:ascii="Arial" w:hAnsi="Arial" w:cs="Arial"/>
          <w:lang w:val="en-US"/>
        </w:rPr>
        <w:t>It should propose a network that ensures the provision of services to any point of the establishment, with the possibility of sectorization of them, for safety and continuity of services by area in case of breakdowns.</w:t>
      </w:r>
    </w:p>
    <w:p w:rsidR="00F87D70" w:rsidRPr="004051F0" w:rsidRDefault="00F87D70" w:rsidP="00E1573C">
      <w:pPr>
        <w:widowControl w:val="0"/>
        <w:autoSpaceDE w:val="0"/>
        <w:autoSpaceDN w:val="0"/>
        <w:adjustRightInd w:val="0"/>
        <w:spacing w:after="0" w:line="240" w:lineRule="auto"/>
        <w:ind w:right="78"/>
        <w:jc w:val="both"/>
        <w:rPr>
          <w:rFonts w:ascii="Arial" w:hAnsi="Arial" w:cs="Arial"/>
          <w:lang w:val="en-US"/>
        </w:rPr>
      </w:pPr>
    </w:p>
    <w:p w:rsidR="00F87D70" w:rsidRPr="004051F0" w:rsidRDefault="00F87D70" w:rsidP="00E1573C">
      <w:pPr>
        <w:widowControl w:val="0"/>
        <w:autoSpaceDE w:val="0"/>
        <w:autoSpaceDN w:val="0"/>
        <w:adjustRightInd w:val="0"/>
        <w:spacing w:after="0" w:line="240" w:lineRule="auto"/>
        <w:ind w:right="78"/>
        <w:jc w:val="both"/>
        <w:rPr>
          <w:rFonts w:ascii="Arial" w:hAnsi="Arial" w:cs="Arial"/>
          <w:lang w:val="en-US"/>
        </w:rPr>
      </w:pPr>
      <w:r w:rsidRPr="004051F0">
        <w:rPr>
          <w:rFonts w:ascii="Arial" w:hAnsi="Arial" w:cs="Arial"/>
          <w:lang w:val="en-US"/>
        </w:rPr>
        <w:t xml:space="preserve">Modulation, accessibility of the sections, strategic location and ease of maintenance, should characterize the proposed facilities, providing adaptability for </w:t>
      </w:r>
      <w:r w:rsidR="00CE129C" w:rsidRPr="004051F0">
        <w:rPr>
          <w:rFonts w:ascii="Arial" w:hAnsi="Arial" w:cs="Arial"/>
          <w:lang w:val="en-US"/>
        </w:rPr>
        <w:t>possible</w:t>
      </w:r>
      <w:r w:rsidRPr="004051F0">
        <w:rPr>
          <w:rFonts w:ascii="Arial" w:hAnsi="Arial" w:cs="Arial"/>
          <w:lang w:val="en-US"/>
        </w:rPr>
        <w:t xml:space="preserve"> changes in production, technology and attention.</w:t>
      </w:r>
    </w:p>
    <w:p w:rsidR="00E1573C" w:rsidRPr="004051F0" w:rsidRDefault="00E1573C" w:rsidP="00E1573C">
      <w:pPr>
        <w:widowControl w:val="0"/>
        <w:autoSpaceDE w:val="0"/>
        <w:autoSpaceDN w:val="0"/>
        <w:adjustRightInd w:val="0"/>
        <w:spacing w:before="11" w:after="0" w:line="24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6410"/>
        <w:jc w:val="both"/>
        <w:rPr>
          <w:rFonts w:ascii="Arial" w:hAnsi="Arial" w:cs="Arial"/>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Pr="004051F0">
        <w:rPr>
          <w:rFonts w:ascii="Arial" w:hAnsi="Arial" w:cs="Arial"/>
          <w:b/>
          <w:bCs/>
          <w:lang w:val="en-US"/>
        </w:rPr>
        <w:t>3.4</w:t>
      </w:r>
      <w:r w:rsidRPr="004051F0">
        <w:rPr>
          <w:rFonts w:ascii="Arial" w:hAnsi="Arial" w:cs="Arial"/>
          <w:b/>
          <w:bCs/>
          <w:spacing w:val="-19"/>
          <w:lang w:val="en-US"/>
        </w:rPr>
        <w:t xml:space="preserve"> </w:t>
      </w:r>
      <w:r w:rsidR="00F87D70" w:rsidRPr="004051F0">
        <w:rPr>
          <w:rFonts w:ascii="Arial" w:hAnsi="Arial" w:cs="Arial"/>
          <w:b/>
          <w:bCs/>
          <w:spacing w:val="-1"/>
          <w:lang w:val="en-US"/>
        </w:rPr>
        <w:t>Structural Subsystem</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DE7AD9" w:rsidRPr="004051F0" w:rsidRDefault="00DE7AD9" w:rsidP="00E1573C">
      <w:pPr>
        <w:widowControl w:val="0"/>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It must set a strong structure that includes the seismic and climatic safety requirements that are characteristic of the area as the result of a structural study.</w:t>
      </w:r>
      <w:r w:rsidRPr="00CA04E7">
        <w:rPr>
          <w:lang w:val="en-US"/>
        </w:rPr>
        <w:t xml:space="preserve"> </w:t>
      </w:r>
      <w:r w:rsidRPr="004051F0">
        <w:rPr>
          <w:rFonts w:ascii="Arial" w:hAnsi="Arial" w:cs="Arial"/>
          <w:lang w:val="en-US"/>
        </w:rPr>
        <w:t xml:space="preserve">This clarification is based on the definition </w:t>
      </w:r>
      <w:r w:rsidRPr="004051F0">
        <w:rPr>
          <w:rFonts w:ascii="Arial" w:hAnsi="Arial" w:cs="Arial"/>
          <w:lang w:val="en-US"/>
        </w:rPr>
        <w:lastRenderedPageBreak/>
        <w:t xml:space="preserve">that </w:t>
      </w:r>
      <w:r w:rsidR="006024AE" w:rsidRPr="004051F0">
        <w:rPr>
          <w:rFonts w:ascii="Arial" w:hAnsi="Arial" w:cs="Arial"/>
          <w:lang w:val="en-US"/>
        </w:rPr>
        <w:t>particularly every hospital is an</w:t>
      </w:r>
      <w:r w:rsidRPr="004051F0">
        <w:rPr>
          <w:rFonts w:ascii="Arial" w:hAnsi="Arial" w:cs="Arial"/>
          <w:lang w:val="en-US"/>
        </w:rPr>
        <w:t xml:space="preserve"> essential facility for care in case of natural events that affect the health and physical integrity of the population.</w:t>
      </w:r>
      <w:r w:rsidR="006024AE" w:rsidRPr="004051F0">
        <w:rPr>
          <w:rFonts w:ascii="Arial" w:hAnsi="Arial" w:cs="Arial"/>
          <w:lang w:val="en-US"/>
        </w:rPr>
        <w:t xml:space="preserve"> Therefore, it is necessary to apply the following criteria:</w:t>
      </w:r>
    </w:p>
    <w:p w:rsidR="00DE7AD9" w:rsidRPr="004051F0" w:rsidRDefault="00DE7AD9" w:rsidP="00E1573C">
      <w:pPr>
        <w:widowControl w:val="0"/>
        <w:autoSpaceDE w:val="0"/>
        <w:autoSpaceDN w:val="0"/>
        <w:adjustRightInd w:val="0"/>
        <w:spacing w:before="13" w:after="0" w:line="240" w:lineRule="exact"/>
        <w:jc w:val="both"/>
        <w:rPr>
          <w:rFonts w:ascii="Arial" w:hAnsi="Arial" w:cs="Arial"/>
          <w:lang w:val="en-US"/>
        </w:rPr>
      </w:pPr>
    </w:p>
    <w:p w:rsidR="00E1573C" w:rsidRPr="004051F0" w:rsidRDefault="006024AE" w:rsidP="001E36C7">
      <w:pPr>
        <w:pStyle w:val="Prrafodelista"/>
        <w:widowControl w:val="0"/>
        <w:numPr>
          <w:ilvl w:val="0"/>
          <w:numId w:val="1"/>
        </w:numPr>
        <w:autoSpaceDE w:val="0"/>
        <w:autoSpaceDN w:val="0"/>
        <w:adjustRightInd w:val="0"/>
        <w:spacing w:after="0" w:line="238" w:lineRule="auto"/>
        <w:ind w:right="76"/>
        <w:jc w:val="both"/>
        <w:rPr>
          <w:rFonts w:ascii="Arial" w:hAnsi="Arial" w:cs="Arial"/>
          <w:lang w:val="en-US"/>
        </w:rPr>
      </w:pPr>
      <w:r w:rsidRPr="004051F0">
        <w:rPr>
          <w:rFonts w:ascii="Arial" w:hAnsi="Arial" w:cs="Arial"/>
          <w:lang w:val="en-US"/>
        </w:rPr>
        <w:t>The hospital must not collapse. It is also necessary to reduce effectively the vulnerability of its nonstructural components, their lifelines and their functions</w:t>
      </w:r>
      <w:r w:rsidR="00E1573C" w:rsidRPr="004051F0">
        <w:rPr>
          <w:rFonts w:ascii="Arial" w:hAnsi="Arial" w:cs="Arial"/>
          <w:lang w:val="en-US"/>
        </w:rPr>
        <w:t>.</w:t>
      </w:r>
    </w:p>
    <w:p w:rsidR="006024AE" w:rsidRPr="004051F0" w:rsidRDefault="006024AE" w:rsidP="001E36C7">
      <w:pPr>
        <w:pStyle w:val="Prrafodelista"/>
        <w:widowControl w:val="0"/>
        <w:numPr>
          <w:ilvl w:val="0"/>
          <w:numId w:val="1"/>
        </w:numPr>
        <w:autoSpaceDE w:val="0"/>
        <w:autoSpaceDN w:val="0"/>
        <w:adjustRightInd w:val="0"/>
        <w:spacing w:after="0" w:line="238" w:lineRule="auto"/>
        <w:ind w:right="76"/>
        <w:jc w:val="both"/>
        <w:rPr>
          <w:rFonts w:ascii="Arial" w:hAnsi="Arial" w:cs="Arial"/>
          <w:lang w:val="en-US"/>
        </w:rPr>
      </w:pPr>
      <w:r w:rsidRPr="004051F0">
        <w:rPr>
          <w:rFonts w:ascii="Arial" w:hAnsi="Arial" w:cs="Arial"/>
          <w:lang w:val="en-US"/>
        </w:rPr>
        <w:t>It is necessary that its physical structure does not endanger the lives of its occupants at the time of the incident.</w:t>
      </w:r>
    </w:p>
    <w:p w:rsidR="006024AE" w:rsidRPr="004051F0" w:rsidRDefault="006024AE" w:rsidP="001E36C7">
      <w:pPr>
        <w:pStyle w:val="Prrafodelista"/>
        <w:widowControl w:val="0"/>
        <w:numPr>
          <w:ilvl w:val="0"/>
          <w:numId w:val="1"/>
        </w:numPr>
        <w:autoSpaceDE w:val="0"/>
        <w:autoSpaceDN w:val="0"/>
        <w:adjustRightInd w:val="0"/>
        <w:spacing w:after="0" w:line="238" w:lineRule="auto"/>
        <w:ind w:right="76"/>
        <w:jc w:val="both"/>
        <w:rPr>
          <w:rFonts w:ascii="Arial" w:hAnsi="Arial" w:cs="Arial"/>
          <w:lang w:val="en-US"/>
        </w:rPr>
      </w:pPr>
      <w:r w:rsidRPr="004051F0">
        <w:rPr>
          <w:rFonts w:ascii="Arial" w:hAnsi="Arial" w:cs="Arial"/>
          <w:lang w:val="en-US"/>
        </w:rPr>
        <w:t xml:space="preserve">It is necessary that the facilities are still open and continue to provide services after the disaster, allowing a massive attention. </w:t>
      </w:r>
    </w:p>
    <w:p w:rsidR="006024AE" w:rsidRPr="004051F0" w:rsidRDefault="006024AE" w:rsidP="001E36C7">
      <w:pPr>
        <w:pStyle w:val="Prrafodelista"/>
        <w:widowControl w:val="0"/>
        <w:numPr>
          <w:ilvl w:val="0"/>
          <w:numId w:val="1"/>
        </w:numPr>
        <w:autoSpaceDE w:val="0"/>
        <w:autoSpaceDN w:val="0"/>
        <w:adjustRightInd w:val="0"/>
        <w:spacing w:after="0" w:line="238" w:lineRule="auto"/>
        <w:ind w:right="76"/>
        <w:jc w:val="both"/>
        <w:rPr>
          <w:rFonts w:ascii="Arial" w:hAnsi="Arial" w:cs="Arial"/>
          <w:lang w:val="en-US"/>
        </w:rPr>
      </w:pPr>
      <w:r w:rsidRPr="004051F0">
        <w:rPr>
          <w:rFonts w:ascii="Arial" w:hAnsi="Arial" w:cs="Arial"/>
          <w:lang w:val="en-US"/>
        </w:rPr>
        <w:t xml:space="preserve">It is necessary that its flexibility enables </w:t>
      </w:r>
      <w:r w:rsidR="006D33C2" w:rsidRPr="004051F0">
        <w:rPr>
          <w:rFonts w:ascii="Arial" w:hAnsi="Arial" w:cs="Arial"/>
          <w:lang w:val="en-US"/>
        </w:rPr>
        <w:t>the facilities to adapt to care for civilian emergencies or disasters.</w:t>
      </w:r>
    </w:p>
    <w:p w:rsidR="006D33C2" w:rsidRPr="004051F0" w:rsidRDefault="006D33C2" w:rsidP="001E36C7">
      <w:pPr>
        <w:pStyle w:val="Prrafodelista"/>
        <w:widowControl w:val="0"/>
        <w:numPr>
          <w:ilvl w:val="0"/>
          <w:numId w:val="1"/>
        </w:numPr>
        <w:autoSpaceDE w:val="0"/>
        <w:autoSpaceDN w:val="0"/>
        <w:adjustRightInd w:val="0"/>
        <w:spacing w:after="0" w:line="238" w:lineRule="auto"/>
        <w:ind w:right="76"/>
        <w:jc w:val="both"/>
        <w:rPr>
          <w:rFonts w:ascii="Arial" w:hAnsi="Arial" w:cs="Arial"/>
          <w:lang w:val="en-US"/>
        </w:rPr>
      </w:pPr>
      <w:r w:rsidRPr="004051F0">
        <w:rPr>
          <w:rFonts w:ascii="Arial" w:hAnsi="Arial" w:cs="Arial"/>
          <w:lang w:val="en-US"/>
        </w:rPr>
        <w:t>It should take into account the guidelines of the National Health and Hospital Insurance Program promoted by PAHO and WHO.</w:t>
      </w:r>
    </w:p>
    <w:p w:rsidR="0079778F" w:rsidRPr="004051F0" w:rsidRDefault="00AB5091" w:rsidP="00AB5091">
      <w:pPr>
        <w:pStyle w:val="Prrafodelista"/>
        <w:widowControl w:val="0"/>
        <w:numPr>
          <w:ilvl w:val="0"/>
          <w:numId w:val="1"/>
        </w:numPr>
        <w:autoSpaceDE w:val="0"/>
        <w:autoSpaceDN w:val="0"/>
        <w:adjustRightInd w:val="0"/>
        <w:spacing w:after="0" w:line="238" w:lineRule="auto"/>
        <w:ind w:right="76"/>
        <w:jc w:val="both"/>
        <w:rPr>
          <w:rFonts w:ascii="Arial" w:hAnsi="Arial" w:cs="Arial"/>
          <w:lang w:val="en-US"/>
        </w:rPr>
      </w:pPr>
      <w:r w:rsidRPr="004051F0">
        <w:rPr>
          <w:rFonts w:ascii="Arial" w:hAnsi="Arial" w:cs="Arial"/>
          <w:lang w:val="en-US"/>
        </w:rPr>
        <w:t>Consider at all times in the design of the areas where X-ray equipment is located, shielding protection against ionizing radiation, The construction of this area should be monolithic or reinforced concrete. Complying with the standard of CONEA.</w:t>
      </w:r>
    </w:p>
    <w:p w:rsidR="00E1573C" w:rsidRPr="004051F0" w:rsidRDefault="00E1573C" w:rsidP="00E1573C">
      <w:pPr>
        <w:widowControl w:val="0"/>
        <w:autoSpaceDE w:val="0"/>
        <w:autoSpaceDN w:val="0"/>
        <w:adjustRightInd w:val="0"/>
        <w:spacing w:before="7" w:after="0" w:line="240" w:lineRule="exact"/>
        <w:jc w:val="both"/>
        <w:rPr>
          <w:rFonts w:ascii="Arial" w:hAnsi="Arial" w:cs="Arial"/>
          <w:lang w:val="en-US"/>
        </w:rPr>
      </w:pPr>
    </w:p>
    <w:p w:rsidR="006D33C2" w:rsidRPr="004051F0" w:rsidRDefault="006D33C2" w:rsidP="00E1573C">
      <w:pPr>
        <w:widowControl w:val="0"/>
        <w:autoSpaceDE w:val="0"/>
        <w:autoSpaceDN w:val="0"/>
        <w:adjustRightInd w:val="0"/>
        <w:spacing w:before="7" w:after="0" w:line="24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5269"/>
        <w:jc w:val="both"/>
        <w:rPr>
          <w:rFonts w:ascii="Arial" w:hAnsi="Arial" w:cs="Arial"/>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Pr="004051F0">
        <w:rPr>
          <w:rFonts w:ascii="Arial" w:hAnsi="Arial" w:cs="Arial"/>
          <w:b/>
          <w:bCs/>
          <w:lang w:val="en-US"/>
        </w:rPr>
        <w:t>4</w:t>
      </w:r>
      <w:r w:rsidRPr="004051F0">
        <w:rPr>
          <w:rFonts w:ascii="Arial" w:hAnsi="Arial" w:cs="Arial"/>
          <w:b/>
          <w:bCs/>
          <w:spacing w:val="-15"/>
          <w:lang w:val="en-US"/>
        </w:rPr>
        <w:t xml:space="preserve"> </w:t>
      </w:r>
      <w:r w:rsidR="006D33C2" w:rsidRPr="004051F0">
        <w:rPr>
          <w:rFonts w:ascii="Arial" w:hAnsi="Arial" w:cs="Arial"/>
          <w:b/>
          <w:bCs/>
          <w:spacing w:val="1"/>
          <w:lang w:val="en-US"/>
        </w:rPr>
        <w:t>Exterior Construction and Parking</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86431A" w:rsidRPr="004051F0" w:rsidRDefault="0086431A" w:rsidP="00E1573C">
      <w:pPr>
        <w:widowControl w:val="0"/>
        <w:autoSpaceDE w:val="0"/>
        <w:autoSpaceDN w:val="0"/>
        <w:adjustRightInd w:val="0"/>
        <w:spacing w:after="0" w:line="241" w:lineRule="auto"/>
        <w:ind w:right="75"/>
        <w:jc w:val="both"/>
        <w:rPr>
          <w:rFonts w:ascii="Arial" w:hAnsi="Arial" w:cs="Arial"/>
          <w:spacing w:val="-1"/>
          <w:lang w:val="en-US"/>
        </w:rPr>
      </w:pPr>
      <w:r w:rsidRPr="004051F0">
        <w:rPr>
          <w:rFonts w:ascii="Arial" w:hAnsi="Arial" w:cs="Arial"/>
          <w:spacing w:val="-1"/>
          <w:lang w:val="en-US"/>
        </w:rPr>
        <w:t>The design of the exterior construction and parking will consider all exterior circulations paved: access roads, parking for patients and staff, ambulance access, supply, waste removal, maintenance, maneuvering areas, access for fire vehicles and green areas, among others.</w:t>
      </w:r>
    </w:p>
    <w:p w:rsidR="00E1573C" w:rsidRPr="004051F0" w:rsidRDefault="00E1573C" w:rsidP="00E1573C">
      <w:pPr>
        <w:widowControl w:val="0"/>
        <w:autoSpaceDE w:val="0"/>
        <w:autoSpaceDN w:val="0"/>
        <w:adjustRightInd w:val="0"/>
        <w:spacing w:before="14" w:after="0" w:line="240" w:lineRule="exact"/>
        <w:jc w:val="both"/>
        <w:rPr>
          <w:rFonts w:ascii="Arial" w:hAnsi="Arial" w:cs="Arial"/>
          <w:lang w:val="en-US"/>
        </w:rPr>
      </w:pPr>
    </w:p>
    <w:p w:rsidR="0086431A" w:rsidRPr="004051F0" w:rsidRDefault="0086431A" w:rsidP="00E1573C">
      <w:pPr>
        <w:widowControl w:val="0"/>
        <w:autoSpaceDE w:val="0"/>
        <w:autoSpaceDN w:val="0"/>
        <w:adjustRightInd w:val="0"/>
        <w:spacing w:before="14" w:after="0" w:line="240" w:lineRule="exact"/>
        <w:jc w:val="both"/>
        <w:rPr>
          <w:rFonts w:ascii="Arial" w:hAnsi="Arial" w:cs="Arial"/>
          <w:lang w:val="en-US"/>
        </w:rPr>
      </w:pPr>
      <w:r w:rsidRPr="004051F0">
        <w:rPr>
          <w:rFonts w:ascii="Arial" w:hAnsi="Arial" w:cs="Arial"/>
          <w:lang w:val="en-US"/>
        </w:rPr>
        <w:t>It should incorporate bicycle and motorcycle parking near the entrances to the public.</w:t>
      </w:r>
    </w:p>
    <w:p w:rsidR="00E1573C" w:rsidRPr="004051F0" w:rsidRDefault="00E1573C" w:rsidP="00E1573C">
      <w:pPr>
        <w:widowControl w:val="0"/>
        <w:autoSpaceDE w:val="0"/>
        <w:autoSpaceDN w:val="0"/>
        <w:adjustRightInd w:val="0"/>
        <w:spacing w:before="10" w:after="0" w:line="240" w:lineRule="exact"/>
        <w:jc w:val="both"/>
        <w:rPr>
          <w:rFonts w:ascii="Arial" w:hAnsi="Arial" w:cs="Arial"/>
          <w:lang w:val="en-US"/>
        </w:rPr>
      </w:pPr>
    </w:p>
    <w:p w:rsidR="00093CF6" w:rsidRPr="004051F0" w:rsidRDefault="00093CF6" w:rsidP="00E1573C">
      <w:pPr>
        <w:widowControl w:val="0"/>
        <w:autoSpaceDE w:val="0"/>
        <w:autoSpaceDN w:val="0"/>
        <w:adjustRightInd w:val="0"/>
        <w:spacing w:before="10" w:after="0" w:line="240" w:lineRule="exact"/>
        <w:jc w:val="both"/>
        <w:rPr>
          <w:rFonts w:ascii="Arial" w:hAnsi="Arial" w:cs="Arial"/>
          <w:lang w:val="en-US"/>
        </w:rPr>
      </w:pPr>
      <w:r w:rsidRPr="004051F0">
        <w:rPr>
          <w:rFonts w:ascii="Arial" w:hAnsi="Arial" w:cs="Arial"/>
          <w:lang w:val="en-US"/>
        </w:rPr>
        <w:t>It should also include space for a bus and public transportation stop, waiting for taxi and the appropriate facilities to consider an effective circulation for patients, and staff, allowing the amelioration of the establishment.</w:t>
      </w:r>
    </w:p>
    <w:p w:rsidR="00E1573C" w:rsidRPr="004051F0" w:rsidRDefault="00E1573C" w:rsidP="00E1573C">
      <w:pPr>
        <w:widowControl w:val="0"/>
        <w:autoSpaceDE w:val="0"/>
        <w:autoSpaceDN w:val="0"/>
        <w:adjustRightInd w:val="0"/>
        <w:spacing w:before="18" w:after="0" w:line="240" w:lineRule="exact"/>
        <w:jc w:val="both"/>
        <w:rPr>
          <w:rFonts w:ascii="Arial" w:hAnsi="Arial" w:cs="Arial"/>
          <w:lang w:val="en-US"/>
        </w:rPr>
      </w:pPr>
    </w:p>
    <w:p w:rsidR="00357869" w:rsidRPr="004051F0" w:rsidRDefault="00357869" w:rsidP="00E1573C">
      <w:pPr>
        <w:widowControl w:val="0"/>
        <w:autoSpaceDE w:val="0"/>
        <w:autoSpaceDN w:val="0"/>
        <w:adjustRightInd w:val="0"/>
        <w:spacing w:before="18" w:after="0" w:line="240" w:lineRule="exact"/>
        <w:jc w:val="both"/>
        <w:rPr>
          <w:rFonts w:ascii="Arial" w:hAnsi="Arial" w:cs="Arial"/>
          <w:lang w:val="en-US"/>
        </w:rPr>
      </w:pPr>
      <w:r w:rsidRPr="004051F0">
        <w:rPr>
          <w:rFonts w:ascii="Arial" w:hAnsi="Arial" w:cs="Arial"/>
          <w:lang w:val="en-US"/>
        </w:rPr>
        <w:t>It seeks to ensure that the parking lots have shade protection and easy connection with the hospital entrances.</w:t>
      </w:r>
    </w:p>
    <w:p w:rsidR="00E1573C" w:rsidRPr="004051F0" w:rsidRDefault="00E1573C" w:rsidP="00E1573C">
      <w:pPr>
        <w:widowControl w:val="0"/>
        <w:autoSpaceDE w:val="0"/>
        <w:autoSpaceDN w:val="0"/>
        <w:adjustRightInd w:val="0"/>
        <w:spacing w:before="10" w:after="0" w:line="240" w:lineRule="exact"/>
        <w:jc w:val="both"/>
        <w:rPr>
          <w:rFonts w:ascii="Arial" w:hAnsi="Arial" w:cs="Arial"/>
          <w:lang w:val="en-US"/>
        </w:rPr>
      </w:pPr>
    </w:p>
    <w:p w:rsidR="00357869" w:rsidRPr="004051F0" w:rsidRDefault="00357869" w:rsidP="00E1573C">
      <w:pPr>
        <w:widowControl w:val="0"/>
        <w:autoSpaceDE w:val="0"/>
        <w:autoSpaceDN w:val="0"/>
        <w:adjustRightInd w:val="0"/>
        <w:spacing w:before="10" w:after="0" w:line="240" w:lineRule="exact"/>
        <w:jc w:val="both"/>
        <w:rPr>
          <w:rFonts w:ascii="Arial" w:hAnsi="Arial" w:cs="Arial"/>
          <w:lang w:val="en-US"/>
        </w:rPr>
      </w:pPr>
      <w:r w:rsidRPr="004051F0">
        <w:rPr>
          <w:rFonts w:ascii="Arial" w:hAnsi="Arial" w:cs="Arial"/>
          <w:lang w:val="en-US"/>
        </w:rPr>
        <w:t>It is generally desirable that the public waiting areas are provided with shade. In all of the exterior construction will be signage to guide the user throughout the complex and outdoor lighting that provides visibility and safety in all paved areas.</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357869" w:rsidRPr="004051F0" w:rsidRDefault="00357869" w:rsidP="00E1573C">
      <w:pPr>
        <w:widowControl w:val="0"/>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The design of parking will also consider other outdoor areas: the public spaces (patients + visitors), gre</w:t>
      </w:r>
      <w:r w:rsidR="00614D05" w:rsidRPr="004051F0">
        <w:rPr>
          <w:rFonts w:ascii="Arial" w:hAnsi="Arial" w:cs="Arial"/>
          <w:lang w:val="en-US"/>
        </w:rPr>
        <w:t>en areas, description of greenery</w:t>
      </w:r>
      <w:r w:rsidRPr="004051F0">
        <w:rPr>
          <w:rFonts w:ascii="Arial" w:hAnsi="Arial" w:cs="Arial"/>
          <w:lang w:val="en-US"/>
        </w:rPr>
        <w:t xml:space="preserve">, street furniture </w:t>
      </w:r>
      <w:r w:rsidR="00614D05" w:rsidRPr="004051F0">
        <w:rPr>
          <w:rFonts w:ascii="Arial" w:hAnsi="Arial" w:cs="Arial"/>
          <w:lang w:val="en-US"/>
        </w:rPr>
        <w:t>and maintenance project</w:t>
      </w:r>
      <w:r w:rsidRPr="004051F0">
        <w:rPr>
          <w:rFonts w:ascii="Arial" w:hAnsi="Arial" w:cs="Arial"/>
          <w:lang w:val="en-US"/>
        </w:rPr>
        <w:t>.</w:t>
      </w:r>
    </w:p>
    <w:p w:rsidR="00E1573C" w:rsidRPr="004051F0" w:rsidRDefault="00E1573C" w:rsidP="00E1573C">
      <w:pPr>
        <w:widowControl w:val="0"/>
        <w:autoSpaceDE w:val="0"/>
        <w:autoSpaceDN w:val="0"/>
        <w:adjustRightInd w:val="0"/>
        <w:spacing w:before="18" w:after="0" w:line="240" w:lineRule="exact"/>
        <w:jc w:val="both"/>
        <w:rPr>
          <w:rFonts w:ascii="Arial" w:hAnsi="Arial" w:cs="Arial"/>
          <w:lang w:val="en-US"/>
        </w:rPr>
      </w:pPr>
    </w:p>
    <w:p w:rsidR="00614D05" w:rsidRPr="004051F0" w:rsidRDefault="00614D05" w:rsidP="00E1573C">
      <w:pPr>
        <w:widowControl w:val="0"/>
        <w:autoSpaceDE w:val="0"/>
        <w:autoSpaceDN w:val="0"/>
        <w:adjustRightInd w:val="0"/>
        <w:spacing w:before="18" w:after="0" w:line="240" w:lineRule="exact"/>
        <w:jc w:val="both"/>
        <w:rPr>
          <w:rFonts w:ascii="Arial" w:hAnsi="Arial" w:cs="Arial"/>
          <w:lang w:val="en-US"/>
        </w:rPr>
      </w:pPr>
      <w:r w:rsidRPr="004051F0">
        <w:rPr>
          <w:rFonts w:ascii="Arial" w:hAnsi="Arial" w:cs="Arial"/>
          <w:lang w:val="en-US"/>
        </w:rPr>
        <w:t>In the other outdoor areas there will be lighting and signage to guide users day and night.</w:t>
      </w:r>
    </w:p>
    <w:p w:rsidR="00E1573C" w:rsidRPr="004051F0" w:rsidRDefault="00E1573C" w:rsidP="00E1573C">
      <w:pPr>
        <w:widowControl w:val="0"/>
        <w:autoSpaceDE w:val="0"/>
        <w:autoSpaceDN w:val="0"/>
        <w:adjustRightInd w:val="0"/>
        <w:spacing w:before="14" w:after="0" w:line="240" w:lineRule="exact"/>
        <w:jc w:val="both"/>
        <w:rPr>
          <w:rFonts w:ascii="Arial" w:hAnsi="Arial" w:cs="Arial"/>
          <w:lang w:val="en-US"/>
        </w:rPr>
      </w:pPr>
    </w:p>
    <w:p w:rsidR="00614D05" w:rsidRPr="004051F0" w:rsidRDefault="00614D05" w:rsidP="00E1573C">
      <w:pPr>
        <w:widowControl w:val="0"/>
        <w:autoSpaceDE w:val="0"/>
        <w:autoSpaceDN w:val="0"/>
        <w:adjustRightInd w:val="0"/>
        <w:spacing w:before="14" w:after="0" w:line="240" w:lineRule="exact"/>
        <w:jc w:val="both"/>
        <w:rPr>
          <w:rFonts w:ascii="Arial" w:hAnsi="Arial" w:cs="Arial"/>
          <w:lang w:val="en-US"/>
        </w:rPr>
      </w:pPr>
      <w:r w:rsidRPr="004051F0">
        <w:rPr>
          <w:rFonts w:ascii="Arial" w:hAnsi="Arial" w:cs="Arial"/>
          <w:lang w:val="en-US"/>
        </w:rPr>
        <w:t>It will incorporate street furniture of heavy resistance and durability in sufficient amounts and in required places: waiting benches, garbage cans and resting benches in the courtyards.</w:t>
      </w:r>
    </w:p>
    <w:p w:rsidR="00E1573C" w:rsidRPr="004051F0" w:rsidRDefault="00E1573C" w:rsidP="00E1573C">
      <w:pPr>
        <w:widowControl w:val="0"/>
        <w:autoSpaceDE w:val="0"/>
        <w:autoSpaceDN w:val="0"/>
        <w:adjustRightInd w:val="0"/>
        <w:spacing w:before="10" w:after="0" w:line="240" w:lineRule="exact"/>
        <w:jc w:val="both"/>
        <w:rPr>
          <w:rFonts w:ascii="Arial" w:hAnsi="Arial" w:cs="Arial"/>
          <w:lang w:val="en-US"/>
        </w:rPr>
      </w:pPr>
    </w:p>
    <w:p w:rsidR="00614D05" w:rsidRPr="004051F0" w:rsidRDefault="00614D05" w:rsidP="00E1573C">
      <w:pPr>
        <w:widowControl w:val="0"/>
        <w:autoSpaceDE w:val="0"/>
        <w:autoSpaceDN w:val="0"/>
        <w:adjustRightInd w:val="0"/>
        <w:spacing w:before="10" w:after="0" w:line="240" w:lineRule="exact"/>
        <w:jc w:val="both"/>
        <w:rPr>
          <w:rFonts w:ascii="Arial" w:hAnsi="Arial" w:cs="Arial"/>
          <w:lang w:val="en-US"/>
        </w:rPr>
      </w:pPr>
      <w:r w:rsidRPr="004051F0">
        <w:rPr>
          <w:rFonts w:ascii="Arial" w:hAnsi="Arial" w:cs="Arial"/>
          <w:lang w:val="en-US"/>
        </w:rPr>
        <w:t>In the most representative areas of the parking lot, across the street, around the entrance to the public will be included an irrigation system.</w:t>
      </w:r>
    </w:p>
    <w:p w:rsidR="00E1573C" w:rsidRPr="004051F0" w:rsidRDefault="00E1573C" w:rsidP="00E1573C">
      <w:pPr>
        <w:widowControl w:val="0"/>
        <w:autoSpaceDE w:val="0"/>
        <w:autoSpaceDN w:val="0"/>
        <w:adjustRightInd w:val="0"/>
        <w:spacing w:before="7" w:after="0" w:line="24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6272"/>
        <w:jc w:val="both"/>
        <w:rPr>
          <w:rFonts w:ascii="Arial" w:hAnsi="Arial" w:cs="Arial"/>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Pr="004051F0">
        <w:rPr>
          <w:rFonts w:ascii="Arial" w:hAnsi="Arial" w:cs="Arial"/>
          <w:b/>
          <w:bCs/>
          <w:lang w:val="en-US"/>
        </w:rPr>
        <w:t>5</w:t>
      </w:r>
      <w:r w:rsidRPr="004051F0">
        <w:rPr>
          <w:rFonts w:ascii="Arial" w:hAnsi="Arial" w:cs="Arial"/>
          <w:b/>
          <w:bCs/>
          <w:spacing w:val="-15"/>
          <w:lang w:val="en-US"/>
        </w:rPr>
        <w:t xml:space="preserve"> </w:t>
      </w:r>
      <w:r w:rsidR="00614D05" w:rsidRPr="004051F0">
        <w:rPr>
          <w:rFonts w:ascii="Arial" w:hAnsi="Arial" w:cs="Arial"/>
          <w:b/>
          <w:bCs/>
          <w:spacing w:val="-1"/>
          <w:lang w:val="en-US"/>
        </w:rPr>
        <w:t xml:space="preserve">Humanization Criteria </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614D05" w:rsidRPr="004051F0" w:rsidRDefault="00614D05" w:rsidP="00E1573C">
      <w:pPr>
        <w:widowControl w:val="0"/>
        <w:autoSpaceDE w:val="0"/>
        <w:autoSpaceDN w:val="0"/>
        <w:adjustRightInd w:val="0"/>
        <w:spacing w:before="16" w:after="0" w:line="240" w:lineRule="exact"/>
        <w:jc w:val="both"/>
        <w:rPr>
          <w:rFonts w:ascii="Arial" w:hAnsi="Arial" w:cs="Arial"/>
          <w:lang w:val="en-US"/>
        </w:rPr>
      </w:pPr>
      <w:r w:rsidRPr="004051F0">
        <w:rPr>
          <w:rFonts w:ascii="Arial" w:hAnsi="Arial" w:cs="Arial"/>
          <w:lang w:val="en-US"/>
        </w:rPr>
        <w:t>The project should be developed on the notion that the patient and family have the most important role.</w:t>
      </w:r>
    </w:p>
    <w:p w:rsidR="00E1573C" w:rsidRPr="004051F0" w:rsidRDefault="00E1573C" w:rsidP="00E1573C">
      <w:pPr>
        <w:widowControl w:val="0"/>
        <w:autoSpaceDE w:val="0"/>
        <w:autoSpaceDN w:val="0"/>
        <w:adjustRightInd w:val="0"/>
        <w:spacing w:before="12" w:after="0" w:line="240" w:lineRule="exact"/>
        <w:jc w:val="both"/>
        <w:rPr>
          <w:rFonts w:ascii="Arial" w:hAnsi="Arial" w:cs="Arial"/>
          <w:lang w:val="en-US"/>
        </w:rPr>
      </w:pPr>
    </w:p>
    <w:p w:rsidR="00B43A69" w:rsidRPr="004051F0" w:rsidRDefault="00B43A69" w:rsidP="00E1573C">
      <w:pPr>
        <w:widowControl w:val="0"/>
        <w:autoSpaceDE w:val="0"/>
        <w:autoSpaceDN w:val="0"/>
        <w:adjustRightInd w:val="0"/>
        <w:spacing w:before="12" w:after="0" w:line="240" w:lineRule="exact"/>
        <w:jc w:val="both"/>
        <w:rPr>
          <w:rFonts w:ascii="Arial" w:hAnsi="Arial" w:cs="Arial"/>
          <w:lang w:val="en-US"/>
        </w:rPr>
      </w:pPr>
      <w:r w:rsidRPr="004051F0">
        <w:rPr>
          <w:rFonts w:ascii="Arial" w:hAnsi="Arial" w:cs="Arial"/>
          <w:lang w:val="en-US"/>
        </w:rPr>
        <w:t xml:space="preserve">Detailed below are some considerations regarding the humane </w:t>
      </w:r>
      <w:proofErr w:type="gramStart"/>
      <w:r w:rsidRPr="004051F0">
        <w:rPr>
          <w:rFonts w:ascii="Arial" w:hAnsi="Arial" w:cs="Arial"/>
          <w:lang w:val="en-US"/>
        </w:rPr>
        <w:t>approach:</w:t>
      </w:r>
      <w:proofErr w:type="gramEnd"/>
    </w:p>
    <w:p w:rsidR="00E1573C" w:rsidRPr="004051F0" w:rsidRDefault="00E1573C" w:rsidP="00E1573C">
      <w:pPr>
        <w:widowControl w:val="0"/>
        <w:autoSpaceDE w:val="0"/>
        <w:autoSpaceDN w:val="0"/>
        <w:adjustRightInd w:val="0"/>
        <w:spacing w:before="11" w:after="0" w:line="240" w:lineRule="exact"/>
        <w:jc w:val="both"/>
        <w:rPr>
          <w:rFonts w:ascii="Arial" w:hAnsi="Arial" w:cs="Arial"/>
          <w:lang w:val="en-US"/>
        </w:rPr>
      </w:pPr>
    </w:p>
    <w:p w:rsidR="000364B7" w:rsidRPr="004051F0" w:rsidRDefault="000364B7" w:rsidP="00E1573C">
      <w:pPr>
        <w:widowControl w:val="0"/>
        <w:autoSpaceDE w:val="0"/>
        <w:autoSpaceDN w:val="0"/>
        <w:adjustRightInd w:val="0"/>
        <w:spacing w:before="11" w:after="0" w:line="240" w:lineRule="exact"/>
        <w:jc w:val="both"/>
        <w:rPr>
          <w:rFonts w:ascii="Arial" w:hAnsi="Arial" w:cs="Arial"/>
          <w:lang w:val="en-US"/>
        </w:rPr>
      </w:pPr>
      <w:r w:rsidRPr="004051F0">
        <w:rPr>
          <w:rFonts w:ascii="Arial" w:hAnsi="Arial" w:cs="Arial"/>
          <w:lang w:val="en-US"/>
        </w:rPr>
        <w:t>In the design of the spaces will be respected habitable conditions, privacy, comfort, security and elimination of architectural barriers.</w:t>
      </w:r>
      <w:r w:rsidRPr="00CA04E7">
        <w:rPr>
          <w:lang w:val="en-US"/>
        </w:rPr>
        <w:t xml:space="preserve"> </w:t>
      </w:r>
      <w:r w:rsidRPr="004051F0">
        <w:rPr>
          <w:rFonts w:ascii="Arial" w:hAnsi="Arial" w:cs="Arial"/>
          <w:lang w:val="en-US"/>
        </w:rPr>
        <w:t xml:space="preserve">In the design of the equipment, based on the ergonomics of the design, it will be adapted to the biological, physical and psychic requirements of the users. In the audience it is </w:t>
      </w:r>
      <w:r w:rsidR="005719C4" w:rsidRPr="004051F0">
        <w:rPr>
          <w:rFonts w:ascii="Arial" w:hAnsi="Arial" w:cs="Arial"/>
          <w:lang w:val="en-US"/>
        </w:rPr>
        <w:t>understood that it is composed of</w:t>
      </w:r>
      <w:r w:rsidRPr="004051F0">
        <w:rPr>
          <w:rFonts w:ascii="Arial" w:hAnsi="Arial" w:cs="Arial"/>
          <w:lang w:val="en-US"/>
        </w:rPr>
        <w:t xml:space="preserve"> not only the patient but also the companion, the entire </w:t>
      </w:r>
      <w:r w:rsidR="005719C4" w:rsidRPr="004051F0">
        <w:rPr>
          <w:rFonts w:ascii="Arial" w:hAnsi="Arial" w:cs="Arial"/>
          <w:lang w:val="en-US"/>
        </w:rPr>
        <w:t>group</w:t>
      </w:r>
      <w:r w:rsidRPr="004051F0">
        <w:rPr>
          <w:rFonts w:ascii="Arial" w:hAnsi="Arial" w:cs="Arial"/>
          <w:lang w:val="en-US"/>
        </w:rPr>
        <w:t xml:space="preserve"> of human resources</w:t>
      </w:r>
      <w:r w:rsidR="005719C4" w:rsidRPr="004051F0">
        <w:rPr>
          <w:rFonts w:ascii="Arial" w:hAnsi="Arial" w:cs="Arial"/>
          <w:lang w:val="en-US"/>
        </w:rPr>
        <w:t xml:space="preserve"> and in general, every person who is in the building with a purpose of care and service, that strengthens the Strategic Policy Health System whose goal is the welfare of the human being with his family and community, </w:t>
      </w:r>
      <w:r w:rsidR="00C123F8" w:rsidRPr="004051F0">
        <w:rPr>
          <w:rFonts w:ascii="Arial" w:hAnsi="Arial" w:cs="Arial"/>
          <w:lang w:val="en-US"/>
        </w:rPr>
        <w:t>fulfilling</w:t>
      </w:r>
      <w:r w:rsidR="005719C4" w:rsidRPr="004051F0">
        <w:rPr>
          <w:rFonts w:ascii="Arial" w:hAnsi="Arial" w:cs="Arial"/>
          <w:lang w:val="en-US"/>
        </w:rPr>
        <w:t xml:space="preserve"> the principles of health as full bio-psychosocial wellbeing and not merely the absence of disease.</w:t>
      </w:r>
    </w:p>
    <w:p w:rsidR="00E1573C" w:rsidRPr="004051F0" w:rsidRDefault="00E1573C" w:rsidP="00E1573C">
      <w:pPr>
        <w:widowControl w:val="0"/>
        <w:autoSpaceDE w:val="0"/>
        <w:autoSpaceDN w:val="0"/>
        <w:adjustRightInd w:val="0"/>
        <w:spacing w:before="11" w:after="0" w:line="240" w:lineRule="exact"/>
        <w:jc w:val="both"/>
        <w:rPr>
          <w:rFonts w:ascii="Arial" w:hAnsi="Arial" w:cs="Arial"/>
          <w:lang w:val="en-US"/>
        </w:rPr>
      </w:pPr>
    </w:p>
    <w:p w:rsidR="005719C4" w:rsidRPr="004051F0" w:rsidRDefault="005719C4" w:rsidP="005719C4">
      <w:pPr>
        <w:widowControl w:val="0"/>
        <w:autoSpaceDE w:val="0"/>
        <w:autoSpaceDN w:val="0"/>
        <w:adjustRightInd w:val="0"/>
        <w:spacing w:before="11" w:after="0" w:line="240" w:lineRule="exact"/>
        <w:jc w:val="both"/>
        <w:rPr>
          <w:rFonts w:ascii="Arial" w:hAnsi="Arial" w:cs="Arial"/>
          <w:lang w:val="en-US"/>
        </w:rPr>
      </w:pPr>
      <w:r w:rsidRPr="004051F0">
        <w:rPr>
          <w:rFonts w:ascii="Arial" w:hAnsi="Arial" w:cs="Arial"/>
          <w:lang w:val="en-US"/>
        </w:rPr>
        <w:t>The exterior and interior should reflect solidity, efficiency, reliability and comfort.</w:t>
      </w:r>
    </w:p>
    <w:p w:rsidR="005719C4" w:rsidRPr="004051F0" w:rsidRDefault="005719C4" w:rsidP="005719C4">
      <w:pPr>
        <w:widowControl w:val="0"/>
        <w:autoSpaceDE w:val="0"/>
        <w:autoSpaceDN w:val="0"/>
        <w:adjustRightInd w:val="0"/>
        <w:spacing w:before="11" w:after="0" w:line="240" w:lineRule="exact"/>
        <w:jc w:val="both"/>
        <w:rPr>
          <w:rFonts w:ascii="Arial" w:hAnsi="Arial" w:cs="Arial"/>
          <w:lang w:val="en-US"/>
        </w:rPr>
      </w:pPr>
    </w:p>
    <w:p w:rsidR="00E1573C" w:rsidRPr="004051F0" w:rsidRDefault="005719C4" w:rsidP="005719C4">
      <w:pPr>
        <w:widowControl w:val="0"/>
        <w:autoSpaceDE w:val="0"/>
        <w:autoSpaceDN w:val="0"/>
        <w:adjustRightInd w:val="0"/>
        <w:spacing w:before="11" w:after="0" w:line="240" w:lineRule="exact"/>
        <w:jc w:val="both"/>
        <w:rPr>
          <w:rFonts w:ascii="Arial" w:hAnsi="Arial" w:cs="Arial"/>
          <w:lang w:val="en-US"/>
        </w:rPr>
      </w:pPr>
      <w:r w:rsidRPr="004051F0">
        <w:rPr>
          <w:rFonts w:ascii="Arial" w:hAnsi="Arial" w:cs="Arial"/>
          <w:lang w:val="en-US"/>
        </w:rPr>
        <w:t xml:space="preserve">In </w:t>
      </w:r>
      <w:r w:rsidR="005918ED" w:rsidRPr="004051F0">
        <w:rPr>
          <w:rFonts w:ascii="Arial" w:hAnsi="Arial" w:cs="Arial"/>
          <w:lang w:val="en-US"/>
        </w:rPr>
        <w:t xml:space="preserve">the </w:t>
      </w:r>
      <w:r w:rsidRPr="004051F0">
        <w:rPr>
          <w:rFonts w:ascii="Arial" w:hAnsi="Arial" w:cs="Arial"/>
          <w:lang w:val="en-US"/>
        </w:rPr>
        <w:t xml:space="preserve">internal environmental </w:t>
      </w:r>
      <w:proofErr w:type="gramStart"/>
      <w:r w:rsidRPr="004051F0">
        <w:rPr>
          <w:rFonts w:ascii="Arial" w:hAnsi="Arial" w:cs="Arial"/>
          <w:lang w:val="en-US"/>
        </w:rPr>
        <w:t>values​​,</w:t>
      </w:r>
      <w:proofErr w:type="gramEnd"/>
      <w:r w:rsidRPr="004051F0">
        <w:rPr>
          <w:rFonts w:ascii="Arial" w:hAnsi="Arial" w:cs="Arial"/>
          <w:lang w:val="en-US"/>
        </w:rPr>
        <w:t xml:space="preserve"> humanizing the space and patient care, creating optimal environments for staff, patients and the public. It will devote much attention to interior design, achieving adequate and adjustable</w:t>
      </w:r>
      <w:r w:rsidR="005918ED" w:rsidRPr="004051F0">
        <w:rPr>
          <w:rFonts w:ascii="Arial" w:hAnsi="Arial" w:cs="Arial"/>
          <w:lang w:val="en-US"/>
        </w:rPr>
        <w:t xml:space="preserve"> lighting.</w:t>
      </w:r>
      <w:r w:rsidRPr="004051F0">
        <w:rPr>
          <w:rFonts w:ascii="Arial" w:hAnsi="Arial" w:cs="Arial"/>
          <w:lang w:val="en-US"/>
        </w:rPr>
        <w:t xml:space="preserve"> The materials, textures, colors and shapes should be within a patient-centered approach, creating spaces nice and homey. </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5918ED" w:rsidRPr="004051F0" w:rsidRDefault="005918ED" w:rsidP="00E1573C">
      <w:pPr>
        <w:widowControl w:val="0"/>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 xml:space="preserve">Keeping the patient's visual connection (especially in critical condition), with exterior space, given its importance as a psychological factor. </w:t>
      </w:r>
    </w:p>
    <w:p w:rsidR="00E1573C" w:rsidRPr="004051F0" w:rsidRDefault="00E1573C" w:rsidP="00E1573C">
      <w:pPr>
        <w:widowControl w:val="0"/>
        <w:autoSpaceDE w:val="0"/>
        <w:autoSpaceDN w:val="0"/>
        <w:adjustRightInd w:val="0"/>
        <w:spacing w:after="0" w:line="241" w:lineRule="auto"/>
        <w:ind w:right="78"/>
        <w:jc w:val="both"/>
        <w:rPr>
          <w:rFonts w:ascii="Arial" w:hAnsi="Arial" w:cs="Arial"/>
          <w:lang w:val="en-US"/>
        </w:rPr>
      </w:pPr>
    </w:p>
    <w:p w:rsidR="005918ED" w:rsidRPr="004051F0" w:rsidRDefault="005918ED" w:rsidP="005918ED">
      <w:pPr>
        <w:widowControl w:val="0"/>
        <w:autoSpaceDE w:val="0"/>
        <w:autoSpaceDN w:val="0"/>
        <w:adjustRightInd w:val="0"/>
        <w:spacing w:before="17" w:after="0" w:line="240" w:lineRule="exact"/>
        <w:jc w:val="both"/>
        <w:rPr>
          <w:rFonts w:ascii="Arial" w:hAnsi="Arial" w:cs="Arial"/>
          <w:lang w:val="en-US"/>
        </w:rPr>
      </w:pPr>
      <w:r w:rsidRPr="004051F0">
        <w:rPr>
          <w:rFonts w:ascii="Arial" w:hAnsi="Arial" w:cs="Arial"/>
          <w:lang w:val="en-US"/>
        </w:rPr>
        <w:t xml:space="preserve">It will have outdoor spaces, accessible for an outpatient and companions, creating with greenery and natural lighting, friendly areas. </w:t>
      </w:r>
    </w:p>
    <w:p w:rsidR="005918ED" w:rsidRPr="004051F0" w:rsidRDefault="005918ED" w:rsidP="005918ED">
      <w:pPr>
        <w:widowControl w:val="0"/>
        <w:autoSpaceDE w:val="0"/>
        <w:autoSpaceDN w:val="0"/>
        <w:adjustRightInd w:val="0"/>
        <w:spacing w:before="17" w:after="0" w:line="240" w:lineRule="exact"/>
        <w:jc w:val="both"/>
        <w:rPr>
          <w:rFonts w:ascii="Arial" w:hAnsi="Arial" w:cs="Arial"/>
          <w:lang w:val="en-US"/>
        </w:rPr>
      </w:pPr>
    </w:p>
    <w:p w:rsidR="00E1573C" w:rsidRPr="004051F0" w:rsidRDefault="005918ED" w:rsidP="005918ED">
      <w:pPr>
        <w:widowControl w:val="0"/>
        <w:autoSpaceDE w:val="0"/>
        <w:autoSpaceDN w:val="0"/>
        <w:adjustRightInd w:val="0"/>
        <w:spacing w:before="17" w:after="0" w:line="240" w:lineRule="exact"/>
        <w:jc w:val="both"/>
        <w:rPr>
          <w:rFonts w:ascii="Arial" w:hAnsi="Arial" w:cs="Arial"/>
          <w:lang w:val="en-US"/>
        </w:rPr>
      </w:pPr>
      <w:r w:rsidRPr="004051F0">
        <w:rPr>
          <w:rFonts w:ascii="Arial" w:hAnsi="Arial" w:cs="Arial"/>
          <w:lang w:val="en-US"/>
        </w:rPr>
        <w:t>There will be ventilated and illuminated spaces that improve the quality for occupants, integrating green areas, gardens, greenery and fresh and renewed air.</w:t>
      </w:r>
    </w:p>
    <w:p w:rsidR="00E1573C" w:rsidRPr="004051F0" w:rsidRDefault="00E1573C" w:rsidP="00E1573C">
      <w:pPr>
        <w:widowControl w:val="0"/>
        <w:autoSpaceDE w:val="0"/>
        <w:autoSpaceDN w:val="0"/>
        <w:adjustRightInd w:val="0"/>
        <w:spacing w:before="15" w:after="0" w:line="240" w:lineRule="exact"/>
        <w:jc w:val="both"/>
        <w:rPr>
          <w:rFonts w:ascii="Arial" w:hAnsi="Arial" w:cs="Arial"/>
          <w:lang w:val="en-US"/>
        </w:rPr>
      </w:pPr>
    </w:p>
    <w:p w:rsidR="005918ED" w:rsidRPr="004051F0" w:rsidRDefault="005918ED" w:rsidP="00E1573C">
      <w:pPr>
        <w:widowControl w:val="0"/>
        <w:autoSpaceDE w:val="0"/>
        <w:autoSpaceDN w:val="0"/>
        <w:adjustRightInd w:val="0"/>
        <w:spacing w:before="15" w:after="0" w:line="240" w:lineRule="exact"/>
        <w:jc w:val="both"/>
        <w:rPr>
          <w:rFonts w:ascii="Arial" w:hAnsi="Arial" w:cs="Arial"/>
          <w:lang w:val="en-US"/>
        </w:rPr>
      </w:pPr>
    </w:p>
    <w:p w:rsidR="00E1573C" w:rsidRPr="004051F0" w:rsidRDefault="005918ED" w:rsidP="00E1573C">
      <w:pPr>
        <w:widowControl w:val="0"/>
        <w:autoSpaceDE w:val="0"/>
        <w:autoSpaceDN w:val="0"/>
        <w:adjustRightInd w:val="0"/>
        <w:spacing w:before="7" w:after="0" w:line="240" w:lineRule="exact"/>
        <w:jc w:val="both"/>
        <w:rPr>
          <w:rFonts w:ascii="Arial" w:hAnsi="Arial" w:cs="Arial"/>
          <w:spacing w:val="-1"/>
          <w:lang w:val="en-US"/>
        </w:rPr>
      </w:pPr>
      <w:r w:rsidRPr="004051F0">
        <w:rPr>
          <w:rFonts w:ascii="Arial" w:hAnsi="Arial" w:cs="Arial"/>
          <w:spacing w:val="-1"/>
          <w:lang w:val="en-US"/>
        </w:rPr>
        <w:t>The spaces will be designed on a human scale, with the use of traditional building materials and innovative resolutions.</w:t>
      </w:r>
    </w:p>
    <w:p w:rsidR="005918ED" w:rsidRPr="004051F0" w:rsidRDefault="005918ED" w:rsidP="00E1573C">
      <w:pPr>
        <w:widowControl w:val="0"/>
        <w:autoSpaceDE w:val="0"/>
        <w:autoSpaceDN w:val="0"/>
        <w:adjustRightInd w:val="0"/>
        <w:spacing w:before="7" w:after="0" w:line="24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6309"/>
        <w:jc w:val="both"/>
        <w:rPr>
          <w:rFonts w:ascii="Arial" w:hAnsi="Arial" w:cs="Arial"/>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Pr="004051F0">
        <w:rPr>
          <w:rFonts w:ascii="Arial" w:hAnsi="Arial" w:cs="Arial"/>
          <w:b/>
          <w:bCs/>
          <w:lang w:val="en-US"/>
        </w:rPr>
        <w:t>6</w:t>
      </w:r>
      <w:r w:rsidRPr="004051F0">
        <w:rPr>
          <w:rFonts w:ascii="Arial" w:hAnsi="Arial" w:cs="Arial"/>
          <w:b/>
          <w:bCs/>
          <w:spacing w:val="-15"/>
          <w:lang w:val="en-US"/>
        </w:rPr>
        <w:t xml:space="preserve"> </w:t>
      </w:r>
      <w:r w:rsidR="009D49AC" w:rsidRPr="004051F0">
        <w:rPr>
          <w:rFonts w:ascii="Arial" w:hAnsi="Arial" w:cs="Arial"/>
          <w:b/>
          <w:bCs/>
          <w:spacing w:val="-1"/>
          <w:lang w:val="en-US"/>
        </w:rPr>
        <w:t xml:space="preserve">Building </w:t>
      </w:r>
      <w:r w:rsidR="00C50FD1" w:rsidRPr="004051F0">
        <w:rPr>
          <w:rFonts w:ascii="Arial" w:hAnsi="Arial" w:cs="Arial"/>
          <w:b/>
          <w:bCs/>
          <w:spacing w:val="-1"/>
          <w:lang w:val="en-US"/>
        </w:rPr>
        <w:t>Sustainability</w:t>
      </w:r>
      <w:r w:rsidR="009D49AC" w:rsidRPr="004051F0">
        <w:rPr>
          <w:rFonts w:ascii="Arial" w:hAnsi="Arial" w:cs="Arial"/>
          <w:b/>
          <w:bCs/>
          <w:spacing w:val="-1"/>
          <w:lang w:val="en-US"/>
        </w:rPr>
        <w:t xml:space="preserve"> </w:t>
      </w:r>
    </w:p>
    <w:p w:rsidR="00E1573C" w:rsidRPr="004051F0" w:rsidRDefault="00E1573C" w:rsidP="00E1573C">
      <w:pPr>
        <w:widowControl w:val="0"/>
        <w:autoSpaceDE w:val="0"/>
        <w:autoSpaceDN w:val="0"/>
        <w:adjustRightInd w:val="0"/>
        <w:spacing w:before="1" w:after="0" w:line="260" w:lineRule="exact"/>
        <w:jc w:val="both"/>
        <w:rPr>
          <w:rFonts w:ascii="Arial" w:hAnsi="Arial" w:cs="Arial"/>
          <w:lang w:val="en-US"/>
        </w:rPr>
      </w:pPr>
    </w:p>
    <w:p w:rsidR="009D49AC" w:rsidRPr="004051F0" w:rsidRDefault="009D49AC" w:rsidP="00E1573C">
      <w:pPr>
        <w:widowControl w:val="0"/>
        <w:autoSpaceDE w:val="0"/>
        <w:autoSpaceDN w:val="0"/>
        <w:adjustRightInd w:val="0"/>
        <w:spacing w:before="1" w:after="0" w:line="260" w:lineRule="exact"/>
        <w:jc w:val="both"/>
        <w:rPr>
          <w:rFonts w:ascii="Arial" w:hAnsi="Arial" w:cs="Arial"/>
          <w:lang w:val="en-US"/>
        </w:rPr>
      </w:pPr>
      <w:r w:rsidRPr="004051F0">
        <w:rPr>
          <w:rFonts w:ascii="Arial" w:hAnsi="Arial" w:cs="Arial"/>
          <w:lang w:val="en-US"/>
        </w:rPr>
        <w:t>The building must be designed with the expectation of a long life and, therefore, the conditions of sustainability that arise are very important and economies that these entail.</w:t>
      </w:r>
    </w:p>
    <w:p w:rsidR="00E1573C" w:rsidRPr="004051F0" w:rsidRDefault="00E1573C" w:rsidP="00E1573C">
      <w:pPr>
        <w:widowControl w:val="0"/>
        <w:autoSpaceDE w:val="0"/>
        <w:autoSpaceDN w:val="0"/>
        <w:adjustRightInd w:val="0"/>
        <w:spacing w:before="10" w:after="0" w:line="240" w:lineRule="exact"/>
        <w:jc w:val="both"/>
        <w:rPr>
          <w:rFonts w:ascii="Arial" w:hAnsi="Arial" w:cs="Arial"/>
          <w:lang w:val="en-US"/>
        </w:rPr>
      </w:pPr>
    </w:p>
    <w:p w:rsidR="009D49AC" w:rsidRPr="004051F0" w:rsidRDefault="009D49AC" w:rsidP="00E1573C">
      <w:pPr>
        <w:widowControl w:val="0"/>
        <w:autoSpaceDE w:val="0"/>
        <w:autoSpaceDN w:val="0"/>
        <w:adjustRightInd w:val="0"/>
        <w:spacing w:before="10" w:after="0" w:line="240" w:lineRule="exact"/>
        <w:jc w:val="both"/>
        <w:rPr>
          <w:rFonts w:ascii="Arial" w:hAnsi="Arial" w:cs="Arial"/>
          <w:lang w:val="en-US"/>
        </w:rPr>
      </w:pPr>
      <w:r w:rsidRPr="004051F0">
        <w:rPr>
          <w:rFonts w:ascii="Arial" w:hAnsi="Arial" w:cs="Arial"/>
          <w:lang w:val="en-US"/>
        </w:rPr>
        <w:t>The solution will be adapted to the climatic conditions and geographical characteristics of the department</w:t>
      </w:r>
      <w:r w:rsidR="00E35598" w:rsidRPr="004051F0">
        <w:rPr>
          <w:rFonts w:ascii="Arial" w:hAnsi="Arial" w:cs="Arial"/>
          <w:lang w:val="en-US"/>
        </w:rPr>
        <w:t>.</w:t>
      </w:r>
    </w:p>
    <w:p w:rsidR="00E1573C" w:rsidRPr="004051F0" w:rsidRDefault="00E1573C" w:rsidP="00E1573C">
      <w:pPr>
        <w:widowControl w:val="0"/>
        <w:autoSpaceDE w:val="0"/>
        <w:autoSpaceDN w:val="0"/>
        <w:adjustRightInd w:val="0"/>
        <w:spacing w:before="10" w:after="0" w:line="240" w:lineRule="exact"/>
        <w:jc w:val="both"/>
        <w:rPr>
          <w:rFonts w:ascii="Arial" w:hAnsi="Arial" w:cs="Arial"/>
          <w:lang w:val="en-US"/>
        </w:rPr>
      </w:pPr>
    </w:p>
    <w:p w:rsidR="00E35598" w:rsidRPr="004051F0" w:rsidRDefault="00E35598" w:rsidP="00E1573C">
      <w:pPr>
        <w:widowControl w:val="0"/>
        <w:autoSpaceDE w:val="0"/>
        <w:autoSpaceDN w:val="0"/>
        <w:adjustRightInd w:val="0"/>
        <w:spacing w:before="10" w:after="0" w:line="240" w:lineRule="exact"/>
        <w:jc w:val="both"/>
        <w:rPr>
          <w:rFonts w:ascii="Arial" w:hAnsi="Arial" w:cs="Arial"/>
          <w:lang w:val="en-US"/>
        </w:rPr>
      </w:pPr>
      <w:r w:rsidRPr="004051F0">
        <w:rPr>
          <w:rFonts w:ascii="Arial" w:hAnsi="Arial" w:cs="Arial"/>
          <w:lang w:val="en-US"/>
        </w:rPr>
        <w:t>The construction technology should allow for the completion of the work in time schedules, with the input of the techniques and materials available in the local market. For maintenance of the building and its parts, a design that allows the materials exposed to the outside and uses intense public have durability and wear resistance with easy repair or replacement must be proposed. Internal divisions should allow flexibility for modification of the administrative organization.</w:t>
      </w:r>
    </w:p>
    <w:p w:rsidR="00E1573C" w:rsidRPr="004051F0" w:rsidRDefault="00E1573C" w:rsidP="00E1573C">
      <w:pPr>
        <w:widowControl w:val="0"/>
        <w:autoSpaceDE w:val="0"/>
        <w:autoSpaceDN w:val="0"/>
        <w:adjustRightInd w:val="0"/>
        <w:spacing w:after="0" w:line="240" w:lineRule="auto"/>
        <w:ind w:right="75"/>
        <w:jc w:val="both"/>
        <w:rPr>
          <w:rFonts w:ascii="Arial" w:hAnsi="Arial" w:cs="Arial"/>
          <w:lang w:val="en-US"/>
        </w:rPr>
      </w:pPr>
    </w:p>
    <w:p w:rsidR="00E1573C" w:rsidRPr="004051F0" w:rsidRDefault="00E35598" w:rsidP="00E35598">
      <w:pPr>
        <w:widowControl w:val="0"/>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The solution of the generation and conduction of all fluids, including information technology and communication, must be contained in spaces of easy accessibility for repair or modification.</w:t>
      </w:r>
    </w:p>
    <w:p w:rsidR="00516E26" w:rsidRPr="004051F0" w:rsidRDefault="00516E26" w:rsidP="00E1573C">
      <w:pPr>
        <w:widowControl w:val="0"/>
        <w:autoSpaceDE w:val="0"/>
        <w:autoSpaceDN w:val="0"/>
        <w:adjustRightInd w:val="0"/>
        <w:spacing w:before="18" w:after="0" w:line="240" w:lineRule="exact"/>
        <w:jc w:val="both"/>
        <w:rPr>
          <w:rFonts w:ascii="Arial" w:hAnsi="Arial" w:cs="Arial"/>
          <w:lang w:val="en-US"/>
        </w:rPr>
      </w:pPr>
    </w:p>
    <w:p w:rsidR="00E1573C" w:rsidRPr="004051F0" w:rsidRDefault="00E35598" w:rsidP="00E1573C">
      <w:pPr>
        <w:widowControl w:val="0"/>
        <w:autoSpaceDE w:val="0"/>
        <w:autoSpaceDN w:val="0"/>
        <w:adjustRightInd w:val="0"/>
        <w:spacing w:before="18" w:after="0" w:line="240" w:lineRule="exact"/>
        <w:jc w:val="both"/>
        <w:rPr>
          <w:rFonts w:ascii="Arial" w:hAnsi="Arial" w:cs="Arial"/>
          <w:lang w:val="en-US"/>
        </w:rPr>
      </w:pPr>
      <w:r w:rsidRPr="004051F0">
        <w:rPr>
          <w:rFonts w:ascii="Arial" w:hAnsi="Arial" w:cs="Arial"/>
          <w:lang w:val="en-US"/>
        </w:rPr>
        <w:t>Provision shall be made that the technical spaces for accommodating equipment and building stocks are independent and autonomous from the rest of the set.</w:t>
      </w:r>
    </w:p>
    <w:p w:rsidR="00E1573C" w:rsidRPr="004051F0" w:rsidRDefault="00E1573C" w:rsidP="00E1573C">
      <w:pPr>
        <w:widowControl w:val="0"/>
        <w:autoSpaceDE w:val="0"/>
        <w:autoSpaceDN w:val="0"/>
        <w:adjustRightInd w:val="0"/>
        <w:spacing w:after="0" w:line="252" w:lineRule="exact"/>
        <w:ind w:right="79"/>
        <w:jc w:val="both"/>
        <w:rPr>
          <w:rFonts w:ascii="Arial" w:hAnsi="Arial" w:cs="Arial"/>
          <w:lang w:val="en-US"/>
        </w:rPr>
      </w:pPr>
    </w:p>
    <w:p w:rsidR="00E35598" w:rsidRPr="004051F0" w:rsidRDefault="00E35598" w:rsidP="00E1573C">
      <w:pPr>
        <w:widowControl w:val="0"/>
        <w:autoSpaceDE w:val="0"/>
        <w:autoSpaceDN w:val="0"/>
        <w:adjustRightInd w:val="0"/>
        <w:spacing w:after="0" w:line="252" w:lineRule="exact"/>
        <w:ind w:right="79"/>
        <w:jc w:val="both"/>
        <w:rPr>
          <w:rFonts w:ascii="Arial" w:hAnsi="Arial" w:cs="Arial"/>
          <w:lang w:val="en-US"/>
        </w:rPr>
      </w:pPr>
      <w:r w:rsidRPr="004051F0">
        <w:rPr>
          <w:rFonts w:ascii="Arial" w:hAnsi="Arial" w:cs="Arial"/>
          <w:lang w:val="en-US"/>
        </w:rPr>
        <w:lastRenderedPageBreak/>
        <w:t xml:space="preserve">Consider installing solar panels for energy saving and production of renewable solar energy consumption. </w:t>
      </w:r>
    </w:p>
    <w:p w:rsidR="00E1573C" w:rsidRPr="004051F0" w:rsidRDefault="00E1573C" w:rsidP="00E1573C">
      <w:pPr>
        <w:widowControl w:val="0"/>
        <w:autoSpaceDE w:val="0"/>
        <w:autoSpaceDN w:val="0"/>
        <w:adjustRightInd w:val="0"/>
        <w:spacing w:after="0" w:line="252" w:lineRule="exact"/>
        <w:ind w:right="79"/>
        <w:jc w:val="both"/>
        <w:rPr>
          <w:rFonts w:ascii="Arial" w:hAnsi="Arial" w:cs="Arial"/>
          <w:lang w:val="en-US"/>
        </w:rPr>
      </w:pPr>
    </w:p>
    <w:p w:rsidR="00E1573C" w:rsidRPr="004051F0" w:rsidRDefault="00C123F8" w:rsidP="00E35598">
      <w:pPr>
        <w:widowControl w:val="0"/>
        <w:autoSpaceDE w:val="0"/>
        <w:autoSpaceDN w:val="0"/>
        <w:adjustRightInd w:val="0"/>
        <w:spacing w:after="0" w:line="240" w:lineRule="auto"/>
        <w:ind w:right="5488"/>
        <w:jc w:val="both"/>
        <w:rPr>
          <w:rFonts w:ascii="Arial" w:hAnsi="Arial" w:cs="Arial"/>
          <w:b/>
          <w:bCs/>
          <w:spacing w:val="-1"/>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Pr="004051F0">
        <w:rPr>
          <w:rFonts w:ascii="Arial" w:hAnsi="Arial" w:cs="Arial"/>
          <w:b/>
          <w:bCs/>
          <w:lang w:val="en-US"/>
        </w:rPr>
        <w:t xml:space="preserve">7 </w:t>
      </w:r>
      <w:r w:rsidRPr="004051F0">
        <w:rPr>
          <w:rFonts w:ascii="Arial" w:hAnsi="Arial" w:cs="Arial"/>
          <w:b/>
          <w:bCs/>
          <w:spacing w:val="50"/>
          <w:lang w:val="en-US"/>
        </w:rPr>
        <w:t>Design</w:t>
      </w:r>
      <w:r w:rsidR="00E35598" w:rsidRPr="004051F0">
        <w:rPr>
          <w:rFonts w:ascii="Arial" w:hAnsi="Arial" w:cs="Arial"/>
          <w:b/>
          <w:bCs/>
          <w:spacing w:val="-1"/>
          <w:lang w:val="en-US"/>
        </w:rPr>
        <w:t xml:space="preserve"> Guidelines – Installations</w:t>
      </w:r>
    </w:p>
    <w:p w:rsidR="00E35598" w:rsidRPr="004051F0" w:rsidRDefault="00E35598" w:rsidP="00E35598">
      <w:pPr>
        <w:widowControl w:val="0"/>
        <w:autoSpaceDE w:val="0"/>
        <w:autoSpaceDN w:val="0"/>
        <w:adjustRightInd w:val="0"/>
        <w:spacing w:after="0" w:line="240" w:lineRule="auto"/>
        <w:ind w:right="5488"/>
        <w:jc w:val="both"/>
        <w:rPr>
          <w:rFonts w:ascii="Arial" w:hAnsi="Arial" w:cs="Arial"/>
          <w:lang w:val="en-US"/>
        </w:rPr>
      </w:pPr>
    </w:p>
    <w:p w:rsidR="00E1573C" w:rsidRPr="004051F0" w:rsidRDefault="00FD2B55" w:rsidP="00E1573C">
      <w:pPr>
        <w:widowControl w:val="0"/>
        <w:autoSpaceDE w:val="0"/>
        <w:autoSpaceDN w:val="0"/>
        <w:adjustRightInd w:val="0"/>
        <w:spacing w:before="10" w:after="0" w:line="240" w:lineRule="exact"/>
        <w:jc w:val="both"/>
        <w:rPr>
          <w:rFonts w:ascii="Arial" w:hAnsi="Arial" w:cs="Arial"/>
          <w:spacing w:val="-1"/>
          <w:lang w:val="en-US"/>
        </w:rPr>
      </w:pPr>
      <w:r w:rsidRPr="004051F0">
        <w:rPr>
          <w:rFonts w:ascii="Arial" w:hAnsi="Arial" w:cs="Arial"/>
          <w:spacing w:val="-1"/>
          <w:lang w:val="en-US"/>
        </w:rPr>
        <w:t>The facility design will develop from the detailed study of the particular needs of each Service, taking into account future enlargements of facilities as growth projections.</w:t>
      </w:r>
    </w:p>
    <w:p w:rsidR="00FD2B55" w:rsidRPr="004051F0" w:rsidRDefault="00FD2B55" w:rsidP="00E1573C">
      <w:pPr>
        <w:widowControl w:val="0"/>
        <w:autoSpaceDE w:val="0"/>
        <w:autoSpaceDN w:val="0"/>
        <w:adjustRightInd w:val="0"/>
        <w:spacing w:before="10" w:after="0" w:line="240" w:lineRule="exact"/>
        <w:jc w:val="both"/>
        <w:rPr>
          <w:rFonts w:ascii="Arial" w:hAnsi="Arial" w:cs="Arial"/>
          <w:lang w:val="en-US"/>
        </w:rPr>
      </w:pPr>
    </w:p>
    <w:p w:rsidR="00FD2B55" w:rsidRPr="004051F0" w:rsidRDefault="00FD2B55" w:rsidP="00E1573C">
      <w:pPr>
        <w:widowControl w:val="0"/>
        <w:autoSpaceDE w:val="0"/>
        <w:autoSpaceDN w:val="0"/>
        <w:adjustRightInd w:val="0"/>
        <w:spacing w:before="10" w:after="0" w:line="240" w:lineRule="exact"/>
        <w:jc w:val="both"/>
        <w:rPr>
          <w:rFonts w:ascii="Arial" w:hAnsi="Arial" w:cs="Arial"/>
          <w:lang w:val="en-US"/>
        </w:rPr>
      </w:pPr>
      <w:r w:rsidRPr="004051F0">
        <w:rPr>
          <w:rFonts w:ascii="Arial" w:hAnsi="Arial" w:cs="Arial"/>
          <w:lang w:val="en-US"/>
        </w:rPr>
        <w:t>The adopted solutions will result from the evaluation of specific activities, medical procedures, biosecurity protocols, comfort requirements and current regulations</w:t>
      </w:r>
    </w:p>
    <w:p w:rsidR="00E1573C" w:rsidRPr="004051F0" w:rsidRDefault="00E1573C" w:rsidP="00E1573C">
      <w:pPr>
        <w:widowControl w:val="0"/>
        <w:autoSpaceDE w:val="0"/>
        <w:autoSpaceDN w:val="0"/>
        <w:adjustRightInd w:val="0"/>
        <w:spacing w:before="18" w:after="0" w:line="240" w:lineRule="exact"/>
        <w:jc w:val="both"/>
        <w:rPr>
          <w:rFonts w:ascii="Arial" w:hAnsi="Arial" w:cs="Arial"/>
          <w:lang w:val="en-US"/>
        </w:rPr>
      </w:pPr>
    </w:p>
    <w:p w:rsidR="00FD2B55" w:rsidRPr="004051F0" w:rsidRDefault="00FD2B55" w:rsidP="00E1573C">
      <w:pPr>
        <w:widowControl w:val="0"/>
        <w:autoSpaceDE w:val="0"/>
        <w:autoSpaceDN w:val="0"/>
        <w:adjustRightInd w:val="0"/>
        <w:spacing w:before="18" w:after="0" w:line="240" w:lineRule="exact"/>
        <w:jc w:val="both"/>
        <w:rPr>
          <w:rFonts w:ascii="Arial" w:hAnsi="Arial" w:cs="Arial"/>
          <w:lang w:val="en-US"/>
        </w:rPr>
      </w:pPr>
      <w:r w:rsidRPr="004051F0">
        <w:rPr>
          <w:rFonts w:ascii="Arial" w:hAnsi="Arial" w:cs="Arial"/>
          <w:lang w:val="en-US"/>
        </w:rPr>
        <w:t xml:space="preserve">Facilities should ensure rational consumption not only of each specific </w:t>
      </w:r>
      <w:r w:rsidR="00C50FD1" w:rsidRPr="004051F0">
        <w:rPr>
          <w:rFonts w:ascii="Arial" w:hAnsi="Arial" w:cs="Arial"/>
          <w:lang w:val="en-US"/>
        </w:rPr>
        <w:t>installation</w:t>
      </w:r>
      <w:r w:rsidRPr="004051F0">
        <w:rPr>
          <w:rFonts w:ascii="Arial" w:hAnsi="Arial" w:cs="Arial"/>
          <w:lang w:val="en-US"/>
        </w:rPr>
        <w:t xml:space="preserve"> but also through convergent engineering.</w:t>
      </w:r>
    </w:p>
    <w:p w:rsidR="00E1573C" w:rsidRPr="004051F0" w:rsidRDefault="00E1573C" w:rsidP="00E1573C">
      <w:pPr>
        <w:widowControl w:val="0"/>
        <w:autoSpaceDE w:val="0"/>
        <w:autoSpaceDN w:val="0"/>
        <w:adjustRightInd w:val="0"/>
        <w:spacing w:before="32" w:after="0" w:line="240" w:lineRule="auto"/>
        <w:ind w:right="77"/>
        <w:jc w:val="both"/>
        <w:rPr>
          <w:rFonts w:ascii="Arial" w:hAnsi="Arial" w:cs="Arial"/>
          <w:spacing w:val="-1"/>
          <w:lang w:val="en-US"/>
        </w:rPr>
      </w:pPr>
    </w:p>
    <w:p w:rsidR="00FD2B55" w:rsidRPr="004051F0" w:rsidRDefault="00BE577E" w:rsidP="00E1573C">
      <w:pPr>
        <w:widowControl w:val="0"/>
        <w:autoSpaceDE w:val="0"/>
        <w:autoSpaceDN w:val="0"/>
        <w:adjustRightInd w:val="0"/>
        <w:spacing w:before="32" w:after="0" w:line="240" w:lineRule="auto"/>
        <w:ind w:right="77"/>
        <w:jc w:val="both"/>
        <w:rPr>
          <w:rFonts w:ascii="Arial" w:hAnsi="Arial" w:cs="Arial"/>
          <w:spacing w:val="-1"/>
          <w:lang w:val="en-US"/>
        </w:rPr>
      </w:pPr>
      <w:r w:rsidRPr="004051F0">
        <w:rPr>
          <w:rFonts w:ascii="Arial" w:hAnsi="Arial" w:cs="Arial"/>
          <w:spacing w:val="-1"/>
          <w:lang w:val="en-US"/>
        </w:rPr>
        <w:t xml:space="preserve">It will </w:t>
      </w:r>
      <w:r w:rsidR="00FD2B55" w:rsidRPr="004051F0">
        <w:rPr>
          <w:rFonts w:ascii="Arial" w:hAnsi="Arial" w:cs="Arial"/>
          <w:spacing w:val="-1"/>
          <w:lang w:val="en-US"/>
        </w:rPr>
        <w:t>define the technical characteristics of all elements that compose the cited installations following criteria of security, flexibility, economy, ease of assembly and maintenance.</w:t>
      </w:r>
    </w:p>
    <w:p w:rsidR="00E1573C" w:rsidRPr="004051F0" w:rsidRDefault="00E1573C" w:rsidP="00E1573C">
      <w:pPr>
        <w:widowControl w:val="0"/>
        <w:autoSpaceDE w:val="0"/>
        <w:autoSpaceDN w:val="0"/>
        <w:adjustRightInd w:val="0"/>
        <w:spacing w:before="11" w:after="0" w:line="240" w:lineRule="exact"/>
        <w:jc w:val="both"/>
        <w:rPr>
          <w:rFonts w:ascii="Arial" w:hAnsi="Arial" w:cs="Arial"/>
          <w:lang w:val="en-US"/>
        </w:rPr>
      </w:pPr>
    </w:p>
    <w:p w:rsidR="00BE577E" w:rsidRPr="004051F0" w:rsidRDefault="00BE577E" w:rsidP="00E1573C">
      <w:pPr>
        <w:widowControl w:val="0"/>
        <w:autoSpaceDE w:val="0"/>
        <w:autoSpaceDN w:val="0"/>
        <w:adjustRightInd w:val="0"/>
        <w:spacing w:after="0" w:line="240" w:lineRule="auto"/>
        <w:ind w:right="7665"/>
        <w:jc w:val="both"/>
        <w:rPr>
          <w:rFonts w:ascii="Arial" w:hAnsi="Arial" w:cs="Arial"/>
          <w:b/>
          <w:bCs/>
          <w:lang w:val="en-US"/>
        </w:rPr>
      </w:pPr>
    </w:p>
    <w:p w:rsidR="00E1573C" w:rsidRPr="004051F0" w:rsidRDefault="00E1573C" w:rsidP="00E1573C">
      <w:pPr>
        <w:widowControl w:val="0"/>
        <w:autoSpaceDE w:val="0"/>
        <w:autoSpaceDN w:val="0"/>
        <w:adjustRightInd w:val="0"/>
        <w:spacing w:after="0" w:line="240" w:lineRule="auto"/>
        <w:ind w:right="7665"/>
        <w:jc w:val="both"/>
        <w:rPr>
          <w:rFonts w:ascii="Arial" w:hAnsi="Arial" w:cs="Arial"/>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Pr="004051F0">
        <w:rPr>
          <w:rFonts w:ascii="Arial" w:hAnsi="Arial" w:cs="Arial"/>
          <w:b/>
          <w:bCs/>
          <w:lang w:val="en-US"/>
        </w:rPr>
        <w:t xml:space="preserve">8 </w:t>
      </w:r>
      <w:r w:rsidRPr="004051F0">
        <w:rPr>
          <w:rFonts w:ascii="Arial" w:hAnsi="Arial" w:cs="Arial"/>
          <w:b/>
          <w:bCs/>
          <w:spacing w:val="-1"/>
          <w:lang w:val="en-US"/>
        </w:rPr>
        <w:t>E</w:t>
      </w:r>
      <w:r w:rsidRPr="004051F0">
        <w:rPr>
          <w:rFonts w:ascii="Arial" w:hAnsi="Arial" w:cs="Arial"/>
          <w:b/>
          <w:bCs/>
          <w:spacing w:val="1"/>
          <w:lang w:val="en-US"/>
        </w:rPr>
        <w:t>l</w:t>
      </w:r>
      <w:r w:rsidRPr="004051F0">
        <w:rPr>
          <w:rFonts w:ascii="Arial" w:hAnsi="Arial" w:cs="Arial"/>
          <w:b/>
          <w:bCs/>
          <w:lang w:val="en-US"/>
        </w:rPr>
        <w:t>e</w:t>
      </w:r>
      <w:r w:rsidRPr="004051F0">
        <w:rPr>
          <w:rFonts w:ascii="Arial" w:hAnsi="Arial" w:cs="Arial"/>
          <w:b/>
          <w:bCs/>
          <w:spacing w:val="-1"/>
          <w:lang w:val="en-US"/>
        </w:rPr>
        <w:t>c</w:t>
      </w:r>
      <w:r w:rsidRPr="004051F0">
        <w:rPr>
          <w:rFonts w:ascii="Arial" w:hAnsi="Arial" w:cs="Arial"/>
          <w:b/>
          <w:bCs/>
          <w:spacing w:val="1"/>
          <w:lang w:val="en-US"/>
        </w:rPr>
        <w:t>t</w:t>
      </w:r>
      <w:r w:rsidRPr="004051F0">
        <w:rPr>
          <w:rFonts w:ascii="Arial" w:hAnsi="Arial" w:cs="Arial"/>
          <w:b/>
          <w:bCs/>
          <w:spacing w:val="-2"/>
          <w:lang w:val="en-US"/>
        </w:rPr>
        <w:t>r</w:t>
      </w:r>
      <w:r w:rsidRPr="004051F0">
        <w:rPr>
          <w:rFonts w:ascii="Arial" w:hAnsi="Arial" w:cs="Arial"/>
          <w:b/>
          <w:bCs/>
          <w:spacing w:val="1"/>
          <w:lang w:val="en-US"/>
        </w:rPr>
        <w:t>i</w:t>
      </w:r>
      <w:r w:rsidR="00BE577E" w:rsidRPr="004051F0">
        <w:rPr>
          <w:rFonts w:ascii="Arial" w:hAnsi="Arial" w:cs="Arial"/>
          <w:b/>
          <w:bCs/>
          <w:lang w:val="en-US"/>
        </w:rPr>
        <w:t>city</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BE577E" w:rsidRPr="004051F0" w:rsidRDefault="00BE577E" w:rsidP="00E1573C">
      <w:pPr>
        <w:widowControl w:val="0"/>
        <w:autoSpaceDE w:val="0"/>
        <w:autoSpaceDN w:val="0"/>
        <w:adjustRightInd w:val="0"/>
        <w:spacing w:before="16" w:after="0" w:line="240" w:lineRule="exact"/>
        <w:jc w:val="both"/>
        <w:rPr>
          <w:rFonts w:ascii="Arial" w:hAnsi="Arial" w:cs="Arial"/>
          <w:lang w:val="en-US"/>
        </w:rPr>
      </w:pPr>
      <w:r w:rsidRPr="004051F0">
        <w:rPr>
          <w:rFonts w:ascii="Arial" w:hAnsi="Arial" w:cs="Arial"/>
          <w:lang w:val="en-US"/>
        </w:rPr>
        <w:t>The power circuits will be separated according to uses and sectors, these circuits are protected from over-voltage and current leakage, and will also be equipped with isolation transformers and uninterruptible power sources for specific areas if necessary.</w:t>
      </w:r>
    </w:p>
    <w:p w:rsidR="00E1573C" w:rsidRPr="004051F0" w:rsidRDefault="00E1573C" w:rsidP="00E1573C">
      <w:pPr>
        <w:widowControl w:val="0"/>
        <w:autoSpaceDE w:val="0"/>
        <w:autoSpaceDN w:val="0"/>
        <w:adjustRightInd w:val="0"/>
        <w:spacing w:before="18" w:after="0" w:line="240" w:lineRule="exact"/>
        <w:jc w:val="both"/>
        <w:rPr>
          <w:rFonts w:ascii="Arial" w:hAnsi="Arial" w:cs="Arial"/>
          <w:lang w:val="en-US"/>
        </w:rPr>
      </w:pPr>
    </w:p>
    <w:p w:rsidR="00BE577E" w:rsidRPr="004051F0" w:rsidRDefault="00BE577E" w:rsidP="00E1573C">
      <w:pPr>
        <w:widowControl w:val="0"/>
        <w:autoSpaceDE w:val="0"/>
        <w:autoSpaceDN w:val="0"/>
        <w:adjustRightInd w:val="0"/>
        <w:spacing w:before="18" w:after="0" w:line="240" w:lineRule="exact"/>
        <w:jc w:val="both"/>
        <w:rPr>
          <w:rFonts w:ascii="Arial" w:hAnsi="Arial" w:cs="Arial"/>
          <w:lang w:val="en-US"/>
        </w:rPr>
      </w:pPr>
      <w:r w:rsidRPr="004051F0">
        <w:rPr>
          <w:rFonts w:ascii="Arial" w:hAnsi="Arial" w:cs="Arial"/>
          <w:lang w:val="en-US"/>
        </w:rPr>
        <w:t>The power circuits for vital functions will be connected to the emergency power supply.</w:t>
      </w:r>
    </w:p>
    <w:p w:rsidR="00E1573C" w:rsidRPr="004051F0" w:rsidRDefault="00E1573C" w:rsidP="00E1573C">
      <w:pPr>
        <w:widowControl w:val="0"/>
        <w:autoSpaceDE w:val="0"/>
        <w:autoSpaceDN w:val="0"/>
        <w:adjustRightInd w:val="0"/>
        <w:spacing w:before="10" w:after="0" w:line="240" w:lineRule="exact"/>
        <w:jc w:val="both"/>
        <w:rPr>
          <w:rFonts w:ascii="Arial" w:hAnsi="Arial" w:cs="Arial"/>
          <w:lang w:val="en-US"/>
        </w:rPr>
      </w:pPr>
    </w:p>
    <w:p w:rsidR="00E1573C" w:rsidRPr="004051F0" w:rsidRDefault="00AB5091" w:rsidP="00E1573C">
      <w:pPr>
        <w:widowControl w:val="0"/>
        <w:autoSpaceDE w:val="0"/>
        <w:autoSpaceDN w:val="0"/>
        <w:adjustRightInd w:val="0"/>
        <w:spacing w:before="11" w:after="0" w:line="240" w:lineRule="exact"/>
        <w:jc w:val="both"/>
        <w:rPr>
          <w:rFonts w:ascii="Arial" w:hAnsi="Arial" w:cs="Arial"/>
          <w:spacing w:val="-1"/>
          <w:lang w:val="en-US"/>
        </w:rPr>
      </w:pPr>
      <w:r w:rsidRPr="004051F0">
        <w:rPr>
          <w:rFonts w:ascii="Arial" w:hAnsi="Arial" w:cs="Arial"/>
          <w:spacing w:val="-1"/>
          <w:lang w:val="en-US"/>
        </w:rPr>
        <w:t>It must comply with the current regulations and must include the following information:</w:t>
      </w:r>
    </w:p>
    <w:p w:rsidR="00AB5091" w:rsidRPr="004051F0" w:rsidRDefault="00AB5091" w:rsidP="00E1573C">
      <w:pPr>
        <w:widowControl w:val="0"/>
        <w:autoSpaceDE w:val="0"/>
        <w:autoSpaceDN w:val="0"/>
        <w:adjustRightInd w:val="0"/>
        <w:spacing w:before="11" w:after="0" w:line="240" w:lineRule="exact"/>
        <w:jc w:val="both"/>
        <w:rPr>
          <w:rFonts w:ascii="Arial" w:hAnsi="Arial" w:cs="Arial"/>
          <w:spacing w:val="-1"/>
          <w:lang w:val="en-US"/>
        </w:rPr>
      </w:pPr>
    </w:p>
    <w:p w:rsidR="00B00BF5" w:rsidRPr="004051F0" w:rsidRDefault="00B00BF5" w:rsidP="00B00BF5">
      <w:pPr>
        <w:pStyle w:val="af0"/>
        <w:widowControl w:val="0"/>
        <w:numPr>
          <w:ilvl w:val="2"/>
          <w:numId w:val="28"/>
        </w:numPr>
        <w:autoSpaceDE w:val="0"/>
        <w:autoSpaceDN w:val="0"/>
        <w:adjustRightInd w:val="0"/>
        <w:spacing w:before="11" w:after="0" w:line="240" w:lineRule="exact"/>
        <w:ind w:left="851" w:hanging="284"/>
        <w:jc w:val="both"/>
        <w:rPr>
          <w:rFonts w:ascii="Arial" w:hAnsi="Arial" w:cs="Arial"/>
          <w:spacing w:val="-1"/>
          <w:lang w:val="en-US"/>
        </w:rPr>
      </w:pPr>
      <w:r w:rsidRPr="004051F0">
        <w:rPr>
          <w:rFonts w:ascii="Arial" w:hAnsi="Arial" w:cs="Arial"/>
          <w:spacing w:val="-1"/>
          <w:lang w:val="en-US"/>
        </w:rPr>
        <w:t>The high and low system voltage substation (feasibility of the system, power system planning, distribution requirements and special medical areas).</w:t>
      </w:r>
    </w:p>
    <w:p w:rsidR="00B00BF5" w:rsidRPr="004051F0" w:rsidRDefault="00B00BF5" w:rsidP="00B00BF5">
      <w:pPr>
        <w:pStyle w:val="af0"/>
        <w:widowControl w:val="0"/>
        <w:numPr>
          <w:ilvl w:val="2"/>
          <w:numId w:val="28"/>
        </w:numPr>
        <w:autoSpaceDE w:val="0"/>
        <w:autoSpaceDN w:val="0"/>
        <w:adjustRightInd w:val="0"/>
        <w:spacing w:before="11" w:after="0" w:line="240" w:lineRule="exact"/>
        <w:ind w:left="851" w:hanging="284"/>
        <w:jc w:val="both"/>
        <w:rPr>
          <w:rFonts w:ascii="Arial" w:hAnsi="Arial" w:cs="Arial"/>
          <w:spacing w:val="-1"/>
          <w:lang w:val="en-US"/>
        </w:rPr>
      </w:pPr>
      <w:r w:rsidRPr="004051F0">
        <w:rPr>
          <w:rFonts w:ascii="Arial" w:hAnsi="Arial" w:cs="Arial"/>
          <w:spacing w:val="-1"/>
          <w:lang w:val="en-US"/>
        </w:rPr>
        <w:t>Equipment voltage</w:t>
      </w:r>
    </w:p>
    <w:p w:rsidR="00B00BF5" w:rsidRPr="004051F0" w:rsidRDefault="00A82E08" w:rsidP="00B00BF5">
      <w:pPr>
        <w:pStyle w:val="af0"/>
        <w:widowControl w:val="0"/>
        <w:numPr>
          <w:ilvl w:val="2"/>
          <w:numId w:val="28"/>
        </w:numPr>
        <w:autoSpaceDE w:val="0"/>
        <w:autoSpaceDN w:val="0"/>
        <w:adjustRightInd w:val="0"/>
        <w:spacing w:before="11" w:after="0" w:line="240" w:lineRule="exact"/>
        <w:ind w:left="851" w:hanging="284"/>
        <w:jc w:val="both"/>
        <w:rPr>
          <w:rFonts w:ascii="Arial" w:hAnsi="Arial" w:cs="Arial"/>
          <w:spacing w:val="-1"/>
          <w:lang w:val="en-US"/>
        </w:rPr>
      </w:pPr>
      <w:r w:rsidRPr="004051F0">
        <w:rPr>
          <w:rFonts w:ascii="Arial" w:hAnsi="Arial" w:cs="Arial"/>
          <w:spacing w:val="-1"/>
          <w:lang w:val="en-US"/>
        </w:rPr>
        <w:t>E</w:t>
      </w:r>
      <w:r w:rsidR="00B00BF5" w:rsidRPr="004051F0">
        <w:rPr>
          <w:rFonts w:ascii="Arial" w:hAnsi="Arial" w:cs="Arial"/>
          <w:spacing w:val="-1"/>
          <w:lang w:val="en-US"/>
        </w:rPr>
        <w:t>nergy capacity, preparedness and capacity of the generator.</w:t>
      </w:r>
    </w:p>
    <w:p w:rsidR="00B00BF5" w:rsidRPr="004051F0" w:rsidRDefault="00B00BF5" w:rsidP="00B00BF5">
      <w:pPr>
        <w:pStyle w:val="af0"/>
        <w:widowControl w:val="0"/>
        <w:numPr>
          <w:ilvl w:val="2"/>
          <w:numId w:val="28"/>
        </w:numPr>
        <w:autoSpaceDE w:val="0"/>
        <w:autoSpaceDN w:val="0"/>
        <w:adjustRightInd w:val="0"/>
        <w:spacing w:before="11" w:after="0" w:line="240" w:lineRule="exact"/>
        <w:ind w:left="851" w:hanging="284"/>
        <w:jc w:val="both"/>
        <w:rPr>
          <w:rFonts w:ascii="Arial" w:hAnsi="Arial" w:cs="Arial"/>
          <w:spacing w:val="-1"/>
          <w:lang w:val="en-US"/>
        </w:rPr>
      </w:pPr>
      <w:r w:rsidRPr="004051F0">
        <w:rPr>
          <w:rFonts w:ascii="Arial" w:hAnsi="Arial" w:cs="Arial"/>
          <w:spacing w:val="-1"/>
          <w:lang w:val="en-US"/>
        </w:rPr>
        <w:t>Th</w:t>
      </w:r>
      <w:r w:rsidR="00A82E08" w:rsidRPr="004051F0">
        <w:rPr>
          <w:rFonts w:ascii="Arial" w:hAnsi="Arial" w:cs="Arial"/>
          <w:spacing w:val="-1"/>
          <w:lang w:val="en-US"/>
        </w:rPr>
        <w:t>e power supply systems to be used to interrupt the flow of energy in the critical path of the hospital (including load instructions and priorities).</w:t>
      </w:r>
    </w:p>
    <w:p w:rsidR="00A82E08" w:rsidRPr="004051F0" w:rsidRDefault="00A82E08" w:rsidP="00B00BF5">
      <w:pPr>
        <w:pStyle w:val="af0"/>
        <w:widowControl w:val="0"/>
        <w:numPr>
          <w:ilvl w:val="2"/>
          <w:numId w:val="28"/>
        </w:numPr>
        <w:autoSpaceDE w:val="0"/>
        <w:autoSpaceDN w:val="0"/>
        <w:adjustRightInd w:val="0"/>
        <w:spacing w:before="11" w:after="0" w:line="240" w:lineRule="exact"/>
        <w:ind w:left="851" w:hanging="284"/>
        <w:jc w:val="both"/>
        <w:rPr>
          <w:rFonts w:ascii="Arial" w:hAnsi="Arial" w:cs="Arial"/>
          <w:spacing w:val="-1"/>
          <w:lang w:val="en-US"/>
        </w:rPr>
      </w:pPr>
      <w:r w:rsidRPr="004051F0">
        <w:rPr>
          <w:rFonts w:ascii="Arial" w:hAnsi="Arial" w:cs="Arial"/>
          <w:spacing w:val="-1"/>
          <w:lang w:val="en-US"/>
        </w:rPr>
        <w:t>Types of cables and pipelines to be installed.</w:t>
      </w:r>
    </w:p>
    <w:p w:rsidR="00A82E08" w:rsidRPr="004051F0" w:rsidRDefault="00A82E08" w:rsidP="00B00BF5">
      <w:pPr>
        <w:pStyle w:val="af0"/>
        <w:widowControl w:val="0"/>
        <w:numPr>
          <w:ilvl w:val="2"/>
          <w:numId w:val="28"/>
        </w:numPr>
        <w:autoSpaceDE w:val="0"/>
        <w:autoSpaceDN w:val="0"/>
        <w:adjustRightInd w:val="0"/>
        <w:spacing w:before="11" w:after="0" w:line="240" w:lineRule="exact"/>
        <w:ind w:left="851" w:hanging="284"/>
        <w:jc w:val="both"/>
        <w:rPr>
          <w:rFonts w:ascii="Arial" w:hAnsi="Arial" w:cs="Arial"/>
          <w:spacing w:val="-1"/>
          <w:lang w:val="en-US"/>
        </w:rPr>
      </w:pPr>
      <w:r w:rsidRPr="004051F0">
        <w:rPr>
          <w:rFonts w:ascii="Arial" w:hAnsi="Arial" w:cs="Arial"/>
          <w:spacing w:val="-1"/>
          <w:lang w:val="en-US"/>
        </w:rPr>
        <w:t>Details of equipment that will keep the power system to fluctuations (sockets, leakage circuit breakers, surge suppressors, harmonic filters, etc.).</w:t>
      </w:r>
    </w:p>
    <w:p w:rsidR="00A82E08" w:rsidRPr="004051F0" w:rsidRDefault="00A82E08" w:rsidP="00B00BF5">
      <w:pPr>
        <w:pStyle w:val="af0"/>
        <w:widowControl w:val="0"/>
        <w:numPr>
          <w:ilvl w:val="2"/>
          <w:numId w:val="28"/>
        </w:numPr>
        <w:autoSpaceDE w:val="0"/>
        <w:autoSpaceDN w:val="0"/>
        <w:adjustRightInd w:val="0"/>
        <w:spacing w:before="11" w:after="0" w:line="240" w:lineRule="exact"/>
        <w:ind w:left="851" w:hanging="284"/>
        <w:jc w:val="both"/>
        <w:rPr>
          <w:rFonts w:ascii="Arial" w:hAnsi="Arial" w:cs="Arial"/>
          <w:spacing w:val="-1"/>
          <w:lang w:val="en-US"/>
        </w:rPr>
      </w:pPr>
      <w:r w:rsidRPr="004051F0">
        <w:rPr>
          <w:rFonts w:ascii="Arial" w:hAnsi="Arial" w:cs="Arial"/>
          <w:spacing w:val="-1"/>
          <w:lang w:val="en-US"/>
        </w:rPr>
        <w:t>Grounding system.</w:t>
      </w:r>
    </w:p>
    <w:p w:rsidR="00A82E08" w:rsidRPr="004051F0" w:rsidRDefault="00A82E08" w:rsidP="00B00BF5">
      <w:pPr>
        <w:pStyle w:val="af0"/>
        <w:widowControl w:val="0"/>
        <w:numPr>
          <w:ilvl w:val="2"/>
          <w:numId w:val="28"/>
        </w:numPr>
        <w:autoSpaceDE w:val="0"/>
        <w:autoSpaceDN w:val="0"/>
        <w:adjustRightInd w:val="0"/>
        <w:spacing w:before="11" w:after="0" w:line="240" w:lineRule="exact"/>
        <w:ind w:left="851" w:hanging="284"/>
        <w:jc w:val="both"/>
        <w:rPr>
          <w:rFonts w:ascii="Arial" w:hAnsi="Arial" w:cs="Arial"/>
          <w:spacing w:val="-1"/>
          <w:lang w:val="en-US"/>
        </w:rPr>
      </w:pPr>
      <w:r w:rsidRPr="004051F0">
        <w:rPr>
          <w:rFonts w:ascii="Arial" w:hAnsi="Arial" w:cs="Arial"/>
          <w:spacing w:val="-1"/>
          <w:lang w:val="en-US"/>
        </w:rPr>
        <w:t>Protection against lightning.</w:t>
      </w:r>
    </w:p>
    <w:p w:rsidR="00A82E08" w:rsidRPr="004051F0" w:rsidRDefault="00A82E08" w:rsidP="00A82E08">
      <w:pPr>
        <w:pStyle w:val="af0"/>
        <w:widowControl w:val="0"/>
        <w:autoSpaceDE w:val="0"/>
        <w:autoSpaceDN w:val="0"/>
        <w:adjustRightInd w:val="0"/>
        <w:spacing w:before="11" w:after="0" w:line="240" w:lineRule="exact"/>
        <w:ind w:left="1440"/>
        <w:jc w:val="both"/>
        <w:rPr>
          <w:rFonts w:ascii="Arial" w:hAnsi="Arial" w:cs="Arial"/>
          <w:spacing w:val="-1"/>
          <w:lang w:val="en-US"/>
        </w:rPr>
      </w:pPr>
    </w:p>
    <w:p w:rsidR="00BE577E" w:rsidRPr="004051F0" w:rsidRDefault="00BE577E" w:rsidP="00E1573C">
      <w:pPr>
        <w:widowControl w:val="0"/>
        <w:autoSpaceDE w:val="0"/>
        <w:autoSpaceDN w:val="0"/>
        <w:adjustRightInd w:val="0"/>
        <w:spacing w:before="11" w:after="0" w:line="240" w:lineRule="exact"/>
        <w:jc w:val="both"/>
        <w:rPr>
          <w:rFonts w:ascii="Arial" w:hAnsi="Arial" w:cs="Arial"/>
          <w:lang w:val="en-US"/>
        </w:rPr>
      </w:pPr>
    </w:p>
    <w:p w:rsidR="00E1573C" w:rsidRPr="004051F0" w:rsidRDefault="00E1573C" w:rsidP="00E1573C">
      <w:pPr>
        <w:widowControl w:val="0"/>
        <w:tabs>
          <w:tab w:val="left" w:pos="9923"/>
        </w:tabs>
        <w:autoSpaceDE w:val="0"/>
        <w:autoSpaceDN w:val="0"/>
        <w:adjustRightInd w:val="0"/>
        <w:spacing w:after="0" w:line="240" w:lineRule="auto"/>
        <w:ind w:right="49"/>
        <w:jc w:val="both"/>
        <w:rPr>
          <w:rFonts w:ascii="Arial" w:hAnsi="Arial" w:cs="Arial"/>
          <w:b/>
          <w:bCs/>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Pr="004051F0">
        <w:rPr>
          <w:rFonts w:ascii="Arial" w:hAnsi="Arial" w:cs="Arial"/>
          <w:b/>
          <w:bCs/>
          <w:lang w:val="en-US"/>
        </w:rPr>
        <w:t>8.1</w:t>
      </w:r>
      <w:r w:rsidR="00521D4B" w:rsidRPr="004051F0">
        <w:rPr>
          <w:rFonts w:ascii="Arial" w:hAnsi="Arial" w:cs="Arial"/>
          <w:b/>
          <w:bCs/>
          <w:spacing w:val="1"/>
          <w:lang w:val="en-US"/>
        </w:rPr>
        <w:t xml:space="preserve"> Lighting </w:t>
      </w:r>
    </w:p>
    <w:p w:rsidR="00E1573C" w:rsidRPr="004051F0" w:rsidRDefault="00E1573C" w:rsidP="00E1573C">
      <w:pPr>
        <w:widowControl w:val="0"/>
        <w:tabs>
          <w:tab w:val="left" w:pos="1380"/>
        </w:tabs>
        <w:autoSpaceDE w:val="0"/>
        <w:autoSpaceDN w:val="0"/>
        <w:adjustRightInd w:val="0"/>
        <w:spacing w:after="0" w:line="240" w:lineRule="auto"/>
        <w:ind w:right="49"/>
        <w:jc w:val="both"/>
        <w:rPr>
          <w:rFonts w:ascii="Arial" w:hAnsi="Arial" w:cs="Arial"/>
          <w:lang w:val="en-US"/>
        </w:rPr>
      </w:pPr>
    </w:p>
    <w:p w:rsidR="00521D4B" w:rsidRPr="004051F0" w:rsidRDefault="00521D4B" w:rsidP="00E1573C">
      <w:pPr>
        <w:widowControl w:val="0"/>
        <w:tabs>
          <w:tab w:val="left" w:pos="1380"/>
        </w:tabs>
        <w:autoSpaceDE w:val="0"/>
        <w:autoSpaceDN w:val="0"/>
        <w:adjustRightInd w:val="0"/>
        <w:spacing w:after="0" w:line="240" w:lineRule="auto"/>
        <w:ind w:right="49"/>
        <w:jc w:val="both"/>
        <w:rPr>
          <w:rFonts w:ascii="Arial" w:hAnsi="Arial" w:cs="Arial"/>
          <w:lang w:val="en-US"/>
        </w:rPr>
      </w:pPr>
      <w:r w:rsidRPr="004051F0">
        <w:rPr>
          <w:rFonts w:ascii="Arial" w:hAnsi="Arial" w:cs="Arial"/>
          <w:lang w:val="en-US"/>
        </w:rPr>
        <w:t>A system of generation and lighting control facilities as a whole will be developed, also examine the type, amount and location of different light sources to meet the needs and requirements of the esta</w:t>
      </w:r>
      <w:r w:rsidR="00014EF7" w:rsidRPr="004051F0">
        <w:rPr>
          <w:rFonts w:ascii="Arial" w:hAnsi="Arial" w:cs="Arial"/>
          <w:lang w:val="en-US"/>
        </w:rPr>
        <w:t>blishments, targeting low energy consumption</w:t>
      </w:r>
      <w:r w:rsidRPr="004051F0">
        <w:rPr>
          <w:rFonts w:ascii="Arial" w:hAnsi="Arial" w:cs="Arial"/>
          <w:lang w:val="en-US"/>
        </w:rPr>
        <w:t>, long life and high quality of light.</w:t>
      </w:r>
      <w:r w:rsidR="00A82E08" w:rsidRPr="004051F0">
        <w:rPr>
          <w:rFonts w:ascii="Arial" w:hAnsi="Arial" w:cs="Arial"/>
          <w:lang w:val="en-US"/>
        </w:rPr>
        <w:t xml:space="preserve"> Before the final design consultant will present three design alternatives considering all the elements to obtain adequate energy savings to the energy produced by the amount of medical and non-medical.</w:t>
      </w:r>
    </w:p>
    <w:p w:rsidR="00A82E08" w:rsidRPr="004051F0" w:rsidRDefault="00A82E08" w:rsidP="00E1573C">
      <w:pPr>
        <w:widowControl w:val="0"/>
        <w:tabs>
          <w:tab w:val="left" w:pos="1380"/>
        </w:tabs>
        <w:autoSpaceDE w:val="0"/>
        <w:autoSpaceDN w:val="0"/>
        <w:adjustRightInd w:val="0"/>
        <w:spacing w:after="0" w:line="240" w:lineRule="auto"/>
        <w:ind w:right="49"/>
        <w:jc w:val="both"/>
        <w:rPr>
          <w:rFonts w:ascii="Arial" w:hAnsi="Arial" w:cs="Arial"/>
          <w:lang w:val="en-US"/>
        </w:rPr>
      </w:pPr>
    </w:p>
    <w:p w:rsidR="00A82E08" w:rsidRPr="004051F0" w:rsidRDefault="00A82E08" w:rsidP="00A82E08">
      <w:pPr>
        <w:widowControl w:val="0"/>
        <w:tabs>
          <w:tab w:val="left" w:pos="1380"/>
        </w:tabs>
        <w:autoSpaceDE w:val="0"/>
        <w:autoSpaceDN w:val="0"/>
        <w:adjustRightInd w:val="0"/>
        <w:spacing w:after="0" w:line="240" w:lineRule="auto"/>
        <w:ind w:right="49"/>
        <w:jc w:val="both"/>
        <w:rPr>
          <w:rFonts w:ascii="Arial" w:hAnsi="Arial" w:cs="Arial"/>
          <w:lang w:val="en-US"/>
        </w:rPr>
      </w:pPr>
      <w:r w:rsidRPr="004051F0">
        <w:rPr>
          <w:rFonts w:ascii="Arial" w:hAnsi="Arial" w:cs="Arial"/>
          <w:lang w:val="en-US"/>
        </w:rPr>
        <w:t>Therefore should be considered:</w:t>
      </w:r>
    </w:p>
    <w:p w:rsidR="00A82E08" w:rsidRPr="004051F0" w:rsidRDefault="00A82E08" w:rsidP="00A82E08">
      <w:pPr>
        <w:widowControl w:val="0"/>
        <w:tabs>
          <w:tab w:val="left" w:pos="1380"/>
        </w:tabs>
        <w:autoSpaceDE w:val="0"/>
        <w:autoSpaceDN w:val="0"/>
        <w:adjustRightInd w:val="0"/>
        <w:spacing w:after="0" w:line="240" w:lineRule="auto"/>
        <w:ind w:right="49"/>
        <w:jc w:val="both"/>
        <w:rPr>
          <w:rFonts w:ascii="Arial" w:hAnsi="Arial" w:cs="Arial"/>
          <w:lang w:val="en-US"/>
        </w:rPr>
      </w:pPr>
    </w:p>
    <w:p w:rsidR="00A82E08" w:rsidRPr="004051F0" w:rsidRDefault="00A82E08" w:rsidP="00A82E08">
      <w:pPr>
        <w:widowControl w:val="0"/>
        <w:tabs>
          <w:tab w:val="left" w:pos="1380"/>
        </w:tabs>
        <w:autoSpaceDE w:val="0"/>
        <w:autoSpaceDN w:val="0"/>
        <w:adjustRightInd w:val="0"/>
        <w:spacing w:after="0" w:line="240" w:lineRule="auto"/>
        <w:ind w:right="49"/>
        <w:jc w:val="both"/>
        <w:rPr>
          <w:rFonts w:ascii="Arial" w:hAnsi="Arial" w:cs="Arial"/>
          <w:lang w:val="en-US"/>
        </w:rPr>
      </w:pPr>
      <w:r w:rsidRPr="004051F0">
        <w:rPr>
          <w:rFonts w:ascii="Arial" w:hAnsi="Arial" w:cs="Arial"/>
          <w:lang w:val="en-US"/>
        </w:rPr>
        <w:lastRenderedPageBreak/>
        <w:t>a) In the light source efficiency, color temperature and color rendering.</w:t>
      </w:r>
    </w:p>
    <w:p w:rsidR="00A82E08" w:rsidRPr="004051F0" w:rsidRDefault="00A82E08" w:rsidP="00A82E08">
      <w:pPr>
        <w:widowControl w:val="0"/>
        <w:tabs>
          <w:tab w:val="left" w:pos="1380"/>
        </w:tabs>
        <w:autoSpaceDE w:val="0"/>
        <w:autoSpaceDN w:val="0"/>
        <w:adjustRightInd w:val="0"/>
        <w:spacing w:after="0" w:line="240" w:lineRule="auto"/>
        <w:ind w:right="49"/>
        <w:jc w:val="both"/>
        <w:rPr>
          <w:rFonts w:ascii="Arial" w:hAnsi="Arial" w:cs="Arial"/>
          <w:lang w:val="en-US"/>
        </w:rPr>
      </w:pPr>
      <w:r w:rsidRPr="004051F0">
        <w:rPr>
          <w:rFonts w:ascii="Arial" w:hAnsi="Arial" w:cs="Arial"/>
          <w:lang w:val="en-US"/>
        </w:rPr>
        <w:t>b) The minimum illuminance regional requirements</w:t>
      </w:r>
    </w:p>
    <w:p w:rsidR="00A82E08" w:rsidRPr="004051F0" w:rsidRDefault="00A82E08" w:rsidP="00A82E08">
      <w:pPr>
        <w:widowControl w:val="0"/>
        <w:tabs>
          <w:tab w:val="left" w:pos="1380"/>
        </w:tabs>
        <w:autoSpaceDE w:val="0"/>
        <w:autoSpaceDN w:val="0"/>
        <w:adjustRightInd w:val="0"/>
        <w:spacing w:after="0" w:line="240" w:lineRule="auto"/>
        <w:ind w:right="49"/>
        <w:jc w:val="both"/>
        <w:rPr>
          <w:rFonts w:ascii="Arial" w:hAnsi="Arial" w:cs="Arial"/>
          <w:lang w:val="en-US"/>
        </w:rPr>
      </w:pPr>
      <w:r w:rsidRPr="004051F0">
        <w:rPr>
          <w:rFonts w:ascii="Arial" w:hAnsi="Arial" w:cs="Arial"/>
          <w:lang w:val="en-US"/>
        </w:rPr>
        <w:t>c) Types of Switches and Controls</w:t>
      </w:r>
    </w:p>
    <w:p w:rsidR="00A82E08" w:rsidRPr="004051F0" w:rsidRDefault="00A82E08" w:rsidP="00A82E08">
      <w:pPr>
        <w:widowControl w:val="0"/>
        <w:tabs>
          <w:tab w:val="left" w:pos="1380"/>
        </w:tabs>
        <w:autoSpaceDE w:val="0"/>
        <w:autoSpaceDN w:val="0"/>
        <w:adjustRightInd w:val="0"/>
        <w:spacing w:after="0" w:line="240" w:lineRule="auto"/>
        <w:ind w:right="49"/>
        <w:jc w:val="both"/>
        <w:rPr>
          <w:rFonts w:ascii="Arial" w:hAnsi="Arial" w:cs="Arial"/>
          <w:lang w:val="en-US"/>
        </w:rPr>
      </w:pPr>
      <w:r w:rsidRPr="004051F0">
        <w:rPr>
          <w:rFonts w:ascii="Arial" w:hAnsi="Arial" w:cs="Arial"/>
          <w:lang w:val="en-US"/>
        </w:rPr>
        <w:t>d) Emergency lighting and area lighting scales generally</w:t>
      </w:r>
    </w:p>
    <w:p w:rsidR="00E1573C" w:rsidRPr="004051F0" w:rsidRDefault="00E1573C" w:rsidP="00E1573C">
      <w:pPr>
        <w:widowControl w:val="0"/>
        <w:autoSpaceDE w:val="0"/>
        <w:autoSpaceDN w:val="0"/>
        <w:adjustRightInd w:val="0"/>
        <w:spacing w:before="18" w:after="0" w:line="240" w:lineRule="exact"/>
        <w:jc w:val="both"/>
        <w:rPr>
          <w:rFonts w:ascii="Arial" w:hAnsi="Arial" w:cs="Arial"/>
          <w:lang w:val="en-US"/>
        </w:rPr>
      </w:pPr>
    </w:p>
    <w:p w:rsidR="00014EF7" w:rsidRPr="004051F0" w:rsidRDefault="00014EF7" w:rsidP="00E1573C">
      <w:pPr>
        <w:widowControl w:val="0"/>
        <w:autoSpaceDE w:val="0"/>
        <w:autoSpaceDN w:val="0"/>
        <w:adjustRightInd w:val="0"/>
        <w:spacing w:before="18" w:after="0" w:line="240" w:lineRule="exact"/>
        <w:jc w:val="both"/>
        <w:rPr>
          <w:rFonts w:ascii="Arial" w:hAnsi="Arial" w:cs="Arial"/>
          <w:lang w:val="en-US"/>
        </w:rPr>
      </w:pPr>
      <w:r w:rsidRPr="004051F0">
        <w:rPr>
          <w:rFonts w:ascii="Arial" w:hAnsi="Arial" w:cs="Arial"/>
          <w:lang w:val="en-US"/>
        </w:rPr>
        <w:t xml:space="preserve">According to the need, systems of dimming and regulated artificial light </w:t>
      </w:r>
      <w:r w:rsidR="00F10B3D" w:rsidRPr="004051F0">
        <w:rPr>
          <w:rFonts w:ascii="Arial" w:hAnsi="Arial" w:cs="Arial"/>
          <w:lang w:val="en-US"/>
        </w:rPr>
        <w:t xml:space="preserve">and other illumination </w:t>
      </w:r>
      <w:r w:rsidRPr="004051F0">
        <w:rPr>
          <w:rFonts w:ascii="Arial" w:hAnsi="Arial" w:cs="Arial"/>
          <w:lang w:val="en-US"/>
        </w:rPr>
        <w:t xml:space="preserve">sources will be placed. </w:t>
      </w:r>
    </w:p>
    <w:p w:rsidR="00014EF7" w:rsidRPr="004051F0" w:rsidRDefault="00014EF7" w:rsidP="00E1573C">
      <w:pPr>
        <w:widowControl w:val="0"/>
        <w:autoSpaceDE w:val="0"/>
        <w:autoSpaceDN w:val="0"/>
        <w:adjustRightInd w:val="0"/>
        <w:spacing w:before="18" w:after="0" w:line="240" w:lineRule="exact"/>
        <w:jc w:val="both"/>
        <w:rPr>
          <w:rFonts w:ascii="Arial" w:hAnsi="Arial" w:cs="Arial"/>
          <w:lang w:val="en-US"/>
        </w:rPr>
      </w:pPr>
    </w:p>
    <w:p w:rsidR="00F10B3D" w:rsidRPr="004051F0" w:rsidRDefault="00F10B3D" w:rsidP="00F10B3D">
      <w:pPr>
        <w:widowControl w:val="0"/>
        <w:autoSpaceDE w:val="0"/>
        <w:autoSpaceDN w:val="0"/>
        <w:adjustRightInd w:val="0"/>
        <w:spacing w:before="18" w:after="0" w:line="240" w:lineRule="exact"/>
        <w:jc w:val="both"/>
        <w:rPr>
          <w:rFonts w:ascii="Arial" w:hAnsi="Arial" w:cs="Arial"/>
          <w:lang w:val="en-US"/>
        </w:rPr>
      </w:pPr>
      <w:r w:rsidRPr="004051F0">
        <w:rPr>
          <w:rFonts w:ascii="Arial" w:hAnsi="Arial" w:cs="Arial"/>
          <w:lang w:val="en-US"/>
        </w:rPr>
        <w:t>An emergency lighting system will be provided, to ensure the continuity of activities in case of power failure, and also a signaling system to enable rapid and safe evacuation and guidance. The system will consist of a set of self-contained automatic activation and other networked emergency.</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F10B3D" w:rsidRPr="004051F0" w:rsidRDefault="0095277D" w:rsidP="00E1573C">
      <w:pPr>
        <w:widowControl w:val="0"/>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This plan also proposes, as a general rule</w:t>
      </w:r>
      <w:r w:rsidR="00F10B3D" w:rsidRPr="004051F0">
        <w:rPr>
          <w:rFonts w:ascii="Arial" w:hAnsi="Arial" w:cs="Arial"/>
          <w:lang w:val="en-US"/>
        </w:rPr>
        <w:t xml:space="preserve"> a </w:t>
      </w:r>
      <w:r w:rsidRPr="004051F0">
        <w:rPr>
          <w:rFonts w:ascii="Arial" w:hAnsi="Arial" w:cs="Arial"/>
          <w:lang w:val="en-US"/>
        </w:rPr>
        <w:t xml:space="preserve">natural </w:t>
      </w:r>
      <w:r w:rsidR="00F10B3D" w:rsidRPr="004051F0">
        <w:rPr>
          <w:rFonts w:ascii="Arial" w:hAnsi="Arial" w:cs="Arial"/>
          <w:lang w:val="en-US"/>
        </w:rPr>
        <w:t xml:space="preserve">lighting system that </w:t>
      </w:r>
      <w:r w:rsidRPr="004051F0">
        <w:rPr>
          <w:rFonts w:ascii="Arial" w:hAnsi="Arial" w:cs="Arial"/>
          <w:lang w:val="en-US"/>
        </w:rPr>
        <w:t xml:space="preserve">sufficiently </w:t>
      </w:r>
      <w:r w:rsidR="00F10B3D" w:rsidRPr="004051F0">
        <w:rPr>
          <w:rFonts w:ascii="Arial" w:hAnsi="Arial" w:cs="Arial"/>
          <w:lang w:val="en-US"/>
        </w:rPr>
        <w:t xml:space="preserve">illuminates all areas where patients reside and / or </w:t>
      </w:r>
      <w:r w:rsidRPr="004051F0">
        <w:rPr>
          <w:rFonts w:ascii="Arial" w:hAnsi="Arial" w:cs="Arial"/>
          <w:lang w:val="en-US"/>
        </w:rPr>
        <w:t>members of</w:t>
      </w:r>
      <w:r w:rsidR="00F10B3D" w:rsidRPr="004051F0">
        <w:rPr>
          <w:rFonts w:ascii="Arial" w:hAnsi="Arial" w:cs="Arial"/>
          <w:lang w:val="en-US"/>
        </w:rPr>
        <w:t xml:space="preserve"> staff</w:t>
      </w:r>
      <w:r w:rsidRPr="004051F0">
        <w:rPr>
          <w:rFonts w:ascii="Arial" w:hAnsi="Arial" w:cs="Arial"/>
          <w:lang w:val="en-US"/>
        </w:rPr>
        <w:t xml:space="preserve"> work</w:t>
      </w:r>
      <w:r w:rsidR="00F10B3D" w:rsidRPr="004051F0">
        <w:rPr>
          <w:rFonts w:ascii="Arial" w:hAnsi="Arial" w:cs="Arial"/>
          <w:lang w:val="en-US"/>
        </w:rPr>
        <w:t>, and all public circulation</w:t>
      </w:r>
      <w:r w:rsidRPr="004051F0">
        <w:rPr>
          <w:rFonts w:ascii="Arial" w:hAnsi="Arial" w:cs="Arial"/>
          <w:lang w:val="en-US"/>
        </w:rPr>
        <w:t xml:space="preserve"> spaces</w:t>
      </w:r>
      <w:r w:rsidR="00F10B3D" w:rsidRPr="004051F0">
        <w:rPr>
          <w:rFonts w:ascii="Arial" w:hAnsi="Arial" w:cs="Arial"/>
          <w:lang w:val="en-US"/>
        </w:rPr>
        <w:t>.</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3508"/>
        <w:jc w:val="both"/>
        <w:rPr>
          <w:rFonts w:ascii="Arial" w:hAnsi="Arial" w:cs="Arial"/>
          <w:spacing w:val="-1"/>
          <w:lang w:val="en-US"/>
        </w:rPr>
      </w:pPr>
      <w:r w:rsidRPr="004051F0">
        <w:rPr>
          <w:rFonts w:ascii="Arial" w:hAnsi="Arial" w:cs="Arial"/>
          <w:spacing w:val="-1"/>
          <w:lang w:val="en-US"/>
        </w:rPr>
        <w:t>A</w:t>
      </w:r>
      <w:r w:rsidR="0095277D" w:rsidRPr="004051F0">
        <w:rPr>
          <w:rFonts w:ascii="Arial" w:hAnsi="Arial" w:cs="Arial"/>
          <w:spacing w:val="-1"/>
          <w:lang w:val="en-US"/>
        </w:rPr>
        <w:t xml:space="preserve"> proposal of exterior lighting will also be proposed. </w:t>
      </w:r>
    </w:p>
    <w:p w:rsidR="00E1573C" w:rsidRPr="004051F0" w:rsidRDefault="00E1573C" w:rsidP="00E1573C">
      <w:pPr>
        <w:widowControl w:val="0"/>
        <w:autoSpaceDE w:val="0"/>
        <w:autoSpaceDN w:val="0"/>
        <w:adjustRightInd w:val="0"/>
        <w:spacing w:before="9" w:after="0" w:line="240" w:lineRule="exact"/>
        <w:jc w:val="both"/>
        <w:rPr>
          <w:rFonts w:ascii="Arial" w:hAnsi="Arial" w:cs="Arial"/>
          <w:lang w:val="en-US"/>
        </w:rPr>
      </w:pPr>
    </w:p>
    <w:p w:rsidR="00E1573C" w:rsidRPr="004051F0" w:rsidRDefault="00E1573C" w:rsidP="00E1573C">
      <w:pPr>
        <w:widowControl w:val="0"/>
        <w:tabs>
          <w:tab w:val="left" w:pos="1320"/>
        </w:tabs>
        <w:autoSpaceDE w:val="0"/>
        <w:autoSpaceDN w:val="0"/>
        <w:adjustRightInd w:val="0"/>
        <w:spacing w:after="0" w:line="240" w:lineRule="auto"/>
        <w:ind w:right="49"/>
        <w:jc w:val="both"/>
        <w:rPr>
          <w:rFonts w:ascii="Arial" w:hAnsi="Arial" w:cs="Arial"/>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Pr="004051F0">
        <w:rPr>
          <w:rFonts w:ascii="Arial" w:hAnsi="Arial" w:cs="Arial"/>
          <w:b/>
          <w:bCs/>
          <w:lang w:val="en-US"/>
        </w:rPr>
        <w:t>8.2</w:t>
      </w:r>
      <w:r w:rsidRPr="004051F0">
        <w:rPr>
          <w:rFonts w:ascii="Arial" w:hAnsi="Arial" w:cs="Arial"/>
          <w:b/>
          <w:bCs/>
          <w:lang w:val="en-US"/>
        </w:rPr>
        <w:tab/>
      </w:r>
      <w:r w:rsidR="00C50FD1" w:rsidRPr="004051F0">
        <w:rPr>
          <w:rFonts w:ascii="Arial" w:hAnsi="Arial" w:cs="Arial"/>
          <w:b/>
          <w:bCs/>
          <w:spacing w:val="-3"/>
          <w:lang w:val="en-US"/>
        </w:rPr>
        <w:t>T</w:t>
      </w:r>
      <w:r w:rsidR="00C50FD1" w:rsidRPr="004051F0">
        <w:rPr>
          <w:rFonts w:ascii="Arial" w:hAnsi="Arial" w:cs="Arial"/>
          <w:b/>
          <w:bCs/>
          <w:lang w:val="en-US"/>
        </w:rPr>
        <w:t>elecomm</w:t>
      </w:r>
      <w:r w:rsidR="00C50FD1" w:rsidRPr="004051F0">
        <w:rPr>
          <w:rFonts w:ascii="Arial" w:hAnsi="Arial" w:cs="Arial"/>
          <w:b/>
          <w:bCs/>
          <w:spacing w:val="-1"/>
          <w:lang w:val="en-US"/>
        </w:rPr>
        <w:t>u</w:t>
      </w:r>
      <w:r w:rsidR="00C50FD1" w:rsidRPr="004051F0">
        <w:rPr>
          <w:rFonts w:ascii="Arial" w:hAnsi="Arial" w:cs="Arial"/>
          <w:b/>
          <w:bCs/>
          <w:spacing w:val="1"/>
          <w:lang w:val="en-US"/>
        </w:rPr>
        <w:t>n</w:t>
      </w:r>
      <w:r w:rsidR="00C50FD1" w:rsidRPr="004051F0">
        <w:rPr>
          <w:rFonts w:ascii="Arial" w:hAnsi="Arial" w:cs="Arial"/>
          <w:b/>
          <w:bCs/>
          <w:lang w:val="en-US"/>
        </w:rPr>
        <w:t>i</w:t>
      </w:r>
      <w:r w:rsidR="00C50FD1" w:rsidRPr="004051F0">
        <w:rPr>
          <w:rFonts w:ascii="Arial" w:hAnsi="Arial" w:cs="Arial"/>
          <w:b/>
          <w:bCs/>
          <w:spacing w:val="-1"/>
          <w:lang w:val="en-US"/>
        </w:rPr>
        <w:t>c</w:t>
      </w:r>
      <w:r w:rsidR="00C50FD1" w:rsidRPr="004051F0">
        <w:rPr>
          <w:rFonts w:ascii="Arial" w:hAnsi="Arial" w:cs="Arial"/>
          <w:b/>
          <w:bCs/>
          <w:lang w:val="en-US"/>
        </w:rPr>
        <w:t>ations</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95277D" w:rsidRPr="004051F0" w:rsidRDefault="0095277D" w:rsidP="00E1573C">
      <w:pPr>
        <w:widowControl w:val="0"/>
        <w:autoSpaceDE w:val="0"/>
        <w:autoSpaceDN w:val="0"/>
        <w:adjustRightInd w:val="0"/>
        <w:spacing w:before="16" w:after="0" w:line="240" w:lineRule="exact"/>
        <w:jc w:val="both"/>
        <w:rPr>
          <w:rFonts w:ascii="Arial" w:hAnsi="Arial" w:cs="Arial"/>
          <w:lang w:val="en-US"/>
        </w:rPr>
      </w:pPr>
      <w:r w:rsidRPr="004051F0">
        <w:rPr>
          <w:rFonts w:ascii="Arial" w:hAnsi="Arial" w:cs="Arial"/>
          <w:lang w:val="en-US"/>
        </w:rPr>
        <w:t>This facility will form a network of several points of telecommunications and conveniently distributed data in order to provide proper coverage.</w:t>
      </w:r>
    </w:p>
    <w:p w:rsidR="00E1573C" w:rsidRPr="004051F0" w:rsidRDefault="00E1573C" w:rsidP="00E1573C">
      <w:pPr>
        <w:widowControl w:val="0"/>
        <w:autoSpaceDE w:val="0"/>
        <w:autoSpaceDN w:val="0"/>
        <w:adjustRightInd w:val="0"/>
        <w:spacing w:before="8" w:after="0" w:line="240" w:lineRule="exact"/>
        <w:jc w:val="both"/>
        <w:rPr>
          <w:rFonts w:ascii="Arial" w:hAnsi="Arial" w:cs="Arial"/>
          <w:lang w:val="en-US"/>
        </w:rPr>
      </w:pPr>
    </w:p>
    <w:p w:rsidR="00E1573C" w:rsidRPr="004051F0" w:rsidRDefault="00E1573C" w:rsidP="00E1573C">
      <w:pPr>
        <w:widowControl w:val="0"/>
        <w:tabs>
          <w:tab w:val="left" w:pos="0"/>
        </w:tabs>
        <w:autoSpaceDE w:val="0"/>
        <w:autoSpaceDN w:val="0"/>
        <w:adjustRightInd w:val="0"/>
        <w:spacing w:after="0" w:line="240" w:lineRule="auto"/>
        <w:ind w:right="49"/>
        <w:jc w:val="both"/>
        <w:rPr>
          <w:rFonts w:ascii="Arial" w:hAnsi="Arial" w:cs="Arial"/>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Pr="004051F0">
        <w:rPr>
          <w:rFonts w:ascii="Arial" w:hAnsi="Arial" w:cs="Arial"/>
          <w:b/>
          <w:bCs/>
          <w:lang w:val="en-US"/>
        </w:rPr>
        <w:t>8.3</w:t>
      </w:r>
      <w:r w:rsidRPr="004051F0">
        <w:rPr>
          <w:rFonts w:ascii="Arial" w:hAnsi="Arial" w:cs="Arial"/>
          <w:b/>
          <w:bCs/>
          <w:lang w:val="en-US"/>
        </w:rPr>
        <w:tab/>
      </w:r>
      <w:r w:rsidRPr="004051F0">
        <w:rPr>
          <w:rFonts w:ascii="Arial" w:hAnsi="Arial" w:cs="Arial"/>
          <w:b/>
          <w:bCs/>
          <w:spacing w:val="1"/>
          <w:lang w:val="en-US"/>
        </w:rPr>
        <w:t>M</w:t>
      </w:r>
      <w:r w:rsidRPr="004051F0">
        <w:rPr>
          <w:rFonts w:ascii="Arial" w:hAnsi="Arial" w:cs="Arial"/>
          <w:b/>
          <w:bCs/>
          <w:lang w:val="en-US"/>
        </w:rPr>
        <w:t>e</w:t>
      </w:r>
      <w:r w:rsidRPr="004051F0">
        <w:rPr>
          <w:rFonts w:ascii="Arial" w:hAnsi="Arial" w:cs="Arial"/>
          <w:b/>
          <w:bCs/>
          <w:spacing w:val="-1"/>
          <w:lang w:val="en-US"/>
        </w:rPr>
        <w:t>d</w:t>
      </w:r>
      <w:r w:rsidRPr="004051F0">
        <w:rPr>
          <w:rFonts w:ascii="Arial" w:hAnsi="Arial" w:cs="Arial"/>
          <w:b/>
          <w:bCs/>
          <w:spacing w:val="1"/>
          <w:lang w:val="en-US"/>
        </w:rPr>
        <w:t>i</w:t>
      </w:r>
      <w:r w:rsidRPr="004051F0">
        <w:rPr>
          <w:rFonts w:ascii="Arial" w:hAnsi="Arial" w:cs="Arial"/>
          <w:b/>
          <w:bCs/>
          <w:spacing w:val="-3"/>
          <w:lang w:val="en-US"/>
        </w:rPr>
        <w:t>ca</w:t>
      </w:r>
      <w:r w:rsidRPr="004051F0">
        <w:rPr>
          <w:rFonts w:ascii="Arial" w:hAnsi="Arial" w:cs="Arial"/>
          <w:b/>
          <w:bCs/>
          <w:spacing w:val="1"/>
          <w:lang w:val="en-US"/>
        </w:rPr>
        <w:t>l</w:t>
      </w:r>
      <w:r w:rsidR="00467A55" w:rsidRPr="004051F0">
        <w:rPr>
          <w:rFonts w:ascii="Arial" w:hAnsi="Arial" w:cs="Arial"/>
          <w:b/>
          <w:bCs/>
          <w:spacing w:val="1"/>
          <w:lang w:val="en-US"/>
        </w:rPr>
        <w:t xml:space="preserve"> Gases</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E1573C" w:rsidRPr="004051F0" w:rsidRDefault="00467A55" w:rsidP="00467A55">
      <w:pPr>
        <w:widowControl w:val="0"/>
        <w:autoSpaceDE w:val="0"/>
        <w:autoSpaceDN w:val="0"/>
        <w:adjustRightInd w:val="0"/>
        <w:spacing w:before="16" w:after="0" w:line="240" w:lineRule="exact"/>
        <w:jc w:val="both"/>
        <w:rPr>
          <w:rFonts w:ascii="Arial" w:hAnsi="Arial" w:cs="Arial"/>
          <w:lang w:val="en-US"/>
        </w:rPr>
      </w:pPr>
      <w:r w:rsidRPr="004051F0">
        <w:rPr>
          <w:rFonts w:ascii="Arial" w:hAnsi="Arial" w:cs="Arial"/>
          <w:lang w:val="en-US"/>
        </w:rPr>
        <w:t>The various medical gases will be distributed through pipelines designed for this purpose which will transport gas to each point of consumption. The facilities will incorporate necessary devices for production, quality control and alarm in accordance with current regulations.</w:t>
      </w:r>
      <w:r w:rsidR="004C75EB" w:rsidRPr="004051F0">
        <w:rPr>
          <w:rFonts w:ascii="Arial" w:hAnsi="Arial" w:cs="Arial"/>
          <w:lang w:val="en-US"/>
        </w:rPr>
        <w:t xml:space="preserve"> Use NFPA 99 C for medical gases.</w:t>
      </w:r>
    </w:p>
    <w:p w:rsidR="00E1573C" w:rsidRPr="004051F0" w:rsidRDefault="00E1573C" w:rsidP="00E1573C">
      <w:pPr>
        <w:widowControl w:val="0"/>
        <w:autoSpaceDE w:val="0"/>
        <w:autoSpaceDN w:val="0"/>
        <w:adjustRightInd w:val="0"/>
        <w:spacing w:before="16" w:after="0" w:line="200" w:lineRule="exact"/>
        <w:jc w:val="both"/>
        <w:rPr>
          <w:rFonts w:ascii="Arial" w:hAnsi="Arial" w:cs="Arial"/>
          <w:lang w:val="en-US"/>
        </w:rPr>
      </w:pPr>
    </w:p>
    <w:p w:rsidR="00467A55" w:rsidRPr="004051F0" w:rsidRDefault="00467A55" w:rsidP="00E1573C">
      <w:pPr>
        <w:widowControl w:val="0"/>
        <w:autoSpaceDE w:val="0"/>
        <w:autoSpaceDN w:val="0"/>
        <w:adjustRightInd w:val="0"/>
        <w:spacing w:before="16" w:after="0" w:line="200" w:lineRule="exact"/>
        <w:jc w:val="both"/>
        <w:rPr>
          <w:rFonts w:ascii="Arial" w:hAnsi="Arial" w:cs="Arial"/>
          <w:lang w:val="en-US"/>
        </w:rPr>
      </w:pPr>
      <w:r w:rsidRPr="004051F0">
        <w:rPr>
          <w:rFonts w:ascii="Arial" w:hAnsi="Arial" w:cs="Arial"/>
          <w:lang w:val="en-US"/>
        </w:rPr>
        <w:t xml:space="preserve">The facility will meet the needs of </w:t>
      </w:r>
      <w:r w:rsidR="007D4382" w:rsidRPr="004051F0">
        <w:rPr>
          <w:rFonts w:ascii="Arial" w:hAnsi="Arial" w:cs="Arial"/>
          <w:lang w:val="en-US"/>
        </w:rPr>
        <w:t xml:space="preserve">all </w:t>
      </w:r>
      <w:r w:rsidRPr="004051F0">
        <w:rPr>
          <w:rFonts w:ascii="Arial" w:hAnsi="Arial" w:cs="Arial"/>
          <w:lang w:val="en-US"/>
        </w:rPr>
        <w:t xml:space="preserve">the Services. The design should consider the dimensions </w:t>
      </w:r>
      <w:r w:rsidR="007D4382" w:rsidRPr="004051F0">
        <w:rPr>
          <w:rFonts w:ascii="Arial" w:hAnsi="Arial" w:cs="Arial"/>
          <w:lang w:val="en-US"/>
        </w:rPr>
        <w:t xml:space="preserve">of </w:t>
      </w:r>
      <w:r w:rsidRPr="004051F0">
        <w:rPr>
          <w:rFonts w:ascii="Arial" w:hAnsi="Arial" w:cs="Arial"/>
          <w:lang w:val="en-US"/>
        </w:rPr>
        <w:t>the main medical gas line</w:t>
      </w:r>
      <w:r w:rsidR="007D4382" w:rsidRPr="004051F0">
        <w:rPr>
          <w:rFonts w:ascii="Arial" w:hAnsi="Arial" w:cs="Arial"/>
          <w:lang w:val="en-US"/>
        </w:rPr>
        <w:t>s</w:t>
      </w:r>
      <w:r w:rsidRPr="004051F0">
        <w:rPr>
          <w:rFonts w:ascii="Arial" w:hAnsi="Arial" w:cs="Arial"/>
          <w:lang w:val="en-US"/>
        </w:rPr>
        <w:t xml:space="preserve"> and </w:t>
      </w:r>
      <w:r w:rsidR="00C123F8" w:rsidRPr="004051F0">
        <w:rPr>
          <w:rFonts w:ascii="Arial" w:hAnsi="Arial" w:cs="Arial"/>
          <w:lang w:val="en-US"/>
        </w:rPr>
        <w:t>wait</w:t>
      </w:r>
      <w:r w:rsidR="004C75EB" w:rsidRPr="004051F0">
        <w:rPr>
          <w:rFonts w:ascii="Arial" w:hAnsi="Arial" w:cs="Arial"/>
          <w:lang w:val="en-US"/>
        </w:rPr>
        <w:t xml:space="preserve"> for future growth, should consider the design calculation report network where pipe diameters reflect, air capacity and vacuum generators, sectorization areas through valve boxes based on number of delivery points for gas.</w:t>
      </w:r>
    </w:p>
    <w:p w:rsidR="00E1573C" w:rsidRPr="004051F0" w:rsidRDefault="00E1573C" w:rsidP="00E1573C">
      <w:pPr>
        <w:widowControl w:val="0"/>
        <w:autoSpaceDE w:val="0"/>
        <w:autoSpaceDN w:val="0"/>
        <w:adjustRightInd w:val="0"/>
        <w:spacing w:before="7" w:after="0" w:line="24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49"/>
        <w:jc w:val="both"/>
        <w:rPr>
          <w:rFonts w:ascii="Arial" w:hAnsi="Arial" w:cs="Arial"/>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Pr="004051F0">
        <w:rPr>
          <w:rFonts w:ascii="Arial" w:hAnsi="Arial" w:cs="Arial"/>
          <w:b/>
          <w:bCs/>
          <w:lang w:val="en-US"/>
        </w:rPr>
        <w:t>8.4</w:t>
      </w:r>
      <w:r w:rsidRPr="004051F0">
        <w:rPr>
          <w:rFonts w:ascii="Arial" w:hAnsi="Arial" w:cs="Arial"/>
          <w:b/>
          <w:bCs/>
          <w:lang w:val="en-US"/>
        </w:rPr>
        <w:tab/>
      </w:r>
      <w:r w:rsidR="007D4382" w:rsidRPr="004051F0">
        <w:rPr>
          <w:rFonts w:ascii="Arial" w:hAnsi="Arial" w:cs="Arial"/>
          <w:b/>
          <w:bCs/>
          <w:spacing w:val="-1"/>
          <w:lang w:val="en-US"/>
        </w:rPr>
        <w:t xml:space="preserve">Fire </w:t>
      </w:r>
      <w:r w:rsidR="009D0570" w:rsidRPr="004051F0">
        <w:rPr>
          <w:rFonts w:ascii="Arial" w:hAnsi="Arial" w:cs="Arial"/>
          <w:b/>
          <w:bCs/>
          <w:spacing w:val="-1"/>
          <w:lang w:val="en-US"/>
        </w:rPr>
        <w:t xml:space="preserve">Fighting System </w:t>
      </w:r>
      <w:r w:rsidR="007D4382" w:rsidRPr="004051F0">
        <w:rPr>
          <w:rFonts w:ascii="Arial" w:hAnsi="Arial" w:cs="Arial"/>
          <w:b/>
          <w:bCs/>
          <w:spacing w:val="-1"/>
          <w:lang w:val="en-US"/>
        </w:rPr>
        <w:t xml:space="preserve"> </w:t>
      </w:r>
    </w:p>
    <w:p w:rsidR="00E1573C" w:rsidRPr="004051F0" w:rsidRDefault="00E1573C" w:rsidP="00E1573C">
      <w:pPr>
        <w:widowControl w:val="0"/>
        <w:autoSpaceDE w:val="0"/>
        <w:autoSpaceDN w:val="0"/>
        <w:adjustRightInd w:val="0"/>
        <w:spacing w:before="1" w:after="0" w:line="260" w:lineRule="exact"/>
        <w:jc w:val="both"/>
        <w:rPr>
          <w:rFonts w:ascii="Arial" w:hAnsi="Arial" w:cs="Arial"/>
          <w:lang w:val="en-US"/>
        </w:rPr>
      </w:pPr>
    </w:p>
    <w:p w:rsidR="007D4382" w:rsidRPr="004051F0" w:rsidRDefault="00630E13" w:rsidP="00E1573C">
      <w:pPr>
        <w:widowControl w:val="0"/>
        <w:autoSpaceDE w:val="0"/>
        <w:autoSpaceDN w:val="0"/>
        <w:adjustRightInd w:val="0"/>
        <w:spacing w:before="1" w:after="0" w:line="260" w:lineRule="exact"/>
        <w:jc w:val="both"/>
        <w:rPr>
          <w:rFonts w:ascii="Arial" w:hAnsi="Arial" w:cs="Arial"/>
          <w:lang w:val="en-US"/>
        </w:rPr>
      </w:pPr>
      <w:r w:rsidRPr="004051F0">
        <w:rPr>
          <w:rFonts w:ascii="Arial" w:hAnsi="Arial" w:cs="Arial"/>
          <w:lang w:val="en-US"/>
        </w:rPr>
        <w:t>The will be a widespread use of flame retardants, fireproof, and minimize the use of fuel or flammable materials, emergency exits will be planed.</w:t>
      </w:r>
    </w:p>
    <w:p w:rsidR="00E1573C" w:rsidRPr="004051F0" w:rsidRDefault="00E1573C" w:rsidP="00E1573C">
      <w:pPr>
        <w:widowControl w:val="0"/>
        <w:autoSpaceDE w:val="0"/>
        <w:autoSpaceDN w:val="0"/>
        <w:adjustRightInd w:val="0"/>
        <w:spacing w:before="10" w:after="0" w:line="240" w:lineRule="exact"/>
        <w:jc w:val="both"/>
        <w:rPr>
          <w:rFonts w:ascii="Arial" w:hAnsi="Arial" w:cs="Arial"/>
          <w:spacing w:val="-1"/>
          <w:lang w:val="en-US"/>
        </w:rPr>
      </w:pPr>
    </w:p>
    <w:p w:rsidR="00630E13" w:rsidRPr="004051F0" w:rsidRDefault="00630E13" w:rsidP="00E1573C">
      <w:pPr>
        <w:widowControl w:val="0"/>
        <w:autoSpaceDE w:val="0"/>
        <w:autoSpaceDN w:val="0"/>
        <w:adjustRightInd w:val="0"/>
        <w:spacing w:before="10" w:after="0" w:line="240" w:lineRule="exact"/>
        <w:jc w:val="both"/>
        <w:rPr>
          <w:rFonts w:ascii="Arial" w:hAnsi="Arial" w:cs="Arial"/>
          <w:lang w:val="en-US"/>
        </w:rPr>
      </w:pPr>
      <w:r w:rsidRPr="004051F0">
        <w:rPr>
          <w:rFonts w:ascii="Arial" w:hAnsi="Arial" w:cs="Arial"/>
          <w:lang w:val="en-US"/>
        </w:rPr>
        <w:t>Staff training on fire prevention protocols, extinguishing measures and emergency evacuation procedures will be provided.</w:t>
      </w:r>
    </w:p>
    <w:p w:rsidR="00E1573C" w:rsidRPr="004051F0" w:rsidRDefault="00E1573C" w:rsidP="00E1573C">
      <w:pPr>
        <w:widowControl w:val="0"/>
        <w:autoSpaceDE w:val="0"/>
        <w:autoSpaceDN w:val="0"/>
        <w:adjustRightInd w:val="0"/>
        <w:spacing w:before="10" w:after="0" w:line="240" w:lineRule="exact"/>
        <w:jc w:val="both"/>
        <w:rPr>
          <w:rFonts w:ascii="Arial" w:hAnsi="Arial" w:cs="Arial"/>
          <w:lang w:val="en-US"/>
        </w:rPr>
      </w:pPr>
    </w:p>
    <w:p w:rsidR="00630E13" w:rsidRPr="004051F0" w:rsidRDefault="00630E13" w:rsidP="00E1573C">
      <w:pPr>
        <w:widowControl w:val="0"/>
        <w:autoSpaceDE w:val="0"/>
        <w:autoSpaceDN w:val="0"/>
        <w:adjustRightInd w:val="0"/>
        <w:spacing w:before="10" w:after="0" w:line="240" w:lineRule="exact"/>
        <w:jc w:val="both"/>
        <w:rPr>
          <w:rFonts w:ascii="Arial" w:hAnsi="Arial" w:cs="Arial"/>
          <w:lang w:val="en-US"/>
        </w:rPr>
      </w:pPr>
      <w:r w:rsidRPr="004051F0">
        <w:rPr>
          <w:rFonts w:ascii="Arial" w:hAnsi="Arial" w:cs="Arial"/>
          <w:lang w:val="en-US"/>
        </w:rPr>
        <w:t xml:space="preserve">In the design of the exterior circulation a paved circuit will be incorporated to allow access </w:t>
      </w:r>
      <w:r w:rsidR="009E45F7" w:rsidRPr="004051F0">
        <w:rPr>
          <w:rFonts w:ascii="Arial" w:hAnsi="Arial" w:cs="Arial"/>
          <w:lang w:val="en-US"/>
        </w:rPr>
        <w:t xml:space="preserve">to </w:t>
      </w:r>
      <w:r w:rsidRPr="004051F0">
        <w:rPr>
          <w:rFonts w:ascii="Arial" w:hAnsi="Arial" w:cs="Arial"/>
          <w:lang w:val="en-US"/>
        </w:rPr>
        <w:t xml:space="preserve">fire intervention vehicles </w:t>
      </w:r>
      <w:r w:rsidR="009E45F7" w:rsidRPr="004051F0">
        <w:rPr>
          <w:rFonts w:ascii="Arial" w:hAnsi="Arial" w:cs="Arial"/>
          <w:lang w:val="en-US"/>
        </w:rPr>
        <w:t>to</w:t>
      </w:r>
      <w:r w:rsidRPr="004051F0">
        <w:rPr>
          <w:rFonts w:ascii="Arial" w:hAnsi="Arial" w:cs="Arial"/>
          <w:lang w:val="en-US"/>
        </w:rPr>
        <w:t xml:space="preserve"> all </w:t>
      </w:r>
      <w:r w:rsidR="009E45F7" w:rsidRPr="004051F0">
        <w:rPr>
          <w:rFonts w:ascii="Arial" w:hAnsi="Arial" w:cs="Arial"/>
          <w:lang w:val="en-US"/>
        </w:rPr>
        <w:t>the frontages</w:t>
      </w:r>
      <w:r w:rsidRPr="004051F0">
        <w:rPr>
          <w:rFonts w:ascii="Arial" w:hAnsi="Arial" w:cs="Arial"/>
          <w:lang w:val="en-US"/>
        </w:rPr>
        <w:t xml:space="preserve"> where people may reside.</w:t>
      </w:r>
    </w:p>
    <w:p w:rsidR="004C75EB" w:rsidRPr="004051F0" w:rsidRDefault="004C75EB" w:rsidP="00E1573C">
      <w:pPr>
        <w:widowControl w:val="0"/>
        <w:autoSpaceDE w:val="0"/>
        <w:autoSpaceDN w:val="0"/>
        <w:adjustRightInd w:val="0"/>
        <w:spacing w:before="10" w:after="0" w:line="240" w:lineRule="exact"/>
        <w:jc w:val="both"/>
        <w:rPr>
          <w:rFonts w:ascii="Arial" w:hAnsi="Arial" w:cs="Arial"/>
          <w:lang w:val="en-US"/>
        </w:rPr>
      </w:pPr>
    </w:p>
    <w:p w:rsidR="004C75EB" w:rsidRPr="004051F0" w:rsidRDefault="004C75EB" w:rsidP="004C75EB">
      <w:pPr>
        <w:widowControl w:val="0"/>
        <w:autoSpaceDE w:val="0"/>
        <w:autoSpaceDN w:val="0"/>
        <w:adjustRightInd w:val="0"/>
        <w:spacing w:before="10" w:after="0" w:line="240" w:lineRule="exact"/>
        <w:jc w:val="both"/>
        <w:rPr>
          <w:rFonts w:ascii="Arial" w:hAnsi="Arial" w:cs="Arial"/>
          <w:lang w:val="en-US"/>
        </w:rPr>
      </w:pPr>
      <w:r w:rsidRPr="004051F0">
        <w:rPr>
          <w:rFonts w:ascii="Arial" w:hAnsi="Arial" w:cs="Arial"/>
          <w:lang w:val="en-US"/>
        </w:rPr>
        <w:t>Consider the decoration, detailed descriptions of the areas fireproof and smoke compartments, the efficiency level of fire protection.</w:t>
      </w:r>
    </w:p>
    <w:p w:rsidR="004C75EB" w:rsidRPr="004051F0" w:rsidRDefault="004C75EB" w:rsidP="004C75EB">
      <w:pPr>
        <w:widowControl w:val="0"/>
        <w:autoSpaceDE w:val="0"/>
        <w:autoSpaceDN w:val="0"/>
        <w:adjustRightInd w:val="0"/>
        <w:spacing w:before="10" w:after="0" w:line="240" w:lineRule="exact"/>
        <w:jc w:val="both"/>
        <w:rPr>
          <w:rFonts w:ascii="Arial" w:hAnsi="Arial" w:cs="Arial"/>
          <w:lang w:val="en-US"/>
        </w:rPr>
      </w:pPr>
      <w:r w:rsidRPr="004051F0">
        <w:rPr>
          <w:rFonts w:ascii="Arial" w:hAnsi="Arial" w:cs="Arial"/>
          <w:lang w:val="en-US"/>
        </w:rPr>
        <w:t>Building materials mixed in flameproof areas complying with the fire safety standards.</w:t>
      </w:r>
    </w:p>
    <w:p w:rsidR="00E1573C" w:rsidRPr="004051F0" w:rsidRDefault="00E1573C" w:rsidP="00E1573C">
      <w:pPr>
        <w:widowControl w:val="0"/>
        <w:autoSpaceDE w:val="0"/>
        <w:autoSpaceDN w:val="0"/>
        <w:adjustRightInd w:val="0"/>
        <w:spacing w:before="11" w:after="0" w:line="240" w:lineRule="exact"/>
        <w:jc w:val="both"/>
        <w:rPr>
          <w:rFonts w:ascii="Arial" w:hAnsi="Arial" w:cs="Arial"/>
          <w:lang w:val="en-US"/>
        </w:rPr>
      </w:pPr>
    </w:p>
    <w:p w:rsidR="004C75EB" w:rsidRPr="004051F0" w:rsidRDefault="004C75EB" w:rsidP="004C75EB">
      <w:pPr>
        <w:widowControl w:val="0"/>
        <w:autoSpaceDE w:val="0"/>
        <w:autoSpaceDN w:val="0"/>
        <w:adjustRightInd w:val="0"/>
        <w:spacing w:before="11" w:after="0" w:line="240" w:lineRule="exact"/>
        <w:jc w:val="both"/>
        <w:rPr>
          <w:rFonts w:ascii="Arial" w:hAnsi="Arial" w:cs="Arial"/>
          <w:lang w:val="en-US"/>
        </w:rPr>
      </w:pPr>
      <w:r w:rsidRPr="004051F0">
        <w:rPr>
          <w:rFonts w:ascii="Arial" w:hAnsi="Arial" w:cs="Arial"/>
          <w:lang w:val="en-US"/>
        </w:rPr>
        <w:t>The Fire doors must close automatically after opening.</w:t>
      </w:r>
    </w:p>
    <w:p w:rsidR="004C75EB" w:rsidRPr="004051F0" w:rsidRDefault="004C75EB" w:rsidP="004C75EB">
      <w:pPr>
        <w:widowControl w:val="0"/>
        <w:autoSpaceDE w:val="0"/>
        <w:autoSpaceDN w:val="0"/>
        <w:adjustRightInd w:val="0"/>
        <w:spacing w:before="11" w:after="0" w:line="240" w:lineRule="exact"/>
        <w:jc w:val="both"/>
        <w:rPr>
          <w:rFonts w:ascii="Arial" w:hAnsi="Arial" w:cs="Arial"/>
          <w:lang w:val="en-US"/>
        </w:rPr>
      </w:pPr>
      <w:r w:rsidRPr="004051F0">
        <w:rPr>
          <w:rFonts w:ascii="Arial" w:hAnsi="Arial" w:cs="Arial"/>
          <w:lang w:val="en-US"/>
        </w:rPr>
        <w:t>The fire alarms, automatic fire extinguishing equipment, smoke exhaust system and an evacuation system.</w:t>
      </w:r>
    </w:p>
    <w:p w:rsidR="004C75EB" w:rsidRPr="004051F0" w:rsidRDefault="004C75EB" w:rsidP="00E1573C">
      <w:pPr>
        <w:widowControl w:val="0"/>
        <w:autoSpaceDE w:val="0"/>
        <w:autoSpaceDN w:val="0"/>
        <w:adjustRightInd w:val="0"/>
        <w:spacing w:before="11" w:after="0" w:line="240" w:lineRule="exact"/>
        <w:jc w:val="both"/>
        <w:rPr>
          <w:rFonts w:ascii="Arial" w:hAnsi="Arial" w:cs="Arial"/>
          <w:lang w:val="en-US"/>
        </w:rPr>
      </w:pPr>
    </w:p>
    <w:p w:rsidR="00E1573C" w:rsidRPr="004051F0" w:rsidRDefault="00E1573C" w:rsidP="00E1573C">
      <w:pPr>
        <w:widowControl w:val="0"/>
        <w:tabs>
          <w:tab w:val="left" w:pos="0"/>
        </w:tabs>
        <w:autoSpaceDE w:val="0"/>
        <w:autoSpaceDN w:val="0"/>
        <w:adjustRightInd w:val="0"/>
        <w:spacing w:after="0" w:line="240" w:lineRule="auto"/>
        <w:ind w:right="49"/>
        <w:jc w:val="both"/>
        <w:rPr>
          <w:rFonts w:ascii="Arial" w:hAnsi="Arial" w:cs="Arial"/>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Pr="004051F0">
        <w:rPr>
          <w:rFonts w:ascii="Arial" w:hAnsi="Arial" w:cs="Arial"/>
          <w:b/>
          <w:bCs/>
          <w:lang w:val="en-US"/>
        </w:rPr>
        <w:t>8.5</w:t>
      </w:r>
      <w:r w:rsidRPr="004051F0">
        <w:rPr>
          <w:rFonts w:ascii="Arial" w:hAnsi="Arial" w:cs="Arial"/>
          <w:b/>
          <w:bCs/>
          <w:lang w:val="en-US"/>
        </w:rPr>
        <w:tab/>
      </w:r>
      <w:r w:rsidRPr="004051F0">
        <w:rPr>
          <w:rFonts w:ascii="Arial" w:hAnsi="Arial" w:cs="Arial"/>
          <w:b/>
          <w:bCs/>
          <w:spacing w:val="-1"/>
          <w:lang w:val="en-US"/>
        </w:rPr>
        <w:t>C</w:t>
      </w:r>
      <w:r w:rsidRPr="004051F0">
        <w:rPr>
          <w:rFonts w:ascii="Arial" w:hAnsi="Arial" w:cs="Arial"/>
          <w:b/>
          <w:bCs/>
          <w:spacing w:val="1"/>
          <w:lang w:val="en-US"/>
        </w:rPr>
        <w:t>li</w:t>
      </w:r>
      <w:r w:rsidRPr="004051F0">
        <w:rPr>
          <w:rFonts w:ascii="Arial" w:hAnsi="Arial" w:cs="Arial"/>
          <w:b/>
          <w:bCs/>
          <w:lang w:val="en-US"/>
        </w:rPr>
        <w:t>m</w:t>
      </w:r>
      <w:r w:rsidRPr="004051F0">
        <w:rPr>
          <w:rFonts w:ascii="Arial" w:hAnsi="Arial" w:cs="Arial"/>
          <w:b/>
          <w:bCs/>
          <w:spacing w:val="-2"/>
          <w:lang w:val="en-US"/>
        </w:rPr>
        <w:t>a</w:t>
      </w:r>
      <w:r w:rsidRPr="004051F0">
        <w:rPr>
          <w:rFonts w:ascii="Arial" w:hAnsi="Arial" w:cs="Arial"/>
          <w:b/>
          <w:bCs/>
          <w:spacing w:val="1"/>
          <w:lang w:val="en-US"/>
        </w:rPr>
        <w:t>t</w:t>
      </w:r>
      <w:r w:rsidR="009E45F7" w:rsidRPr="004051F0">
        <w:rPr>
          <w:rFonts w:ascii="Arial" w:hAnsi="Arial" w:cs="Arial"/>
          <w:b/>
          <w:bCs/>
          <w:spacing w:val="-1"/>
          <w:lang w:val="en-US"/>
        </w:rPr>
        <w:t>e Control</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9E45F7" w:rsidRPr="004051F0" w:rsidRDefault="009E45F7" w:rsidP="00E1573C">
      <w:pPr>
        <w:widowControl w:val="0"/>
        <w:autoSpaceDE w:val="0"/>
        <w:autoSpaceDN w:val="0"/>
        <w:adjustRightInd w:val="0"/>
        <w:spacing w:before="16" w:after="0" w:line="240" w:lineRule="exact"/>
        <w:jc w:val="both"/>
        <w:rPr>
          <w:rFonts w:ascii="Arial" w:hAnsi="Arial" w:cs="Arial"/>
          <w:lang w:val="en-US"/>
        </w:rPr>
      </w:pPr>
      <w:r w:rsidRPr="004051F0">
        <w:rPr>
          <w:rFonts w:ascii="Arial" w:hAnsi="Arial" w:cs="Arial"/>
          <w:lang w:val="en-US"/>
        </w:rPr>
        <w:t>The facilities will have cold-heat systems that will satisfactorily respond to the requirements of comfort and energy consumption of the complex. This system will be assisted by treatment systems, filtration, and adequate air renewal to the critical areas that need it.</w:t>
      </w:r>
    </w:p>
    <w:p w:rsidR="00E1573C" w:rsidRPr="004051F0" w:rsidRDefault="00E1573C" w:rsidP="00E1573C">
      <w:pPr>
        <w:widowControl w:val="0"/>
        <w:autoSpaceDE w:val="0"/>
        <w:autoSpaceDN w:val="0"/>
        <w:adjustRightInd w:val="0"/>
        <w:spacing w:before="18" w:after="0" w:line="240" w:lineRule="exact"/>
        <w:jc w:val="both"/>
        <w:rPr>
          <w:rFonts w:ascii="Arial" w:hAnsi="Arial" w:cs="Arial"/>
          <w:lang w:val="en-US"/>
        </w:rPr>
      </w:pPr>
    </w:p>
    <w:p w:rsidR="009E45F7" w:rsidRPr="004051F0" w:rsidRDefault="009E45F7" w:rsidP="00E1573C">
      <w:pPr>
        <w:widowControl w:val="0"/>
        <w:autoSpaceDE w:val="0"/>
        <w:autoSpaceDN w:val="0"/>
        <w:adjustRightInd w:val="0"/>
        <w:spacing w:before="18" w:after="0" w:line="240" w:lineRule="exact"/>
        <w:jc w:val="both"/>
        <w:rPr>
          <w:rFonts w:ascii="Arial" w:hAnsi="Arial" w:cs="Arial"/>
          <w:lang w:val="en-US"/>
        </w:rPr>
      </w:pPr>
      <w:r w:rsidRPr="004051F0">
        <w:rPr>
          <w:rFonts w:ascii="Arial" w:hAnsi="Arial" w:cs="Arial"/>
          <w:lang w:val="en-US"/>
        </w:rPr>
        <w:t xml:space="preserve">It is also fitted with an air extraction </w:t>
      </w:r>
      <w:r w:rsidR="000F0D57" w:rsidRPr="004051F0">
        <w:rPr>
          <w:rFonts w:ascii="Arial" w:hAnsi="Arial" w:cs="Arial"/>
          <w:lang w:val="en-US"/>
        </w:rPr>
        <w:t xml:space="preserve">system </w:t>
      </w:r>
      <w:r w:rsidRPr="004051F0">
        <w:rPr>
          <w:rFonts w:ascii="Arial" w:hAnsi="Arial" w:cs="Arial"/>
          <w:lang w:val="en-US"/>
        </w:rPr>
        <w:t xml:space="preserve">of </w:t>
      </w:r>
      <w:r w:rsidR="000F0D57" w:rsidRPr="004051F0">
        <w:rPr>
          <w:rFonts w:ascii="Arial" w:hAnsi="Arial" w:cs="Arial"/>
          <w:lang w:val="en-US"/>
        </w:rPr>
        <w:t xml:space="preserve">the areas </w:t>
      </w:r>
      <w:r w:rsidRPr="004051F0">
        <w:rPr>
          <w:rFonts w:ascii="Arial" w:hAnsi="Arial" w:cs="Arial"/>
          <w:lang w:val="en-US"/>
        </w:rPr>
        <w:t>to maintain a constant state of negative pressure inside thereof.</w:t>
      </w:r>
    </w:p>
    <w:p w:rsidR="00E1573C" w:rsidRPr="004051F0" w:rsidRDefault="00E1573C" w:rsidP="00E1573C">
      <w:pPr>
        <w:widowControl w:val="0"/>
        <w:autoSpaceDE w:val="0"/>
        <w:autoSpaceDN w:val="0"/>
        <w:adjustRightInd w:val="0"/>
        <w:spacing w:before="14" w:after="0" w:line="240" w:lineRule="exact"/>
        <w:jc w:val="both"/>
        <w:rPr>
          <w:rFonts w:ascii="Arial" w:hAnsi="Arial" w:cs="Arial"/>
          <w:lang w:val="en-US"/>
        </w:rPr>
      </w:pPr>
    </w:p>
    <w:p w:rsidR="00E1573C" w:rsidRPr="004051F0" w:rsidRDefault="003D6EC8" w:rsidP="003D6EC8">
      <w:pPr>
        <w:widowControl w:val="0"/>
        <w:autoSpaceDE w:val="0"/>
        <w:autoSpaceDN w:val="0"/>
        <w:adjustRightInd w:val="0"/>
        <w:spacing w:before="14" w:after="0" w:line="240" w:lineRule="exact"/>
        <w:jc w:val="both"/>
        <w:rPr>
          <w:rFonts w:ascii="Arial" w:hAnsi="Arial" w:cs="Arial"/>
          <w:lang w:val="en-US"/>
        </w:rPr>
      </w:pPr>
      <w:r w:rsidRPr="004051F0">
        <w:rPr>
          <w:rFonts w:ascii="Arial" w:hAnsi="Arial" w:cs="Arial"/>
          <w:lang w:val="en-US"/>
        </w:rPr>
        <w:t>The temperature will be regulated with zonal thermostats to prevent overheating and energy wastage.</w:t>
      </w:r>
    </w:p>
    <w:p w:rsidR="003D6EC8" w:rsidRPr="004051F0" w:rsidRDefault="003D6EC8" w:rsidP="003D6EC8">
      <w:pPr>
        <w:widowControl w:val="0"/>
        <w:autoSpaceDE w:val="0"/>
        <w:autoSpaceDN w:val="0"/>
        <w:adjustRightInd w:val="0"/>
        <w:spacing w:before="14" w:after="0" w:line="240" w:lineRule="exact"/>
        <w:jc w:val="both"/>
        <w:rPr>
          <w:rFonts w:ascii="Arial" w:hAnsi="Arial" w:cs="Arial"/>
          <w:lang w:val="en-US"/>
        </w:rPr>
      </w:pPr>
    </w:p>
    <w:p w:rsidR="00E1573C" w:rsidRPr="004051F0" w:rsidRDefault="003D6EC8" w:rsidP="00E1573C">
      <w:pPr>
        <w:widowControl w:val="0"/>
        <w:autoSpaceDE w:val="0"/>
        <w:autoSpaceDN w:val="0"/>
        <w:adjustRightInd w:val="0"/>
        <w:spacing w:before="10" w:after="0" w:line="240" w:lineRule="exact"/>
        <w:jc w:val="both"/>
        <w:rPr>
          <w:rFonts w:ascii="Arial" w:hAnsi="Arial" w:cs="Arial"/>
          <w:lang w:val="en-US"/>
        </w:rPr>
      </w:pPr>
      <w:r w:rsidRPr="004051F0">
        <w:rPr>
          <w:rFonts w:ascii="Arial" w:hAnsi="Arial" w:cs="Arial"/>
          <w:lang w:val="en-US"/>
        </w:rPr>
        <w:t>The project will need to incorporate sustainability concepts. This will require the incorporation of bio</w:t>
      </w:r>
      <w:r w:rsidR="00C123F8" w:rsidRPr="004051F0">
        <w:rPr>
          <w:rFonts w:ascii="Arial" w:hAnsi="Arial" w:cs="Arial"/>
          <w:lang w:val="en-US"/>
        </w:rPr>
        <w:t>-</w:t>
      </w:r>
      <w:proofErr w:type="spellStart"/>
      <w:r w:rsidRPr="004051F0">
        <w:rPr>
          <w:rFonts w:ascii="Arial" w:hAnsi="Arial" w:cs="Arial"/>
          <w:lang w:val="en-US"/>
        </w:rPr>
        <w:t>climatization</w:t>
      </w:r>
      <w:proofErr w:type="spellEnd"/>
      <w:r w:rsidRPr="004051F0">
        <w:rPr>
          <w:rFonts w:ascii="Arial" w:hAnsi="Arial" w:cs="Arial"/>
          <w:lang w:val="en-US"/>
        </w:rPr>
        <w:t xml:space="preserve"> aspects and passive cooling. That is, to obtain internal cooling without added energy.</w:t>
      </w:r>
    </w:p>
    <w:p w:rsidR="00516E26" w:rsidRPr="004051F0" w:rsidRDefault="00516E26" w:rsidP="00E1573C">
      <w:pPr>
        <w:widowControl w:val="0"/>
        <w:autoSpaceDE w:val="0"/>
        <w:autoSpaceDN w:val="0"/>
        <w:adjustRightInd w:val="0"/>
        <w:spacing w:before="10" w:after="0" w:line="240" w:lineRule="exact"/>
        <w:jc w:val="both"/>
        <w:rPr>
          <w:rFonts w:ascii="Arial" w:hAnsi="Arial" w:cs="Arial"/>
          <w:lang w:val="en-US"/>
        </w:rPr>
      </w:pPr>
    </w:p>
    <w:p w:rsidR="00D53DA0" w:rsidRPr="004051F0" w:rsidRDefault="00D53DA0" w:rsidP="00E1573C">
      <w:pPr>
        <w:widowControl w:val="0"/>
        <w:autoSpaceDE w:val="0"/>
        <w:autoSpaceDN w:val="0"/>
        <w:adjustRightInd w:val="0"/>
        <w:spacing w:before="10" w:after="0" w:line="240" w:lineRule="exact"/>
        <w:jc w:val="both"/>
        <w:rPr>
          <w:rFonts w:ascii="Arial" w:hAnsi="Arial" w:cs="Arial"/>
          <w:lang w:val="en-US"/>
        </w:rPr>
      </w:pPr>
      <w:r w:rsidRPr="004051F0">
        <w:rPr>
          <w:rFonts w:ascii="Arial" w:hAnsi="Arial" w:cs="Arial"/>
          <w:lang w:val="en-US"/>
        </w:rPr>
        <w:t>It should include all the memories of calculating thermal loads and speeds air flow, type of diffusers and grilles according to local weatherization.</w:t>
      </w:r>
    </w:p>
    <w:p w:rsidR="003D6EC8" w:rsidRPr="004051F0" w:rsidRDefault="003D6EC8" w:rsidP="00E1573C">
      <w:pPr>
        <w:widowControl w:val="0"/>
        <w:autoSpaceDE w:val="0"/>
        <w:autoSpaceDN w:val="0"/>
        <w:adjustRightInd w:val="0"/>
        <w:spacing w:before="11" w:after="0" w:line="240" w:lineRule="exact"/>
        <w:jc w:val="both"/>
        <w:rPr>
          <w:rFonts w:ascii="Arial" w:hAnsi="Arial" w:cs="Arial"/>
          <w:lang w:val="en-US"/>
        </w:rPr>
      </w:pPr>
    </w:p>
    <w:p w:rsidR="00E1573C" w:rsidRPr="004051F0" w:rsidRDefault="00E1573C" w:rsidP="00E1573C">
      <w:pPr>
        <w:widowControl w:val="0"/>
        <w:tabs>
          <w:tab w:val="left" w:pos="0"/>
        </w:tabs>
        <w:autoSpaceDE w:val="0"/>
        <w:autoSpaceDN w:val="0"/>
        <w:adjustRightInd w:val="0"/>
        <w:spacing w:after="0" w:line="240" w:lineRule="auto"/>
        <w:ind w:right="49"/>
        <w:jc w:val="both"/>
        <w:rPr>
          <w:rFonts w:ascii="Arial" w:hAnsi="Arial" w:cs="Arial"/>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Pr="004051F0">
        <w:rPr>
          <w:rFonts w:ascii="Arial" w:hAnsi="Arial" w:cs="Arial"/>
          <w:b/>
          <w:bCs/>
          <w:lang w:val="en-US"/>
        </w:rPr>
        <w:t>8.6</w:t>
      </w:r>
      <w:r w:rsidRPr="004051F0">
        <w:rPr>
          <w:rFonts w:ascii="Arial" w:hAnsi="Arial" w:cs="Arial"/>
          <w:b/>
          <w:bCs/>
          <w:lang w:val="en-US"/>
        </w:rPr>
        <w:tab/>
      </w:r>
      <w:r w:rsidR="003D6EC8" w:rsidRPr="004051F0">
        <w:rPr>
          <w:rFonts w:ascii="Arial" w:hAnsi="Arial" w:cs="Arial"/>
          <w:b/>
          <w:bCs/>
          <w:spacing w:val="1"/>
          <w:lang w:val="en-US"/>
        </w:rPr>
        <w:t>Sanitary Installation</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E1573C" w:rsidRPr="004051F0" w:rsidRDefault="00E1573C" w:rsidP="00E1573C">
      <w:pPr>
        <w:widowControl w:val="0"/>
        <w:tabs>
          <w:tab w:val="left" w:pos="0"/>
        </w:tabs>
        <w:autoSpaceDE w:val="0"/>
        <w:autoSpaceDN w:val="0"/>
        <w:adjustRightInd w:val="0"/>
        <w:spacing w:after="0" w:line="240" w:lineRule="auto"/>
        <w:ind w:right="49"/>
        <w:jc w:val="both"/>
        <w:rPr>
          <w:rFonts w:ascii="Arial" w:hAnsi="Arial" w:cs="Arial"/>
          <w:b/>
          <w:bCs/>
          <w:lang w:val="en-US"/>
        </w:rPr>
      </w:pPr>
      <w:r w:rsidRPr="004051F0">
        <w:rPr>
          <w:rFonts w:ascii="Arial" w:hAnsi="Arial" w:cs="Arial"/>
          <w:b/>
          <w:bCs/>
          <w:lang w:val="en-US"/>
        </w:rPr>
        <w:t>3.4.</w:t>
      </w:r>
      <w:r w:rsidR="003D6EC8" w:rsidRPr="004051F0">
        <w:rPr>
          <w:rFonts w:ascii="Arial" w:hAnsi="Arial" w:cs="Arial"/>
          <w:b/>
          <w:bCs/>
          <w:lang w:val="en-US"/>
        </w:rPr>
        <w:t xml:space="preserve">2.8.6.1 </w:t>
      </w:r>
      <w:r w:rsidR="003D6EC8" w:rsidRPr="004051F0">
        <w:rPr>
          <w:rFonts w:ascii="Arial" w:hAnsi="Arial" w:cs="Arial"/>
          <w:b/>
          <w:bCs/>
          <w:lang w:val="en-US"/>
        </w:rPr>
        <w:tab/>
        <w:t>Cold Water Supply</w:t>
      </w:r>
      <w:r w:rsidRPr="004051F0">
        <w:rPr>
          <w:rFonts w:ascii="Arial" w:hAnsi="Arial" w:cs="Arial"/>
          <w:b/>
          <w:bCs/>
          <w:lang w:val="en-US"/>
        </w:rPr>
        <w:t>:</w:t>
      </w:r>
    </w:p>
    <w:p w:rsidR="00E1573C" w:rsidRPr="004051F0" w:rsidRDefault="00E1573C" w:rsidP="00E1573C">
      <w:pPr>
        <w:widowControl w:val="0"/>
        <w:autoSpaceDE w:val="0"/>
        <w:autoSpaceDN w:val="0"/>
        <w:adjustRightInd w:val="0"/>
        <w:spacing w:before="1" w:after="0" w:line="260" w:lineRule="exact"/>
        <w:jc w:val="both"/>
        <w:rPr>
          <w:rFonts w:ascii="Arial" w:hAnsi="Arial" w:cs="Arial"/>
          <w:lang w:val="en-US"/>
        </w:rPr>
      </w:pPr>
    </w:p>
    <w:p w:rsidR="003D6EC8" w:rsidRPr="004051F0" w:rsidRDefault="003D6EC8" w:rsidP="00E1573C">
      <w:pPr>
        <w:widowControl w:val="0"/>
        <w:autoSpaceDE w:val="0"/>
        <w:autoSpaceDN w:val="0"/>
        <w:adjustRightInd w:val="0"/>
        <w:spacing w:before="1" w:after="0" w:line="260" w:lineRule="exact"/>
        <w:jc w:val="both"/>
        <w:rPr>
          <w:rFonts w:ascii="Arial" w:hAnsi="Arial" w:cs="Arial"/>
          <w:lang w:val="en-US"/>
        </w:rPr>
      </w:pPr>
      <w:r w:rsidRPr="004051F0">
        <w:rPr>
          <w:rFonts w:ascii="Arial" w:hAnsi="Arial" w:cs="Arial"/>
          <w:lang w:val="en-US"/>
        </w:rPr>
        <w:t xml:space="preserve">There will be a closed ring-shaped </w:t>
      </w:r>
      <w:r w:rsidR="001F1E67" w:rsidRPr="004051F0">
        <w:rPr>
          <w:rFonts w:ascii="Arial" w:hAnsi="Arial" w:cs="Arial"/>
          <w:lang w:val="en-US"/>
        </w:rPr>
        <w:t xml:space="preserve">system </w:t>
      </w:r>
      <w:r w:rsidRPr="004051F0">
        <w:rPr>
          <w:rFonts w:ascii="Arial" w:hAnsi="Arial" w:cs="Arial"/>
          <w:lang w:val="en-US"/>
        </w:rPr>
        <w:t>to balance pressure differences of the entire network and</w:t>
      </w:r>
      <w:r w:rsidR="001F1E67" w:rsidRPr="004051F0">
        <w:rPr>
          <w:rFonts w:ascii="Arial" w:hAnsi="Arial" w:cs="Arial"/>
          <w:lang w:val="en-US"/>
        </w:rPr>
        <w:t xml:space="preserve"> to </w:t>
      </w:r>
      <w:r w:rsidRPr="004051F0">
        <w:rPr>
          <w:rFonts w:ascii="Arial" w:hAnsi="Arial" w:cs="Arial"/>
          <w:lang w:val="en-US"/>
        </w:rPr>
        <w:t xml:space="preserve">enable the cutting of part of </w:t>
      </w:r>
      <w:r w:rsidR="00D406CA" w:rsidRPr="004051F0">
        <w:rPr>
          <w:rFonts w:ascii="Arial" w:hAnsi="Arial" w:cs="Arial"/>
          <w:lang w:val="en-US"/>
        </w:rPr>
        <w:t>it without affecting the supply, and the scope and design of the following components must be specified:</w:t>
      </w:r>
    </w:p>
    <w:p w:rsidR="00D406CA" w:rsidRPr="004051F0" w:rsidRDefault="00D406CA" w:rsidP="00E1573C">
      <w:pPr>
        <w:widowControl w:val="0"/>
        <w:autoSpaceDE w:val="0"/>
        <w:autoSpaceDN w:val="0"/>
        <w:adjustRightInd w:val="0"/>
        <w:spacing w:before="1" w:after="0" w:line="260" w:lineRule="exact"/>
        <w:jc w:val="both"/>
        <w:rPr>
          <w:rFonts w:ascii="Arial" w:hAnsi="Arial" w:cs="Arial"/>
          <w:lang w:val="en-US"/>
        </w:rPr>
      </w:pPr>
    </w:p>
    <w:p w:rsidR="00D406CA" w:rsidRPr="004051F0" w:rsidRDefault="00D406CA" w:rsidP="00516E26">
      <w:pPr>
        <w:pStyle w:val="af0"/>
        <w:widowControl w:val="0"/>
        <w:numPr>
          <w:ilvl w:val="2"/>
          <w:numId w:val="27"/>
        </w:numPr>
        <w:autoSpaceDE w:val="0"/>
        <w:autoSpaceDN w:val="0"/>
        <w:adjustRightInd w:val="0"/>
        <w:spacing w:before="1" w:after="0" w:line="260" w:lineRule="exact"/>
        <w:ind w:left="709"/>
        <w:jc w:val="both"/>
        <w:rPr>
          <w:rFonts w:ascii="Arial" w:hAnsi="Arial" w:cs="Arial"/>
          <w:lang w:val="en-US"/>
        </w:rPr>
      </w:pPr>
      <w:r w:rsidRPr="004051F0">
        <w:rPr>
          <w:rFonts w:ascii="Arial" w:hAnsi="Arial" w:cs="Arial"/>
          <w:lang w:val="en-US"/>
        </w:rPr>
        <w:t>Water Supply Systems</w:t>
      </w:r>
    </w:p>
    <w:p w:rsidR="00D406CA" w:rsidRPr="004051F0" w:rsidRDefault="00D406CA" w:rsidP="00516E26">
      <w:pPr>
        <w:pStyle w:val="af0"/>
        <w:widowControl w:val="0"/>
        <w:numPr>
          <w:ilvl w:val="2"/>
          <w:numId w:val="27"/>
        </w:numPr>
        <w:autoSpaceDE w:val="0"/>
        <w:autoSpaceDN w:val="0"/>
        <w:adjustRightInd w:val="0"/>
        <w:spacing w:before="1" w:after="0" w:line="260" w:lineRule="exact"/>
        <w:ind w:left="709"/>
        <w:jc w:val="both"/>
        <w:rPr>
          <w:rFonts w:ascii="Arial" w:hAnsi="Arial" w:cs="Arial"/>
          <w:lang w:val="en-US"/>
        </w:rPr>
      </w:pPr>
      <w:r w:rsidRPr="004051F0">
        <w:rPr>
          <w:rFonts w:ascii="Arial" w:hAnsi="Arial" w:cs="Arial"/>
          <w:lang w:val="en-US"/>
        </w:rPr>
        <w:t xml:space="preserve">Water consumption and water storage (describing the different stores to use and the criteria for storage, example underground tanks, elevated tanks, above ground tanks etc.) storage should be included in critical areas of the hospital, so that these </w:t>
      </w:r>
      <w:proofErr w:type="gramStart"/>
      <w:r w:rsidRPr="004051F0">
        <w:rPr>
          <w:rFonts w:ascii="Arial" w:hAnsi="Arial" w:cs="Arial"/>
          <w:lang w:val="en-US"/>
        </w:rPr>
        <w:t>supply</w:t>
      </w:r>
      <w:proofErr w:type="gramEnd"/>
      <w:r w:rsidRPr="004051F0">
        <w:rPr>
          <w:rFonts w:ascii="Arial" w:hAnsi="Arial" w:cs="Arial"/>
          <w:lang w:val="en-US"/>
        </w:rPr>
        <w:t xml:space="preserve"> are ensured of eventualities.</w:t>
      </w:r>
    </w:p>
    <w:p w:rsidR="00D406CA" w:rsidRPr="004051F0" w:rsidRDefault="00D406CA" w:rsidP="00516E26">
      <w:pPr>
        <w:pStyle w:val="af0"/>
        <w:widowControl w:val="0"/>
        <w:numPr>
          <w:ilvl w:val="2"/>
          <w:numId w:val="27"/>
        </w:numPr>
        <w:autoSpaceDE w:val="0"/>
        <w:autoSpaceDN w:val="0"/>
        <w:adjustRightInd w:val="0"/>
        <w:spacing w:before="1" w:after="0" w:line="260" w:lineRule="exact"/>
        <w:ind w:left="709"/>
        <w:jc w:val="both"/>
        <w:rPr>
          <w:rFonts w:ascii="Arial" w:hAnsi="Arial" w:cs="Arial"/>
          <w:lang w:val="en-US"/>
        </w:rPr>
      </w:pPr>
      <w:r w:rsidRPr="004051F0">
        <w:rPr>
          <w:rFonts w:ascii="Arial" w:hAnsi="Arial" w:cs="Arial"/>
          <w:lang w:val="en-US"/>
        </w:rPr>
        <w:t>Pipes and fittings</w:t>
      </w:r>
    </w:p>
    <w:p w:rsidR="00D406CA" w:rsidRPr="004051F0" w:rsidRDefault="00D406CA" w:rsidP="00516E26">
      <w:pPr>
        <w:pStyle w:val="af0"/>
        <w:widowControl w:val="0"/>
        <w:numPr>
          <w:ilvl w:val="2"/>
          <w:numId w:val="27"/>
        </w:numPr>
        <w:autoSpaceDE w:val="0"/>
        <w:autoSpaceDN w:val="0"/>
        <w:adjustRightInd w:val="0"/>
        <w:spacing w:before="1" w:after="0" w:line="260" w:lineRule="exact"/>
        <w:ind w:left="709"/>
        <w:jc w:val="both"/>
        <w:rPr>
          <w:rFonts w:ascii="Arial" w:hAnsi="Arial" w:cs="Arial"/>
          <w:lang w:val="en-US"/>
        </w:rPr>
      </w:pPr>
      <w:r w:rsidRPr="004051F0">
        <w:rPr>
          <w:rFonts w:ascii="Arial" w:hAnsi="Arial" w:cs="Arial"/>
          <w:lang w:val="en-US"/>
        </w:rPr>
        <w:t>Identification and studies Drinking Water Sources (allocation by type and existing water quality in the area).</w:t>
      </w:r>
    </w:p>
    <w:p w:rsidR="00D406CA" w:rsidRPr="004051F0" w:rsidRDefault="00D406CA" w:rsidP="00516E26">
      <w:pPr>
        <w:pStyle w:val="af0"/>
        <w:widowControl w:val="0"/>
        <w:numPr>
          <w:ilvl w:val="2"/>
          <w:numId w:val="27"/>
        </w:numPr>
        <w:autoSpaceDE w:val="0"/>
        <w:autoSpaceDN w:val="0"/>
        <w:adjustRightInd w:val="0"/>
        <w:spacing w:before="1" w:after="0" w:line="260" w:lineRule="exact"/>
        <w:ind w:left="709"/>
        <w:jc w:val="both"/>
        <w:rPr>
          <w:rFonts w:ascii="Arial" w:hAnsi="Arial" w:cs="Arial"/>
          <w:lang w:val="en-US"/>
        </w:rPr>
      </w:pPr>
      <w:r w:rsidRPr="004051F0">
        <w:rPr>
          <w:rFonts w:ascii="Arial" w:hAnsi="Arial" w:cs="Arial"/>
          <w:lang w:val="en-US"/>
        </w:rPr>
        <w:t>It should include studies to determine the allocation of water from different sources to consider supply, boreholes, public, springs, etc.</w:t>
      </w:r>
    </w:p>
    <w:p w:rsidR="00D406CA" w:rsidRPr="004051F0" w:rsidRDefault="00D406CA" w:rsidP="00516E26">
      <w:pPr>
        <w:pStyle w:val="af0"/>
        <w:widowControl w:val="0"/>
        <w:numPr>
          <w:ilvl w:val="2"/>
          <w:numId w:val="27"/>
        </w:numPr>
        <w:autoSpaceDE w:val="0"/>
        <w:autoSpaceDN w:val="0"/>
        <w:adjustRightInd w:val="0"/>
        <w:spacing w:before="1" w:after="0" w:line="260" w:lineRule="exact"/>
        <w:ind w:left="709"/>
        <w:jc w:val="both"/>
        <w:rPr>
          <w:rFonts w:ascii="Arial" w:hAnsi="Arial" w:cs="Arial"/>
          <w:lang w:val="en-US"/>
        </w:rPr>
      </w:pPr>
      <w:r w:rsidRPr="004051F0">
        <w:rPr>
          <w:rFonts w:ascii="Arial" w:hAnsi="Arial" w:cs="Arial"/>
          <w:lang w:val="en-US"/>
        </w:rPr>
        <w:t>Treatment and water purification systems to be required.</w:t>
      </w:r>
    </w:p>
    <w:p w:rsidR="00D406CA" w:rsidRPr="004051F0" w:rsidRDefault="00D406CA" w:rsidP="00516E26">
      <w:pPr>
        <w:pStyle w:val="af0"/>
        <w:widowControl w:val="0"/>
        <w:numPr>
          <w:ilvl w:val="2"/>
          <w:numId w:val="27"/>
        </w:numPr>
        <w:autoSpaceDE w:val="0"/>
        <w:autoSpaceDN w:val="0"/>
        <w:adjustRightInd w:val="0"/>
        <w:spacing w:before="1" w:after="0" w:line="260" w:lineRule="exact"/>
        <w:ind w:left="709"/>
        <w:jc w:val="both"/>
        <w:rPr>
          <w:rFonts w:ascii="Arial" w:hAnsi="Arial" w:cs="Arial"/>
          <w:lang w:val="en-US"/>
        </w:rPr>
      </w:pPr>
      <w:r w:rsidRPr="004051F0">
        <w:rPr>
          <w:rFonts w:ascii="Arial" w:hAnsi="Arial" w:cs="Arial"/>
          <w:lang w:val="en-US"/>
        </w:rPr>
        <w:t>There should pay greater attention to the quality of water to areas where dialysis activities are performed, propose treatments that are necessary to ensure the required quality in these areas.</w:t>
      </w:r>
    </w:p>
    <w:p w:rsidR="001F1E67" w:rsidRPr="004051F0" w:rsidRDefault="001F1E67" w:rsidP="00E1573C">
      <w:pPr>
        <w:widowControl w:val="0"/>
        <w:autoSpaceDE w:val="0"/>
        <w:autoSpaceDN w:val="0"/>
        <w:adjustRightInd w:val="0"/>
        <w:spacing w:before="7" w:after="0" w:line="240" w:lineRule="exact"/>
        <w:jc w:val="both"/>
        <w:rPr>
          <w:rFonts w:ascii="Arial" w:hAnsi="Arial" w:cs="Arial"/>
          <w:lang w:val="en-US"/>
        </w:rPr>
      </w:pPr>
    </w:p>
    <w:p w:rsidR="00E1573C" w:rsidRPr="004051F0" w:rsidRDefault="00E1573C" w:rsidP="00E1573C">
      <w:pPr>
        <w:widowControl w:val="0"/>
        <w:tabs>
          <w:tab w:val="left" w:pos="0"/>
        </w:tabs>
        <w:autoSpaceDE w:val="0"/>
        <w:autoSpaceDN w:val="0"/>
        <w:adjustRightInd w:val="0"/>
        <w:spacing w:after="0" w:line="240" w:lineRule="auto"/>
        <w:ind w:right="49"/>
        <w:jc w:val="both"/>
        <w:rPr>
          <w:rFonts w:ascii="Arial" w:hAnsi="Arial" w:cs="Arial"/>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Pr="004051F0">
        <w:rPr>
          <w:rFonts w:ascii="Arial" w:hAnsi="Arial" w:cs="Arial"/>
          <w:b/>
          <w:bCs/>
          <w:lang w:val="en-US"/>
        </w:rPr>
        <w:t>8.</w:t>
      </w:r>
      <w:r w:rsidRPr="004051F0">
        <w:rPr>
          <w:rFonts w:ascii="Arial" w:hAnsi="Arial" w:cs="Arial"/>
          <w:b/>
          <w:bCs/>
          <w:spacing w:val="-2"/>
          <w:lang w:val="en-US"/>
        </w:rPr>
        <w:t>6</w:t>
      </w:r>
      <w:r w:rsidRPr="004051F0">
        <w:rPr>
          <w:rFonts w:ascii="Arial" w:hAnsi="Arial" w:cs="Arial"/>
          <w:b/>
          <w:bCs/>
          <w:spacing w:val="1"/>
          <w:lang w:val="en-US"/>
        </w:rPr>
        <w:t>.</w:t>
      </w:r>
      <w:r w:rsidRPr="004051F0">
        <w:rPr>
          <w:rFonts w:ascii="Arial" w:hAnsi="Arial" w:cs="Arial"/>
          <w:b/>
          <w:bCs/>
          <w:lang w:val="en-US"/>
        </w:rPr>
        <w:t>2</w:t>
      </w:r>
      <w:r w:rsidRPr="004051F0">
        <w:rPr>
          <w:rFonts w:ascii="Arial" w:hAnsi="Arial" w:cs="Arial"/>
          <w:b/>
          <w:bCs/>
          <w:lang w:val="en-US"/>
        </w:rPr>
        <w:tab/>
      </w:r>
      <w:r w:rsidR="001F1E67" w:rsidRPr="004051F0">
        <w:rPr>
          <w:rFonts w:ascii="Arial" w:hAnsi="Arial" w:cs="Arial"/>
          <w:b/>
          <w:bCs/>
          <w:lang w:val="en-US"/>
        </w:rPr>
        <w:t>Hot Water Supply</w:t>
      </w:r>
      <w:r w:rsidRPr="004051F0">
        <w:rPr>
          <w:rFonts w:ascii="Arial" w:hAnsi="Arial" w:cs="Arial"/>
          <w:b/>
          <w:bCs/>
          <w:lang w:val="en-US"/>
        </w:rPr>
        <w:t>:</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E1573C" w:rsidRPr="004051F0" w:rsidRDefault="001F1E67" w:rsidP="001F1E67">
      <w:pPr>
        <w:widowControl w:val="0"/>
        <w:autoSpaceDE w:val="0"/>
        <w:autoSpaceDN w:val="0"/>
        <w:adjustRightInd w:val="0"/>
        <w:spacing w:before="16" w:after="0" w:line="240" w:lineRule="exact"/>
        <w:jc w:val="both"/>
        <w:rPr>
          <w:rFonts w:ascii="Arial" w:hAnsi="Arial" w:cs="Arial"/>
          <w:lang w:val="en-US"/>
        </w:rPr>
      </w:pPr>
      <w:r w:rsidRPr="004051F0">
        <w:rPr>
          <w:rFonts w:ascii="Arial" w:hAnsi="Arial" w:cs="Arial"/>
          <w:lang w:val="en-US"/>
        </w:rPr>
        <w:t>The hot water network will be executed with return and circulation pump to instantly provide hot water to the consumption points. The hot water pipes will be fitted with insulation to minimize heat loss.</w:t>
      </w:r>
    </w:p>
    <w:p w:rsidR="00E1573C" w:rsidRPr="004051F0" w:rsidRDefault="00E1573C" w:rsidP="00E1573C">
      <w:pPr>
        <w:widowControl w:val="0"/>
        <w:autoSpaceDE w:val="0"/>
        <w:autoSpaceDN w:val="0"/>
        <w:adjustRightInd w:val="0"/>
        <w:spacing w:before="14" w:after="0" w:line="240" w:lineRule="exact"/>
        <w:jc w:val="both"/>
        <w:rPr>
          <w:rFonts w:ascii="Arial" w:hAnsi="Arial" w:cs="Arial"/>
          <w:lang w:val="en-US"/>
        </w:rPr>
      </w:pPr>
    </w:p>
    <w:p w:rsidR="00E1573C" w:rsidRPr="004051F0" w:rsidRDefault="001F1E67" w:rsidP="00E1573C">
      <w:pPr>
        <w:widowControl w:val="0"/>
        <w:autoSpaceDE w:val="0"/>
        <w:autoSpaceDN w:val="0"/>
        <w:adjustRightInd w:val="0"/>
        <w:spacing w:after="0" w:line="240" w:lineRule="auto"/>
        <w:ind w:right="77"/>
        <w:jc w:val="both"/>
        <w:rPr>
          <w:rFonts w:ascii="Arial" w:hAnsi="Arial" w:cs="Arial"/>
          <w:lang w:val="en-US"/>
        </w:rPr>
      </w:pPr>
      <w:r w:rsidRPr="004051F0">
        <w:rPr>
          <w:rFonts w:ascii="Arial" w:hAnsi="Arial" w:cs="Arial"/>
          <w:lang w:val="en-US"/>
        </w:rPr>
        <w:t>The hot and cold water supply networks will be equipped with general stopcocks sectors, near each point of consumption, without thereby affecting the supply network.</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E1573C" w:rsidRPr="004051F0" w:rsidRDefault="001F1E67" w:rsidP="00E1573C">
      <w:pPr>
        <w:widowControl w:val="0"/>
        <w:autoSpaceDE w:val="0"/>
        <w:autoSpaceDN w:val="0"/>
        <w:adjustRightInd w:val="0"/>
        <w:spacing w:after="0" w:line="200" w:lineRule="exact"/>
        <w:jc w:val="both"/>
        <w:rPr>
          <w:rFonts w:ascii="Arial" w:hAnsi="Arial" w:cs="Arial"/>
          <w:lang w:val="en-US"/>
        </w:rPr>
      </w:pPr>
      <w:r w:rsidRPr="004051F0">
        <w:rPr>
          <w:rFonts w:ascii="Arial" w:hAnsi="Arial" w:cs="Arial"/>
          <w:spacing w:val="-1"/>
          <w:lang w:val="en-US"/>
        </w:rPr>
        <w:t>Appropriate measures shall be taken to prevent bacter</w:t>
      </w:r>
      <w:r w:rsidR="00BD61F8" w:rsidRPr="004051F0">
        <w:rPr>
          <w:rFonts w:ascii="Arial" w:hAnsi="Arial" w:cs="Arial"/>
          <w:spacing w:val="-1"/>
          <w:lang w:val="en-US"/>
        </w:rPr>
        <w:t>ial contamination in the system; it must include the best economic and technical option to determining the heat source (boiler, power, solar panels, etc.).</w:t>
      </w:r>
    </w:p>
    <w:p w:rsidR="00E1573C" w:rsidRPr="004051F0" w:rsidRDefault="00E1573C" w:rsidP="00E1573C">
      <w:pPr>
        <w:widowControl w:val="0"/>
        <w:autoSpaceDE w:val="0"/>
        <w:autoSpaceDN w:val="0"/>
        <w:adjustRightInd w:val="0"/>
        <w:spacing w:before="14" w:after="0" w:line="200" w:lineRule="exact"/>
        <w:jc w:val="both"/>
        <w:rPr>
          <w:rFonts w:ascii="Arial" w:hAnsi="Arial" w:cs="Arial"/>
          <w:lang w:val="en-US"/>
        </w:rPr>
      </w:pPr>
    </w:p>
    <w:p w:rsidR="00E1573C" w:rsidRPr="004051F0" w:rsidRDefault="00E1573C" w:rsidP="00E1573C">
      <w:pPr>
        <w:widowControl w:val="0"/>
        <w:tabs>
          <w:tab w:val="left" w:pos="0"/>
        </w:tabs>
        <w:autoSpaceDE w:val="0"/>
        <w:autoSpaceDN w:val="0"/>
        <w:adjustRightInd w:val="0"/>
        <w:spacing w:before="32" w:after="0" w:line="240" w:lineRule="auto"/>
        <w:jc w:val="both"/>
        <w:rPr>
          <w:rFonts w:ascii="Arial" w:hAnsi="Arial" w:cs="Arial"/>
          <w:lang w:val="en-US"/>
        </w:rPr>
      </w:pPr>
      <w:r w:rsidRPr="004051F0">
        <w:rPr>
          <w:rFonts w:ascii="Arial" w:hAnsi="Arial" w:cs="Arial"/>
          <w:b/>
          <w:bCs/>
          <w:lang w:val="en-US"/>
        </w:rPr>
        <w:lastRenderedPageBreak/>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Pr="004051F0">
        <w:rPr>
          <w:rFonts w:ascii="Arial" w:hAnsi="Arial" w:cs="Arial"/>
          <w:b/>
          <w:bCs/>
          <w:lang w:val="en-US"/>
        </w:rPr>
        <w:t>8.</w:t>
      </w:r>
      <w:r w:rsidRPr="004051F0">
        <w:rPr>
          <w:rFonts w:ascii="Arial" w:hAnsi="Arial" w:cs="Arial"/>
          <w:b/>
          <w:bCs/>
          <w:spacing w:val="-2"/>
          <w:lang w:val="en-US"/>
        </w:rPr>
        <w:t>6</w:t>
      </w:r>
      <w:r w:rsidRPr="004051F0">
        <w:rPr>
          <w:rFonts w:ascii="Arial" w:hAnsi="Arial" w:cs="Arial"/>
          <w:b/>
          <w:bCs/>
          <w:spacing w:val="1"/>
          <w:lang w:val="en-US"/>
        </w:rPr>
        <w:t>.</w:t>
      </w:r>
      <w:r w:rsidRPr="004051F0">
        <w:rPr>
          <w:rFonts w:ascii="Arial" w:hAnsi="Arial" w:cs="Arial"/>
          <w:b/>
          <w:bCs/>
          <w:lang w:val="en-US"/>
        </w:rPr>
        <w:t>3</w:t>
      </w:r>
      <w:r w:rsidRPr="004051F0">
        <w:rPr>
          <w:rFonts w:ascii="Arial" w:hAnsi="Arial" w:cs="Arial"/>
          <w:b/>
          <w:bCs/>
          <w:lang w:val="en-US"/>
        </w:rPr>
        <w:tab/>
      </w:r>
      <w:r w:rsidR="00555CDA" w:rsidRPr="004051F0">
        <w:rPr>
          <w:rFonts w:ascii="Arial" w:hAnsi="Arial" w:cs="Arial"/>
          <w:b/>
          <w:bCs/>
          <w:lang w:val="en-US"/>
        </w:rPr>
        <w:t>Sanitary Sewers and Sewage System</w:t>
      </w:r>
      <w:r w:rsidRPr="004051F0">
        <w:rPr>
          <w:rFonts w:ascii="Arial" w:hAnsi="Arial" w:cs="Arial"/>
          <w:lang w:val="en-US"/>
        </w:rPr>
        <w:t>:</w:t>
      </w:r>
    </w:p>
    <w:p w:rsidR="00E1573C" w:rsidRPr="004051F0" w:rsidRDefault="00E1573C" w:rsidP="00E1573C">
      <w:pPr>
        <w:widowControl w:val="0"/>
        <w:autoSpaceDE w:val="0"/>
        <w:autoSpaceDN w:val="0"/>
        <w:adjustRightInd w:val="0"/>
        <w:spacing w:before="1" w:after="0" w:line="260" w:lineRule="exact"/>
        <w:jc w:val="both"/>
        <w:rPr>
          <w:rFonts w:ascii="Arial" w:hAnsi="Arial" w:cs="Arial"/>
          <w:lang w:val="en-US"/>
        </w:rPr>
      </w:pPr>
    </w:p>
    <w:p w:rsidR="00555CDA" w:rsidRPr="004051F0" w:rsidRDefault="00555CDA" w:rsidP="00555CDA">
      <w:pPr>
        <w:widowControl w:val="0"/>
        <w:autoSpaceDE w:val="0"/>
        <w:autoSpaceDN w:val="0"/>
        <w:adjustRightInd w:val="0"/>
        <w:spacing w:before="1" w:after="0" w:line="260" w:lineRule="exact"/>
        <w:jc w:val="both"/>
        <w:rPr>
          <w:rFonts w:ascii="Arial" w:hAnsi="Arial" w:cs="Arial"/>
          <w:lang w:val="en-US"/>
        </w:rPr>
      </w:pPr>
      <w:r w:rsidRPr="004051F0">
        <w:rPr>
          <w:rFonts w:ascii="Arial" w:hAnsi="Arial" w:cs="Arial"/>
          <w:lang w:val="en-US"/>
        </w:rPr>
        <w:t>The drainage system shall have sufficient access points, also will be equipped with a network of interceptors (grease, rags, etc.)</w:t>
      </w:r>
    </w:p>
    <w:p w:rsidR="00555CDA" w:rsidRPr="004051F0" w:rsidRDefault="00555CDA" w:rsidP="00555CDA">
      <w:pPr>
        <w:widowControl w:val="0"/>
        <w:autoSpaceDE w:val="0"/>
        <w:autoSpaceDN w:val="0"/>
        <w:adjustRightInd w:val="0"/>
        <w:spacing w:before="1" w:after="0" w:line="260" w:lineRule="exact"/>
        <w:jc w:val="both"/>
        <w:rPr>
          <w:rFonts w:ascii="Arial" w:hAnsi="Arial" w:cs="Arial"/>
          <w:lang w:val="en-US"/>
        </w:rPr>
      </w:pPr>
    </w:p>
    <w:p w:rsidR="00E1573C" w:rsidRPr="004051F0" w:rsidRDefault="00555CDA" w:rsidP="00555CDA">
      <w:pPr>
        <w:widowControl w:val="0"/>
        <w:autoSpaceDE w:val="0"/>
        <w:autoSpaceDN w:val="0"/>
        <w:adjustRightInd w:val="0"/>
        <w:spacing w:before="1" w:after="0" w:line="260" w:lineRule="exact"/>
        <w:jc w:val="both"/>
        <w:rPr>
          <w:rFonts w:ascii="Arial" w:hAnsi="Arial" w:cs="Arial"/>
          <w:lang w:val="en-US"/>
        </w:rPr>
      </w:pPr>
      <w:r w:rsidRPr="004051F0">
        <w:rPr>
          <w:rFonts w:ascii="Arial" w:hAnsi="Arial" w:cs="Arial"/>
          <w:lang w:val="en-US"/>
        </w:rPr>
        <w:t xml:space="preserve">The sanitary systems and storm drainage must be prepared according to the requirements of the corresponding authorities. </w:t>
      </w:r>
      <w:r w:rsidR="00BD61F8" w:rsidRPr="004051F0">
        <w:rPr>
          <w:rFonts w:ascii="Arial" w:hAnsi="Arial" w:cs="Arial"/>
          <w:lang w:val="en-US"/>
        </w:rPr>
        <w:t>Inside storm drainage systems will seek to see as a first priority to evaluate the feasibility of infiltration into the subsurface aquifer feeding.</w:t>
      </w:r>
    </w:p>
    <w:p w:rsidR="00E1573C" w:rsidRPr="004051F0" w:rsidRDefault="00E1573C" w:rsidP="00E1573C">
      <w:pPr>
        <w:widowControl w:val="0"/>
        <w:autoSpaceDE w:val="0"/>
        <w:autoSpaceDN w:val="0"/>
        <w:adjustRightInd w:val="0"/>
        <w:spacing w:before="10" w:after="0" w:line="240" w:lineRule="exact"/>
        <w:jc w:val="both"/>
        <w:rPr>
          <w:rFonts w:ascii="Arial" w:hAnsi="Arial" w:cs="Arial"/>
          <w:lang w:val="en-US"/>
        </w:rPr>
      </w:pPr>
    </w:p>
    <w:p w:rsidR="00E1573C" w:rsidRPr="004051F0" w:rsidRDefault="00555CDA" w:rsidP="007E4EFC">
      <w:pPr>
        <w:widowControl w:val="0"/>
        <w:autoSpaceDE w:val="0"/>
        <w:autoSpaceDN w:val="0"/>
        <w:adjustRightInd w:val="0"/>
        <w:spacing w:before="10" w:after="0" w:line="240" w:lineRule="exact"/>
        <w:jc w:val="both"/>
        <w:rPr>
          <w:rFonts w:ascii="Arial" w:hAnsi="Arial" w:cs="Arial"/>
          <w:lang w:val="en-US"/>
        </w:rPr>
      </w:pPr>
      <w:r w:rsidRPr="004051F0">
        <w:rPr>
          <w:rFonts w:ascii="Arial" w:hAnsi="Arial" w:cs="Arial"/>
          <w:lang w:val="en-US"/>
        </w:rPr>
        <w:t xml:space="preserve">If necessary it will develop a system of sewers </w:t>
      </w:r>
      <w:r w:rsidR="007E4EFC" w:rsidRPr="004051F0">
        <w:rPr>
          <w:rFonts w:ascii="Arial" w:hAnsi="Arial" w:cs="Arial"/>
          <w:lang w:val="en-US"/>
        </w:rPr>
        <w:t>and a treatment plant of</w:t>
      </w:r>
      <w:r w:rsidRPr="004051F0">
        <w:rPr>
          <w:rFonts w:ascii="Arial" w:hAnsi="Arial" w:cs="Arial"/>
          <w:lang w:val="en-US"/>
        </w:rPr>
        <w:t xml:space="preserve"> sanitary </w:t>
      </w:r>
      <w:r w:rsidR="007E4EFC" w:rsidRPr="004051F0">
        <w:rPr>
          <w:rFonts w:ascii="Arial" w:hAnsi="Arial" w:cs="Arial"/>
          <w:lang w:val="en-US"/>
        </w:rPr>
        <w:t>waste that will foresee</w:t>
      </w:r>
      <w:r w:rsidRPr="004051F0">
        <w:rPr>
          <w:rFonts w:ascii="Arial" w:hAnsi="Arial" w:cs="Arial"/>
          <w:lang w:val="en-US"/>
        </w:rPr>
        <w:t xml:space="preserve"> its future connection </w:t>
      </w:r>
      <w:r w:rsidR="00E70A97" w:rsidRPr="004051F0">
        <w:rPr>
          <w:rFonts w:ascii="Arial" w:hAnsi="Arial" w:cs="Arial"/>
          <w:lang w:val="en-US"/>
        </w:rPr>
        <w:t>to the public network or through most feasible mean available, should include additional treatments to areas from which hazardous substances, with the treatment due to compliance with national and international standards, example (for laboratory areas should be available neutralizing cameras, X-ray areas, slop tank or tanks are areas where disinfection to treat infectious diseases</w:t>
      </w:r>
      <w:r w:rsidRPr="004051F0">
        <w:rPr>
          <w:rFonts w:ascii="Arial" w:hAnsi="Arial" w:cs="Arial"/>
          <w:lang w:val="en-US"/>
        </w:rPr>
        <w:t>.</w:t>
      </w:r>
    </w:p>
    <w:p w:rsidR="007E4EFC" w:rsidRPr="004051F0" w:rsidRDefault="007E4EFC" w:rsidP="007E4EFC">
      <w:pPr>
        <w:widowControl w:val="0"/>
        <w:autoSpaceDE w:val="0"/>
        <w:autoSpaceDN w:val="0"/>
        <w:adjustRightInd w:val="0"/>
        <w:spacing w:before="10" w:after="0" w:line="240" w:lineRule="exact"/>
        <w:jc w:val="both"/>
        <w:rPr>
          <w:rFonts w:ascii="Arial" w:hAnsi="Arial" w:cs="Arial"/>
          <w:lang w:val="en-US"/>
        </w:rPr>
      </w:pPr>
    </w:p>
    <w:p w:rsidR="007E4EFC" w:rsidRPr="004051F0" w:rsidRDefault="007E4EFC" w:rsidP="00E70A97">
      <w:pPr>
        <w:widowControl w:val="0"/>
        <w:autoSpaceDE w:val="0"/>
        <w:autoSpaceDN w:val="0"/>
        <w:adjustRightInd w:val="0"/>
        <w:spacing w:before="10" w:after="0" w:line="240" w:lineRule="exact"/>
        <w:jc w:val="both"/>
        <w:rPr>
          <w:rFonts w:ascii="Arial" w:hAnsi="Arial" w:cs="Arial"/>
          <w:lang w:val="en-US"/>
        </w:rPr>
      </w:pPr>
      <w:r w:rsidRPr="004051F0">
        <w:rPr>
          <w:rFonts w:ascii="Arial" w:hAnsi="Arial" w:cs="Arial"/>
          <w:lang w:val="en-US"/>
        </w:rPr>
        <w:t>The faucets will be top of the line.</w:t>
      </w:r>
      <w:r w:rsidR="00E70A97" w:rsidRPr="004051F0">
        <w:rPr>
          <w:rFonts w:ascii="Arial" w:hAnsi="Arial" w:cs="Arial"/>
          <w:lang w:val="en-US"/>
        </w:rPr>
        <w:t xml:space="preserve"> </w:t>
      </w:r>
      <w:r w:rsidRPr="004051F0">
        <w:rPr>
          <w:rFonts w:ascii="Arial" w:hAnsi="Arial" w:cs="Arial"/>
          <w:lang w:val="en-US"/>
        </w:rPr>
        <w:t>Consumption points of cold/hot water for the general public will be the self-closing type, with a handle for disabled people where appropriate.</w:t>
      </w:r>
    </w:p>
    <w:p w:rsidR="00E1573C" w:rsidRPr="004051F0" w:rsidRDefault="00E1573C" w:rsidP="00E1573C">
      <w:pPr>
        <w:widowControl w:val="0"/>
        <w:autoSpaceDE w:val="0"/>
        <w:autoSpaceDN w:val="0"/>
        <w:adjustRightInd w:val="0"/>
        <w:spacing w:before="10" w:after="0" w:line="240" w:lineRule="exact"/>
        <w:jc w:val="both"/>
        <w:rPr>
          <w:rFonts w:ascii="Arial" w:hAnsi="Arial" w:cs="Arial"/>
          <w:lang w:val="en-US"/>
        </w:rPr>
      </w:pPr>
    </w:p>
    <w:p w:rsidR="007527CE" w:rsidRPr="004051F0" w:rsidRDefault="007527CE" w:rsidP="00E1573C">
      <w:pPr>
        <w:widowControl w:val="0"/>
        <w:autoSpaceDE w:val="0"/>
        <w:autoSpaceDN w:val="0"/>
        <w:adjustRightInd w:val="0"/>
        <w:spacing w:after="0" w:line="240" w:lineRule="auto"/>
        <w:jc w:val="both"/>
        <w:rPr>
          <w:rFonts w:ascii="Arial" w:hAnsi="Arial" w:cs="Arial"/>
          <w:lang w:val="en-US"/>
        </w:rPr>
      </w:pPr>
      <w:r w:rsidRPr="004051F0">
        <w:rPr>
          <w:rFonts w:ascii="Arial" w:hAnsi="Arial" w:cs="Arial"/>
          <w:lang w:val="en-US"/>
        </w:rPr>
        <w:t xml:space="preserve">The instrumental washing points will be of single handle mixer type. </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E1573C" w:rsidRPr="004051F0" w:rsidRDefault="007527CE" w:rsidP="007527CE">
      <w:pPr>
        <w:widowControl w:val="0"/>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 xml:space="preserve">The staff washing points of the facilities will have mechanical action (a foot or elbow) or automated. </w:t>
      </w:r>
    </w:p>
    <w:p w:rsidR="00E70A97" w:rsidRPr="004051F0" w:rsidRDefault="00E70A97" w:rsidP="007527CE">
      <w:pPr>
        <w:widowControl w:val="0"/>
        <w:autoSpaceDE w:val="0"/>
        <w:autoSpaceDN w:val="0"/>
        <w:adjustRightInd w:val="0"/>
        <w:spacing w:before="13" w:after="0" w:line="240" w:lineRule="exact"/>
        <w:jc w:val="both"/>
        <w:rPr>
          <w:rFonts w:ascii="Arial" w:hAnsi="Arial" w:cs="Arial"/>
          <w:lang w:val="en-US"/>
        </w:rPr>
      </w:pPr>
    </w:p>
    <w:p w:rsidR="00E70A97" w:rsidRPr="004051F0" w:rsidRDefault="00E70A97" w:rsidP="007527CE">
      <w:pPr>
        <w:widowControl w:val="0"/>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A study must be made and it should present wastewater characterization for the design of the treatment plan of the hospital.</w:t>
      </w:r>
    </w:p>
    <w:p w:rsidR="00E1573C" w:rsidRPr="004051F0" w:rsidRDefault="00E1573C" w:rsidP="00E1573C">
      <w:pPr>
        <w:widowControl w:val="0"/>
        <w:autoSpaceDE w:val="0"/>
        <w:autoSpaceDN w:val="0"/>
        <w:adjustRightInd w:val="0"/>
        <w:spacing w:before="7" w:after="0" w:line="240" w:lineRule="exact"/>
        <w:jc w:val="both"/>
        <w:rPr>
          <w:rFonts w:ascii="Arial" w:hAnsi="Arial" w:cs="Arial"/>
          <w:lang w:val="en-US"/>
        </w:rPr>
      </w:pPr>
    </w:p>
    <w:p w:rsidR="00E1573C" w:rsidRPr="004051F0" w:rsidRDefault="00E1573C" w:rsidP="00E1573C">
      <w:pPr>
        <w:widowControl w:val="0"/>
        <w:tabs>
          <w:tab w:val="left" w:pos="0"/>
          <w:tab w:val="left" w:pos="851"/>
        </w:tabs>
        <w:autoSpaceDE w:val="0"/>
        <w:autoSpaceDN w:val="0"/>
        <w:adjustRightInd w:val="0"/>
        <w:spacing w:after="0" w:line="240" w:lineRule="auto"/>
        <w:jc w:val="both"/>
        <w:rPr>
          <w:rFonts w:ascii="Arial" w:hAnsi="Arial" w:cs="Arial"/>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Pr="004051F0">
        <w:rPr>
          <w:rFonts w:ascii="Arial" w:hAnsi="Arial" w:cs="Arial"/>
          <w:b/>
          <w:bCs/>
          <w:lang w:val="en-US"/>
        </w:rPr>
        <w:t>9</w:t>
      </w:r>
      <w:r w:rsidRPr="004051F0">
        <w:rPr>
          <w:rFonts w:ascii="Arial" w:hAnsi="Arial" w:cs="Arial"/>
          <w:b/>
          <w:bCs/>
          <w:lang w:val="en-US"/>
        </w:rPr>
        <w:tab/>
      </w:r>
      <w:r w:rsidR="007527CE" w:rsidRPr="004051F0">
        <w:rPr>
          <w:rFonts w:ascii="Arial" w:hAnsi="Arial" w:cs="Arial"/>
          <w:b/>
          <w:bCs/>
          <w:spacing w:val="-1"/>
          <w:lang w:val="en-US"/>
        </w:rPr>
        <w:t>Design Guidelines - Bioclimatic Aspects</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E1573C" w:rsidRPr="004051F0" w:rsidRDefault="007527CE" w:rsidP="007527CE">
      <w:pPr>
        <w:widowControl w:val="0"/>
        <w:autoSpaceDE w:val="0"/>
        <w:autoSpaceDN w:val="0"/>
        <w:adjustRightInd w:val="0"/>
        <w:spacing w:before="16" w:after="0" w:line="240" w:lineRule="exact"/>
        <w:jc w:val="both"/>
        <w:rPr>
          <w:rFonts w:ascii="Arial" w:hAnsi="Arial" w:cs="Arial"/>
          <w:lang w:val="en-US"/>
        </w:rPr>
      </w:pPr>
      <w:r w:rsidRPr="004051F0">
        <w:rPr>
          <w:rFonts w:ascii="Arial" w:hAnsi="Arial" w:cs="Arial"/>
          <w:lang w:val="en-US"/>
        </w:rPr>
        <w:t>The arrangement of the volumes in the set should minimize heat gain from sun exposure.</w:t>
      </w:r>
    </w:p>
    <w:p w:rsidR="007527CE" w:rsidRPr="004051F0" w:rsidRDefault="007527CE" w:rsidP="007527CE">
      <w:pPr>
        <w:widowControl w:val="0"/>
        <w:autoSpaceDE w:val="0"/>
        <w:autoSpaceDN w:val="0"/>
        <w:adjustRightInd w:val="0"/>
        <w:spacing w:before="16" w:after="0" w:line="240" w:lineRule="exact"/>
        <w:jc w:val="both"/>
        <w:rPr>
          <w:rFonts w:ascii="Arial" w:hAnsi="Arial" w:cs="Arial"/>
          <w:lang w:val="en-US"/>
        </w:rPr>
      </w:pPr>
    </w:p>
    <w:p w:rsidR="00E1573C" w:rsidRPr="004051F0" w:rsidRDefault="00F64C3E" w:rsidP="00E1573C">
      <w:pPr>
        <w:widowControl w:val="0"/>
        <w:autoSpaceDE w:val="0"/>
        <w:autoSpaceDN w:val="0"/>
        <w:adjustRightInd w:val="0"/>
        <w:spacing w:before="10" w:after="0" w:line="240" w:lineRule="exact"/>
        <w:jc w:val="both"/>
        <w:rPr>
          <w:rFonts w:ascii="Arial" w:hAnsi="Arial" w:cs="Arial"/>
          <w:lang w:val="en-US"/>
        </w:rPr>
      </w:pPr>
      <w:r w:rsidRPr="004051F0">
        <w:rPr>
          <w:rFonts w:ascii="Arial" w:hAnsi="Arial" w:cs="Arial"/>
          <w:lang w:val="en-US"/>
        </w:rPr>
        <w:t>T</w:t>
      </w:r>
      <w:r w:rsidR="007527CE" w:rsidRPr="004051F0">
        <w:rPr>
          <w:rFonts w:ascii="Arial" w:hAnsi="Arial" w:cs="Arial"/>
          <w:lang w:val="en-US"/>
        </w:rPr>
        <w:t>hermal insulating materials</w:t>
      </w:r>
      <w:r w:rsidRPr="004051F0">
        <w:rPr>
          <w:rFonts w:ascii="Arial" w:hAnsi="Arial" w:cs="Arial"/>
          <w:lang w:val="en-US"/>
        </w:rPr>
        <w:t xml:space="preserve"> should be used</w:t>
      </w:r>
      <w:r w:rsidR="007527CE" w:rsidRPr="004051F0">
        <w:rPr>
          <w:rFonts w:ascii="Arial" w:hAnsi="Arial" w:cs="Arial"/>
          <w:lang w:val="en-US"/>
        </w:rPr>
        <w:t>, it is suggested that the insulating capacity of perimeter wall or partition is high, and shall meet the following parameters:</w:t>
      </w:r>
    </w:p>
    <w:p w:rsidR="00E1573C" w:rsidRPr="004051F0" w:rsidRDefault="00E1573C" w:rsidP="00E1573C">
      <w:pPr>
        <w:widowControl w:val="0"/>
        <w:autoSpaceDE w:val="0"/>
        <w:autoSpaceDN w:val="0"/>
        <w:adjustRightInd w:val="0"/>
        <w:spacing w:before="7" w:after="0" w:line="260" w:lineRule="exact"/>
        <w:jc w:val="both"/>
        <w:rPr>
          <w:rFonts w:ascii="Arial" w:hAnsi="Arial" w:cs="Arial"/>
          <w:lang w:val="en-US"/>
        </w:rPr>
      </w:pPr>
    </w:p>
    <w:p w:rsidR="00F64C3E" w:rsidRPr="004051F0" w:rsidRDefault="00F64C3E" w:rsidP="00A62539">
      <w:pPr>
        <w:widowControl w:val="0"/>
        <w:numPr>
          <w:ilvl w:val="0"/>
          <w:numId w:val="30"/>
        </w:numPr>
        <w:autoSpaceDE w:val="0"/>
        <w:autoSpaceDN w:val="0"/>
        <w:adjustRightInd w:val="0"/>
        <w:spacing w:before="13" w:after="0" w:line="240" w:lineRule="exact"/>
        <w:ind w:left="567" w:hanging="141"/>
        <w:jc w:val="both"/>
        <w:rPr>
          <w:rFonts w:ascii="Arial" w:hAnsi="Arial" w:cs="Arial"/>
          <w:spacing w:val="2"/>
          <w:lang w:val="en-US"/>
        </w:rPr>
      </w:pPr>
      <w:r w:rsidRPr="004051F0">
        <w:rPr>
          <w:rFonts w:ascii="Arial" w:hAnsi="Arial" w:cs="Arial"/>
          <w:spacing w:val="2"/>
          <w:lang w:val="en-US"/>
        </w:rPr>
        <w:t>Thermal transmission "K": 0.60 to 0.9 W/m2 ° C Thermal Resistance "R": 1.1 to 1.8 m2 ° /w</w:t>
      </w:r>
    </w:p>
    <w:p w:rsidR="00E1573C" w:rsidRPr="004051F0" w:rsidRDefault="00F64C3E" w:rsidP="00A62539">
      <w:pPr>
        <w:widowControl w:val="0"/>
        <w:numPr>
          <w:ilvl w:val="0"/>
          <w:numId w:val="30"/>
        </w:numPr>
        <w:autoSpaceDE w:val="0"/>
        <w:autoSpaceDN w:val="0"/>
        <w:adjustRightInd w:val="0"/>
        <w:spacing w:before="13" w:after="0" w:line="240" w:lineRule="exact"/>
        <w:ind w:left="709" w:hanging="283"/>
        <w:jc w:val="both"/>
        <w:rPr>
          <w:rFonts w:ascii="Arial" w:hAnsi="Arial" w:cs="Arial"/>
          <w:spacing w:val="2"/>
          <w:lang w:val="en-US"/>
        </w:rPr>
      </w:pPr>
      <w:r w:rsidRPr="004051F0">
        <w:rPr>
          <w:rFonts w:ascii="Arial" w:hAnsi="Arial" w:cs="Arial"/>
          <w:spacing w:val="2"/>
          <w:lang w:val="en-US"/>
        </w:rPr>
        <w:t xml:space="preserve">Admissible thermal transmission "K </w:t>
      </w:r>
      <w:proofErr w:type="spellStart"/>
      <w:r w:rsidRPr="004051F0">
        <w:rPr>
          <w:rFonts w:ascii="Arial" w:hAnsi="Arial" w:cs="Arial"/>
          <w:spacing w:val="2"/>
          <w:lang w:val="en-US"/>
        </w:rPr>
        <w:t>adm.</w:t>
      </w:r>
      <w:proofErr w:type="spellEnd"/>
      <w:r w:rsidRPr="004051F0">
        <w:rPr>
          <w:rFonts w:ascii="Arial" w:hAnsi="Arial" w:cs="Arial"/>
          <w:spacing w:val="2"/>
          <w:lang w:val="en-US"/>
        </w:rPr>
        <w:t>": 1.5 to 1.7 W/m2 ° C</w:t>
      </w:r>
    </w:p>
    <w:p w:rsidR="00F64C3E" w:rsidRPr="004051F0" w:rsidRDefault="00F64C3E" w:rsidP="00F64C3E">
      <w:pPr>
        <w:widowControl w:val="0"/>
        <w:autoSpaceDE w:val="0"/>
        <w:autoSpaceDN w:val="0"/>
        <w:adjustRightInd w:val="0"/>
        <w:spacing w:before="13" w:after="0" w:line="240" w:lineRule="exact"/>
        <w:jc w:val="both"/>
        <w:rPr>
          <w:rFonts w:ascii="Arial" w:hAnsi="Arial" w:cs="Arial"/>
          <w:lang w:val="en-US"/>
        </w:rPr>
      </w:pPr>
    </w:p>
    <w:p w:rsidR="00F64C3E" w:rsidRPr="004051F0" w:rsidRDefault="00F64C3E" w:rsidP="00E1573C">
      <w:pPr>
        <w:widowControl w:val="0"/>
        <w:autoSpaceDE w:val="0"/>
        <w:autoSpaceDN w:val="0"/>
        <w:adjustRightInd w:val="0"/>
        <w:spacing w:after="0" w:line="480" w:lineRule="auto"/>
        <w:ind w:right="944"/>
        <w:jc w:val="both"/>
        <w:rPr>
          <w:rFonts w:ascii="Arial" w:hAnsi="Arial" w:cs="Arial"/>
          <w:lang w:val="en-US"/>
        </w:rPr>
      </w:pPr>
      <w:r w:rsidRPr="004051F0">
        <w:rPr>
          <w:rFonts w:ascii="Arial" w:hAnsi="Arial" w:cs="Arial"/>
          <w:lang w:val="en-US"/>
        </w:rPr>
        <w:t>The insulation thickness shall comply with the recommended level.</w:t>
      </w:r>
    </w:p>
    <w:p w:rsidR="00E1573C" w:rsidRPr="004051F0" w:rsidRDefault="00F64C3E" w:rsidP="00F64C3E">
      <w:pPr>
        <w:widowControl w:val="0"/>
        <w:autoSpaceDE w:val="0"/>
        <w:autoSpaceDN w:val="0"/>
        <w:adjustRightInd w:val="0"/>
        <w:spacing w:after="0" w:line="480" w:lineRule="auto"/>
        <w:ind w:right="944"/>
        <w:jc w:val="both"/>
        <w:rPr>
          <w:rFonts w:ascii="Arial" w:hAnsi="Arial" w:cs="Arial"/>
          <w:lang w:val="en-US"/>
        </w:rPr>
      </w:pPr>
      <w:r w:rsidRPr="004051F0">
        <w:rPr>
          <w:rFonts w:ascii="Arial" w:hAnsi="Arial" w:cs="Arial"/>
          <w:spacing w:val="-1"/>
          <w:lang w:val="en-US"/>
        </w:rPr>
        <w:t>The use of double glass with air chamber and the location of the openings will be analyzed.</w:t>
      </w:r>
      <w:r w:rsidRPr="004051F0">
        <w:rPr>
          <w:rFonts w:ascii="Arial" w:hAnsi="Arial" w:cs="Arial"/>
          <w:spacing w:val="-1"/>
          <w:lang w:val="en-US"/>
        </w:rPr>
        <w:br/>
        <w:t>The use and induction of air currents, and crossed ventilation opening form of the windows.</w:t>
      </w:r>
    </w:p>
    <w:p w:rsidR="00E1573C" w:rsidRPr="004051F0" w:rsidRDefault="00F64C3E" w:rsidP="00F64C3E">
      <w:pPr>
        <w:widowControl w:val="0"/>
        <w:autoSpaceDE w:val="0"/>
        <w:autoSpaceDN w:val="0"/>
        <w:adjustRightInd w:val="0"/>
        <w:spacing w:after="0" w:line="252" w:lineRule="exact"/>
        <w:ind w:right="78"/>
        <w:jc w:val="both"/>
        <w:rPr>
          <w:rFonts w:ascii="Arial" w:hAnsi="Arial" w:cs="Arial"/>
          <w:lang w:val="en-US"/>
        </w:rPr>
      </w:pPr>
      <w:r w:rsidRPr="004051F0">
        <w:rPr>
          <w:rFonts w:ascii="Arial" w:hAnsi="Arial" w:cs="Arial"/>
          <w:spacing w:val="-1"/>
          <w:lang w:val="en-US"/>
        </w:rPr>
        <w:t>Sun protection elements will be designed (on roofs or umbrellas and organic elements). The customized design must take into account an optimal solar incidence.</w:t>
      </w:r>
    </w:p>
    <w:p w:rsidR="00E1573C" w:rsidRPr="004051F0" w:rsidRDefault="00F64C3E" w:rsidP="00E1573C">
      <w:pPr>
        <w:widowControl w:val="0"/>
        <w:autoSpaceDE w:val="0"/>
        <w:autoSpaceDN w:val="0"/>
        <w:adjustRightInd w:val="0"/>
        <w:spacing w:before="15" w:after="0" w:line="240" w:lineRule="exact"/>
        <w:jc w:val="both"/>
        <w:rPr>
          <w:rFonts w:ascii="Arial" w:hAnsi="Arial" w:cs="Arial"/>
          <w:lang w:val="en-US"/>
        </w:rPr>
      </w:pPr>
      <w:r w:rsidRPr="004051F0">
        <w:rPr>
          <w:rFonts w:ascii="Arial" w:hAnsi="Arial" w:cs="Arial"/>
          <w:lang w:val="en-US"/>
        </w:rPr>
        <w:t>The finished surface must be of low absor</w:t>
      </w:r>
      <w:r w:rsidR="00E735CD" w:rsidRPr="004051F0">
        <w:rPr>
          <w:rFonts w:ascii="Arial" w:hAnsi="Arial" w:cs="Arial"/>
          <w:lang w:val="en-US"/>
        </w:rPr>
        <w:t>p</w:t>
      </w:r>
      <w:r w:rsidRPr="004051F0">
        <w:rPr>
          <w:rFonts w:ascii="Arial" w:hAnsi="Arial" w:cs="Arial"/>
          <w:lang w:val="en-US"/>
        </w:rPr>
        <w:t>tion, light colored material</w:t>
      </w:r>
      <w:r w:rsidR="00E735CD" w:rsidRPr="004051F0">
        <w:rPr>
          <w:rFonts w:ascii="Arial" w:hAnsi="Arial" w:cs="Arial"/>
          <w:lang w:val="en-US"/>
        </w:rPr>
        <w:t xml:space="preserve"> or paint. It is required that the solvents should not</w:t>
      </w:r>
      <w:r w:rsidRPr="004051F0">
        <w:rPr>
          <w:rFonts w:ascii="Arial" w:hAnsi="Arial" w:cs="Arial"/>
          <w:lang w:val="en-US"/>
        </w:rPr>
        <w:t xml:space="preserve"> </w:t>
      </w:r>
      <w:r w:rsidR="00E735CD" w:rsidRPr="004051F0">
        <w:rPr>
          <w:rFonts w:ascii="Arial" w:hAnsi="Arial" w:cs="Arial"/>
          <w:lang w:val="en-US"/>
        </w:rPr>
        <w:t xml:space="preserve">absorb the incident heat. </w:t>
      </w:r>
    </w:p>
    <w:p w:rsidR="00E1573C" w:rsidRPr="004051F0" w:rsidRDefault="00E1573C" w:rsidP="00E1573C">
      <w:pPr>
        <w:widowControl w:val="0"/>
        <w:autoSpaceDE w:val="0"/>
        <w:autoSpaceDN w:val="0"/>
        <w:adjustRightInd w:val="0"/>
        <w:spacing w:before="10" w:after="0" w:line="240" w:lineRule="exact"/>
        <w:jc w:val="both"/>
        <w:rPr>
          <w:rFonts w:ascii="Arial" w:hAnsi="Arial" w:cs="Arial"/>
          <w:lang w:val="en-US"/>
        </w:rPr>
      </w:pPr>
    </w:p>
    <w:p w:rsidR="00E1573C" w:rsidRPr="004051F0" w:rsidRDefault="00E735CD" w:rsidP="00E735CD">
      <w:pPr>
        <w:widowControl w:val="0"/>
        <w:autoSpaceDE w:val="0"/>
        <w:autoSpaceDN w:val="0"/>
        <w:adjustRightInd w:val="0"/>
        <w:spacing w:before="10" w:after="0" w:line="240" w:lineRule="exact"/>
        <w:jc w:val="both"/>
        <w:rPr>
          <w:rFonts w:ascii="Arial" w:hAnsi="Arial" w:cs="Arial"/>
          <w:lang w:val="en-US"/>
        </w:rPr>
      </w:pPr>
      <w:r w:rsidRPr="004051F0">
        <w:rPr>
          <w:rFonts w:ascii="Arial" w:hAnsi="Arial" w:cs="Arial"/>
          <w:lang w:val="en-US"/>
        </w:rPr>
        <w:t>All openings such as vents of crossed ventilation ducts must contain mosquito nets to prevent access of insects.</w:t>
      </w:r>
    </w:p>
    <w:p w:rsidR="00E1573C" w:rsidRPr="004051F0" w:rsidRDefault="00E1573C" w:rsidP="00E1573C">
      <w:pPr>
        <w:widowControl w:val="0"/>
        <w:autoSpaceDE w:val="0"/>
        <w:autoSpaceDN w:val="0"/>
        <w:adjustRightInd w:val="0"/>
        <w:spacing w:before="7" w:after="0" w:line="24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jc w:val="both"/>
        <w:rPr>
          <w:rFonts w:ascii="Arial" w:hAnsi="Arial" w:cs="Arial"/>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00C123F8" w:rsidRPr="004051F0">
        <w:rPr>
          <w:rFonts w:ascii="Arial" w:hAnsi="Arial" w:cs="Arial"/>
          <w:b/>
          <w:bCs/>
          <w:lang w:val="en-US"/>
        </w:rPr>
        <w:t xml:space="preserve">9.1 </w:t>
      </w:r>
      <w:r w:rsidRPr="004051F0">
        <w:rPr>
          <w:rFonts w:ascii="Arial" w:hAnsi="Arial" w:cs="Arial"/>
          <w:b/>
          <w:bCs/>
          <w:spacing w:val="-1"/>
          <w:lang w:val="en-US"/>
        </w:rPr>
        <w:t>S</w:t>
      </w:r>
      <w:r w:rsidR="00E735CD" w:rsidRPr="004051F0">
        <w:rPr>
          <w:rFonts w:ascii="Arial" w:hAnsi="Arial" w:cs="Arial"/>
          <w:b/>
          <w:bCs/>
          <w:lang w:val="en-US"/>
        </w:rPr>
        <w:t>ignaling</w:t>
      </w:r>
    </w:p>
    <w:p w:rsidR="00E1573C" w:rsidRPr="004051F0" w:rsidRDefault="00E1573C" w:rsidP="00E1573C">
      <w:pPr>
        <w:widowControl w:val="0"/>
        <w:autoSpaceDE w:val="0"/>
        <w:autoSpaceDN w:val="0"/>
        <w:adjustRightInd w:val="0"/>
        <w:spacing w:after="0" w:line="200" w:lineRule="exact"/>
        <w:jc w:val="both"/>
        <w:rPr>
          <w:rFonts w:ascii="Arial" w:hAnsi="Arial" w:cs="Arial"/>
          <w:lang w:val="en-US"/>
        </w:rPr>
      </w:pPr>
    </w:p>
    <w:p w:rsidR="00C50FD1" w:rsidRPr="004051F0" w:rsidRDefault="00E735CD" w:rsidP="00E1573C">
      <w:pPr>
        <w:widowControl w:val="0"/>
        <w:autoSpaceDE w:val="0"/>
        <w:autoSpaceDN w:val="0"/>
        <w:adjustRightInd w:val="0"/>
        <w:spacing w:before="16" w:after="0" w:line="200" w:lineRule="exact"/>
        <w:jc w:val="both"/>
        <w:rPr>
          <w:rFonts w:ascii="Arial" w:hAnsi="Arial" w:cs="Arial"/>
          <w:lang w:val="en-US"/>
        </w:rPr>
      </w:pPr>
      <w:r w:rsidRPr="004051F0">
        <w:rPr>
          <w:rFonts w:ascii="Arial" w:hAnsi="Arial" w:cs="Arial"/>
          <w:lang w:val="en-US"/>
        </w:rPr>
        <w:t>The signage will be developed on the basis of written text in Spanish combined with ideographs and a proposed reading of colors, in combination with a</w:t>
      </w:r>
      <w:r w:rsidR="00C25B14" w:rsidRPr="004051F0">
        <w:rPr>
          <w:rFonts w:ascii="Arial" w:hAnsi="Arial" w:cs="Arial"/>
          <w:lang w:val="en-US"/>
        </w:rPr>
        <w:t xml:space="preserve"> clean architectural design that</w:t>
      </w:r>
      <w:r w:rsidR="00C50FD1" w:rsidRPr="004051F0">
        <w:rPr>
          <w:rFonts w:ascii="Arial" w:hAnsi="Arial" w:cs="Arial"/>
          <w:lang w:val="en-US"/>
        </w:rPr>
        <w:t xml:space="preserve"> will facilitate</w:t>
      </w:r>
      <w:r w:rsidR="002D7F1A" w:rsidRPr="004051F0">
        <w:rPr>
          <w:rFonts w:ascii="Arial" w:hAnsi="Arial" w:cs="Arial"/>
          <w:lang w:val="en-US"/>
        </w:rPr>
        <w:t xml:space="preserve"> </w:t>
      </w:r>
      <w:r w:rsidR="00C50FD1" w:rsidRPr="004051F0">
        <w:rPr>
          <w:rFonts w:ascii="Arial" w:hAnsi="Arial" w:cs="Arial"/>
          <w:lang w:val="en-US"/>
        </w:rPr>
        <w:t>the</w:t>
      </w:r>
      <w:r w:rsidR="002D7F1A" w:rsidRPr="004051F0">
        <w:rPr>
          <w:rFonts w:ascii="Arial" w:hAnsi="Arial" w:cs="Arial"/>
          <w:lang w:val="en-US"/>
        </w:rPr>
        <w:t xml:space="preserve"> natural orientation and intuitive displacements.</w:t>
      </w:r>
    </w:p>
    <w:p w:rsidR="00E70A97" w:rsidRPr="004051F0" w:rsidRDefault="00E70A97" w:rsidP="00E1573C">
      <w:pPr>
        <w:widowControl w:val="0"/>
        <w:autoSpaceDE w:val="0"/>
        <w:autoSpaceDN w:val="0"/>
        <w:adjustRightInd w:val="0"/>
        <w:spacing w:before="16" w:after="0" w:line="200" w:lineRule="exact"/>
        <w:jc w:val="both"/>
        <w:rPr>
          <w:rFonts w:ascii="Arial" w:hAnsi="Arial" w:cs="Arial"/>
          <w:lang w:val="en-US"/>
        </w:rPr>
      </w:pPr>
    </w:p>
    <w:p w:rsidR="00E70A97" w:rsidRPr="004051F0" w:rsidRDefault="00E70A97" w:rsidP="00E1573C">
      <w:pPr>
        <w:widowControl w:val="0"/>
        <w:autoSpaceDE w:val="0"/>
        <w:autoSpaceDN w:val="0"/>
        <w:adjustRightInd w:val="0"/>
        <w:spacing w:before="16" w:after="0" w:line="200" w:lineRule="exact"/>
        <w:jc w:val="both"/>
        <w:rPr>
          <w:rFonts w:ascii="Arial" w:hAnsi="Arial" w:cs="Arial"/>
          <w:lang w:val="en-US"/>
        </w:rPr>
      </w:pPr>
      <w:r w:rsidRPr="004051F0">
        <w:rPr>
          <w:rFonts w:ascii="Arial" w:hAnsi="Arial" w:cs="Arial"/>
          <w:lang w:val="en-US"/>
        </w:rPr>
        <w:t>The marking shall be written in Large Text and Bright Colors.</w:t>
      </w:r>
    </w:p>
    <w:p w:rsidR="00E1573C" w:rsidRPr="004051F0" w:rsidRDefault="00E1573C" w:rsidP="00E1573C">
      <w:pPr>
        <w:widowControl w:val="0"/>
        <w:autoSpaceDE w:val="0"/>
        <w:autoSpaceDN w:val="0"/>
        <w:adjustRightInd w:val="0"/>
        <w:spacing w:before="11" w:after="0" w:line="24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4027"/>
        <w:jc w:val="both"/>
        <w:rPr>
          <w:rFonts w:ascii="Arial" w:hAnsi="Arial" w:cs="Arial"/>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spacing w:val="-3"/>
          <w:lang w:val="en-US"/>
        </w:rPr>
        <w:t>2</w:t>
      </w:r>
      <w:r w:rsidRPr="004051F0">
        <w:rPr>
          <w:rFonts w:ascii="Arial" w:hAnsi="Arial" w:cs="Arial"/>
          <w:b/>
          <w:bCs/>
          <w:spacing w:val="1"/>
          <w:lang w:val="en-US"/>
        </w:rPr>
        <w:t>.</w:t>
      </w:r>
      <w:r w:rsidR="00C123F8" w:rsidRPr="004051F0">
        <w:rPr>
          <w:rFonts w:ascii="Arial" w:hAnsi="Arial" w:cs="Arial"/>
          <w:b/>
          <w:bCs/>
          <w:lang w:val="en-US"/>
        </w:rPr>
        <w:t xml:space="preserve">9.2 </w:t>
      </w:r>
      <w:r w:rsidR="002D7F1A" w:rsidRPr="004051F0">
        <w:rPr>
          <w:rFonts w:ascii="Arial" w:hAnsi="Arial" w:cs="Arial"/>
          <w:b/>
          <w:bCs/>
          <w:spacing w:val="-1"/>
          <w:lang w:val="en-US"/>
        </w:rPr>
        <w:t>Design Guidelines – Non Medical Equipment</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E1573C" w:rsidRPr="004051F0" w:rsidRDefault="002D7F1A" w:rsidP="00E1573C">
      <w:pPr>
        <w:widowControl w:val="0"/>
        <w:autoSpaceDE w:val="0"/>
        <w:autoSpaceDN w:val="0"/>
        <w:adjustRightInd w:val="0"/>
        <w:spacing w:before="14" w:after="0" w:line="240" w:lineRule="exact"/>
        <w:jc w:val="both"/>
        <w:rPr>
          <w:rFonts w:ascii="Arial" w:hAnsi="Arial" w:cs="Arial"/>
          <w:spacing w:val="2"/>
          <w:lang w:val="en-US"/>
        </w:rPr>
      </w:pPr>
      <w:r w:rsidRPr="004051F0">
        <w:rPr>
          <w:rFonts w:ascii="Arial" w:hAnsi="Arial" w:cs="Arial"/>
          <w:spacing w:val="2"/>
          <w:lang w:val="en-US"/>
        </w:rPr>
        <w:t>The bidder must complete an integral project of interior design and furniture.</w:t>
      </w:r>
    </w:p>
    <w:p w:rsidR="002D7F1A" w:rsidRPr="004051F0" w:rsidRDefault="002D7F1A" w:rsidP="00E1573C">
      <w:pPr>
        <w:widowControl w:val="0"/>
        <w:autoSpaceDE w:val="0"/>
        <w:autoSpaceDN w:val="0"/>
        <w:adjustRightInd w:val="0"/>
        <w:spacing w:before="14" w:after="0" w:line="240" w:lineRule="exact"/>
        <w:jc w:val="both"/>
        <w:rPr>
          <w:rFonts w:ascii="Arial" w:hAnsi="Arial" w:cs="Arial"/>
          <w:lang w:val="en-US"/>
        </w:rPr>
      </w:pPr>
    </w:p>
    <w:p w:rsidR="00E1573C" w:rsidRPr="004051F0" w:rsidRDefault="002D7F1A" w:rsidP="00005699">
      <w:pPr>
        <w:widowControl w:val="0"/>
        <w:autoSpaceDE w:val="0"/>
        <w:autoSpaceDN w:val="0"/>
        <w:adjustRightInd w:val="0"/>
        <w:spacing w:before="14" w:after="0" w:line="240" w:lineRule="exact"/>
        <w:jc w:val="both"/>
        <w:rPr>
          <w:rFonts w:ascii="Arial" w:hAnsi="Arial" w:cs="Arial"/>
          <w:lang w:val="en-US"/>
        </w:rPr>
      </w:pPr>
      <w:r w:rsidRPr="004051F0">
        <w:rPr>
          <w:rFonts w:ascii="Arial" w:hAnsi="Arial" w:cs="Arial"/>
          <w:lang w:val="en-US"/>
        </w:rPr>
        <w:t>For furniture equipment, will</w:t>
      </w:r>
      <w:r w:rsidR="00005699" w:rsidRPr="004051F0">
        <w:rPr>
          <w:rFonts w:ascii="Arial" w:hAnsi="Arial" w:cs="Arial"/>
          <w:lang w:val="en-US"/>
        </w:rPr>
        <w:t xml:space="preserve"> be</w:t>
      </w:r>
      <w:r w:rsidRPr="004051F0">
        <w:rPr>
          <w:rFonts w:ascii="Arial" w:hAnsi="Arial" w:cs="Arial"/>
          <w:lang w:val="en-US"/>
        </w:rPr>
        <w:t xml:space="preserve"> generalize</w:t>
      </w:r>
      <w:r w:rsidR="00005699" w:rsidRPr="004051F0">
        <w:rPr>
          <w:rFonts w:ascii="Arial" w:hAnsi="Arial" w:cs="Arial"/>
          <w:lang w:val="en-US"/>
        </w:rPr>
        <w:t>d</w:t>
      </w:r>
      <w:r w:rsidRPr="004051F0">
        <w:rPr>
          <w:rFonts w:ascii="Arial" w:hAnsi="Arial" w:cs="Arial"/>
          <w:lang w:val="en-US"/>
        </w:rPr>
        <w:t xml:space="preserve"> the use of flame retardants, fireproof materials and the use of fuel or flammable and/or toxic </w:t>
      </w:r>
      <w:r w:rsidR="00005699" w:rsidRPr="004051F0">
        <w:rPr>
          <w:rFonts w:ascii="Arial" w:hAnsi="Arial" w:cs="Arial"/>
          <w:lang w:val="en-US"/>
        </w:rPr>
        <w:t xml:space="preserve">gases to be burned will be minimized, so it must be ergonomic and functional according to the located spaces. </w:t>
      </w:r>
    </w:p>
    <w:p w:rsidR="00E1573C" w:rsidRPr="004051F0" w:rsidRDefault="00E1573C" w:rsidP="00E1573C">
      <w:pPr>
        <w:widowControl w:val="0"/>
        <w:autoSpaceDE w:val="0"/>
        <w:autoSpaceDN w:val="0"/>
        <w:adjustRightInd w:val="0"/>
        <w:spacing w:before="6" w:after="0" w:line="150" w:lineRule="exact"/>
        <w:jc w:val="both"/>
        <w:rPr>
          <w:rFonts w:ascii="Arial" w:hAnsi="Arial" w:cs="Arial"/>
          <w:lang w:val="en-US"/>
        </w:rPr>
      </w:pPr>
    </w:p>
    <w:p w:rsidR="00E1573C" w:rsidRPr="004051F0" w:rsidRDefault="00E1573C" w:rsidP="00E1573C">
      <w:pPr>
        <w:widowControl w:val="0"/>
        <w:tabs>
          <w:tab w:val="left" w:pos="960"/>
        </w:tabs>
        <w:autoSpaceDE w:val="0"/>
        <w:autoSpaceDN w:val="0"/>
        <w:adjustRightInd w:val="0"/>
        <w:spacing w:after="0" w:line="240" w:lineRule="auto"/>
        <w:ind w:right="-93"/>
        <w:jc w:val="both"/>
        <w:rPr>
          <w:rFonts w:ascii="Arial" w:hAnsi="Arial" w:cs="Arial"/>
          <w:lang w:val="en-US"/>
        </w:rPr>
      </w:pPr>
      <w:r w:rsidRPr="004051F0">
        <w:rPr>
          <w:rFonts w:ascii="Arial" w:hAnsi="Arial" w:cs="Arial"/>
          <w:b/>
          <w:bCs/>
          <w:lang w:val="en-US"/>
        </w:rPr>
        <w:t>3.4</w:t>
      </w:r>
      <w:r w:rsidRPr="004051F0">
        <w:rPr>
          <w:rFonts w:ascii="Arial" w:hAnsi="Arial" w:cs="Arial"/>
          <w:b/>
          <w:bCs/>
          <w:spacing w:val="1"/>
          <w:lang w:val="en-US"/>
        </w:rPr>
        <w:t>.</w:t>
      </w:r>
      <w:r w:rsidRPr="004051F0">
        <w:rPr>
          <w:rFonts w:ascii="Arial" w:hAnsi="Arial" w:cs="Arial"/>
          <w:b/>
          <w:bCs/>
          <w:lang w:val="en-US"/>
        </w:rPr>
        <w:t>3</w:t>
      </w:r>
      <w:r w:rsidRPr="004051F0">
        <w:rPr>
          <w:rFonts w:ascii="Arial" w:hAnsi="Arial" w:cs="Arial"/>
          <w:b/>
          <w:bCs/>
          <w:lang w:val="en-US"/>
        </w:rPr>
        <w:tab/>
      </w:r>
      <w:r w:rsidR="00005699" w:rsidRPr="004051F0">
        <w:rPr>
          <w:rFonts w:ascii="Arial" w:hAnsi="Arial" w:cs="Arial"/>
          <w:b/>
          <w:bCs/>
          <w:spacing w:val="-1"/>
          <w:lang w:val="en-US"/>
        </w:rPr>
        <w:t>Elaboration of Final Architectural and Construction Plans</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005699" w:rsidRPr="004051F0" w:rsidRDefault="00005699" w:rsidP="00E1573C">
      <w:pPr>
        <w:widowControl w:val="0"/>
        <w:autoSpaceDE w:val="0"/>
        <w:autoSpaceDN w:val="0"/>
        <w:adjustRightInd w:val="0"/>
        <w:spacing w:before="16" w:after="0" w:line="240" w:lineRule="exact"/>
        <w:jc w:val="both"/>
        <w:rPr>
          <w:rFonts w:ascii="Arial" w:hAnsi="Arial" w:cs="Arial"/>
          <w:lang w:val="en-US"/>
        </w:rPr>
      </w:pPr>
      <w:r w:rsidRPr="004051F0">
        <w:rPr>
          <w:rFonts w:ascii="Arial" w:hAnsi="Arial" w:cs="Arial"/>
          <w:lang w:val="en-US"/>
        </w:rPr>
        <w:t xml:space="preserve">The definitive Project must be prepared, after the approval of the final draft, which must contain:  </w:t>
      </w:r>
    </w:p>
    <w:p w:rsidR="000B5067" w:rsidRPr="004051F0" w:rsidRDefault="000B5067" w:rsidP="009D0570">
      <w:pPr>
        <w:widowControl w:val="0"/>
        <w:autoSpaceDE w:val="0"/>
        <w:autoSpaceDN w:val="0"/>
        <w:adjustRightInd w:val="0"/>
        <w:spacing w:before="14" w:after="0" w:line="220" w:lineRule="exact"/>
        <w:ind w:right="49"/>
        <w:jc w:val="both"/>
        <w:rPr>
          <w:rFonts w:ascii="Arial" w:hAnsi="Arial" w:cs="Arial"/>
          <w:lang w:val="en-US"/>
        </w:rPr>
      </w:pPr>
    </w:p>
    <w:p w:rsidR="009D0570" w:rsidRPr="004051F0" w:rsidRDefault="009D0570" w:rsidP="000B5067">
      <w:pPr>
        <w:pStyle w:val="af0"/>
        <w:widowControl w:val="0"/>
        <w:numPr>
          <w:ilvl w:val="0"/>
          <w:numId w:val="31"/>
        </w:numPr>
        <w:autoSpaceDE w:val="0"/>
        <w:autoSpaceDN w:val="0"/>
        <w:adjustRightInd w:val="0"/>
        <w:spacing w:before="14" w:after="0" w:line="220" w:lineRule="exact"/>
        <w:ind w:right="49"/>
        <w:jc w:val="both"/>
        <w:rPr>
          <w:rFonts w:ascii="Arial" w:hAnsi="Arial" w:cs="Arial"/>
          <w:lang w:val="en-US"/>
        </w:rPr>
      </w:pPr>
      <w:r w:rsidRPr="004051F0">
        <w:rPr>
          <w:rFonts w:ascii="Arial" w:hAnsi="Arial" w:cs="Arial"/>
          <w:lang w:val="en-US"/>
        </w:rPr>
        <w:t>Construction plans:</w:t>
      </w:r>
    </w:p>
    <w:p w:rsidR="009D0570" w:rsidRPr="004051F0" w:rsidRDefault="009D0570" w:rsidP="00A62539">
      <w:pPr>
        <w:widowControl w:val="0"/>
        <w:numPr>
          <w:ilvl w:val="0"/>
          <w:numId w:val="41"/>
        </w:numPr>
        <w:autoSpaceDE w:val="0"/>
        <w:autoSpaceDN w:val="0"/>
        <w:adjustRightInd w:val="0"/>
        <w:spacing w:before="14" w:after="0" w:line="220" w:lineRule="exact"/>
        <w:ind w:right="49"/>
        <w:jc w:val="both"/>
        <w:rPr>
          <w:rFonts w:ascii="Arial" w:hAnsi="Arial" w:cs="Arial"/>
          <w:lang w:val="en-US"/>
        </w:rPr>
      </w:pPr>
      <w:r w:rsidRPr="004051F0">
        <w:rPr>
          <w:rFonts w:ascii="Arial" w:hAnsi="Arial" w:cs="Arial"/>
          <w:lang w:val="en-US"/>
        </w:rPr>
        <w:t>Earthworks Plans</w:t>
      </w:r>
    </w:p>
    <w:p w:rsidR="009D0570" w:rsidRPr="004051F0" w:rsidRDefault="009D0570" w:rsidP="00A62539">
      <w:pPr>
        <w:widowControl w:val="0"/>
        <w:numPr>
          <w:ilvl w:val="0"/>
          <w:numId w:val="41"/>
        </w:numPr>
        <w:autoSpaceDE w:val="0"/>
        <w:autoSpaceDN w:val="0"/>
        <w:adjustRightInd w:val="0"/>
        <w:spacing w:before="14" w:after="0" w:line="220" w:lineRule="exact"/>
        <w:ind w:right="49"/>
        <w:jc w:val="both"/>
        <w:rPr>
          <w:rFonts w:ascii="Arial" w:hAnsi="Arial" w:cs="Arial"/>
          <w:lang w:val="en-US"/>
        </w:rPr>
      </w:pPr>
      <w:r w:rsidRPr="004051F0">
        <w:rPr>
          <w:rFonts w:ascii="Arial" w:hAnsi="Arial" w:cs="Arial"/>
          <w:lang w:val="en-US"/>
        </w:rPr>
        <w:t>Architectural Design.</w:t>
      </w:r>
    </w:p>
    <w:p w:rsidR="009D0570" w:rsidRPr="004051F0" w:rsidRDefault="009D0570" w:rsidP="00A62539">
      <w:pPr>
        <w:widowControl w:val="0"/>
        <w:numPr>
          <w:ilvl w:val="0"/>
          <w:numId w:val="41"/>
        </w:numPr>
        <w:autoSpaceDE w:val="0"/>
        <w:autoSpaceDN w:val="0"/>
        <w:adjustRightInd w:val="0"/>
        <w:spacing w:before="14" w:after="0" w:line="220" w:lineRule="exact"/>
        <w:ind w:right="49"/>
        <w:jc w:val="both"/>
        <w:rPr>
          <w:rFonts w:ascii="Arial" w:hAnsi="Arial" w:cs="Arial"/>
          <w:lang w:val="en-US"/>
        </w:rPr>
      </w:pPr>
      <w:r w:rsidRPr="004051F0">
        <w:rPr>
          <w:rFonts w:ascii="Arial" w:hAnsi="Arial" w:cs="Arial"/>
          <w:lang w:val="en-US"/>
        </w:rPr>
        <w:t>Design of terraces and roadways.</w:t>
      </w:r>
    </w:p>
    <w:p w:rsidR="009D0570" w:rsidRPr="004051F0" w:rsidRDefault="009D0570" w:rsidP="00A62539">
      <w:pPr>
        <w:widowControl w:val="0"/>
        <w:numPr>
          <w:ilvl w:val="0"/>
          <w:numId w:val="41"/>
        </w:numPr>
        <w:autoSpaceDE w:val="0"/>
        <w:autoSpaceDN w:val="0"/>
        <w:adjustRightInd w:val="0"/>
        <w:spacing w:before="14" w:after="0" w:line="220" w:lineRule="exact"/>
        <w:ind w:right="49"/>
        <w:jc w:val="both"/>
        <w:rPr>
          <w:rFonts w:ascii="Arial" w:hAnsi="Arial" w:cs="Arial"/>
          <w:lang w:val="en-US"/>
        </w:rPr>
      </w:pPr>
      <w:r w:rsidRPr="004051F0">
        <w:rPr>
          <w:rFonts w:ascii="Arial" w:hAnsi="Arial" w:cs="Arial"/>
          <w:lang w:val="en-US"/>
        </w:rPr>
        <w:t>Structural Design.</w:t>
      </w:r>
    </w:p>
    <w:p w:rsidR="009D0570" w:rsidRPr="004051F0" w:rsidRDefault="009D0570" w:rsidP="00A62539">
      <w:pPr>
        <w:widowControl w:val="0"/>
        <w:numPr>
          <w:ilvl w:val="0"/>
          <w:numId w:val="41"/>
        </w:numPr>
        <w:autoSpaceDE w:val="0"/>
        <w:autoSpaceDN w:val="0"/>
        <w:adjustRightInd w:val="0"/>
        <w:spacing w:before="14" w:after="0" w:line="220" w:lineRule="exact"/>
        <w:ind w:right="49"/>
        <w:jc w:val="both"/>
        <w:rPr>
          <w:rFonts w:ascii="Arial" w:hAnsi="Arial" w:cs="Arial"/>
          <w:lang w:val="en-US"/>
        </w:rPr>
      </w:pPr>
      <w:r w:rsidRPr="004051F0">
        <w:rPr>
          <w:rFonts w:ascii="Arial" w:hAnsi="Arial" w:cs="Arial"/>
          <w:lang w:val="en-US"/>
        </w:rPr>
        <w:t>Electrical Design.</w:t>
      </w:r>
    </w:p>
    <w:p w:rsidR="009D0570" w:rsidRPr="004051F0" w:rsidRDefault="00C123F8" w:rsidP="00A62539">
      <w:pPr>
        <w:widowControl w:val="0"/>
        <w:numPr>
          <w:ilvl w:val="0"/>
          <w:numId w:val="41"/>
        </w:numPr>
        <w:autoSpaceDE w:val="0"/>
        <w:autoSpaceDN w:val="0"/>
        <w:adjustRightInd w:val="0"/>
        <w:spacing w:before="14" w:after="0" w:line="220" w:lineRule="exact"/>
        <w:ind w:right="49"/>
        <w:jc w:val="both"/>
        <w:rPr>
          <w:rFonts w:ascii="Arial" w:hAnsi="Arial" w:cs="Arial"/>
          <w:lang w:val="en-US"/>
        </w:rPr>
      </w:pPr>
      <w:r w:rsidRPr="004051F0">
        <w:rPr>
          <w:rFonts w:ascii="Arial" w:hAnsi="Arial" w:cs="Arial"/>
          <w:lang w:val="en-US"/>
        </w:rPr>
        <w:t>Hydro sanitary</w:t>
      </w:r>
      <w:r w:rsidR="009D0570" w:rsidRPr="004051F0">
        <w:rPr>
          <w:rFonts w:ascii="Arial" w:hAnsi="Arial" w:cs="Arial"/>
          <w:lang w:val="en-US"/>
        </w:rPr>
        <w:t xml:space="preserve"> Design and Fire Fighting System.</w:t>
      </w:r>
    </w:p>
    <w:p w:rsidR="009D0570" w:rsidRPr="004051F0" w:rsidRDefault="009D0570" w:rsidP="00A62539">
      <w:pPr>
        <w:widowControl w:val="0"/>
        <w:numPr>
          <w:ilvl w:val="0"/>
          <w:numId w:val="41"/>
        </w:numPr>
        <w:autoSpaceDE w:val="0"/>
        <w:autoSpaceDN w:val="0"/>
        <w:adjustRightInd w:val="0"/>
        <w:spacing w:before="14" w:after="0" w:line="220" w:lineRule="exact"/>
        <w:ind w:right="49"/>
        <w:jc w:val="both"/>
        <w:rPr>
          <w:rFonts w:ascii="Arial" w:hAnsi="Arial" w:cs="Arial"/>
          <w:lang w:val="en-US"/>
        </w:rPr>
      </w:pPr>
      <w:r w:rsidRPr="004051F0">
        <w:rPr>
          <w:rFonts w:ascii="Arial" w:hAnsi="Arial" w:cs="Arial"/>
          <w:lang w:val="en-US"/>
        </w:rPr>
        <w:t>HVAC design.</w:t>
      </w:r>
    </w:p>
    <w:p w:rsidR="009D0570" w:rsidRPr="004051F0" w:rsidRDefault="009D0570" w:rsidP="00A62539">
      <w:pPr>
        <w:widowControl w:val="0"/>
        <w:numPr>
          <w:ilvl w:val="0"/>
          <w:numId w:val="41"/>
        </w:numPr>
        <w:autoSpaceDE w:val="0"/>
        <w:autoSpaceDN w:val="0"/>
        <w:adjustRightInd w:val="0"/>
        <w:spacing w:before="14" w:after="0" w:line="220" w:lineRule="exact"/>
        <w:ind w:right="49"/>
        <w:jc w:val="both"/>
        <w:rPr>
          <w:rFonts w:ascii="Arial" w:hAnsi="Arial" w:cs="Arial"/>
          <w:lang w:val="en-US"/>
        </w:rPr>
      </w:pPr>
      <w:r w:rsidRPr="004051F0">
        <w:rPr>
          <w:rFonts w:ascii="Arial" w:hAnsi="Arial" w:cs="Arial"/>
          <w:lang w:val="en-US"/>
        </w:rPr>
        <w:t>Special Facilities Design: steam, medical gases, etc</w:t>
      </w:r>
      <w:proofErr w:type="gramStart"/>
      <w:r w:rsidRPr="004051F0">
        <w:rPr>
          <w:rFonts w:ascii="Arial" w:hAnsi="Arial" w:cs="Arial"/>
          <w:lang w:val="en-US"/>
        </w:rPr>
        <w:t>..</w:t>
      </w:r>
      <w:proofErr w:type="gramEnd"/>
    </w:p>
    <w:p w:rsidR="009D0570" w:rsidRPr="004051F0" w:rsidRDefault="009D0570" w:rsidP="00A62539">
      <w:pPr>
        <w:widowControl w:val="0"/>
        <w:numPr>
          <w:ilvl w:val="0"/>
          <w:numId w:val="41"/>
        </w:numPr>
        <w:autoSpaceDE w:val="0"/>
        <w:autoSpaceDN w:val="0"/>
        <w:adjustRightInd w:val="0"/>
        <w:spacing w:before="14" w:after="0" w:line="220" w:lineRule="exact"/>
        <w:ind w:right="49"/>
        <w:jc w:val="both"/>
        <w:rPr>
          <w:rFonts w:ascii="Arial" w:hAnsi="Arial" w:cs="Arial"/>
          <w:lang w:val="en-US"/>
        </w:rPr>
      </w:pPr>
      <w:r w:rsidRPr="004051F0">
        <w:rPr>
          <w:rFonts w:ascii="Arial" w:hAnsi="Arial" w:cs="Arial"/>
          <w:lang w:val="en-US"/>
        </w:rPr>
        <w:t>Communication and Security Systems Design.</w:t>
      </w:r>
    </w:p>
    <w:p w:rsidR="009D0570" w:rsidRPr="004051F0" w:rsidRDefault="009D0570" w:rsidP="001E36C7">
      <w:pPr>
        <w:widowControl w:val="0"/>
        <w:numPr>
          <w:ilvl w:val="0"/>
          <w:numId w:val="14"/>
        </w:numPr>
        <w:autoSpaceDE w:val="0"/>
        <w:autoSpaceDN w:val="0"/>
        <w:adjustRightInd w:val="0"/>
        <w:spacing w:before="14" w:after="0" w:line="220" w:lineRule="exact"/>
        <w:ind w:right="49"/>
        <w:jc w:val="both"/>
        <w:rPr>
          <w:rFonts w:ascii="Arial" w:hAnsi="Arial" w:cs="Arial"/>
          <w:lang w:val="en-US"/>
        </w:rPr>
      </w:pPr>
      <w:r w:rsidRPr="004051F0">
        <w:rPr>
          <w:rFonts w:ascii="Arial" w:hAnsi="Arial" w:cs="Arial"/>
          <w:lang w:val="en-US"/>
        </w:rPr>
        <w:t>Network, Telecommunications and Data Design.</w:t>
      </w:r>
    </w:p>
    <w:p w:rsidR="00E1573C" w:rsidRPr="004051F0" w:rsidRDefault="009D0570" w:rsidP="001E36C7">
      <w:pPr>
        <w:widowControl w:val="0"/>
        <w:numPr>
          <w:ilvl w:val="0"/>
          <w:numId w:val="14"/>
        </w:numPr>
        <w:autoSpaceDE w:val="0"/>
        <w:autoSpaceDN w:val="0"/>
        <w:adjustRightInd w:val="0"/>
        <w:spacing w:before="14" w:after="0" w:line="220" w:lineRule="exact"/>
        <w:ind w:right="49"/>
        <w:jc w:val="both"/>
        <w:rPr>
          <w:rFonts w:ascii="Arial" w:hAnsi="Arial" w:cs="Arial"/>
          <w:lang w:val="en-US"/>
        </w:rPr>
      </w:pPr>
      <w:r w:rsidRPr="004051F0">
        <w:rPr>
          <w:rFonts w:ascii="Arial" w:hAnsi="Arial" w:cs="Arial"/>
          <w:lang w:val="en-US"/>
        </w:rPr>
        <w:t>Distribution of equipment and furniture.</w:t>
      </w:r>
    </w:p>
    <w:p w:rsidR="009D0570" w:rsidRPr="004051F0" w:rsidRDefault="009D0570" w:rsidP="00A62539">
      <w:pPr>
        <w:widowControl w:val="0"/>
        <w:autoSpaceDE w:val="0"/>
        <w:autoSpaceDN w:val="0"/>
        <w:adjustRightInd w:val="0"/>
        <w:spacing w:before="14" w:after="0" w:line="220" w:lineRule="exact"/>
        <w:ind w:left="1068" w:right="49"/>
        <w:jc w:val="both"/>
        <w:rPr>
          <w:rFonts w:ascii="Arial" w:hAnsi="Arial" w:cs="Arial"/>
          <w:lang w:val="en-US"/>
        </w:rPr>
      </w:pPr>
    </w:p>
    <w:p w:rsidR="009D0570" w:rsidRPr="004051F0" w:rsidRDefault="009D0570" w:rsidP="000B5067">
      <w:pPr>
        <w:pStyle w:val="af0"/>
        <w:widowControl w:val="0"/>
        <w:numPr>
          <w:ilvl w:val="0"/>
          <w:numId w:val="31"/>
        </w:numPr>
        <w:autoSpaceDE w:val="0"/>
        <w:autoSpaceDN w:val="0"/>
        <w:adjustRightInd w:val="0"/>
        <w:spacing w:before="12" w:after="0" w:line="220" w:lineRule="exact"/>
        <w:jc w:val="both"/>
        <w:rPr>
          <w:rFonts w:ascii="Arial" w:hAnsi="Arial" w:cs="Arial"/>
          <w:spacing w:val="-1"/>
          <w:lang w:val="en-US"/>
        </w:rPr>
      </w:pPr>
      <w:r w:rsidRPr="004051F0">
        <w:rPr>
          <w:rFonts w:ascii="Arial" w:hAnsi="Arial" w:cs="Arial"/>
          <w:spacing w:val="-1"/>
          <w:lang w:val="en-US"/>
        </w:rPr>
        <w:t>Technical Specifications:</w:t>
      </w:r>
    </w:p>
    <w:p w:rsidR="009D0570" w:rsidRPr="004051F0" w:rsidRDefault="009D0570" w:rsidP="00A62539">
      <w:pPr>
        <w:widowControl w:val="0"/>
        <w:numPr>
          <w:ilvl w:val="0"/>
          <w:numId w:val="40"/>
        </w:numPr>
        <w:autoSpaceDE w:val="0"/>
        <w:autoSpaceDN w:val="0"/>
        <w:adjustRightInd w:val="0"/>
        <w:spacing w:before="12" w:after="0" w:line="220" w:lineRule="exact"/>
        <w:jc w:val="both"/>
        <w:rPr>
          <w:rFonts w:ascii="Arial" w:hAnsi="Arial" w:cs="Arial"/>
          <w:spacing w:val="-1"/>
          <w:lang w:val="en-US"/>
        </w:rPr>
      </w:pPr>
      <w:r w:rsidRPr="004051F0">
        <w:rPr>
          <w:rFonts w:ascii="Arial" w:hAnsi="Arial" w:cs="Arial"/>
          <w:spacing w:val="-1"/>
          <w:lang w:val="en-US"/>
        </w:rPr>
        <w:t>Construction: Architectural and Structural</w:t>
      </w:r>
    </w:p>
    <w:p w:rsidR="009D0570" w:rsidRPr="004051F0" w:rsidRDefault="009D0570" w:rsidP="00A62539">
      <w:pPr>
        <w:widowControl w:val="0"/>
        <w:numPr>
          <w:ilvl w:val="0"/>
          <w:numId w:val="40"/>
        </w:numPr>
        <w:autoSpaceDE w:val="0"/>
        <w:autoSpaceDN w:val="0"/>
        <w:adjustRightInd w:val="0"/>
        <w:spacing w:before="12" w:after="0" w:line="220" w:lineRule="exact"/>
        <w:jc w:val="both"/>
        <w:rPr>
          <w:rFonts w:ascii="Arial" w:hAnsi="Arial" w:cs="Arial"/>
          <w:spacing w:val="-1"/>
          <w:lang w:val="en-US"/>
        </w:rPr>
      </w:pPr>
      <w:r w:rsidRPr="004051F0">
        <w:rPr>
          <w:rFonts w:ascii="Arial" w:hAnsi="Arial" w:cs="Arial"/>
          <w:spacing w:val="-1"/>
          <w:lang w:val="en-US"/>
        </w:rPr>
        <w:t>Equipment</w:t>
      </w:r>
    </w:p>
    <w:p w:rsidR="009D0570" w:rsidRPr="004051F0" w:rsidRDefault="009D0570" w:rsidP="00A62539">
      <w:pPr>
        <w:widowControl w:val="0"/>
        <w:numPr>
          <w:ilvl w:val="0"/>
          <w:numId w:val="40"/>
        </w:numPr>
        <w:autoSpaceDE w:val="0"/>
        <w:autoSpaceDN w:val="0"/>
        <w:adjustRightInd w:val="0"/>
        <w:spacing w:before="12" w:after="0" w:line="220" w:lineRule="exact"/>
        <w:jc w:val="both"/>
        <w:rPr>
          <w:rFonts w:ascii="Arial" w:hAnsi="Arial" w:cs="Arial"/>
          <w:spacing w:val="-1"/>
          <w:lang w:val="en-US"/>
        </w:rPr>
      </w:pPr>
      <w:r w:rsidRPr="004051F0">
        <w:rPr>
          <w:rFonts w:ascii="Arial" w:hAnsi="Arial" w:cs="Arial"/>
          <w:spacing w:val="-1"/>
          <w:lang w:val="en-US"/>
        </w:rPr>
        <w:t>Furniture</w:t>
      </w:r>
    </w:p>
    <w:p w:rsidR="00E1573C" w:rsidRPr="004051F0" w:rsidRDefault="009D0570" w:rsidP="00A62539">
      <w:pPr>
        <w:widowControl w:val="0"/>
        <w:numPr>
          <w:ilvl w:val="0"/>
          <w:numId w:val="40"/>
        </w:numPr>
        <w:autoSpaceDE w:val="0"/>
        <w:autoSpaceDN w:val="0"/>
        <w:adjustRightInd w:val="0"/>
        <w:spacing w:before="12" w:after="0" w:line="220" w:lineRule="exact"/>
        <w:jc w:val="both"/>
        <w:rPr>
          <w:rFonts w:ascii="Arial" w:hAnsi="Arial" w:cs="Arial"/>
          <w:lang w:val="en-US"/>
        </w:rPr>
      </w:pPr>
      <w:r w:rsidRPr="004051F0">
        <w:rPr>
          <w:rFonts w:ascii="Arial" w:hAnsi="Arial" w:cs="Arial"/>
          <w:spacing w:val="-1"/>
          <w:lang w:val="en-US"/>
        </w:rPr>
        <w:t>Plumbing, electrical, mechanical installations and networks</w:t>
      </w:r>
    </w:p>
    <w:p w:rsidR="009D0570" w:rsidRPr="004051F0" w:rsidRDefault="009D0570" w:rsidP="00E1573C">
      <w:pPr>
        <w:widowControl w:val="0"/>
        <w:autoSpaceDE w:val="0"/>
        <w:autoSpaceDN w:val="0"/>
        <w:adjustRightInd w:val="0"/>
        <w:spacing w:after="0" w:line="240" w:lineRule="auto"/>
        <w:ind w:right="6516"/>
        <w:jc w:val="both"/>
        <w:rPr>
          <w:rFonts w:ascii="Arial" w:hAnsi="Arial" w:cs="Arial"/>
          <w:spacing w:val="-4"/>
          <w:lang w:val="en-US"/>
        </w:rPr>
      </w:pPr>
    </w:p>
    <w:p w:rsidR="0042617B" w:rsidRPr="004051F0" w:rsidRDefault="0042617B" w:rsidP="000B5067">
      <w:pPr>
        <w:pStyle w:val="af0"/>
        <w:widowControl w:val="0"/>
        <w:numPr>
          <w:ilvl w:val="0"/>
          <w:numId w:val="31"/>
        </w:numPr>
        <w:autoSpaceDE w:val="0"/>
        <w:autoSpaceDN w:val="0"/>
        <w:adjustRightInd w:val="0"/>
        <w:spacing w:before="14" w:after="0" w:line="220" w:lineRule="exact"/>
        <w:jc w:val="both"/>
        <w:rPr>
          <w:rFonts w:ascii="Arial" w:hAnsi="Arial" w:cs="Arial"/>
          <w:spacing w:val="-4"/>
          <w:lang w:val="en-US"/>
        </w:rPr>
      </w:pPr>
      <w:r w:rsidRPr="004051F0">
        <w:rPr>
          <w:rFonts w:ascii="Arial" w:hAnsi="Arial" w:cs="Arial"/>
          <w:spacing w:val="-4"/>
          <w:lang w:val="en-US"/>
        </w:rPr>
        <w:t>Calculation Reports:</w:t>
      </w:r>
    </w:p>
    <w:p w:rsidR="0042617B" w:rsidRPr="004051F0" w:rsidRDefault="0042617B" w:rsidP="0042617B">
      <w:pPr>
        <w:widowControl w:val="0"/>
        <w:autoSpaceDE w:val="0"/>
        <w:autoSpaceDN w:val="0"/>
        <w:adjustRightInd w:val="0"/>
        <w:spacing w:before="14" w:after="0" w:line="220" w:lineRule="exact"/>
        <w:jc w:val="both"/>
        <w:rPr>
          <w:rFonts w:ascii="Arial" w:hAnsi="Arial" w:cs="Arial"/>
          <w:spacing w:val="-4"/>
          <w:lang w:val="en-US"/>
        </w:rPr>
      </w:pPr>
    </w:p>
    <w:p w:rsidR="0042617B" w:rsidRPr="004051F0" w:rsidRDefault="0042617B" w:rsidP="00A62539">
      <w:pPr>
        <w:widowControl w:val="0"/>
        <w:numPr>
          <w:ilvl w:val="0"/>
          <w:numId w:val="39"/>
        </w:numPr>
        <w:autoSpaceDE w:val="0"/>
        <w:autoSpaceDN w:val="0"/>
        <w:adjustRightInd w:val="0"/>
        <w:spacing w:before="14" w:after="0" w:line="220" w:lineRule="exact"/>
        <w:jc w:val="both"/>
        <w:rPr>
          <w:rFonts w:ascii="Arial" w:hAnsi="Arial" w:cs="Arial"/>
          <w:spacing w:val="-4"/>
          <w:lang w:val="en-US"/>
        </w:rPr>
      </w:pPr>
      <w:r w:rsidRPr="004051F0">
        <w:rPr>
          <w:rFonts w:ascii="Arial" w:hAnsi="Arial" w:cs="Arial"/>
          <w:spacing w:val="-4"/>
          <w:lang w:val="en-US"/>
        </w:rPr>
        <w:t xml:space="preserve">Engineering Design (Structure, Electricity, </w:t>
      </w:r>
      <w:r w:rsidR="00C123F8" w:rsidRPr="004051F0">
        <w:rPr>
          <w:rFonts w:ascii="Arial" w:hAnsi="Arial" w:cs="Arial"/>
          <w:spacing w:val="-4"/>
          <w:lang w:val="en-US"/>
        </w:rPr>
        <w:t>Hydro sanitary</w:t>
      </w:r>
      <w:r w:rsidRPr="004051F0">
        <w:rPr>
          <w:rFonts w:ascii="Arial" w:hAnsi="Arial" w:cs="Arial"/>
          <w:spacing w:val="-4"/>
          <w:lang w:val="en-US"/>
        </w:rPr>
        <w:t>)</w:t>
      </w:r>
    </w:p>
    <w:p w:rsidR="0042617B" w:rsidRPr="004051F0" w:rsidRDefault="0042617B" w:rsidP="00A62539">
      <w:pPr>
        <w:widowControl w:val="0"/>
        <w:numPr>
          <w:ilvl w:val="0"/>
          <w:numId w:val="39"/>
        </w:numPr>
        <w:autoSpaceDE w:val="0"/>
        <w:autoSpaceDN w:val="0"/>
        <w:adjustRightInd w:val="0"/>
        <w:spacing w:before="14" w:after="0" w:line="220" w:lineRule="exact"/>
        <w:jc w:val="both"/>
        <w:rPr>
          <w:rFonts w:ascii="Arial" w:hAnsi="Arial" w:cs="Arial"/>
          <w:spacing w:val="-4"/>
          <w:lang w:val="en-US"/>
        </w:rPr>
      </w:pPr>
      <w:r w:rsidRPr="004051F0">
        <w:rPr>
          <w:rFonts w:ascii="Arial" w:hAnsi="Arial" w:cs="Arial"/>
          <w:spacing w:val="-4"/>
          <w:lang w:val="en-US"/>
        </w:rPr>
        <w:t>Special Facilities Design</w:t>
      </w:r>
    </w:p>
    <w:p w:rsidR="00E1573C" w:rsidRPr="004051F0" w:rsidRDefault="0042617B" w:rsidP="00A62539">
      <w:pPr>
        <w:widowControl w:val="0"/>
        <w:numPr>
          <w:ilvl w:val="0"/>
          <w:numId w:val="39"/>
        </w:numPr>
        <w:autoSpaceDE w:val="0"/>
        <w:autoSpaceDN w:val="0"/>
        <w:adjustRightInd w:val="0"/>
        <w:spacing w:before="14" w:after="0" w:line="220" w:lineRule="exact"/>
        <w:jc w:val="both"/>
        <w:rPr>
          <w:rFonts w:ascii="Arial" w:hAnsi="Arial" w:cs="Arial"/>
          <w:lang w:val="en-US"/>
        </w:rPr>
      </w:pPr>
      <w:r w:rsidRPr="004051F0">
        <w:rPr>
          <w:rFonts w:ascii="Arial" w:hAnsi="Arial" w:cs="Arial"/>
          <w:spacing w:val="-4"/>
          <w:lang w:val="en-US"/>
        </w:rPr>
        <w:t>Others that the consultant deems necessary.</w:t>
      </w:r>
    </w:p>
    <w:p w:rsidR="0042617B" w:rsidRPr="004051F0" w:rsidRDefault="0042617B" w:rsidP="00E1573C">
      <w:pPr>
        <w:widowControl w:val="0"/>
        <w:autoSpaceDE w:val="0"/>
        <w:autoSpaceDN w:val="0"/>
        <w:adjustRightInd w:val="0"/>
        <w:spacing w:after="0" w:line="240" w:lineRule="auto"/>
        <w:ind w:right="6658"/>
        <w:jc w:val="both"/>
        <w:rPr>
          <w:rFonts w:ascii="Arial" w:hAnsi="Arial" w:cs="Arial"/>
          <w:spacing w:val="-1"/>
          <w:lang w:val="en-US"/>
        </w:rPr>
      </w:pPr>
    </w:p>
    <w:p w:rsidR="0042617B" w:rsidRPr="004051F0" w:rsidRDefault="0042617B" w:rsidP="000B5067">
      <w:pPr>
        <w:pStyle w:val="af0"/>
        <w:widowControl w:val="0"/>
        <w:numPr>
          <w:ilvl w:val="0"/>
          <w:numId w:val="31"/>
        </w:numPr>
        <w:autoSpaceDE w:val="0"/>
        <w:autoSpaceDN w:val="0"/>
        <w:adjustRightInd w:val="0"/>
        <w:spacing w:before="12" w:after="0" w:line="240" w:lineRule="exact"/>
        <w:jc w:val="both"/>
        <w:rPr>
          <w:rFonts w:ascii="Arial" w:hAnsi="Arial" w:cs="Arial"/>
          <w:spacing w:val="-1"/>
          <w:lang w:val="en-US"/>
        </w:rPr>
      </w:pPr>
      <w:r w:rsidRPr="004051F0">
        <w:rPr>
          <w:rFonts w:ascii="Arial" w:hAnsi="Arial" w:cs="Arial"/>
          <w:spacing w:val="-1"/>
          <w:lang w:val="en-US"/>
        </w:rPr>
        <w:t>Estimated costs:</w:t>
      </w:r>
    </w:p>
    <w:p w:rsidR="0042617B" w:rsidRPr="004051F0" w:rsidRDefault="0042617B" w:rsidP="0042617B">
      <w:pPr>
        <w:widowControl w:val="0"/>
        <w:autoSpaceDE w:val="0"/>
        <w:autoSpaceDN w:val="0"/>
        <w:adjustRightInd w:val="0"/>
        <w:spacing w:before="12" w:after="0" w:line="240" w:lineRule="exact"/>
        <w:jc w:val="both"/>
        <w:rPr>
          <w:rFonts w:ascii="Arial" w:hAnsi="Arial" w:cs="Arial"/>
          <w:spacing w:val="-1"/>
          <w:lang w:val="en-US"/>
        </w:rPr>
      </w:pPr>
    </w:p>
    <w:p w:rsidR="0042617B" w:rsidRPr="004051F0" w:rsidRDefault="0042617B" w:rsidP="00A62539">
      <w:pPr>
        <w:widowControl w:val="0"/>
        <w:numPr>
          <w:ilvl w:val="0"/>
          <w:numId w:val="38"/>
        </w:numPr>
        <w:autoSpaceDE w:val="0"/>
        <w:autoSpaceDN w:val="0"/>
        <w:adjustRightInd w:val="0"/>
        <w:spacing w:before="12" w:after="0" w:line="240" w:lineRule="exact"/>
        <w:jc w:val="both"/>
        <w:rPr>
          <w:rFonts w:ascii="Arial" w:hAnsi="Arial" w:cs="Arial"/>
          <w:spacing w:val="-1"/>
          <w:lang w:val="en-US"/>
        </w:rPr>
      </w:pPr>
      <w:r w:rsidRPr="004051F0">
        <w:rPr>
          <w:rFonts w:ascii="Arial" w:hAnsi="Arial" w:cs="Arial"/>
          <w:spacing w:val="-1"/>
          <w:lang w:val="en-US"/>
        </w:rPr>
        <w:t>Construction</w:t>
      </w:r>
    </w:p>
    <w:p w:rsidR="0042617B" w:rsidRPr="004051F0" w:rsidRDefault="0042617B" w:rsidP="00A62539">
      <w:pPr>
        <w:widowControl w:val="0"/>
        <w:numPr>
          <w:ilvl w:val="0"/>
          <w:numId w:val="38"/>
        </w:numPr>
        <w:autoSpaceDE w:val="0"/>
        <w:autoSpaceDN w:val="0"/>
        <w:adjustRightInd w:val="0"/>
        <w:spacing w:before="12" w:after="0" w:line="240" w:lineRule="exact"/>
        <w:jc w:val="both"/>
        <w:rPr>
          <w:rFonts w:ascii="Arial" w:hAnsi="Arial" w:cs="Arial"/>
          <w:spacing w:val="-1"/>
          <w:lang w:val="en-US"/>
        </w:rPr>
      </w:pPr>
      <w:r w:rsidRPr="004051F0">
        <w:rPr>
          <w:rFonts w:ascii="Arial" w:hAnsi="Arial" w:cs="Arial"/>
          <w:spacing w:val="-1"/>
          <w:lang w:val="en-US"/>
        </w:rPr>
        <w:t>Equipment</w:t>
      </w:r>
    </w:p>
    <w:p w:rsidR="0042617B" w:rsidRPr="004051F0" w:rsidRDefault="0042617B" w:rsidP="00A62539">
      <w:pPr>
        <w:widowControl w:val="0"/>
        <w:numPr>
          <w:ilvl w:val="0"/>
          <w:numId w:val="38"/>
        </w:numPr>
        <w:autoSpaceDE w:val="0"/>
        <w:autoSpaceDN w:val="0"/>
        <w:adjustRightInd w:val="0"/>
        <w:spacing w:before="12" w:after="0" w:line="240" w:lineRule="exact"/>
        <w:jc w:val="both"/>
        <w:rPr>
          <w:rFonts w:ascii="Arial" w:hAnsi="Arial" w:cs="Arial"/>
          <w:spacing w:val="-1"/>
          <w:lang w:val="en-US"/>
        </w:rPr>
      </w:pPr>
      <w:r w:rsidRPr="004051F0">
        <w:rPr>
          <w:rFonts w:ascii="Arial" w:hAnsi="Arial" w:cs="Arial"/>
          <w:spacing w:val="-1"/>
          <w:lang w:val="en-US"/>
        </w:rPr>
        <w:t>Furniture</w:t>
      </w:r>
    </w:p>
    <w:p w:rsidR="0042617B" w:rsidRPr="004051F0" w:rsidRDefault="0042617B" w:rsidP="00A62539">
      <w:pPr>
        <w:widowControl w:val="0"/>
        <w:numPr>
          <w:ilvl w:val="0"/>
          <w:numId w:val="38"/>
        </w:numPr>
        <w:autoSpaceDE w:val="0"/>
        <w:autoSpaceDN w:val="0"/>
        <w:adjustRightInd w:val="0"/>
        <w:spacing w:before="12" w:after="0" w:line="240" w:lineRule="exact"/>
        <w:jc w:val="both"/>
        <w:rPr>
          <w:rFonts w:ascii="Arial" w:hAnsi="Arial" w:cs="Arial"/>
          <w:spacing w:val="-1"/>
          <w:lang w:val="en-US"/>
        </w:rPr>
      </w:pPr>
      <w:r w:rsidRPr="004051F0">
        <w:rPr>
          <w:rFonts w:ascii="Arial" w:hAnsi="Arial" w:cs="Arial"/>
          <w:spacing w:val="-1"/>
          <w:lang w:val="en-US"/>
        </w:rPr>
        <w:t>Facilities and Networks</w:t>
      </w:r>
    </w:p>
    <w:p w:rsidR="00E1573C" w:rsidRPr="004051F0" w:rsidRDefault="0042617B" w:rsidP="00A62539">
      <w:pPr>
        <w:widowControl w:val="0"/>
        <w:numPr>
          <w:ilvl w:val="0"/>
          <w:numId w:val="38"/>
        </w:numPr>
        <w:autoSpaceDE w:val="0"/>
        <w:autoSpaceDN w:val="0"/>
        <w:adjustRightInd w:val="0"/>
        <w:spacing w:before="12" w:after="0" w:line="240" w:lineRule="exact"/>
        <w:jc w:val="both"/>
        <w:rPr>
          <w:rFonts w:ascii="Arial" w:hAnsi="Arial" w:cs="Arial"/>
          <w:spacing w:val="-1"/>
          <w:lang w:val="en-US"/>
        </w:rPr>
      </w:pPr>
      <w:r w:rsidRPr="004051F0">
        <w:rPr>
          <w:rFonts w:ascii="Arial" w:hAnsi="Arial" w:cs="Arial"/>
          <w:spacing w:val="-1"/>
          <w:lang w:val="en-US"/>
        </w:rPr>
        <w:t>Maintenance</w:t>
      </w:r>
    </w:p>
    <w:p w:rsidR="0042617B" w:rsidRPr="004051F0" w:rsidRDefault="0042617B" w:rsidP="0042617B">
      <w:pPr>
        <w:widowControl w:val="0"/>
        <w:autoSpaceDE w:val="0"/>
        <w:autoSpaceDN w:val="0"/>
        <w:adjustRightInd w:val="0"/>
        <w:spacing w:before="12" w:after="0" w:line="240" w:lineRule="exact"/>
        <w:jc w:val="both"/>
        <w:rPr>
          <w:rFonts w:ascii="Arial" w:hAnsi="Arial" w:cs="Arial"/>
          <w:lang w:val="en-US"/>
        </w:rPr>
      </w:pPr>
    </w:p>
    <w:p w:rsidR="0042617B" w:rsidRPr="004051F0" w:rsidRDefault="0042617B" w:rsidP="000B5067">
      <w:pPr>
        <w:pStyle w:val="af0"/>
        <w:widowControl w:val="0"/>
        <w:numPr>
          <w:ilvl w:val="0"/>
          <w:numId w:val="31"/>
        </w:numPr>
        <w:autoSpaceDE w:val="0"/>
        <w:autoSpaceDN w:val="0"/>
        <w:adjustRightInd w:val="0"/>
        <w:spacing w:after="0" w:line="254" w:lineRule="exact"/>
        <w:ind w:right="74"/>
        <w:jc w:val="both"/>
        <w:rPr>
          <w:rFonts w:ascii="Arial" w:hAnsi="Arial" w:cs="Arial"/>
          <w:lang w:val="en-US"/>
        </w:rPr>
      </w:pPr>
      <w:r w:rsidRPr="00CA04E7">
        <w:rPr>
          <w:lang w:val="en-US"/>
        </w:rPr>
        <w:t xml:space="preserve">  </w:t>
      </w:r>
      <w:r w:rsidRPr="004051F0">
        <w:rPr>
          <w:rFonts w:ascii="Arial" w:hAnsi="Arial" w:cs="Arial"/>
          <w:noProof/>
          <w:position w:val="-5"/>
          <w:lang w:val="en-US" w:eastAsia="es-NI"/>
        </w:rPr>
        <w:t>Implementation of physical construction program. Include the execution program and the</w:t>
      </w:r>
      <w:r w:rsidR="00F32A7F" w:rsidRPr="004051F0">
        <w:rPr>
          <w:rFonts w:ascii="Arial" w:hAnsi="Arial" w:cs="Arial"/>
          <w:noProof/>
          <w:position w:val="-5"/>
          <w:lang w:val="en-US" w:eastAsia="es-NI"/>
        </w:rPr>
        <w:t xml:space="preserve"> </w:t>
      </w:r>
      <w:r w:rsidRPr="004051F0">
        <w:rPr>
          <w:rFonts w:ascii="Arial" w:hAnsi="Arial" w:cs="Arial"/>
          <w:noProof/>
          <w:position w:val="-5"/>
          <w:lang w:val="en-US" w:eastAsia="es-NI"/>
        </w:rPr>
        <w:t>procurement and installation of equipment, furniture, facilities and networks.</w:t>
      </w:r>
      <w:r w:rsidR="00E1573C" w:rsidRPr="004051F0">
        <w:rPr>
          <w:rFonts w:ascii="Arial" w:hAnsi="Arial" w:cs="Arial"/>
          <w:lang w:val="en-US"/>
        </w:rPr>
        <w:t xml:space="preserve">   </w:t>
      </w:r>
    </w:p>
    <w:p w:rsidR="00E1573C" w:rsidRPr="004051F0" w:rsidRDefault="00E1573C" w:rsidP="00E1573C">
      <w:pPr>
        <w:widowControl w:val="0"/>
        <w:autoSpaceDE w:val="0"/>
        <w:autoSpaceDN w:val="0"/>
        <w:adjustRightInd w:val="0"/>
        <w:spacing w:before="7" w:after="0" w:line="240" w:lineRule="exact"/>
        <w:jc w:val="both"/>
        <w:rPr>
          <w:rFonts w:ascii="Arial" w:hAnsi="Arial" w:cs="Arial"/>
          <w:lang w:val="en-US"/>
        </w:rPr>
      </w:pPr>
    </w:p>
    <w:p w:rsidR="00E1573C" w:rsidRPr="004051F0" w:rsidRDefault="00E1573C" w:rsidP="000B5067">
      <w:pPr>
        <w:pStyle w:val="af0"/>
        <w:widowControl w:val="0"/>
        <w:numPr>
          <w:ilvl w:val="0"/>
          <w:numId w:val="31"/>
        </w:numPr>
        <w:autoSpaceDE w:val="0"/>
        <w:autoSpaceDN w:val="0"/>
        <w:adjustRightInd w:val="0"/>
        <w:spacing w:after="0" w:line="240" w:lineRule="auto"/>
        <w:ind w:right="4417"/>
        <w:jc w:val="both"/>
        <w:rPr>
          <w:rFonts w:ascii="Arial" w:hAnsi="Arial" w:cs="Arial"/>
          <w:lang w:val="en-US"/>
        </w:rPr>
      </w:pPr>
      <w:r w:rsidRPr="004051F0">
        <w:rPr>
          <w:rFonts w:ascii="Arial" w:hAnsi="Arial" w:cs="Arial"/>
          <w:lang w:val="en-US"/>
        </w:rPr>
        <w:t xml:space="preserve">   </w:t>
      </w:r>
      <w:r w:rsidR="00502894" w:rsidRPr="004051F0">
        <w:rPr>
          <w:rFonts w:ascii="Arial" w:hAnsi="Arial" w:cs="Arial"/>
          <w:lang w:val="en-US"/>
        </w:rPr>
        <w:t>M</w:t>
      </w:r>
      <w:r w:rsidR="00502894" w:rsidRPr="004051F0">
        <w:rPr>
          <w:rFonts w:ascii="Arial" w:hAnsi="Arial" w:cs="Arial"/>
          <w:spacing w:val="-4"/>
          <w:lang w:val="en-US"/>
        </w:rPr>
        <w:t>odel of the entire</w:t>
      </w:r>
      <w:r w:rsidR="0042617B" w:rsidRPr="004051F0">
        <w:rPr>
          <w:rFonts w:ascii="Arial" w:hAnsi="Arial" w:cs="Arial"/>
          <w:spacing w:val="-4"/>
          <w:lang w:val="en-US"/>
        </w:rPr>
        <w:t xml:space="preserve"> </w:t>
      </w:r>
      <w:r w:rsidR="00502894" w:rsidRPr="004051F0">
        <w:rPr>
          <w:rFonts w:ascii="Arial" w:hAnsi="Arial" w:cs="Arial"/>
          <w:spacing w:val="-4"/>
          <w:lang w:val="en-US"/>
        </w:rPr>
        <w:t xml:space="preserve">Project set in </w:t>
      </w:r>
      <w:r w:rsidR="0042617B" w:rsidRPr="004051F0">
        <w:rPr>
          <w:rFonts w:ascii="Arial" w:hAnsi="Arial" w:cs="Arial"/>
          <w:spacing w:val="-4"/>
          <w:lang w:val="en-US"/>
        </w:rPr>
        <w:t xml:space="preserve">1:500 </w:t>
      </w:r>
      <w:proofErr w:type="gramStart"/>
      <w:r w:rsidR="0042617B" w:rsidRPr="004051F0">
        <w:rPr>
          <w:rFonts w:ascii="Arial" w:hAnsi="Arial" w:cs="Arial"/>
          <w:spacing w:val="-4"/>
          <w:lang w:val="en-US"/>
        </w:rPr>
        <w:t>scale</w:t>
      </w:r>
      <w:proofErr w:type="gramEnd"/>
      <w:r w:rsidR="0042617B" w:rsidRPr="004051F0">
        <w:rPr>
          <w:rFonts w:ascii="Arial" w:hAnsi="Arial" w:cs="Arial"/>
          <w:spacing w:val="-4"/>
          <w:lang w:val="en-US"/>
        </w:rPr>
        <w:t>.</w:t>
      </w:r>
    </w:p>
    <w:p w:rsidR="00E1573C" w:rsidRPr="004051F0" w:rsidRDefault="00E1573C" w:rsidP="00E1573C">
      <w:pPr>
        <w:widowControl w:val="0"/>
        <w:autoSpaceDE w:val="0"/>
        <w:autoSpaceDN w:val="0"/>
        <w:adjustRightInd w:val="0"/>
        <w:spacing w:before="7" w:after="0" w:line="240" w:lineRule="exact"/>
        <w:jc w:val="both"/>
        <w:rPr>
          <w:rFonts w:ascii="Arial" w:hAnsi="Arial" w:cs="Arial"/>
          <w:lang w:val="en-US"/>
        </w:rPr>
      </w:pPr>
    </w:p>
    <w:p w:rsidR="00E1573C" w:rsidRPr="004051F0" w:rsidRDefault="00E1573C" w:rsidP="00E1573C">
      <w:pPr>
        <w:widowControl w:val="0"/>
        <w:tabs>
          <w:tab w:val="left" w:pos="820"/>
        </w:tabs>
        <w:autoSpaceDE w:val="0"/>
        <w:autoSpaceDN w:val="0"/>
        <w:adjustRightInd w:val="0"/>
        <w:spacing w:after="0" w:line="240" w:lineRule="auto"/>
        <w:ind w:right="49"/>
        <w:jc w:val="both"/>
        <w:rPr>
          <w:rFonts w:ascii="Arial" w:hAnsi="Arial" w:cs="Arial"/>
          <w:lang w:val="en-US"/>
        </w:rPr>
      </w:pPr>
      <w:r w:rsidRPr="004051F0">
        <w:rPr>
          <w:rFonts w:ascii="Arial" w:hAnsi="Arial" w:cs="Arial"/>
          <w:b/>
          <w:bCs/>
          <w:lang w:val="en-US"/>
        </w:rPr>
        <w:t>3.5</w:t>
      </w:r>
      <w:r w:rsidRPr="004051F0">
        <w:rPr>
          <w:rFonts w:ascii="Arial" w:hAnsi="Arial" w:cs="Arial"/>
          <w:b/>
          <w:bCs/>
          <w:lang w:val="en-US"/>
        </w:rPr>
        <w:tab/>
      </w:r>
      <w:r w:rsidR="00C123F8" w:rsidRPr="004051F0">
        <w:rPr>
          <w:rFonts w:ascii="Arial" w:hAnsi="Arial" w:cs="Arial"/>
          <w:b/>
          <w:bCs/>
          <w:spacing w:val="1"/>
          <w:lang w:val="en-US"/>
        </w:rPr>
        <w:t>Special Facilities, Network &amp; Communication</w:t>
      </w:r>
      <w:r w:rsidRPr="004051F0">
        <w:rPr>
          <w:rFonts w:ascii="Arial" w:hAnsi="Arial" w:cs="Arial"/>
          <w:b/>
          <w:bCs/>
          <w:lang w:val="en-US"/>
        </w:rPr>
        <w:t>.</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C123F8" w:rsidRPr="004051F0" w:rsidRDefault="00C123F8" w:rsidP="00C123F8">
      <w:pPr>
        <w:widowControl w:val="0"/>
        <w:autoSpaceDE w:val="0"/>
        <w:autoSpaceDN w:val="0"/>
        <w:adjustRightInd w:val="0"/>
        <w:spacing w:after="0" w:line="240" w:lineRule="auto"/>
        <w:ind w:right="49"/>
        <w:jc w:val="both"/>
        <w:rPr>
          <w:rFonts w:ascii="Arial" w:hAnsi="Arial" w:cs="Arial"/>
          <w:spacing w:val="-1"/>
          <w:lang w:val="en-US"/>
        </w:rPr>
      </w:pPr>
      <w:r w:rsidRPr="004051F0">
        <w:rPr>
          <w:rFonts w:ascii="Arial" w:hAnsi="Arial" w:cs="Arial"/>
          <w:spacing w:val="-1"/>
          <w:lang w:val="en-US"/>
        </w:rPr>
        <w:t>The design will include:</w:t>
      </w:r>
    </w:p>
    <w:p w:rsidR="00C123F8" w:rsidRPr="004051F0" w:rsidRDefault="00C123F8" w:rsidP="00C123F8">
      <w:pPr>
        <w:widowControl w:val="0"/>
        <w:autoSpaceDE w:val="0"/>
        <w:autoSpaceDN w:val="0"/>
        <w:adjustRightInd w:val="0"/>
        <w:spacing w:after="0" w:line="240" w:lineRule="auto"/>
        <w:ind w:right="49"/>
        <w:jc w:val="both"/>
        <w:rPr>
          <w:rFonts w:ascii="Arial" w:hAnsi="Arial" w:cs="Arial"/>
          <w:spacing w:val="-1"/>
          <w:lang w:val="en-US"/>
        </w:rPr>
      </w:pPr>
    </w:p>
    <w:p w:rsidR="00C123F8" w:rsidRPr="004051F0" w:rsidRDefault="00C123F8" w:rsidP="000B5067">
      <w:pPr>
        <w:pStyle w:val="af0"/>
        <w:widowControl w:val="0"/>
        <w:numPr>
          <w:ilvl w:val="0"/>
          <w:numId w:val="32"/>
        </w:numPr>
        <w:autoSpaceDE w:val="0"/>
        <w:autoSpaceDN w:val="0"/>
        <w:adjustRightInd w:val="0"/>
        <w:spacing w:after="0" w:line="240" w:lineRule="auto"/>
        <w:ind w:right="49"/>
        <w:jc w:val="both"/>
        <w:rPr>
          <w:rFonts w:ascii="Arial" w:hAnsi="Arial" w:cs="Arial"/>
          <w:spacing w:val="-1"/>
          <w:lang w:val="en-US"/>
        </w:rPr>
      </w:pPr>
      <w:r w:rsidRPr="004051F0">
        <w:rPr>
          <w:rFonts w:ascii="Arial" w:hAnsi="Arial" w:cs="Arial"/>
          <w:spacing w:val="-1"/>
          <w:lang w:val="en-US"/>
        </w:rPr>
        <w:t>Installations that are related to</w:t>
      </w:r>
      <w:r w:rsidR="00E5205A" w:rsidRPr="004051F0">
        <w:rPr>
          <w:rFonts w:ascii="Arial" w:hAnsi="Arial" w:cs="Arial"/>
          <w:spacing w:val="-1"/>
          <w:lang w:val="en-US"/>
        </w:rPr>
        <w:t xml:space="preserve"> the</w:t>
      </w:r>
      <w:r w:rsidRPr="004051F0">
        <w:rPr>
          <w:rFonts w:ascii="Arial" w:hAnsi="Arial" w:cs="Arial"/>
          <w:spacing w:val="-1"/>
          <w:lang w:val="en-US"/>
        </w:rPr>
        <w:t xml:space="preserve"> steam, propane, a</w:t>
      </w:r>
      <w:r w:rsidR="00E5205A" w:rsidRPr="004051F0">
        <w:rPr>
          <w:rFonts w:ascii="Arial" w:hAnsi="Arial" w:cs="Arial"/>
          <w:spacing w:val="-1"/>
          <w:lang w:val="en-US"/>
        </w:rPr>
        <w:t>ir, medical gases and fire systems</w:t>
      </w:r>
      <w:r w:rsidRPr="004051F0">
        <w:rPr>
          <w:rFonts w:ascii="Arial" w:hAnsi="Arial" w:cs="Arial"/>
          <w:spacing w:val="-1"/>
          <w:lang w:val="en-US"/>
        </w:rPr>
        <w:t xml:space="preserve"> a</w:t>
      </w:r>
      <w:r w:rsidR="00E5205A" w:rsidRPr="004051F0">
        <w:rPr>
          <w:rFonts w:ascii="Arial" w:hAnsi="Arial" w:cs="Arial"/>
          <w:spacing w:val="-1"/>
          <w:lang w:val="en-US"/>
        </w:rPr>
        <w:t xml:space="preserve">s well as </w:t>
      </w:r>
      <w:r w:rsidRPr="004051F0">
        <w:rPr>
          <w:rFonts w:ascii="Arial" w:hAnsi="Arial" w:cs="Arial"/>
          <w:spacing w:val="-1"/>
          <w:lang w:val="en-US"/>
        </w:rPr>
        <w:t>information and communication networks (</w:t>
      </w:r>
      <w:r w:rsidR="00E5205A" w:rsidRPr="004051F0">
        <w:rPr>
          <w:rFonts w:ascii="Arial" w:hAnsi="Arial" w:cs="Arial"/>
          <w:spacing w:val="-1"/>
          <w:lang w:val="en-US"/>
        </w:rPr>
        <w:t xml:space="preserve">such as </w:t>
      </w:r>
      <w:r w:rsidRPr="004051F0">
        <w:rPr>
          <w:rFonts w:ascii="Arial" w:hAnsi="Arial" w:cs="Arial"/>
          <w:spacing w:val="-1"/>
          <w:lang w:val="en-US"/>
        </w:rPr>
        <w:t xml:space="preserve">sound, telephone, </w:t>
      </w:r>
      <w:r w:rsidR="00E5205A" w:rsidRPr="004051F0">
        <w:rPr>
          <w:rFonts w:ascii="Arial" w:hAnsi="Arial" w:cs="Arial"/>
          <w:spacing w:val="-1"/>
          <w:lang w:val="en-US"/>
        </w:rPr>
        <w:t>patient-nurse call</w:t>
      </w:r>
      <w:r w:rsidRPr="004051F0">
        <w:rPr>
          <w:rFonts w:ascii="Arial" w:hAnsi="Arial" w:cs="Arial"/>
          <w:spacing w:val="-1"/>
          <w:lang w:val="en-US"/>
        </w:rPr>
        <w:t xml:space="preserve">, lighting alarms, </w:t>
      </w:r>
      <w:r w:rsidR="00E5205A" w:rsidRPr="004051F0">
        <w:rPr>
          <w:rFonts w:ascii="Arial" w:hAnsi="Arial" w:cs="Arial"/>
          <w:spacing w:val="-1"/>
          <w:lang w:val="en-US"/>
        </w:rPr>
        <w:t>network systems, signage, video</w:t>
      </w:r>
      <w:r w:rsidRPr="004051F0">
        <w:rPr>
          <w:rFonts w:ascii="Arial" w:hAnsi="Arial" w:cs="Arial"/>
          <w:spacing w:val="-1"/>
          <w:lang w:val="en-US"/>
        </w:rPr>
        <w:t>)</w:t>
      </w:r>
      <w:r w:rsidR="00E5205A" w:rsidRPr="004051F0">
        <w:rPr>
          <w:rFonts w:ascii="Arial" w:hAnsi="Arial" w:cs="Arial"/>
          <w:spacing w:val="-1"/>
          <w:lang w:val="en-US"/>
        </w:rPr>
        <w:t xml:space="preserve">. </w:t>
      </w:r>
    </w:p>
    <w:p w:rsidR="00C123F8" w:rsidRPr="004051F0" w:rsidRDefault="00C123F8" w:rsidP="00C123F8">
      <w:pPr>
        <w:widowControl w:val="0"/>
        <w:autoSpaceDE w:val="0"/>
        <w:autoSpaceDN w:val="0"/>
        <w:adjustRightInd w:val="0"/>
        <w:spacing w:after="0" w:line="240" w:lineRule="auto"/>
        <w:ind w:right="49"/>
        <w:jc w:val="both"/>
        <w:rPr>
          <w:rFonts w:ascii="Arial" w:hAnsi="Arial" w:cs="Arial"/>
          <w:spacing w:val="-1"/>
          <w:lang w:val="en-US"/>
        </w:rPr>
      </w:pPr>
    </w:p>
    <w:p w:rsidR="00E5205A" w:rsidRPr="004051F0" w:rsidRDefault="00E5205A" w:rsidP="000B5067">
      <w:pPr>
        <w:pStyle w:val="af0"/>
        <w:widowControl w:val="0"/>
        <w:numPr>
          <w:ilvl w:val="0"/>
          <w:numId w:val="32"/>
        </w:numPr>
        <w:autoSpaceDE w:val="0"/>
        <w:autoSpaceDN w:val="0"/>
        <w:adjustRightInd w:val="0"/>
        <w:spacing w:after="0" w:line="240" w:lineRule="auto"/>
        <w:ind w:right="3629"/>
        <w:jc w:val="both"/>
        <w:rPr>
          <w:rFonts w:ascii="Arial" w:hAnsi="Arial" w:cs="Arial"/>
          <w:lang w:val="en-US"/>
        </w:rPr>
      </w:pPr>
      <w:r w:rsidRPr="004051F0">
        <w:rPr>
          <w:rFonts w:ascii="Arial" w:hAnsi="Arial" w:cs="Arial"/>
          <w:lang w:val="en-US"/>
        </w:rPr>
        <w:t xml:space="preserve"> Program special facilities, which should contain:</w:t>
      </w:r>
    </w:p>
    <w:p w:rsidR="00E5205A" w:rsidRPr="004051F0" w:rsidRDefault="00E5205A" w:rsidP="00A62539">
      <w:pPr>
        <w:pStyle w:val="af0"/>
        <w:widowControl w:val="0"/>
        <w:numPr>
          <w:ilvl w:val="0"/>
          <w:numId w:val="38"/>
        </w:numPr>
        <w:autoSpaceDE w:val="0"/>
        <w:autoSpaceDN w:val="0"/>
        <w:adjustRightInd w:val="0"/>
        <w:spacing w:after="0" w:line="240" w:lineRule="auto"/>
        <w:ind w:right="3629"/>
        <w:jc w:val="both"/>
        <w:rPr>
          <w:rFonts w:ascii="Arial" w:hAnsi="Arial" w:cs="Arial"/>
          <w:lang w:val="en-US"/>
        </w:rPr>
      </w:pPr>
      <w:r w:rsidRPr="004051F0">
        <w:rPr>
          <w:rFonts w:ascii="Arial" w:hAnsi="Arial" w:cs="Arial"/>
          <w:lang w:val="en-US"/>
        </w:rPr>
        <w:t>Type of installations or systems to include in the project</w:t>
      </w:r>
    </w:p>
    <w:p w:rsidR="00E5205A" w:rsidRPr="004051F0" w:rsidRDefault="00E5205A" w:rsidP="00A62539">
      <w:pPr>
        <w:pStyle w:val="af0"/>
        <w:widowControl w:val="0"/>
        <w:numPr>
          <w:ilvl w:val="0"/>
          <w:numId w:val="38"/>
        </w:numPr>
        <w:autoSpaceDE w:val="0"/>
        <w:autoSpaceDN w:val="0"/>
        <w:adjustRightInd w:val="0"/>
        <w:spacing w:after="0" w:line="240" w:lineRule="auto"/>
        <w:ind w:right="3629"/>
        <w:jc w:val="both"/>
        <w:rPr>
          <w:rFonts w:ascii="Arial" w:hAnsi="Arial" w:cs="Arial"/>
          <w:lang w:val="en-US"/>
        </w:rPr>
      </w:pPr>
      <w:r w:rsidRPr="004051F0">
        <w:rPr>
          <w:rFonts w:ascii="Arial" w:hAnsi="Arial" w:cs="Arial"/>
          <w:lang w:val="en-US"/>
        </w:rPr>
        <w:t>Performance and Capacity of the facilities or systems</w:t>
      </w:r>
    </w:p>
    <w:p w:rsidR="00E5205A" w:rsidRPr="004051F0" w:rsidRDefault="00E5205A" w:rsidP="00A62539">
      <w:pPr>
        <w:pStyle w:val="af0"/>
        <w:widowControl w:val="0"/>
        <w:numPr>
          <w:ilvl w:val="0"/>
          <w:numId w:val="38"/>
        </w:numPr>
        <w:autoSpaceDE w:val="0"/>
        <w:autoSpaceDN w:val="0"/>
        <w:adjustRightInd w:val="0"/>
        <w:spacing w:after="0" w:line="240" w:lineRule="auto"/>
        <w:ind w:right="3629"/>
        <w:jc w:val="both"/>
        <w:rPr>
          <w:rFonts w:ascii="Arial" w:hAnsi="Arial" w:cs="Arial"/>
          <w:lang w:val="en-US"/>
        </w:rPr>
      </w:pPr>
      <w:r w:rsidRPr="004051F0">
        <w:rPr>
          <w:rFonts w:ascii="Arial" w:hAnsi="Arial" w:cs="Arial"/>
          <w:lang w:val="en-US"/>
        </w:rPr>
        <w:t>Environments in which they will be installed or supplied with these systems</w:t>
      </w:r>
    </w:p>
    <w:p w:rsidR="00E5205A" w:rsidRPr="004051F0" w:rsidRDefault="00E5205A" w:rsidP="00A62539">
      <w:pPr>
        <w:pStyle w:val="af0"/>
        <w:widowControl w:val="0"/>
        <w:numPr>
          <w:ilvl w:val="0"/>
          <w:numId w:val="38"/>
        </w:numPr>
        <w:autoSpaceDE w:val="0"/>
        <w:autoSpaceDN w:val="0"/>
        <w:adjustRightInd w:val="0"/>
        <w:spacing w:after="0" w:line="240" w:lineRule="auto"/>
        <w:ind w:right="3629"/>
        <w:jc w:val="both"/>
        <w:rPr>
          <w:rFonts w:ascii="Arial" w:hAnsi="Arial" w:cs="Arial"/>
          <w:lang w:val="en-US"/>
        </w:rPr>
      </w:pPr>
      <w:r w:rsidRPr="004051F0">
        <w:rPr>
          <w:rFonts w:ascii="Arial" w:hAnsi="Arial" w:cs="Arial"/>
          <w:lang w:val="en-US"/>
        </w:rPr>
        <w:t>Special equipment catalog.</w:t>
      </w:r>
    </w:p>
    <w:p w:rsidR="00E1573C" w:rsidRPr="004051F0" w:rsidRDefault="00E1573C" w:rsidP="00E1573C">
      <w:pPr>
        <w:widowControl w:val="0"/>
        <w:autoSpaceDE w:val="0"/>
        <w:autoSpaceDN w:val="0"/>
        <w:adjustRightInd w:val="0"/>
        <w:spacing w:before="14" w:after="0" w:line="220" w:lineRule="exact"/>
        <w:jc w:val="both"/>
        <w:rPr>
          <w:rFonts w:ascii="Arial" w:hAnsi="Arial" w:cs="Arial"/>
        </w:rPr>
      </w:pPr>
    </w:p>
    <w:p w:rsidR="00955527" w:rsidRPr="004051F0" w:rsidRDefault="00955527" w:rsidP="000B5067">
      <w:pPr>
        <w:pStyle w:val="af0"/>
        <w:widowControl w:val="0"/>
        <w:numPr>
          <w:ilvl w:val="0"/>
          <w:numId w:val="32"/>
        </w:numPr>
        <w:autoSpaceDE w:val="0"/>
        <w:autoSpaceDN w:val="0"/>
        <w:adjustRightInd w:val="0"/>
        <w:spacing w:before="14" w:after="0" w:line="220" w:lineRule="exact"/>
        <w:jc w:val="both"/>
        <w:rPr>
          <w:rFonts w:ascii="Arial" w:hAnsi="Arial" w:cs="Arial"/>
          <w:lang w:val="en-US"/>
        </w:rPr>
      </w:pPr>
      <w:r w:rsidRPr="004051F0">
        <w:rPr>
          <w:rFonts w:ascii="Arial" w:hAnsi="Arial" w:cs="Arial"/>
          <w:lang w:val="en-US"/>
        </w:rPr>
        <w:t xml:space="preserve"> Information and network communication program, which must contain:</w:t>
      </w:r>
    </w:p>
    <w:p w:rsidR="00955527" w:rsidRPr="004051F0" w:rsidRDefault="00955527" w:rsidP="00A62539">
      <w:pPr>
        <w:pStyle w:val="af0"/>
        <w:widowControl w:val="0"/>
        <w:numPr>
          <w:ilvl w:val="0"/>
          <w:numId w:val="38"/>
        </w:numPr>
        <w:autoSpaceDE w:val="0"/>
        <w:autoSpaceDN w:val="0"/>
        <w:adjustRightInd w:val="0"/>
        <w:spacing w:before="14" w:after="0" w:line="220" w:lineRule="exact"/>
        <w:jc w:val="both"/>
        <w:rPr>
          <w:rFonts w:ascii="Arial" w:hAnsi="Arial" w:cs="Arial"/>
          <w:lang w:val="en-US"/>
        </w:rPr>
      </w:pPr>
      <w:r w:rsidRPr="004051F0">
        <w:rPr>
          <w:rFonts w:ascii="Arial" w:hAnsi="Arial" w:cs="Arial"/>
          <w:lang w:val="en-US"/>
        </w:rPr>
        <w:t>Type of network to install</w:t>
      </w:r>
    </w:p>
    <w:p w:rsidR="00955527" w:rsidRPr="004051F0" w:rsidRDefault="00955527" w:rsidP="00A62539">
      <w:pPr>
        <w:pStyle w:val="af0"/>
        <w:widowControl w:val="0"/>
        <w:numPr>
          <w:ilvl w:val="0"/>
          <w:numId w:val="38"/>
        </w:numPr>
        <w:autoSpaceDE w:val="0"/>
        <w:autoSpaceDN w:val="0"/>
        <w:adjustRightInd w:val="0"/>
        <w:spacing w:before="14" w:after="0" w:line="220" w:lineRule="exact"/>
        <w:jc w:val="both"/>
        <w:rPr>
          <w:rFonts w:ascii="Arial" w:hAnsi="Arial" w:cs="Arial"/>
          <w:lang w:val="en-US"/>
        </w:rPr>
      </w:pPr>
      <w:r w:rsidRPr="004051F0">
        <w:rPr>
          <w:rFonts w:ascii="Arial" w:hAnsi="Arial" w:cs="Arial"/>
          <w:lang w:val="en-US"/>
        </w:rPr>
        <w:t>Features and network capacity</w:t>
      </w:r>
    </w:p>
    <w:p w:rsidR="00955527" w:rsidRPr="004051F0" w:rsidRDefault="00955527" w:rsidP="00A62539">
      <w:pPr>
        <w:pStyle w:val="af0"/>
        <w:widowControl w:val="0"/>
        <w:numPr>
          <w:ilvl w:val="0"/>
          <w:numId w:val="38"/>
        </w:numPr>
        <w:autoSpaceDE w:val="0"/>
        <w:autoSpaceDN w:val="0"/>
        <w:adjustRightInd w:val="0"/>
        <w:spacing w:before="14" w:after="0" w:line="220" w:lineRule="exact"/>
        <w:jc w:val="both"/>
        <w:rPr>
          <w:rFonts w:ascii="Arial" w:hAnsi="Arial" w:cs="Arial"/>
          <w:lang w:val="en-US"/>
        </w:rPr>
      </w:pPr>
      <w:r w:rsidRPr="004051F0">
        <w:rPr>
          <w:rFonts w:ascii="Arial" w:hAnsi="Arial" w:cs="Arial"/>
          <w:lang w:val="en-US"/>
        </w:rPr>
        <w:t>Requirements for each network equipment</w:t>
      </w:r>
    </w:p>
    <w:p w:rsidR="00955527" w:rsidRPr="004051F0" w:rsidRDefault="00955527" w:rsidP="00A62539">
      <w:pPr>
        <w:pStyle w:val="af0"/>
        <w:widowControl w:val="0"/>
        <w:numPr>
          <w:ilvl w:val="0"/>
          <w:numId w:val="38"/>
        </w:numPr>
        <w:autoSpaceDE w:val="0"/>
        <w:autoSpaceDN w:val="0"/>
        <w:adjustRightInd w:val="0"/>
        <w:spacing w:before="14" w:after="0" w:line="220" w:lineRule="exact"/>
        <w:jc w:val="both"/>
        <w:rPr>
          <w:rFonts w:ascii="Arial" w:hAnsi="Arial" w:cs="Arial"/>
          <w:lang w:val="en-US"/>
        </w:rPr>
      </w:pPr>
      <w:r w:rsidRPr="004051F0">
        <w:rPr>
          <w:rFonts w:ascii="Arial" w:hAnsi="Arial" w:cs="Arial"/>
          <w:lang w:val="en-US"/>
        </w:rPr>
        <w:t>Environments in which will be installed or feed with these networks</w:t>
      </w:r>
    </w:p>
    <w:p w:rsidR="00955527" w:rsidRPr="004051F0" w:rsidRDefault="00955527" w:rsidP="001B290F">
      <w:pPr>
        <w:pStyle w:val="af0"/>
        <w:widowControl w:val="0"/>
        <w:autoSpaceDE w:val="0"/>
        <w:autoSpaceDN w:val="0"/>
        <w:adjustRightInd w:val="0"/>
        <w:spacing w:before="14" w:after="0" w:line="220" w:lineRule="exact"/>
        <w:ind w:left="1068"/>
        <w:jc w:val="both"/>
        <w:rPr>
          <w:rFonts w:ascii="Arial" w:hAnsi="Arial" w:cs="Arial"/>
          <w:lang w:val="en-US"/>
        </w:rPr>
      </w:pPr>
    </w:p>
    <w:p w:rsidR="00E1573C" w:rsidRPr="004051F0" w:rsidRDefault="00E1573C" w:rsidP="00E1573C">
      <w:pPr>
        <w:widowControl w:val="0"/>
        <w:autoSpaceDE w:val="0"/>
        <w:autoSpaceDN w:val="0"/>
        <w:adjustRightInd w:val="0"/>
        <w:spacing w:before="15" w:after="0" w:line="220" w:lineRule="exact"/>
        <w:jc w:val="both"/>
        <w:rPr>
          <w:rFonts w:ascii="Arial" w:hAnsi="Arial" w:cs="Arial"/>
          <w:lang w:val="en-US"/>
        </w:rPr>
      </w:pPr>
    </w:p>
    <w:p w:rsidR="00955527" w:rsidRPr="004051F0" w:rsidRDefault="008B6A00" w:rsidP="000B5067">
      <w:pPr>
        <w:pStyle w:val="af0"/>
        <w:widowControl w:val="0"/>
        <w:numPr>
          <w:ilvl w:val="0"/>
          <w:numId w:val="32"/>
        </w:numPr>
        <w:autoSpaceDE w:val="0"/>
        <w:autoSpaceDN w:val="0"/>
        <w:adjustRightInd w:val="0"/>
        <w:spacing w:before="15" w:after="0" w:line="220" w:lineRule="exact"/>
        <w:jc w:val="both"/>
        <w:rPr>
          <w:rFonts w:ascii="Arial" w:hAnsi="Arial" w:cs="Arial"/>
          <w:lang w:val="en-US"/>
        </w:rPr>
      </w:pPr>
      <w:r w:rsidRPr="004051F0">
        <w:rPr>
          <w:rFonts w:ascii="Arial" w:hAnsi="Arial" w:cs="Arial"/>
          <w:lang w:val="en-US"/>
        </w:rPr>
        <w:t xml:space="preserve"> </w:t>
      </w:r>
      <w:r w:rsidR="00955527" w:rsidRPr="004051F0">
        <w:rPr>
          <w:rFonts w:ascii="Arial" w:hAnsi="Arial" w:cs="Arial"/>
          <w:lang w:val="en-US"/>
        </w:rPr>
        <w:t>Preliminary draft and final proposal for special facilities, information and communication networks. It must also be included in the preliminary ar</w:t>
      </w:r>
      <w:r w:rsidR="001B290F" w:rsidRPr="004051F0">
        <w:rPr>
          <w:rFonts w:ascii="Arial" w:hAnsi="Arial" w:cs="Arial"/>
          <w:lang w:val="en-US"/>
        </w:rPr>
        <w:t>chitectural plans of the proposal for the</w:t>
      </w:r>
      <w:r w:rsidR="00955527" w:rsidRPr="004051F0">
        <w:rPr>
          <w:rFonts w:ascii="Arial" w:hAnsi="Arial" w:cs="Arial"/>
          <w:lang w:val="en-US"/>
        </w:rPr>
        <w:t xml:space="preserve"> special facilities, information and communication networks for</w:t>
      </w:r>
      <w:r w:rsidR="001B290F" w:rsidRPr="004051F0">
        <w:rPr>
          <w:rFonts w:ascii="Arial" w:hAnsi="Arial" w:cs="Arial"/>
          <w:lang w:val="en-US"/>
        </w:rPr>
        <w:t xml:space="preserve"> its</w:t>
      </w:r>
      <w:r w:rsidR="00955527" w:rsidRPr="004051F0">
        <w:rPr>
          <w:rFonts w:ascii="Arial" w:hAnsi="Arial" w:cs="Arial"/>
          <w:lang w:val="en-US"/>
        </w:rPr>
        <w:t xml:space="preserve"> approval and </w:t>
      </w:r>
      <w:r w:rsidR="001B290F" w:rsidRPr="004051F0">
        <w:rPr>
          <w:rFonts w:ascii="Arial" w:hAnsi="Arial" w:cs="Arial"/>
          <w:lang w:val="en-US"/>
        </w:rPr>
        <w:t>in the definitive</w:t>
      </w:r>
      <w:r w:rsidR="00955527" w:rsidRPr="004051F0">
        <w:rPr>
          <w:rFonts w:ascii="Arial" w:hAnsi="Arial" w:cs="Arial"/>
          <w:lang w:val="en-US"/>
        </w:rPr>
        <w:t xml:space="preserve"> plans, once </w:t>
      </w:r>
      <w:r w:rsidR="001B290F" w:rsidRPr="004051F0">
        <w:rPr>
          <w:rFonts w:ascii="Arial" w:hAnsi="Arial" w:cs="Arial"/>
          <w:lang w:val="en-US"/>
        </w:rPr>
        <w:t xml:space="preserve">the preliminary </w:t>
      </w:r>
      <w:r w:rsidR="00955527" w:rsidRPr="004051F0">
        <w:rPr>
          <w:rFonts w:ascii="Arial" w:hAnsi="Arial" w:cs="Arial"/>
          <w:lang w:val="en-US"/>
        </w:rPr>
        <w:t>dr</w:t>
      </w:r>
      <w:r w:rsidR="001B290F" w:rsidRPr="004051F0">
        <w:rPr>
          <w:rFonts w:ascii="Arial" w:hAnsi="Arial" w:cs="Arial"/>
          <w:lang w:val="en-US"/>
        </w:rPr>
        <w:t>aft is approved.</w:t>
      </w:r>
    </w:p>
    <w:p w:rsidR="00955527" w:rsidRPr="004051F0" w:rsidRDefault="00955527" w:rsidP="00E1573C">
      <w:pPr>
        <w:widowControl w:val="0"/>
        <w:autoSpaceDE w:val="0"/>
        <w:autoSpaceDN w:val="0"/>
        <w:adjustRightInd w:val="0"/>
        <w:spacing w:after="0" w:line="239" w:lineRule="auto"/>
        <w:ind w:right="76"/>
        <w:jc w:val="both"/>
        <w:rPr>
          <w:rFonts w:ascii="Arial" w:hAnsi="Arial" w:cs="Arial"/>
          <w:lang w:val="en-US"/>
        </w:rPr>
      </w:pPr>
    </w:p>
    <w:p w:rsidR="00E1573C" w:rsidRPr="004051F0" w:rsidRDefault="001B290F" w:rsidP="000B5067">
      <w:pPr>
        <w:pStyle w:val="af0"/>
        <w:widowControl w:val="0"/>
        <w:numPr>
          <w:ilvl w:val="0"/>
          <w:numId w:val="32"/>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 xml:space="preserve"> Preparation of Technical Specifications and calculation memory of special facilities, information and communication networks.</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8B6A00" w:rsidRPr="004051F0" w:rsidRDefault="008B6A00" w:rsidP="000B5067">
      <w:pPr>
        <w:pStyle w:val="af0"/>
        <w:widowControl w:val="0"/>
        <w:numPr>
          <w:ilvl w:val="0"/>
          <w:numId w:val="32"/>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 xml:space="preserve"> Estimated costs of special facilities, information and communication networks.</w:t>
      </w:r>
    </w:p>
    <w:p w:rsidR="00E1573C" w:rsidRPr="004051F0" w:rsidRDefault="00E1573C" w:rsidP="00E1573C">
      <w:pPr>
        <w:widowControl w:val="0"/>
        <w:autoSpaceDE w:val="0"/>
        <w:autoSpaceDN w:val="0"/>
        <w:adjustRightInd w:val="0"/>
        <w:spacing w:before="18" w:after="0" w:line="240" w:lineRule="exact"/>
        <w:jc w:val="both"/>
        <w:rPr>
          <w:rFonts w:ascii="Arial" w:hAnsi="Arial" w:cs="Arial"/>
          <w:lang w:val="en-US"/>
        </w:rPr>
      </w:pPr>
    </w:p>
    <w:p w:rsidR="008B6A00" w:rsidRPr="004051F0" w:rsidRDefault="008B6A00" w:rsidP="000B5067">
      <w:pPr>
        <w:pStyle w:val="af0"/>
        <w:widowControl w:val="0"/>
        <w:numPr>
          <w:ilvl w:val="0"/>
          <w:numId w:val="32"/>
        </w:numPr>
        <w:autoSpaceDE w:val="0"/>
        <w:autoSpaceDN w:val="0"/>
        <w:adjustRightInd w:val="0"/>
        <w:spacing w:before="18" w:after="0" w:line="240" w:lineRule="exact"/>
        <w:jc w:val="both"/>
        <w:rPr>
          <w:rFonts w:ascii="Arial" w:hAnsi="Arial" w:cs="Arial"/>
          <w:lang w:val="en-US"/>
        </w:rPr>
      </w:pPr>
      <w:r w:rsidRPr="004051F0">
        <w:rPr>
          <w:rFonts w:ascii="Arial" w:hAnsi="Arial" w:cs="Arial"/>
          <w:lang w:val="en-US"/>
        </w:rPr>
        <w:t xml:space="preserve"> Physical execution program of the special facilities, information and communication networks integrated to the implementation program of construction. Determine the import of equipment and materials program, should it not be found in the domestic market.</w:t>
      </w:r>
    </w:p>
    <w:p w:rsidR="00E1573C" w:rsidRPr="004051F0" w:rsidRDefault="00E1573C" w:rsidP="00E1573C">
      <w:pPr>
        <w:widowControl w:val="0"/>
        <w:autoSpaceDE w:val="0"/>
        <w:autoSpaceDN w:val="0"/>
        <w:adjustRightInd w:val="0"/>
        <w:spacing w:before="8" w:after="0" w:line="24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4745"/>
        <w:jc w:val="both"/>
        <w:rPr>
          <w:rFonts w:ascii="Arial" w:hAnsi="Arial" w:cs="Arial"/>
          <w:lang w:val="en-US"/>
        </w:rPr>
      </w:pPr>
      <w:r w:rsidRPr="004051F0">
        <w:rPr>
          <w:rFonts w:ascii="Arial" w:hAnsi="Arial" w:cs="Arial"/>
          <w:b/>
          <w:bCs/>
          <w:lang w:val="en-US"/>
        </w:rPr>
        <w:t>3.6</w:t>
      </w:r>
      <w:r w:rsidRPr="004051F0">
        <w:rPr>
          <w:rFonts w:ascii="Arial" w:hAnsi="Arial" w:cs="Arial"/>
          <w:b/>
          <w:bCs/>
          <w:spacing w:val="48"/>
          <w:lang w:val="en-US"/>
        </w:rPr>
        <w:t xml:space="preserve"> </w:t>
      </w:r>
      <w:r w:rsidR="008B6A00" w:rsidRPr="004051F0">
        <w:rPr>
          <w:rFonts w:ascii="Arial" w:hAnsi="Arial" w:cs="Arial"/>
          <w:b/>
          <w:bCs/>
          <w:spacing w:val="1"/>
          <w:lang w:val="en-US"/>
        </w:rPr>
        <w:t>Identification of equipment and furniture.</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E1573C" w:rsidRPr="004051F0" w:rsidRDefault="00F150EC" w:rsidP="001E36C7">
      <w:pPr>
        <w:pStyle w:val="Prrafodelista"/>
        <w:widowControl w:val="0"/>
        <w:numPr>
          <w:ilvl w:val="0"/>
          <w:numId w:val="9"/>
        </w:numPr>
        <w:autoSpaceDE w:val="0"/>
        <w:autoSpaceDN w:val="0"/>
        <w:adjustRightInd w:val="0"/>
        <w:spacing w:after="0" w:line="240" w:lineRule="auto"/>
        <w:ind w:left="284" w:right="78" w:hanging="284"/>
        <w:jc w:val="both"/>
        <w:rPr>
          <w:rFonts w:ascii="Arial" w:hAnsi="Arial" w:cs="Arial"/>
          <w:lang w:val="en-US"/>
        </w:rPr>
      </w:pPr>
      <w:r w:rsidRPr="004051F0">
        <w:rPr>
          <w:rFonts w:ascii="Arial" w:hAnsi="Arial" w:cs="Arial"/>
          <w:lang w:val="en-US"/>
        </w:rPr>
        <w:t>Equipment program (medical, non-medical, industrial), instruments and furniture, making reference to the functional medical program and architectural design, the equipment and furniture necessary for the Hospital’s operation should be determined. Therefore will be requiring:</w:t>
      </w:r>
    </w:p>
    <w:p w:rsidR="00267521" w:rsidRPr="004051F0" w:rsidRDefault="00267521" w:rsidP="00E1573C">
      <w:pPr>
        <w:widowControl w:val="0"/>
        <w:autoSpaceDE w:val="0"/>
        <w:autoSpaceDN w:val="0"/>
        <w:adjustRightInd w:val="0"/>
        <w:spacing w:before="13" w:after="0" w:line="240" w:lineRule="exact"/>
        <w:jc w:val="both"/>
        <w:rPr>
          <w:rFonts w:ascii="Arial" w:hAnsi="Arial" w:cs="Arial"/>
          <w:lang w:val="en-US"/>
        </w:rPr>
      </w:pPr>
    </w:p>
    <w:p w:rsidR="00E70A97" w:rsidRPr="004051F0" w:rsidRDefault="00E70A97" w:rsidP="00A62539">
      <w:pPr>
        <w:pStyle w:val="af0"/>
        <w:widowControl w:val="0"/>
        <w:numPr>
          <w:ilvl w:val="0"/>
          <w:numId w:val="37"/>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Inventory of hospital equipment and furniture in use, including comments on the articles that can be used in the future in order to avoid duplication of investment.</w:t>
      </w:r>
    </w:p>
    <w:p w:rsidR="00267521" w:rsidRPr="004051F0" w:rsidRDefault="00267521" w:rsidP="00A62539">
      <w:pPr>
        <w:pStyle w:val="af0"/>
        <w:widowControl w:val="0"/>
        <w:numPr>
          <w:ilvl w:val="0"/>
          <w:numId w:val="37"/>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List of medical equipment according to the defined service portfolio for the Hospital</w:t>
      </w:r>
    </w:p>
    <w:p w:rsidR="00267521" w:rsidRPr="004051F0" w:rsidRDefault="00662304" w:rsidP="00A62539">
      <w:pPr>
        <w:pStyle w:val="af0"/>
        <w:widowControl w:val="0"/>
        <w:numPr>
          <w:ilvl w:val="0"/>
          <w:numId w:val="37"/>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N</w:t>
      </w:r>
      <w:r w:rsidR="00267521" w:rsidRPr="004051F0">
        <w:rPr>
          <w:rFonts w:ascii="Arial" w:hAnsi="Arial" w:cs="Arial"/>
          <w:lang w:val="en-US"/>
        </w:rPr>
        <w:t>on</w:t>
      </w:r>
      <w:r w:rsidRPr="004051F0">
        <w:rPr>
          <w:rFonts w:ascii="Arial" w:hAnsi="Arial" w:cs="Arial"/>
          <w:lang w:val="en-US"/>
        </w:rPr>
        <w:t>medical Equipment to use for each of the services.</w:t>
      </w:r>
    </w:p>
    <w:p w:rsidR="00267521" w:rsidRPr="004051F0" w:rsidRDefault="00267521" w:rsidP="00A62539">
      <w:pPr>
        <w:pStyle w:val="af0"/>
        <w:widowControl w:val="0"/>
        <w:numPr>
          <w:ilvl w:val="0"/>
          <w:numId w:val="37"/>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 xml:space="preserve">Industrial equipment considering </w:t>
      </w:r>
      <w:r w:rsidR="00662304" w:rsidRPr="004051F0">
        <w:rPr>
          <w:rFonts w:ascii="Arial" w:hAnsi="Arial" w:cs="Arial"/>
          <w:lang w:val="en-US"/>
        </w:rPr>
        <w:t xml:space="preserve">the </w:t>
      </w:r>
      <w:r w:rsidRPr="004051F0">
        <w:rPr>
          <w:rFonts w:ascii="Arial" w:hAnsi="Arial" w:cs="Arial"/>
          <w:lang w:val="en-US"/>
        </w:rPr>
        <w:t>systems</w:t>
      </w:r>
      <w:r w:rsidR="00662304" w:rsidRPr="004051F0">
        <w:rPr>
          <w:rFonts w:ascii="Arial" w:hAnsi="Arial" w:cs="Arial"/>
          <w:lang w:val="en-US"/>
        </w:rPr>
        <w:t xml:space="preserve"> to be installed</w:t>
      </w:r>
      <w:r w:rsidRPr="004051F0">
        <w:rPr>
          <w:rFonts w:ascii="Arial" w:hAnsi="Arial" w:cs="Arial"/>
          <w:lang w:val="en-US"/>
        </w:rPr>
        <w:t>: steam, propane, power system, emergency power systems, kitchen equipment, laundry, maintenance, etc.</w:t>
      </w:r>
    </w:p>
    <w:p w:rsidR="00267521" w:rsidRPr="004051F0" w:rsidRDefault="00267521" w:rsidP="00A62539">
      <w:pPr>
        <w:pStyle w:val="af0"/>
        <w:widowControl w:val="0"/>
        <w:numPr>
          <w:ilvl w:val="0"/>
          <w:numId w:val="37"/>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List of instruments according to the portfolio of services defined for the Hospital</w:t>
      </w:r>
    </w:p>
    <w:p w:rsidR="00267521" w:rsidRPr="004051F0" w:rsidRDefault="00662304" w:rsidP="00A62539">
      <w:pPr>
        <w:pStyle w:val="af0"/>
        <w:widowControl w:val="0"/>
        <w:numPr>
          <w:ilvl w:val="0"/>
          <w:numId w:val="37"/>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lastRenderedPageBreak/>
        <w:t xml:space="preserve">Procedures and surgeries </w:t>
      </w:r>
      <w:r w:rsidR="00267521" w:rsidRPr="004051F0">
        <w:rPr>
          <w:rFonts w:ascii="Arial" w:hAnsi="Arial" w:cs="Arial"/>
          <w:lang w:val="en-US"/>
        </w:rPr>
        <w:t xml:space="preserve">to </w:t>
      </w:r>
      <w:r w:rsidRPr="004051F0">
        <w:rPr>
          <w:rFonts w:ascii="Arial" w:hAnsi="Arial" w:cs="Arial"/>
          <w:lang w:val="en-US"/>
        </w:rPr>
        <w:t xml:space="preserve">be </w:t>
      </w:r>
      <w:r w:rsidR="00267521" w:rsidRPr="004051F0">
        <w:rPr>
          <w:rFonts w:ascii="Arial" w:hAnsi="Arial" w:cs="Arial"/>
          <w:lang w:val="en-US"/>
        </w:rPr>
        <w:t>perform</w:t>
      </w:r>
      <w:r w:rsidRPr="004051F0">
        <w:rPr>
          <w:rFonts w:ascii="Arial" w:hAnsi="Arial" w:cs="Arial"/>
          <w:lang w:val="en-US"/>
        </w:rPr>
        <w:t>ed</w:t>
      </w:r>
      <w:r w:rsidR="00267521" w:rsidRPr="004051F0">
        <w:rPr>
          <w:rFonts w:ascii="Arial" w:hAnsi="Arial" w:cs="Arial"/>
          <w:lang w:val="en-US"/>
        </w:rPr>
        <w:t>.</w:t>
      </w:r>
    </w:p>
    <w:p w:rsidR="00267521" w:rsidRPr="004051F0" w:rsidRDefault="00267521" w:rsidP="00A62539">
      <w:pPr>
        <w:pStyle w:val="af0"/>
        <w:widowControl w:val="0"/>
        <w:numPr>
          <w:ilvl w:val="0"/>
          <w:numId w:val="37"/>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Furniture-for-service (fixed and movable).</w:t>
      </w:r>
    </w:p>
    <w:p w:rsidR="00E1573C" w:rsidRPr="004051F0" w:rsidRDefault="00E1573C" w:rsidP="00662304">
      <w:pPr>
        <w:pStyle w:val="Prrafodelista"/>
        <w:widowControl w:val="0"/>
        <w:tabs>
          <w:tab w:val="left" w:pos="426"/>
        </w:tabs>
        <w:autoSpaceDE w:val="0"/>
        <w:autoSpaceDN w:val="0"/>
        <w:adjustRightInd w:val="0"/>
        <w:spacing w:before="1" w:after="0" w:line="240" w:lineRule="auto"/>
        <w:jc w:val="both"/>
        <w:rPr>
          <w:rFonts w:ascii="Arial" w:hAnsi="Arial" w:cs="Arial"/>
          <w:lang w:val="en-US"/>
        </w:rPr>
      </w:pPr>
    </w:p>
    <w:p w:rsidR="00E1573C" w:rsidRPr="004051F0" w:rsidRDefault="00E1573C" w:rsidP="00E1573C">
      <w:pPr>
        <w:widowControl w:val="0"/>
        <w:autoSpaceDE w:val="0"/>
        <w:autoSpaceDN w:val="0"/>
        <w:adjustRightInd w:val="0"/>
        <w:spacing w:before="14" w:after="0" w:line="220" w:lineRule="exact"/>
        <w:jc w:val="both"/>
        <w:rPr>
          <w:rFonts w:ascii="Arial" w:hAnsi="Arial" w:cs="Arial"/>
          <w:lang w:val="en-US"/>
        </w:rPr>
      </w:pPr>
    </w:p>
    <w:p w:rsidR="00E1573C" w:rsidRPr="004051F0" w:rsidRDefault="00F150EC" w:rsidP="001E36C7">
      <w:pPr>
        <w:pStyle w:val="Prrafodelista"/>
        <w:widowControl w:val="0"/>
        <w:numPr>
          <w:ilvl w:val="0"/>
          <w:numId w:val="9"/>
        </w:numPr>
        <w:autoSpaceDE w:val="0"/>
        <w:autoSpaceDN w:val="0"/>
        <w:adjustRightInd w:val="0"/>
        <w:spacing w:after="0" w:line="240" w:lineRule="auto"/>
        <w:ind w:left="284" w:right="78" w:hanging="284"/>
        <w:jc w:val="both"/>
        <w:rPr>
          <w:rFonts w:ascii="Arial" w:hAnsi="Arial" w:cs="Arial"/>
          <w:spacing w:val="-1"/>
          <w:lang w:val="en-US"/>
        </w:rPr>
      </w:pPr>
      <w:r w:rsidRPr="004051F0">
        <w:rPr>
          <w:rFonts w:ascii="Arial" w:hAnsi="Arial" w:cs="Arial"/>
          <w:lang w:val="en-US"/>
        </w:rPr>
        <w:t>Preliminary draft and final proposal of equipment and furnishings. Include in the architectural plans of the preliminary draft the proposal for equipment and furniture for its approval and in the final plans, once the preliminary draft is approved.</w:t>
      </w:r>
    </w:p>
    <w:p w:rsidR="00E1573C" w:rsidRPr="004051F0" w:rsidRDefault="00E1573C" w:rsidP="00E1573C">
      <w:pPr>
        <w:pStyle w:val="Prrafodelista"/>
        <w:widowControl w:val="0"/>
        <w:autoSpaceDE w:val="0"/>
        <w:autoSpaceDN w:val="0"/>
        <w:adjustRightInd w:val="0"/>
        <w:spacing w:after="0" w:line="240" w:lineRule="auto"/>
        <w:ind w:left="284" w:right="78"/>
        <w:jc w:val="both"/>
        <w:rPr>
          <w:rFonts w:ascii="Arial" w:hAnsi="Arial" w:cs="Arial"/>
          <w:spacing w:val="-1"/>
          <w:lang w:val="en-US"/>
        </w:rPr>
      </w:pPr>
    </w:p>
    <w:p w:rsidR="00E1573C" w:rsidRPr="004051F0" w:rsidRDefault="00F150EC" w:rsidP="001E36C7">
      <w:pPr>
        <w:pStyle w:val="Prrafodelista"/>
        <w:widowControl w:val="0"/>
        <w:numPr>
          <w:ilvl w:val="0"/>
          <w:numId w:val="9"/>
        </w:numPr>
        <w:autoSpaceDE w:val="0"/>
        <w:autoSpaceDN w:val="0"/>
        <w:adjustRightInd w:val="0"/>
        <w:spacing w:after="0" w:line="240" w:lineRule="auto"/>
        <w:ind w:right="78"/>
        <w:jc w:val="both"/>
        <w:rPr>
          <w:rFonts w:ascii="Arial" w:hAnsi="Arial" w:cs="Arial"/>
          <w:spacing w:val="-1"/>
          <w:lang w:val="en-US"/>
        </w:rPr>
      </w:pPr>
      <w:r w:rsidRPr="004051F0">
        <w:rPr>
          <w:rFonts w:ascii="Arial" w:hAnsi="Arial" w:cs="Arial"/>
          <w:spacing w:val="-1"/>
          <w:lang w:val="en-US"/>
        </w:rPr>
        <w:t>Preparation of technical specifications for equipment and furnishings</w:t>
      </w:r>
      <w:r w:rsidR="00E1573C" w:rsidRPr="004051F0">
        <w:rPr>
          <w:rFonts w:ascii="Arial" w:hAnsi="Arial" w:cs="Arial"/>
          <w:spacing w:val="-1"/>
          <w:lang w:val="en-US"/>
        </w:rPr>
        <w:t>.</w:t>
      </w:r>
    </w:p>
    <w:p w:rsidR="00E1573C" w:rsidRPr="004051F0" w:rsidRDefault="00E1573C" w:rsidP="00E1573C">
      <w:pPr>
        <w:pStyle w:val="Prrafodelista"/>
        <w:widowControl w:val="0"/>
        <w:autoSpaceDE w:val="0"/>
        <w:autoSpaceDN w:val="0"/>
        <w:adjustRightInd w:val="0"/>
        <w:spacing w:after="0" w:line="240" w:lineRule="auto"/>
        <w:ind w:left="284" w:right="78"/>
        <w:jc w:val="both"/>
        <w:rPr>
          <w:rFonts w:ascii="Arial" w:hAnsi="Arial" w:cs="Arial"/>
          <w:spacing w:val="-1"/>
          <w:lang w:val="en-US"/>
        </w:rPr>
      </w:pPr>
    </w:p>
    <w:p w:rsidR="00E1573C" w:rsidRPr="004051F0" w:rsidRDefault="00F150EC" w:rsidP="001E36C7">
      <w:pPr>
        <w:pStyle w:val="Prrafodelista"/>
        <w:widowControl w:val="0"/>
        <w:numPr>
          <w:ilvl w:val="0"/>
          <w:numId w:val="9"/>
        </w:numPr>
        <w:autoSpaceDE w:val="0"/>
        <w:autoSpaceDN w:val="0"/>
        <w:adjustRightInd w:val="0"/>
        <w:spacing w:after="0" w:line="240" w:lineRule="auto"/>
        <w:ind w:right="78"/>
        <w:jc w:val="both"/>
        <w:rPr>
          <w:rFonts w:ascii="Arial" w:hAnsi="Arial" w:cs="Arial"/>
          <w:spacing w:val="-1"/>
          <w:lang w:val="en-US"/>
        </w:rPr>
      </w:pPr>
      <w:r w:rsidRPr="004051F0">
        <w:rPr>
          <w:rFonts w:ascii="Arial" w:hAnsi="Arial" w:cs="Arial"/>
          <w:spacing w:val="-1"/>
          <w:lang w:val="en-US"/>
        </w:rPr>
        <w:t>Estimation of  the costs of equipment and furniture</w:t>
      </w:r>
    </w:p>
    <w:p w:rsidR="00F150EC" w:rsidRPr="004051F0" w:rsidRDefault="00F150EC" w:rsidP="00F150EC">
      <w:pPr>
        <w:pStyle w:val="Prrafodelista"/>
        <w:widowControl w:val="0"/>
        <w:autoSpaceDE w:val="0"/>
        <w:autoSpaceDN w:val="0"/>
        <w:adjustRightInd w:val="0"/>
        <w:spacing w:after="0" w:line="240" w:lineRule="auto"/>
        <w:ind w:left="0" w:right="78"/>
        <w:jc w:val="both"/>
        <w:rPr>
          <w:rFonts w:ascii="Arial" w:hAnsi="Arial" w:cs="Arial"/>
          <w:spacing w:val="-1"/>
          <w:lang w:val="en-US"/>
        </w:rPr>
      </w:pPr>
    </w:p>
    <w:p w:rsidR="00E1573C" w:rsidRPr="004051F0" w:rsidRDefault="00EE129D" w:rsidP="001E36C7">
      <w:pPr>
        <w:pStyle w:val="Prrafodelista"/>
        <w:widowControl w:val="0"/>
        <w:numPr>
          <w:ilvl w:val="0"/>
          <w:numId w:val="9"/>
        </w:numPr>
        <w:autoSpaceDE w:val="0"/>
        <w:autoSpaceDN w:val="0"/>
        <w:adjustRightInd w:val="0"/>
        <w:spacing w:after="0" w:line="240" w:lineRule="auto"/>
        <w:ind w:right="78"/>
        <w:jc w:val="both"/>
        <w:rPr>
          <w:rFonts w:ascii="Arial" w:hAnsi="Arial" w:cs="Arial"/>
          <w:spacing w:val="-1"/>
          <w:lang w:val="en-US"/>
        </w:rPr>
      </w:pPr>
      <w:r w:rsidRPr="004051F0">
        <w:rPr>
          <w:rFonts w:ascii="Arial" w:hAnsi="Arial" w:cs="Arial"/>
          <w:spacing w:val="-1"/>
          <w:lang w:val="en-US"/>
        </w:rPr>
        <w:t>Program of acquisition and installation of equipment and furniture integrated to implementation of the construction program</w:t>
      </w:r>
      <w:r w:rsidR="00E1573C" w:rsidRPr="004051F0">
        <w:rPr>
          <w:rFonts w:ascii="Arial" w:hAnsi="Arial" w:cs="Arial"/>
          <w:spacing w:val="-1"/>
          <w:lang w:val="en-US"/>
        </w:rPr>
        <w:t>.</w:t>
      </w:r>
    </w:p>
    <w:p w:rsidR="00E1573C" w:rsidRPr="004051F0" w:rsidRDefault="00E1573C" w:rsidP="00E1573C">
      <w:pPr>
        <w:widowControl w:val="0"/>
        <w:autoSpaceDE w:val="0"/>
        <w:autoSpaceDN w:val="0"/>
        <w:adjustRightInd w:val="0"/>
        <w:spacing w:before="7" w:after="0" w:line="240" w:lineRule="exact"/>
        <w:jc w:val="both"/>
        <w:rPr>
          <w:rFonts w:ascii="Arial" w:hAnsi="Arial" w:cs="Arial"/>
          <w:lang w:val="en-US"/>
        </w:rPr>
      </w:pPr>
    </w:p>
    <w:p w:rsidR="00E1573C" w:rsidRPr="004051F0" w:rsidRDefault="00E1573C" w:rsidP="00EE129D">
      <w:pPr>
        <w:widowControl w:val="0"/>
        <w:autoSpaceDE w:val="0"/>
        <w:autoSpaceDN w:val="0"/>
        <w:adjustRightInd w:val="0"/>
        <w:spacing w:after="0" w:line="240" w:lineRule="auto"/>
        <w:ind w:right="4311"/>
        <w:jc w:val="both"/>
        <w:rPr>
          <w:rFonts w:ascii="Arial" w:hAnsi="Arial" w:cs="Arial"/>
          <w:b/>
          <w:bCs/>
          <w:spacing w:val="-2"/>
          <w:lang w:val="en-US"/>
        </w:rPr>
      </w:pPr>
      <w:r w:rsidRPr="004051F0">
        <w:rPr>
          <w:rFonts w:ascii="Arial" w:hAnsi="Arial" w:cs="Arial"/>
          <w:b/>
          <w:bCs/>
          <w:lang w:val="en-US"/>
        </w:rPr>
        <w:t>3.7</w:t>
      </w:r>
      <w:r w:rsidRPr="004051F0">
        <w:rPr>
          <w:rFonts w:ascii="Arial" w:hAnsi="Arial" w:cs="Arial"/>
          <w:b/>
          <w:bCs/>
          <w:spacing w:val="-14"/>
          <w:lang w:val="en-US"/>
        </w:rPr>
        <w:t xml:space="preserve"> </w:t>
      </w:r>
      <w:r w:rsidRPr="004051F0">
        <w:rPr>
          <w:rFonts w:ascii="Arial" w:hAnsi="Arial" w:cs="Arial"/>
          <w:b/>
          <w:bCs/>
          <w:spacing w:val="1"/>
          <w:lang w:val="en-US"/>
        </w:rPr>
        <w:t>I</w:t>
      </w:r>
      <w:r w:rsidR="00EE129D" w:rsidRPr="004051F0">
        <w:rPr>
          <w:rFonts w:ascii="Arial" w:hAnsi="Arial" w:cs="Arial"/>
          <w:b/>
          <w:bCs/>
          <w:spacing w:val="-2"/>
          <w:lang w:val="en-US"/>
        </w:rPr>
        <w:t xml:space="preserve">dentification of Medical and Non- Medical Supplies </w:t>
      </w:r>
    </w:p>
    <w:p w:rsidR="00EE129D" w:rsidRPr="004051F0" w:rsidRDefault="00EE129D" w:rsidP="00EE129D">
      <w:pPr>
        <w:widowControl w:val="0"/>
        <w:autoSpaceDE w:val="0"/>
        <w:autoSpaceDN w:val="0"/>
        <w:adjustRightInd w:val="0"/>
        <w:spacing w:after="0" w:line="240" w:lineRule="auto"/>
        <w:ind w:right="4311"/>
        <w:jc w:val="both"/>
        <w:rPr>
          <w:rFonts w:ascii="Arial" w:hAnsi="Arial" w:cs="Arial"/>
          <w:lang w:val="en-US"/>
        </w:rPr>
      </w:pPr>
    </w:p>
    <w:p w:rsidR="00E1573C" w:rsidRPr="004051F0" w:rsidRDefault="00A602BC" w:rsidP="00E1573C">
      <w:pPr>
        <w:widowControl w:val="0"/>
        <w:autoSpaceDE w:val="0"/>
        <w:autoSpaceDN w:val="0"/>
        <w:adjustRightInd w:val="0"/>
        <w:spacing w:after="0" w:line="252" w:lineRule="exact"/>
        <w:ind w:right="80"/>
        <w:jc w:val="both"/>
        <w:rPr>
          <w:rFonts w:ascii="Arial" w:hAnsi="Arial" w:cs="Arial"/>
          <w:lang w:val="en-US"/>
        </w:rPr>
      </w:pPr>
      <w:r w:rsidRPr="004051F0">
        <w:rPr>
          <w:rFonts w:ascii="Arial" w:hAnsi="Arial" w:cs="Arial"/>
          <w:lang w:val="en-US"/>
        </w:rPr>
        <w:t>The consumer goods that the Hospital requires for its operation should be identified according to their ability and profile.</w:t>
      </w:r>
    </w:p>
    <w:p w:rsidR="00E1573C" w:rsidRPr="004051F0" w:rsidRDefault="00E1573C" w:rsidP="00E1573C">
      <w:pPr>
        <w:widowControl w:val="0"/>
        <w:autoSpaceDE w:val="0"/>
        <w:autoSpaceDN w:val="0"/>
        <w:adjustRightInd w:val="0"/>
        <w:spacing w:before="10" w:after="0" w:line="240" w:lineRule="exact"/>
        <w:jc w:val="both"/>
        <w:rPr>
          <w:rFonts w:ascii="Arial" w:hAnsi="Arial" w:cs="Arial"/>
          <w:lang w:val="en-US"/>
        </w:rPr>
      </w:pPr>
    </w:p>
    <w:p w:rsidR="00A602BC" w:rsidRPr="004051F0" w:rsidRDefault="00A602BC" w:rsidP="00E1573C">
      <w:pPr>
        <w:widowControl w:val="0"/>
        <w:autoSpaceDE w:val="0"/>
        <w:autoSpaceDN w:val="0"/>
        <w:adjustRightInd w:val="0"/>
        <w:spacing w:after="0" w:line="241" w:lineRule="auto"/>
        <w:ind w:right="80"/>
        <w:jc w:val="both"/>
        <w:rPr>
          <w:rFonts w:ascii="Arial" w:hAnsi="Arial" w:cs="Arial"/>
          <w:spacing w:val="-1"/>
          <w:lang w:val="en-US"/>
        </w:rPr>
      </w:pPr>
      <w:r w:rsidRPr="004051F0">
        <w:rPr>
          <w:rFonts w:ascii="Arial" w:hAnsi="Arial" w:cs="Arial"/>
          <w:spacing w:val="-1"/>
          <w:lang w:val="en-US"/>
        </w:rPr>
        <w:t>Quantification of medical and non-medical supplies should be done on a quarterly, semi-annual and annual basis according to the expected service production.</w:t>
      </w:r>
    </w:p>
    <w:p w:rsidR="00E1573C" w:rsidRPr="004051F0" w:rsidRDefault="00E1573C" w:rsidP="00E1573C">
      <w:pPr>
        <w:widowControl w:val="0"/>
        <w:autoSpaceDE w:val="0"/>
        <w:autoSpaceDN w:val="0"/>
        <w:adjustRightInd w:val="0"/>
        <w:spacing w:before="10" w:after="0" w:line="240" w:lineRule="exact"/>
        <w:jc w:val="both"/>
        <w:rPr>
          <w:rFonts w:ascii="Arial" w:hAnsi="Arial" w:cs="Arial"/>
          <w:lang w:val="en-US"/>
        </w:rPr>
      </w:pPr>
    </w:p>
    <w:p w:rsidR="00A602BC" w:rsidRPr="004051F0" w:rsidRDefault="00A602BC" w:rsidP="00E1573C">
      <w:pPr>
        <w:widowControl w:val="0"/>
        <w:autoSpaceDE w:val="0"/>
        <w:autoSpaceDN w:val="0"/>
        <w:adjustRightInd w:val="0"/>
        <w:spacing w:before="10" w:after="0" w:line="240" w:lineRule="exact"/>
        <w:jc w:val="both"/>
        <w:rPr>
          <w:rFonts w:ascii="Arial" w:hAnsi="Arial" w:cs="Arial"/>
          <w:lang w:val="en-US"/>
        </w:rPr>
      </w:pPr>
      <w:r w:rsidRPr="004051F0">
        <w:rPr>
          <w:rFonts w:ascii="Arial" w:hAnsi="Arial" w:cs="Arial"/>
          <w:lang w:val="en-US"/>
        </w:rPr>
        <w:t>Define the amount of consumer goods of each type by each specialty or services the hospital provides and determine their origin (if it’s imported or local market), according to the following list:</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A602BC" w:rsidRPr="004051F0" w:rsidRDefault="00A602BC" w:rsidP="00A62539">
      <w:pPr>
        <w:pStyle w:val="af0"/>
        <w:widowControl w:val="0"/>
        <w:numPr>
          <w:ilvl w:val="0"/>
          <w:numId w:val="37"/>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Periodically replaced material</w:t>
      </w:r>
    </w:p>
    <w:p w:rsidR="00A602BC" w:rsidRPr="004051F0" w:rsidRDefault="00A602BC" w:rsidP="00A62539">
      <w:pPr>
        <w:pStyle w:val="af0"/>
        <w:widowControl w:val="0"/>
        <w:numPr>
          <w:ilvl w:val="0"/>
          <w:numId w:val="37"/>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Medications</w:t>
      </w:r>
    </w:p>
    <w:p w:rsidR="00A602BC" w:rsidRPr="004051F0" w:rsidRDefault="00A602BC" w:rsidP="00A62539">
      <w:pPr>
        <w:pStyle w:val="af0"/>
        <w:widowControl w:val="0"/>
        <w:numPr>
          <w:ilvl w:val="0"/>
          <w:numId w:val="37"/>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Equipment Consumables</w:t>
      </w:r>
    </w:p>
    <w:p w:rsidR="00A602BC" w:rsidRPr="004051F0" w:rsidRDefault="00A602BC" w:rsidP="00A62539">
      <w:pPr>
        <w:pStyle w:val="af0"/>
        <w:widowControl w:val="0"/>
        <w:numPr>
          <w:ilvl w:val="0"/>
          <w:numId w:val="37"/>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Hospital clothing</w:t>
      </w:r>
    </w:p>
    <w:p w:rsidR="00A602BC" w:rsidRPr="004051F0" w:rsidRDefault="00A602BC" w:rsidP="00A62539">
      <w:pPr>
        <w:pStyle w:val="af0"/>
        <w:widowControl w:val="0"/>
        <w:numPr>
          <w:ilvl w:val="0"/>
          <w:numId w:val="37"/>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Food</w:t>
      </w:r>
    </w:p>
    <w:p w:rsidR="00A602BC" w:rsidRPr="004051F0" w:rsidRDefault="00A602BC" w:rsidP="00A62539">
      <w:pPr>
        <w:pStyle w:val="af0"/>
        <w:widowControl w:val="0"/>
        <w:numPr>
          <w:ilvl w:val="0"/>
          <w:numId w:val="37"/>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Cleaning materials</w:t>
      </w:r>
    </w:p>
    <w:p w:rsidR="00A602BC" w:rsidRPr="004051F0" w:rsidRDefault="00A602BC" w:rsidP="00A62539">
      <w:pPr>
        <w:pStyle w:val="af0"/>
        <w:widowControl w:val="0"/>
        <w:numPr>
          <w:ilvl w:val="0"/>
          <w:numId w:val="37"/>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Fuels and lubricants</w:t>
      </w:r>
    </w:p>
    <w:p w:rsidR="00A602BC" w:rsidRPr="004051F0" w:rsidRDefault="00A602BC" w:rsidP="00A62539">
      <w:pPr>
        <w:pStyle w:val="af0"/>
        <w:widowControl w:val="0"/>
        <w:numPr>
          <w:ilvl w:val="0"/>
          <w:numId w:val="37"/>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Office Supplies</w:t>
      </w:r>
    </w:p>
    <w:p w:rsidR="00A602BC" w:rsidRPr="004051F0" w:rsidRDefault="00A602BC" w:rsidP="00A62539">
      <w:pPr>
        <w:pStyle w:val="af0"/>
        <w:widowControl w:val="0"/>
        <w:numPr>
          <w:ilvl w:val="0"/>
          <w:numId w:val="37"/>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Other inputs</w:t>
      </w:r>
    </w:p>
    <w:p w:rsidR="00A602BC" w:rsidRPr="004051F0" w:rsidRDefault="00A602BC" w:rsidP="00E1573C">
      <w:pPr>
        <w:widowControl w:val="0"/>
        <w:autoSpaceDE w:val="0"/>
        <w:autoSpaceDN w:val="0"/>
        <w:adjustRightInd w:val="0"/>
        <w:spacing w:after="0" w:line="241" w:lineRule="auto"/>
        <w:ind w:right="82"/>
        <w:jc w:val="both"/>
        <w:rPr>
          <w:rFonts w:ascii="Arial" w:hAnsi="Arial" w:cs="Arial"/>
          <w:spacing w:val="-1"/>
          <w:lang w:val="en-US"/>
        </w:rPr>
      </w:pPr>
    </w:p>
    <w:p w:rsidR="00A602BC" w:rsidRPr="004051F0" w:rsidRDefault="00A602BC" w:rsidP="00E1573C">
      <w:pPr>
        <w:widowControl w:val="0"/>
        <w:autoSpaceDE w:val="0"/>
        <w:autoSpaceDN w:val="0"/>
        <w:adjustRightInd w:val="0"/>
        <w:spacing w:after="0" w:line="241" w:lineRule="auto"/>
        <w:ind w:right="82"/>
        <w:jc w:val="both"/>
        <w:rPr>
          <w:rFonts w:ascii="Arial" w:hAnsi="Arial" w:cs="Arial"/>
          <w:spacing w:val="-1"/>
          <w:lang w:val="en-US"/>
        </w:rPr>
      </w:pPr>
      <w:r w:rsidRPr="004051F0">
        <w:rPr>
          <w:rFonts w:ascii="Arial" w:hAnsi="Arial" w:cs="Arial"/>
          <w:spacing w:val="-1"/>
          <w:lang w:val="en-US"/>
        </w:rPr>
        <w:t>Develop a procurement plan for consumer goods, according to the source (if import or local purchase)</w:t>
      </w:r>
    </w:p>
    <w:p w:rsidR="00AF6A35" w:rsidRPr="004051F0" w:rsidRDefault="00AF6A35" w:rsidP="00E1573C">
      <w:pPr>
        <w:widowControl w:val="0"/>
        <w:autoSpaceDE w:val="0"/>
        <w:autoSpaceDN w:val="0"/>
        <w:adjustRightInd w:val="0"/>
        <w:spacing w:after="0" w:line="241" w:lineRule="auto"/>
        <w:ind w:right="82"/>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5246"/>
        <w:jc w:val="both"/>
        <w:rPr>
          <w:rFonts w:ascii="Arial" w:hAnsi="Arial" w:cs="Arial"/>
          <w:lang w:val="en-US"/>
        </w:rPr>
      </w:pPr>
      <w:r w:rsidRPr="004051F0">
        <w:rPr>
          <w:rFonts w:ascii="Arial" w:hAnsi="Arial" w:cs="Arial"/>
          <w:b/>
          <w:bCs/>
          <w:lang w:val="en-US"/>
        </w:rPr>
        <w:t>3.8</w:t>
      </w:r>
      <w:r w:rsidRPr="004051F0">
        <w:rPr>
          <w:rFonts w:ascii="Arial" w:hAnsi="Arial" w:cs="Arial"/>
          <w:b/>
          <w:bCs/>
          <w:spacing w:val="48"/>
          <w:lang w:val="en-US"/>
        </w:rPr>
        <w:t xml:space="preserve"> </w:t>
      </w:r>
      <w:r w:rsidRPr="004051F0">
        <w:rPr>
          <w:rFonts w:ascii="Arial" w:hAnsi="Arial" w:cs="Arial"/>
          <w:b/>
          <w:bCs/>
          <w:spacing w:val="-1"/>
          <w:lang w:val="en-US"/>
        </w:rPr>
        <w:t>H</w:t>
      </w:r>
      <w:r w:rsidRPr="004051F0">
        <w:rPr>
          <w:rFonts w:ascii="Arial" w:hAnsi="Arial" w:cs="Arial"/>
          <w:b/>
          <w:bCs/>
          <w:lang w:val="en-US"/>
        </w:rPr>
        <w:t>o</w:t>
      </w:r>
      <w:r w:rsidRPr="004051F0">
        <w:rPr>
          <w:rFonts w:ascii="Arial" w:hAnsi="Arial" w:cs="Arial"/>
          <w:b/>
          <w:bCs/>
          <w:spacing w:val="-1"/>
          <w:lang w:val="en-US"/>
        </w:rPr>
        <w:t>s</w:t>
      </w:r>
      <w:r w:rsidRPr="004051F0">
        <w:rPr>
          <w:rFonts w:ascii="Arial" w:hAnsi="Arial" w:cs="Arial"/>
          <w:b/>
          <w:bCs/>
          <w:lang w:val="en-US"/>
        </w:rPr>
        <w:t>pi</w:t>
      </w:r>
      <w:r w:rsidRPr="004051F0">
        <w:rPr>
          <w:rFonts w:ascii="Arial" w:hAnsi="Arial" w:cs="Arial"/>
          <w:b/>
          <w:bCs/>
          <w:spacing w:val="1"/>
          <w:lang w:val="en-US"/>
        </w:rPr>
        <w:t>t</w:t>
      </w:r>
      <w:r w:rsidRPr="004051F0">
        <w:rPr>
          <w:rFonts w:ascii="Arial" w:hAnsi="Arial" w:cs="Arial"/>
          <w:b/>
          <w:bCs/>
          <w:spacing w:val="-3"/>
          <w:lang w:val="en-US"/>
        </w:rPr>
        <w:t>a</w:t>
      </w:r>
      <w:r w:rsidRPr="004051F0">
        <w:rPr>
          <w:rFonts w:ascii="Arial" w:hAnsi="Arial" w:cs="Arial"/>
          <w:b/>
          <w:bCs/>
          <w:lang w:val="en-US"/>
        </w:rPr>
        <w:t>l</w:t>
      </w:r>
      <w:r w:rsidR="00790948" w:rsidRPr="004051F0">
        <w:rPr>
          <w:rFonts w:ascii="Arial" w:hAnsi="Arial" w:cs="Arial"/>
          <w:b/>
          <w:bCs/>
          <w:lang w:val="en-US"/>
        </w:rPr>
        <w:t xml:space="preserve"> Organization Proposal</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790948" w:rsidRPr="004051F0" w:rsidRDefault="00790948" w:rsidP="00E1573C">
      <w:pPr>
        <w:widowControl w:val="0"/>
        <w:autoSpaceDE w:val="0"/>
        <w:autoSpaceDN w:val="0"/>
        <w:adjustRightInd w:val="0"/>
        <w:spacing w:before="16" w:after="0" w:line="240" w:lineRule="exact"/>
        <w:jc w:val="both"/>
        <w:rPr>
          <w:rFonts w:ascii="Arial" w:hAnsi="Arial" w:cs="Arial"/>
          <w:lang w:val="en-US"/>
        </w:rPr>
      </w:pPr>
      <w:r w:rsidRPr="004051F0">
        <w:rPr>
          <w:rFonts w:ascii="Arial" w:hAnsi="Arial" w:cs="Arial"/>
          <w:lang w:val="en-US"/>
        </w:rPr>
        <w:t>This topic must consider the organizational and legal aspects of hospital’s operation.</w:t>
      </w:r>
    </w:p>
    <w:p w:rsidR="00790948" w:rsidRPr="004051F0" w:rsidRDefault="00790948" w:rsidP="00790948">
      <w:pPr>
        <w:pStyle w:val="Prrafodelista"/>
        <w:widowControl w:val="0"/>
        <w:autoSpaceDE w:val="0"/>
        <w:autoSpaceDN w:val="0"/>
        <w:adjustRightInd w:val="0"/>
        <w:spacing w:after="0" w:line="254" w:lineRule="exact"/>
        <w:ind w:right="69"/>
        <w:jc w:val="both"/>
        <w:rPr>
          <w:rFonts w:ascii="Arial" w:hAnsi="Arial" w:cs="Arial"/>
          <w:lang w:val="en-US"/>
        </w:rPr>
      </w:pPr>
    </w:p>
    <w:p w:rsidR="00790948" w:rsidRPr="004051F0" w:rsidRDefault="00E1573C" w:rsidP="001E36C7">
      <w:pPr>
        <w:pStyle w:val="Prrafodelista"/>
        <w:widowControl w:val="0"/>
        <w:numPr>
          <w:ilvl w:val="0"/>
          <w:numId w:val="3"/>
        </w:numPr>
        <w:autoSpaceDE w:val="0"/>
        <w:autoSpaceDN w:val="0"/>
        <w:adjustRightInd w:val="0"/>
        <w:spacing w:after="0" w:line="254" w:lineRule="exact"/>
        <w:ind w:left="426" w:right="69"/>
        <w:jc w:val="both"/>
        <w:rPr>
          <w:rFonts w:ascii="Arial" w:hAnsi="Arial" w:cs="Arial"/>
          <w:lang w:val="en-US"/>
        </w:rPr>
      </w:pPr>
      <w:r w:rsidRPr="004051F0">
        <w:rPr>
          <w:rFonts w:ascii="Arial" w:hAnsi="Arial" w:cs="Arial"/>
          <w:spacing w:val="-1"/>
          <w:lang w:val="en-US"/>
        </w:rPr>
        <w:t>D</w:t>
      </w:r>
      <w:r w:rsidR="00790948" w:rsidRPr="004051F0">
        <w:rPr>
          <w:rFonts w:ascii="Arial" w:hAnsi="Arial" w:cs="Arial"/>
          <w:lang w:val="en-US"/>
        </w:rPr>
        <w:t>esign an appropriate organizational structure to run the Department</w:t>
      </w:r>
      <w:r w:rsidR="00F32A7F" w:rsidRPr="004051F0">
        <w:rPr>
          <w:rFonts w:ascii="Arial" w:hAnsi="Arial" w:cs="Arial"/>
          <w:lang w:val="en-US"/>
        </w:rPr>
        <w:t>al Hospital</w:t>
      </w:r>
      <w:r w:rsidR="00790948" w:rsidRPr="004051F0">
        <w:rPr>
          <w:rFonts w:ascii="Arial" w:hAnsi="Arial" w:cs="Arial"/>
          <w:lang w:val="en-US"/>
        </w:rPr>
        <w:t>, reflecting the levels of command that must exist.</w:t>
      </w:r>
    </w:p>
    <w:p w:rsidR="00E1573C" w:rsidRPr="004051F0" w:rsidRDefault="00790948" w:rsidP="00790948">
      <w:pPr>
        <w:pStyle w:val="Prrafodelista"/>
        <w:widowControl w:val="0"/>
        <w:autoSpaceDE w:val="0"/>
        <w:autoSpaceDN w:val="0"/>
        <w:adjustRightInd w:val="0"/>
        <w:spacing w:after="0" w:line="254" w:lineRule="exact"/>
        <w:ind w:left="360" w:right="69"/>
        <w:jc w:val="both"/>
        <w:rPr>
          <w:rFonts w:ascii="Arial" w:hAnsi="Arial" w:cs="Arial"/>
          <w:lang w:val="en-US"/>
        </w:rPr>
      </w:pPr>
      <w:r w:rsidRPr="004051F0">
        <w:rPr>
          <w:rFonts w:ascii="Arial" w:hAnsi="Arial" w:cs="Arial"/>
          <w:spacing w:val="-1"/>
          <w:lang w:val="en-US"/>
        </w:rPr>
        <w:t xml:space="preserve">  </w:t>
      </w:r>
    </w:p>
    <w:p w:rsidR="00E1573C" w:rsidRPr="004051F0" w:rsidRDefault="00E1573C" w:rsidP="001E36C7">
      <w:pPr>
        <w:pStyle w:val="Prrafodelista"/>
        <w:widowControl w:val="0"/>
        <w:numPr>
          <w:ilvl w:val="0"/>
          <w:numId w:val="3"/>
        </w:numPr>
        <w:autoSpaceDE w:val="0"/>
        <w:autoSpaceDN w:val="0"/>
        <w:adjustRightInd w:val="0"/>
        <w:spacing w:before="19" w:after="0" w:line="238" w:lineRule="auto"/>
        <w:ind w:left="426" w:right="72"/>
        <w:jc w:val="both"/>
        <w:rPr>
          <w:rFonts w:ascii="Arial" w:hAnsi="Arial" w:cs="Arial"/>
          <w:lang w:val="en-US"/>
        </w:rPr>
      </w:pPr>
      <w:r w:rsidRPr="004051F0">
        <w:rPr>
          <w:rFonts w:ascii="Arial" w:hAnsi="Arial" w:cs="Arial"/>
          <w:spacing w:val="-1"/>
          <w:lang w:val="en-US"/>
        </w:rPr>
        <w:t>D</w:t>
      </w:r>
      <w:r w:rsidR="008A06AA" w:rsidRPr="004051F0">
        <w:rPr>
          <w:rFonts w:ascii="Arial" w:hAnsi="Arial" w:cs="Arial"/>
          <w:spacing w:val="-1"/>
          <w:lang w:val="en-US"/>
        </w:rPr>
        <w:t>efine the needs of Human Resources, for two moments: a) key group of staff before the hospital begins operating and b) human resources, medical hospital, and administrative that will remain working, once the hospital is running.</w:t>
      </w:r>
      <w:r w:rsidR="008A06AA" w:rsidRPr="004051F0">
        <w:rPr>
          <w:rFonts w:ascii="Arial" w:hAnsi="Arial" w:cs="Arial"/>
          <w:lang w:val="en-US"/>
        </w:rPr>
        <w:t xml:space="preserve"> </w:t>
      </w:r>
    </w:p>
    <w:p w:rsidR="008A06AA" w:rsidRPr="004051F0" w:rsidRDefault="008A06AA" w:rsidP="008A06AA">
      <w:pPr>
        <w:pStyle w:val="Prrafodelista"/>
        <w:widowControl w:val="0"/>
        <w:autoSpaceDE w:val="0"/>
        <w:autoSpaceDN w:val="0"/>
        <w:adjustRightInd w:val="0"/>
        <w:spacing w:before="19" w:after="0" w:line="238" w:lineRule="auto"/>
        <w:ind w:left="0" w:right="72"/>
        <w:jc w:val="both"/>
        <w:rPr>
          <w:rFonts w:ascii="Arial" w:hAnsi="Arial" w:cs="Arial"/>
          <w:lang w:val="en-US"/>
        </w:rPr>
      </w:pPr>
    </w:p>
    <w:p w:rsidR="00E1573C" w:rsidRPr="004051F0" w:rsidRDefault="008A06AA" w:rsidP="001E36C7">
      <w:pPr>
        <w:pStyle w:val="Prrafodelista"/>
        <w:widowControl w:val="0"/>
        <w:numPr>
          <w:ilvl w:val="0"/>
          <w:numId w:val="3"/>
        </w:numPr>
        <w:autoSpaceDE w:val="0"/>
        <w:autoSpaceDN w:val="0"/>
        <w:adjustRightInd w:val="0"/>
        <w:spacing w:after="0" w:line="238" w:lineRule="auto"/>
        <w:ind w:left="426" w:right="70"/>
        <w:jc w:val="both"/>
        <w:rPr>
          <w:rFonts w:ascii="Arial" w:hAnsi="Arial" w:cs="Arial"/>
          <w:lang w:val="en-US"/>
        </w:rPr>
      </w:pPr>
      <w:r w:rsidRPr="004051F0">
        <w:rPr>
          <w:rFonts w:ascii="Arial" w:hAnsi="Arial" w:cs="Arial"/>
          <w:lang w:val="en-US"/>
        </w:rPr>
        <w:t>Conduct a screening of the necessary human resources with the appropriate profiles for the hospital’s operation, according to the capacity provided by each environment, service offerings and defined attention hours.</w:t>
      </w:r>
    </w:p>
    <w:p w:rsidR="00E1573C" w:rsidRPr="004051F0" w:rsidRDefault="00E1573C" w:rsidP="00E1573C">
      <w:pPr>
        <w:widowControl w:val="0"/>
        <w:autoSpaceDE w:val="0"/>
        <w:autoSpaceDN w:val="0"/>
        <w:adjustRightInd w:val="0"/>
        <w:spacing w:before="8" w:after="0" w:line="260" w:lineRule="exact"/>
        <w:ind w:left="426"/>
        <w:jc w:val="both"/>
        <w:rPr>
          <w:rFonts w:ascii="Arial" w:hAnsi="Arial" w:cs="Arial"/>
          <w:lang w:val="en-US"/>
        </w:rPr>
      </w:pPr>
    </w:p>
    <w:p w:rsidR="00E1573C" w:rsidRPr="004051F0" w:rsidRDefault="00E1573C" w:rsidP="001E36C7">
      <w:pPr>
        <w:pStyle w:val="Prrafodelista"/>
        <w:widowControl w:val="0"/>
        <w:numPr>
          <w:ilvl w:val="0"/>
          <w:numId w:val="3"/>
        </w:numPr>
        <w:autoSpaceDE w:val="0"/>
        <w:autoSpaceDN w:val="0"/>
        <w:adjustRightInd w:val="0"/>
        <w:spacing w:after="0" w:line="248" w:lineRule="exact"/>
        <w:ind w:left="426"/>
        <w:jc w:val="both"/>
        <w:rPr>
          <w:rFonts w:ascii="Arial" w:hAnsi="Arial" w:cs="Arial"/>
          <w:lang w:val="en-US"/>
        </w:rPr>
      </w:pPr>
      <w:r w:rsidRPr="004051F0">
        <w:rPr>
          <w:rFonts w:ascii="Arial" w:hAnsi="Arial" w:cs="Arial"/>
          <w:spacing w:val="-1"/>
          <w:position w:val="-1"/>
          <w:lang w:val="en-US"/>
        </w:rPr>
        <w:t>D</w:t>
      </w:r>
      <w:r w:rsidRPr="004051F0">
        <w:rPr>
          <w:rFonts w:ascii="Arial" w:hAnsi="Arial" w:cs="Arial"/>
          <w:position w:val="-1"/>
          <w:lang w:val="en-US"/>
        </w:rPr>
        <w:t>e</w:t>
      </w:r>
      <w:r w:rsidRPr="004051F0">
        <w:rPr>
          <w:rFonts w:ascii="Arial" w:hAnsi="Arial" w:cs="Arial"/>
          <w:spacing w:val="3"/>
          <w:position w:val="-1"/>
          <w:lang w:val="en-US"/>
        </w:rPr>
        <w:t>f</w:t>
      </w:r>
      <w:r w:rsidRPr="004051F0">
        <w:rPr>
          <w:rFonts w:ascii="Arial" w:hAnsi="Arial" w:cs="Arial"/>
          <w:spacing w:val="-1"/>
          <w:position w:val="-1"/>
          <w:lang w:val="en-US"/>
        </w:rPr>
        <w:t>i</w:t>
      </w:r>
      <w:r w:rsidRPr="004051F0">
        <w:rPr>
          <w:rFonts w:ascii="Arial" w:hAnsi="Arial" w:cs="Arial"/>
          <w:position w:val="-1"/>
          <w:lang w:val="en-US"/>
        </w:rPr>
        <w:t>n</w:t>
      </w:r>
      <w:r w:rsidR="008A06AA" w:rsidRPr="004051F0">
        <w:rPr>
          <w:rFonts w:ascii="Arial" w:hAnsi="Arial" w:cs="Arial"/>
          <w:position w:val="-1"/>
          <w:lang w:val="en-US"/>
        </w:rPr>
        <w:t>e a recruitment and/or removal plan of human resources located in other hospitals.</w:t>
      </w:r>
    </w:p>
    <w:p w:rsidR="00E1573C" w:rsidRPr="004051F0" w:rsidRDefault="00E1573C" w:rsidP="00E1573C">
      <w:pPr>
        <w:widowControl w:val="0"/>
        <w:autoSpaceDE w:val="0"/>
        <w:autoSpaceDN w:val="0"/>
        <w:adjustRightInd w:val="0"/>
        <w:spacing w:before="3" w:after="0" w:line="220" w:lineRule="exact"/>
        <w:jc w:val="both"/>
        <w:rPr>
          <w:rFonts w:ascii="Arial" w:hAnsi="Arial" w:cs="Arial"/>
          <w:lang w:val="en-US"/>
        </w:rPr>
      </w:pPr>
    </w:p>
    <w:p w:rsidR="00E1573C" w:rsidRPr="004051F0" w:rsidRDefault="00E1573C" w:rsidP="00E1573C">
      <w:pPr>
        <w:widowControl w:val="0"/>
        <w:tabs>
          <w:tab w:val="left" w:pos="0"/>
        </w:tabs>
        <w:autoSpaceDE w:val="0"/>
        <w:autoSpaceDN w:val="0"/>
        <w:adjustRightInd w:val="0"/>
        <w:spacing w:before="32" w:after="0" w:line="240" w:lineRule="auto"/>
        <w:ind w:right="49"/>
        <w:jc w:val="both"/>
        <w:rPr>
          <w:rFonts w:ascii="Arial" w:hAnsi="Arial" w:cs="Arial"/>
          <w:lang w:val="en-US"/>
        </w:rPr>
      </w:pPr>
      <w:r w:rsidRPr="004051F0">
        <w:rPr>
          <w:rFonts w:ascii="Arial" w:hAnsi="Arial" w:cs="Arial"/>
          <w:b/>
          <w:bCs/>
          <w:lang w:val="en-US"/>
        </w:rPr>
        <w:t>3.9</w:t>
      </w:r>
      <w:r w:rsidRPr="004051F0">
        <w:rPr>
          <w:rFonts w:ascii="Arial" w:hAnsi="Arial" w:cs="Arial"/>
          <w:b/>
          <w:bCs/>
          <w:lang w:val="en-US"/>
        </w:rPr>
        <w:tab/>
      </w:r>
      <w:r w:rsidR="00E14040" w:rsidRPr="004051F0">
        <w:rPr>
          <w:rFonts w:ascii="Arial" w:hAnsi="Arial" w:cs="Arial"/>
          <w:b/>
          <w:bCs/>
          <w:spacing w:val="-1"/>
          <w:lang w:val="en-US"/>
        </w:rPr>
        <w:t>Training</w:t>
      </w:r>
      <w:r w:rsidRPr="004051F0">
        <w:rPr>
          <w:rFonts w:ascii="Arial" w:hAnsi="Arial" w:cs="Arial"/>
          <w:b/>
          <w:bCs/>
          <w:lang w:val="en-US"/>
        </w:rPr>
        <w:t>:</w:t>
      </w:r>
    </w:p>
    <w:p w:rsidR="00E14040" w:rsidRPr="004051F0" w:rsidRDefault="00E14040" w:rsidP="00E1573C">
      <w:pPr>
        <w:widowControl w:val="0"/>
        <w:autoSpaceDE w:val="0"/>
        <w:autoSpaceDN w:val="0"/>
        <w:adjustRightInd w:val="0"/>
        <w:spacing w:before="1" w:after="0" w:line="260" w:lineRule="exact"/>
        <w:jc w:val="both"/>
        <w:rPr>
          <w:rFonts w:ascii="Arial" w:hAnsi="Arial" w:cs="Arial"/>
          <w:lang w:val="en-US"/>
        </w:rPr>
      </w:pPr>
    </w:p>
    <w:p w:rsidR="00E14040" w:rsidRPr="004051F0" w:rsidRDefault="00E14040" w:rsidP="00E1573C">
      <w:pPr>
        <w:widowControl w:val="0"/>
        <w:autoSpaceDE w:val="0"/>
        <w:autoSpaceDN w:val="0"/>
        <w:adjustRightInd w:val="0"/>
        <w:spacing w:before="1" w:after="0" w:line="260" w:lineRule="exact"/>
        <w:jc w:val="both"/>
        <w:rPr>
          <w:rFonts w:ascii="Arial" w:hAnsi="Arial" w:cs="Arial"/>
          <w:lang w:val="en-US"/>
        </w:rPr>
      </w:pPr>
      <w:r w:rsidRPr="004051F0">
        <w:rPr>
          <w:rFonts w:ascii="Arial" w:hAnsi="Arial" w:cs="Arial"/>
          <w:lang w:val="en-US"/>
        </w:rPr>
        <w:t>A training plan for the medical, technical, administrative and maintenance staff must be developed covering the following aspects:</w:t>
      </w:r>
    </w:p>
    <w:p w:rsidR="00E1573C" w:rsidRPr="004051F0" w:rsidRDefault="00E1573C" w:rsidP="00E1573C">
      <w:pPr>
        <w:widowControl w:val="0"/>
        <w:autoSpaceDE w:val="0"/>
        <w:autoSpaceDN w:val="0"/>
        <w:adjustRightInd w:val="0"/>
        <w:spacing w:before="4" w:after="0" w:line="260" w:lineRule="exact"/>
        <w:jc w:val="both"/>
        <w:rPr>
          <w:rFonts w:ascii="Arial" w:hAnsi="Arial" w:cs="Arial"/>
          <w:lang w:val="en-US"/>
        </w:rPr>
      </w:pPr>
    </w:p>
    <w:p w:rsidR="00E14040" w:rsidRPr="004051F0" w:rsidRDefault="00E14040" w:rsidP="000B5067">
      <w:pPr>
        <w:pStyle w:val="af0"/>
        <w:widowControl w:val="0"/>
        <w:numPr>
          <w:ilvl w:val="0"/>
          <w:numId w:val="33"/>
        </w:numPr>
        <w:autoSpaceDE w:val="0"/>
        <w:autoSpaceDN w:val="0"/>
        <w:adjustRightInd w:val="0"/>
        <w:spacing w:before="4" w:after="0" w:line="260" w:lineRule="exact"/>
        <w:jc w:val="both"/>
        <w:rPr>
          <w:rFonts w:ascii="Arial" w:hAnsi="Arial" w:cs="Arial"/>
          <w:lang w:val="en-US"/>
        </w:rPr>
      </w:pPr>
      <w:r w:rsidRPr="004051F0">
        <w:rPr>
          <w:rFonts w:ascii="Arial" w:hAnsi="Arial" w:cs="Arial"/>
          <w:lang w:val="en-US"/>
        </w:rPr>
        <w:t>Organization of services</w:t>
      </w:r>
    </w:p>
    <w:p w:rsidR="00E14040" w:rsidRPr="004051F0" w:rsidRDefault="00E14040" w:rsidP="000B5067">
      <w:pPr>
        <w:pStyle w:val="af0"/>
        <w:widowControl w:val="0"/>
        <w:numPr>
          <w:ilvl w:val="0"/>
          <w:numId w:val="33"/>
        </w:numPr>
        <w:autoSpaceDE w:val="0"/>
        <w:autoSpaceDN w:val="0"/>
        <w:adjustRightInd w:val="0"/>
        <w:spacing w:before="4" w:after="0" w:line="260" w:lineRule="exact"/>
        <w:jc w:val="both"/>
        <w:rPr>
          <w:rFonts w:ascii="Arial" w:hAnsi="Arial" w:cs="Arial"/>
          <w:lang w:val="en-US"/>
        </w:rPr>
      </w:pPr>
      <w:r w:rsidRPr="004051F0">
        <w:rPr>
          <w:rFonts w:ascii="Arial" w:hAnsi="Arial" w:cs="Arial"/>
          <w:lang w:val="en-US"/>
        </w:rPr>
        <w:t>Contingency plans (for natural or anthropogenic disasters)</w:t>
      </w:r>
    </w:p>
    <w:p w:rsidR="00E14040" w:rsidRPr="004051F0" w:rsidRDefault="00E14040" w:rsidP="000B5067">
      <w:pPr>
        <w:pStyle w:val="af0"/>
        <w:widowControl w:val="0"/>
        <w:numPr>
          <w:ilvl w:val="0"/>
          <w:numId w:val="33"/>
        </w:numPr>
        <w:autoSpaceDE w:val="0"/>
        <w:autoSpaceDN w:val="0"/>
        <w:adjustRightInd w:val="0"/>
        <w:spacing w:before="4" w:after="0" w:line="260" w:lineRule="exact"/>
        <w:jc w:val="both"/>
        <w:rPr>
          <w:rFonts w:ascii="Arial" w:hAnsi="Arial" w:cs="Arial"/>
          <w:lang w:val="en-US"/>
        </w:rPr>
      </w:pPr>
      <w:r w:rsidRPr="004051F0">
        <w:rPr>
          <w:rFonts w:ascii="Arial" w:hAnsi="Arial" w:cs="Arial"/>
          <w:lang w:val="en-US"/>
        </w:rPr>
        <w:t>Handling of Human Resources</w:t>
      </w:r>
    </w:p>
    <w:p w:rsidR="00E14040" w:rsidRPr="004051F0" w:rsidRDefault="00E14040" w:rsidP="000B5067">
      <w:pPr>
        <w:pStyle w:val="af0"/>
        <w:widowControl w:val="0"/>
        <w:numPr>
          <w:ilvl w:val="0"/>
          <w:numId w:val="33"/>
        </w:numPr>
        <w:autoSpaceDE w:val="0"/>
        <w:autoSpaceDN w:val="0"/>
        <w:adjustRightInd w:val="0"/>
        <w:spacing w:before="4" w:after="0" w:line="260" w:lineRule="exact"/>
        <w:jc w:val="both"/>
        <w:rPr>
          <w:rFonts w:ascii="Arial" w:hAnsi="Arial" w:cs="Arial"/>
          <w:lang w:val="en-US"/>
        </w:rPr>
      </w:pPr>
      <w:r w:rsidRPr="004051F0">
        <w:rPr>
          <w:rFonts w:ascii="Arial" w:hAnsi="Arial" w:cs="Arial"/>
          <w:lang w:val="en-US"/>
        </w:rPr>
        <w:t>Flows and administrative processes.</w:t>
      </w:r>
    </w:p>
    <w:p w:rsidR="00E14040" w:rsidRPr="004051F0" w:rsidRDefault="00E14040" w:rsidP="000B5067">
      <w:pPr>
        <w:pStyle w:val="af0"/>
        <w:widowControl w:val="0"/>
        <w:numPr>
          <w:ilvl w:val="0"/>
          <w:numId w:val="33"/>
        </w:numPr>
        <w:autoSpaceDE w:val="0"/>
        <w:autoSpaceDN w:val="0"/>
        <w:adjustRightInd w:val="0"/>
        <w:spacing w:before="4" w:after="0" w:line="260" w:lineRule="exact"/>
        <w:jc w:val="both"/>
        <w:rPr>
          <w:rFonts w:ascii="Arial" w:hAnsi="Arial" w:cs="Arial"/>
          <w:lang w:val="en-US"/>
        </w:rPr>
      </w:pPr>
      <w:r w:rsidRPr="004051F0">
        <w:rPr>
          <w:rFonts w:ascii="Arial" w:hAnsi="Arial" w:cs="Arial"/>
          <w:lang w:val="en-US"/>
        </w:rPr>
        <w:t>Handling inventory and supply plans</w:t>
      </w:r>
    </w:p>
    <w:p w:rsidR="00E1573C" w:rsidRPr="004051F0" w:rsidRDefault="00E14040" w:rsidP="000B5067">
      <w:pPr>
        <w:pStyle w:val="af0"/>
        <w:widowControl w:val="0"/>
        <w:numPr>
          <w:ilvl w:val="0"/>
          <w:numId w:val="33"/>
        </w:numPr>
        <w:autoSpaceDE w:val="0"/>
        <w:autoSpaceDN w:val="0"/>
        <w:adjustRightInd w:val="0"/>
        <w:spacing w:before="4" w:after="0" w:line="260" w:lineRule="exact"/>
        <w:jc w:val="both"/>
        <w:rPr>
          <w:rFonts w:ascii="Arial" w:hAnsi="Arial" w:cs="Arial"/>
          <w:lang w:val="en-US"/>
        </w:rPr>
      </w:pPr>
      <w:r w:rsidRPr="004051F0">
        <w:rPr>
          <w:rFonts w:ascii="Arial" w:hAnsi="Arial" w:cs="Arial"/>
          <w:lang w:val="en-US"/>
        </w:rPr>
        <w:t>Management of new technology acquired</w:t>
      </w:r>
    </w:p>
    <w:p w:rsidR="00E14040" w:rsidRPr="004051F0" w:rsidRDefault="00E14040" w:rsidP="00E14040">
      <w:pPr>
        <w:pStyle w:val="af0"/>
        <w:widowControl w:val="0"/>
        <w:autoSpaceDE w:val="0"/>
        <w:autoSpaceDN w:val="0"/>
        <w:adjustRightInd w:val="0"/>
        <w:spacing w:before="4" w:after="0" w:line="260" w:lineRule="exact"/>
        <w:ind w:left="1068"/>
        <w:jc w:val="both"/>
        <w:rPr>
          <w:rFonts w:ascii="Arial" w:hAnsi="Arial" w:cs="Arial"/>
          <w:lang w:val="en-US"/>
        </w:rPr>
      </w:pPr>
    </w:p>
    <w:p w:rsidR="00E1573C" w:rsidRPr="004051F0" w:rsidRDefault="00E1573C" w:rsidP="00E1573C">
      <w:pPr>
        <w:widowControl w:val="0"/>
        <w:tabs>
          <w:tab w:val="left" w:pos="0"/>
        </w:tabs>
        <w:autoSpaceDE w:val="0"/>
        <w:autoSpaceDN w:val="0"/>
        <w:adjustRightInd w:val="0"/>
        <w:spacing w:after="0" w:line="240" w:lineRule="auto"/>
        <w:ind w:right="-93"/>
        <w:jc w:val="both"/>
        <w:rPr>
          <w:rFonts w:ascii="Arial" w:hAnsi="Arial" w:cs="Arial"/>
          <w:lang w:val="en-US"/>
        </w:rPr>
      </w:pPr>
      <w:r w:rsidRPr="004051F0">
        <w:rPr>
          <w:rFonts w:ascii="Arial" w:hAnsi="Arial" w:cs="Arial"/>
          <w:b/>
          <w:bCs/>
          <w:lang w:val="en-US"/>
        </w:rPr>
        <w:t>3.10</w:t>
      </w:r>
      <w:r w:rsidRPr="004051F0">
        <w:rPr>
          <w:rFonts w:ascii="Arial" w:hAnsi="Arial" w:cs="Arial"/>
          <w:b/>
          <w:bCs/>
          <w:lang w:val="en-US"/>
        </w:rPr>
        <w:tab/>
        <w:t>Le</w:t>
      </w:r>
      <w:r w:rsidRPr="004051F0">
        <w:rPr>
          <w:rFonts w:ascii="Arial" w:hAnsi="Arial" w:cs="Arial"/>
          <w:b/>
          <w:bCs/>
          <w:spacing w:val="-1"/>
          <w:lang w:val="en-US"/>
        </w:rPr>
        <w:t>g</w:t>
      </w:r>
      <w:r w:rsidRPr="004051F0">
        <w:rPr>
          <w:rFonts w:ascii="Arial" w:hAnsi="Arial" w:cs="Arial"/>
          <w:b/>
          <w:bCs/>
          <w:lang w:val="en-US"/>
        </w:rPr>
        <w:t>al</w:t>
      </w:r>
      <w:r w:rsidR="00E14040" w:rsidRPr="004051F0">
        <w:rPr>
          <w:rFonts w:ascii="Arial" w:hAnsi="Arial" w:cs="Arial"/>
          <w:b/>
          <w:bCs/>
          <w:lang w:val="en-US"/>
        </w:rPr>
        <w:t xml:space="preserve"> Aspects</w:t>
      </w:r>
    </w:p>
    <w:p w:rsidR="00E1573C" w:rsidRPr="004051F0" w:rsidRDefault="00E1573C" w:rsidP="00E1573C">
      <w:pPr>
        <w:widowControl w:val="0"/>
        <w:autoSpaceDE w:val="0"/>
        <w:autoSpaceDN w:val="0"/>
        <w:adjustRightInd w:val="0"/>
        <w:spacing w:before="1" w:after="0" w:line="260" w:lineRule="exact"/>
        <w:jc w:val="both"/>
        <w:rPr>
          <w:rFonts w:ascii="Arial" w:hAnsi="Arial" w:cs="Arial"/>
          <w:lang w:val="en-US"/>
        </w:rPr>
      </w:pPr>
    </w:p>
    <w:p w:rsidR="0071532E" w:rsidRPr="004051F0" w:rsidRDefault="0071532E" w:rsidP="00E1573C">
      <w:pPr>
        <w:widowControl w:val="0"/>
        <w:autoSpaceDE w:val="0"/>
        <w:autoSpaceDN w:val="0"/>
        <w:adjustRightInd w:val="0"/>
        <w:spacing w:after="0" w:line="252" w:lineRule="exact"/>
        <w:ind w:right="75"/>
        <w:jc w:val="both"/>
        <w:rPr>
          <w:rFonts w:ascii="Arial" w:hAnsi="Arial" w:cs="Arial"/>
          <w:spacing w:val="-1"/>
          <w:lang w:val="en-US"/>
        </w:rPr>
      </w:pPr>
      <w:r w:rsidRPr="004051F0">
        <w:rPr>
          <w:rFonts w:ascii="Arial" w:hAnsi="Arial" w:cs="Arial"/>
          <w:spacing w:val="-1"/>
          <w:lang w:val="en-US"/>
        </w:rPr>
        <w:t xml:space="preserve">A study of the legal aspects on which the hospital’s organization and operation will be based must be developed. </w:t>
      </w:r>
    </w:p>
    <w:p w:rsidR="00E1573C" w:rsidRPr="004051F0" w:rsidRDefault="00E1573C" w:rsidP="00E1573C">
      <w:pPr>
        <w:widowControl w:val="0"/>
        <w:autoSpaceDE w:val="0"/>
        <w:autoSpaceDN w:val="0"/>
        <w:adjustRightInd w:val="0"/>
        <w:spacing w:before="4" w:after="0" w:line="260" w:lineRule="exact"/>
        <w:jc w:val="both"/>
        <w:rPr>
          <w:rFonts w:ascii="Arial" w:hAnsi="Arial" w:cs="Arial"/>
          <w:lang w:val="en-US"/>
        </w:rPr>
      </w:pPr>
    </w:p>
    <w:p w:rsidR="0071532E" w:rsidRPr="004051F0" w:rsidRDefault="0071532E" w:rsidP="001E36C7">
      <w:pPr>
        <w:pStyle w:val="Prrafodelista"/>
        <w:widowControl w:val="0"/>
        <w:numPr>
          <w:ilvl w:val="0"/>
          <w:numId w:val="4"/>
        </w:numPr>
        <w:autoSpaceDE w:val="0"/>
        <w:autoSpaceDN w:val="0"/>
        <w:adjustRightInd w:val="0"/>
        <w:spacing w:after="0" w:line="240" w:lineRule="auto"/>
        <w:jc w:val="both"/>
        <w:rPr>
          <w:rFonts w:ascii="Arial" w:hAnsi="Arial" w:cs="Arial"/>
          <w:spacing w:val="1"/>
          <w:lang w:val="en-US"/>
        </w:rPr>
      </w:pPr>
      <w:r w:rsidRPr="004051F0">
        <w:rPr>
          <w:rFonts w:ascii="Arial" w:hAnsi="Arial" w:cs="Arial"/>
          <w:spacing w:val="1"/>
          <w:lang w:val="en-US"/>
        </w:rPr>
        <w:t>Legal framework of the Hospital’s organization.</w:t>
      </w:r>
    </w:p>
    <w:p w:rsidR="0071532E" w:rsidRPr="004051F0" w:rsidRDefault="0071532E" w:rsidP="001E36C7">
      <w:pPr>
        <w:pStyle w:val="Prrafodelista"/>
        <w:widowControl w:val="0"/>
        <w:numPr>
          <w:ilvl w:val="0"/>
          <w:numId w:val="4"/>
        </w:numPr>
        <w:autoSpaceDE w:val="0"/>
        <w:autoSpaceDN w:val="0"/>
        <w:adjustRightInd w:val="0"/>
        <w:spacing w:after="0" w:line="240" w:lineRule="auto"/>
        <w:jc w:val="both"/>
        <w:rPr>
          <w:rFonts w:ascii="Arial" w:hAnsi="Arial" w:cs="Arial"/>
          <w:spacing w:val="1"/>
          <w:lang w:val="en-US"/>
        </w:rPr>
      </w:pPr>
      <w:r w:rsidRPr="004051F0">
        <w:rPr>
          <w:rFonts w:ascii="Arial" w:hAnsi="Arial" w:cs="Arial"/>
          <w:spacing w:val="1"/>
          <w:lang w:val="en-US"/>
        </w:rPr>
        <w:t>Legal framework of the hospital’s operations.</w:t>
      </w:r>
    </w:p>
    <w:p w:rsidR="00E1573C" w:rsidRPr="004051F0" w:rsidRDefault="00E1573C" w:rsidP="00E1573C">
      <w:pPr>
        <w:widowControl w:val="0"/>
        <w:autoSpaceDE w:val="0"/>
        <w:autoSpaceDN w:val="0"/>
        <w:adjustRightInd w:val="0"/>
        <w:spacing w:before="16" w:after="0" w:line="220" w:lineRule="exact"/>
        <w:jc w:val="both"/>
        <w:rPr>
          <w:rFonts w:ascii="Arial" w:hAnsi="Arial" w:cs="Arial"/>
          <w:lang w:val="en-US"/>
        </w:rPr>
      </w:pPr>
    </w:p>
    <w:p w:rsidR="00E1573C" w:rsidRPr="004051F0" w:rsidRDefault="00E1573C" w:rsidP="00E1573C">
      <w:pPr>
        <w:widowControl w:val="0"/>
        <w:tabs>
          <w:tab w:val="left" w:pos="960"/>
        </w:tabs>
        <w:autoSpaceDE w:val="0"/>
        <w:autoSpaceDN w:val="0"/>
        <w:adjustRightInd w:val="0"/>
        <w:spacing w:after="0" w:line="240" w:lineRule="auto"/>
        <w:ind w:right="49"/>
        <w:jc w:val="both"/>
        <w:rPr>
          <w:rFonts w:ascii="Arial" w:hAnsi="Arial" w:cs="Arial"/>
          <w:lang w:val="en-US"/>
        </w:rPr>
      </w:pPr>
      <w:r w:rsidRPr="004051F0">
        <w:rPr>
          <w:rFonts w:ascii="Arial" w:hAnsi="Arial" w:cs="Arial"/>
          <w:b/>
          <w:bCs/>
          <w:lang w:val="en-US"/>
        </w:rPr>
        <w:t>3.11</w:t>
      </w:r>
      <w:r w:rsidRPr="004051F0">
        <w:rPr>
          <w:rFonts w:ascii="Arial" w:hAnsi="Arial" w:cs="Arial"/>
          <w:b/>
          <w:bCs/>
          <w:lang w:val="en-US"/>
        </w:rPr>
        <w:tab/>
      </w:r>
      <w:r w:rsidR="0071532E" w:rsidRPr="004051F0">
        <w:rPr>
          <w:rFonts w:ascii="Arial" w:hAnsi="Arial" w:cs="Arial"/>
          <w:b/>
          <w:bCs/>
          <w:spacing w:val="-1"/>
          <w:lang w:val="en-US"/>
        </w:rPr>
        <w:t>Estimated Investment Costs:</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71532E" w:rsidRPr="004051F0" w:rsidRDefault="0071532E" w:rsidP="00E1573C">
      <w:pPr>
        <w:widowControl w:val="0"/>
        <w:autoSpaceDE w:val="0"/>
        <w:autoSpaceDN w:val="0"/>
        <w:adjustRightInd w:val="0"/>
        <w:spacing w:before="16" w:after="0" w:line="240" w:lineRule="exact"/>
        <w:jc w:val="both"/>
        <w:rPr>
          <w:rFonts w:ascii="Arial" w:hAnsi="Arial" w:cs="Arial"/>
          <w:lang w:val="en-US"/>
        </w:rPr>
      </w:pPr>
      <w:r w:rsidRPr="004051F0">
        <w:rPr>
          <w:rFonts w:ascii="Arial" w:hAnsi="Arial" w:cs="Arial"/>
          <w:lang w:val="en-US"/>
        </w:rPr>
        <w:t>Determine the investment costs of each of the components included in this project: cost of land, infrastructure and facilities (all costs incurred in the execution of the works, whether vertical or horizontal) Equipment and furniture (industrial, medical, mobile, non-medical, office, kitchen, etc..), Spare parts for equipment, medical and non-medical supplies (drugs, materials, instruments, medical bags, among others.) to run the first year. Organization expenses including legal fees, among others.</w:t>
      </w:r>
    </w:p>
    <w:p w:rsidR="00E1573C" w:rsidRPr="004051F0" w:rsidRDefault="00E1573C" w:rsidP="00E1573C">
      <w:pPr>
        <w:widowControl w:val="0"/>
        <w:autoSpaceDE w:val="0"/>
        <w:autoSpaceDN w:val="0"/>
        <w:adjustRightInd w:val="0"/>
        <w:spacing w:before="12" w:after="0" w:line="240" w:lineRule="exact"/>
        <w:jc w:val="both"/>
        <w:rPr>
          <w:rFonts w:ascii="Arial" w:hAnsi="Arial" w:cs="Arial"/>
          <w:lang w:val="en-US"/>
        </w:rPr>
      </w:pPr>
    </w:p>
    <w:p w:rsidR="0071532E" w:rsidRPr="004051F0" w:rsidRDefault="0071532E" w:rsidP="00E1573C">
      <w:pPr>
        <w:widowControl w:val="0"/>
        <w:autoSpaceDE w:val="0"/>
        <w:autoSpaceDN w:val="0"/>
        <w:adjustRightInd w:val="0"/>
        <w:spacing w:before="12" w:after="0" w:line="240" w:lineRule="exact"/>
        <w:jc w:val="both"/>
        <w:rPr>
          <w:rFonts w:ascii="Arial" w:hAnsi="Arial" w:cs="Arial"/>
          <w:lang w:val="en-US"/>
        </w:rPr>
      </w:pPr>
      <w:r w:rsidRPr="004051F0">
        <w:rPr>
          <w:rFonts w:ascii="Arial" w:hAnsi="Arial" w:cs="Arial"/>
          <w:lang w:val="en-US"/>
        </w:rPr>
        <w:t>These costs should be defined by currency and by each of the categories. This should include the calculation reports.</w:t>
      </w:r>
    </w:p>
    <w:p w:rsidR="00E1573C" w:rsidRPr="004051F0" w:rsidRDefault="00E1573C" w:rsidP="00E1573C">
      <w:pPr>
        <w:widowControl w:val="0"/>
        <w:autoSpaceDE w:val="0"/>
        <w:autoSpaceDN w:val="0"/>
        <w:adjustRightInd w:val="0"/>
        <w:spacing w:before="17" w:after="0" w:line="240" w:lineRule="exact"/>
        <w:jc w:val="both"/>
        <w:rPr>
          <w:rFonts w:ascii="Arial" w:hAnsi="Arial" w:cs="Arial"/>
          <w:lang w:val="en-US"/>
        </w:rPr>
      </w:pPr>
    </w:p>
    <w:p w:rsidR="00E1573C" w:rsidRPr="004051F0" w:rsidRDefault="00194092" w:rsidP="00194092">
      <w:pPr>
        <w:widowControl w:val="0"/>
        <w:autoSpaceDE w:val="0"/>
        <w:autoSpaceDN w:val="0"/>
        <w:adjustRightInd w:val="0"/>
        <w:spacing w:before="17" w:after="0" w:line="240" w:lineRule="exact"/>
        <w:jc w:val="both"/>
        <w:rPr>
          <w:rFonts w:ascii="Arial" w:hAnsi="Arial" w:cs="Arial"/>
          <w:lang w:val="en-US"/>
        </w:rPr>
      </w:pPr>
      <w:r w:rsidRPr="004051F0">
        <w:rPr>
          <w:rFonts w:ascii="Arial" w:hAnsi="Arial" w:cs="Arial"/>
          <w:lang w:val="en-US"/>
        </w:rPr>
        <w:t>Develop a timeline of financial performance. Design a disbursement schedule of the investment by component and periodicity.</w:t>
      </w:r>
    </w:p>
    <w:p w:rsidR="00FE5D51" w:rsidRPr="004051F0" w:rsidRDefault="00FE5D51" w:rsidP="00E1573C">
      <w:pPr>
        <w:widowControl w:val="0"/>
        <w:autoSpaceDE w:val="0"/>
        <w:autoSpaceDN w:val="0"/>
        <w:adjustRightInd w:val="0"/>
        <w:spacing w:before="7" w:after="0" w:line="240" w:lineRule="exact"/>
        <w:jc w:val="both"/>
        <w:rPr>
          <w:rFonts w:ascii="Arial" w:hAnsi="Arial" w:cs="Arial"/>
          <w:lang w:val="en-US"/>
        </w:rPr>
      </w:pPr>
    </w:p>
    <w:p w:rsidR="00E1573C" w:rsidRPr="004051F0" w:rsidRDefault="00E1573C" w:rsidP="00E1573C">
      <w:pPr>
        <w:widowControl w:val="0"/>
        <w:tabs>
          <w:tab w:val="left" w:pos="0"/>
        </w:tabs>
        <w:autoSpaceDE w:val="0"/>
        <w:autoSpaceDN w:val="0"/>
        <w:adjustRightInd w:val="0"/>
        <w:spacing w:after="0" w:line="240" w:lineRule="auto"/>
        <w:ind w:right="49"/>
        <w:jc w:val="both"/>
        <w:rPr>
          <w:rFonts w:ascii="Arial" w:hAnsi="Arial" w:cs="Arial"/>
        </w:rPr>
      </w:pPr>
      <w:r w:rsidRPr="004051F0">
        <w:rPr>
          <w:rFonts w:ascii="Arial" w:hAnsi="Arial" w:cs="Arial"/>
          <w:b/>
          <w:bCs/>
        </w:rPr>
        <w:t>3.12</w:t>
      </w:r>
      <w:r w:rsidRPr="004051F0">
        <w:rPr>
          <w:rFonts w:ascii="Arial" w:hAnsi="Arial" w:cs="Arial"/>
          <w:b/>
          <w:bCs/>
        </w:rPr>
        <w:tab/>
      </w:r>
      <w:r w:rsidR="00194092" w:rsidRPr="004051F0">
        <w:rPr>
          <w:rFonts w:ascii="Arial" w:hAnsi="Arial" w:cs="Arial"/>
          <w:b/>
          <w:bCs/>
          <w:spacing w:val="-6"/>
          <w:lang w:val="en-US"/>
        </w:rPr>
        <w:t>Economic Analysis</w:t>
      </w:r>
    </w:p>
    <w:p w:rsidR="00E1573C" w:rsidRPr="004051F0" w:rsidRDefault="00E1573C" w:rsidP="00E1573C">
      <w:pPr>
        <w:widowControl w:val="0"/>
        <w:autoSpaceDE w:val="0"/>
        <w:autoSpaceDN w:val="0"/>
        <w:adjustRightInd w:val="0"/>
        <w:spacing w:before="10" w:after="0" w:line="260" w:lineRule="exact"/>
        <w:jc w:val="both"/>
        <w:rPr>
          <w:rFonts w:ascii="Arial" w:hAnsi="Arial" w:cs="Arial"/>
        </w:rPr>
      </w:pPr>
    </w:p>
    <w:p w:rsidR="00171732" w:rsidRPr="004051F0" w:rsidRDefault="00171732" w:rsidP="001E36C7">
      <w:pPr>
        <w:pStyle w:val="Prrafodelista"/>
        <w:widowControl w:val="0"/>
        <w:numPr>
          <w:ilvl w:val="0"/>
          <w:numId w:val="5"/>
        </w:numPr>
        <w:autoSpaceDE w:val="0"/>
        <w:autoSpaceDN w:val="0"/>
        <w:adjustRightInd w:val="0"/>
        <w:spacing w:after="0" w:line="240" w:lineRule="auto"/>
        <w:jc w:val="both"/>
        <w:rPr>
          <w:rFonts w:ascii="Arial" w:hAnsi="Arial" w:cs="Arial"/>
          <w:lang w:val="en-US"/>
        </w:rPr>
      </w:pPr>
      <w:r w:rsidRPr="004051F0">
        <w:rPr>
          <w:rFonts w:ascii="Arial" w:hAnsi="Arial" w:cs="Arial"/>
          <w:lang w:val="en-US"/>
        </w:rPr>
        <w:t>Conduct a cost effective operation of the new unit as a departmental hospital.</w:t>
      </w:r>
    </w:p>
    <w:p w:rsidR="00171732" w:rsidRPr="004051F0" w:rsidRDefault="00171732" w:rsidP="001E36C7">
      <w:pPr>
        <w:pStyle w:val="Prrafodelista"/>
        <w:widowControl w:val="0"/>
        <w:numPr>
          <w:ilvl w:val="0"/>
          <w:numId w:val="5"/>
        </w:numPr>
        <w:autoSpaceDE w:val="0"/>
        <w:autoSpaceDN w:val="0"/>
        <w:adjustRightInd w:val="0"/>
        <w:spacing w:after="0" w:line="240" w:lineRule="auto"/>
        <w:jc w:val="both"/>
        <w:rPr>
          <w:rFonts w:ascii="Arial" w:hAnsi="Arial" w:cs="Arial"/>
          <w:lang w:val="en-US"/>
        </w:rPr>
      </w:pPr>
      <w:r w:rsidRPr="004051F0">
        <w:rPr>
          <w:rFonts w:ascii="Arial" w:hAnsi="Arial" w:cs="Arial"/>
          <w:lang w:val="en-US"/>
        </w:rPr>
        <w:t>Conduct an economic analysis, including social IRR and NPV.</w:t>
      </w:r>
    </w:p>
    <w:p w:rsidR="00171732" w:rsidRPr="004051F0" w:rsidRDefault="00171732" w:rsidP="001E36C7">
      <w:pPr>
        <w:pStyle w:val="Prrafodelista"/>
        <w:widowControl w:val="0"/>
        <w:numPr>
          <w:ilvl w:val="0"/>
          <w:numId w:val="5"/>
        </w:numPr>
        <w:autoSpaceDE w:val="0"/>
        <w:autoSpaceDN w:val="0"/>
        <w:adjustRightInd w:val="0"/>
        <w:spacing w:after="0" w:line="240" w:lineRule="auto"/>
        <w:jc w:val="both"/>
        <w:rPr>
          <w:rFonts w:ascii="Arial" w:hAnsi="Arial" w:cs="Arial"/>
          <w:lang w:val="en-US"/>
        </w:rPr>
      </w:pPr>
      <w:r w:rsidRPr="004051F0">
        <w:rPr>
          <w:rFonts w:ascii="Arial" w:hAnsi="Arial" w:cs="Arial"/>
          <w:lang w:val="en-US"/>
        </w:rPr>
        <w:t>Identify the impact that this project will generate from the budgetary point of view, both on the Republic’s and the budget allocation of the Ministry of Health.</w:t>
      </w:r>
    </w:p>
    <w:p w:rsidR="00171732" w:rsidRPr="004051F0" w:rsidRDefault="00171732" w:rsidP="00E1573C">
      <w:pPr>
        <w:widowControl w:val="0"/>
        <w:autoSpaceDE w:val="0"/>
        <w:autoSpaceDN w:val="0"/>
        <w:adjustRightInd w:val="0"/>
        <w:spacing w:before="32" w:after="0" w:line="240" w:lineRule="auto"/>
        <w:ind w:right="5577"/>
        <w:jc w:val="both"/>
        <w:rPr>
          <w:rFonts w:ascii="Arial" w:hAnsi="Arial" w:cs="Arial"/>
          <w:b/>
          <w:bCs/>
          <w:lang w:val="en-US"/>
        </w:rPr>
      </w:pPr>
    </w:p>
    <w:p w:rsidR="00E1573C" w:rsidRPr="004051F0" w:rsidRDefault="00E1573C" w:rsidP="00E1573C">
      <w:pPr>
        <w:widowControl w:val="0"/>
        <w:autoSpaceDE w:val="0"/>
        <w:autoSpaceDN w:val="0"/>
        <w:adjustRightInd w:val="0"/>
        <w:spacing w:before="32" w:after="0" w:line="240" w:lineRule="auto"/>
        <w:ind w:right="5577"/>
        <w:jc w:val="both"/>
        <w:rPr>
          <w:rFonts w:ascii="Arial" w:hAnsi="Arial" w:cs="Arial"/>
          <w:lang w:val="en-US"/>
        </w:rPr>
      </w:pPr>
      <w:r w:rsidRPr="004051F0">
        <w:rPr>
          <w:rFonts w:ascii="Arial" w:hAnsi="Arial" w:cs="Arial"/>
          <w:b/>
          <w:bCs/>
          <w:lang w:val="en-US"/>
        </w:rPr>
        <w:t>3.12</w:t>
      </w:r>
      <w:r w:rsidRPr="004051F0">
        <w:rPr>
          <w:rFonts w:ascii="Arial" w:hAnsi="Arial" w:cs="Arial"/>
          <w:b/>
          <w:bCs/>
          <w:spacing w:val="1"/>
          <w:lang w:val="en-US"/>
        </w:rPr>
        <w:t>.</w:t>
      </w:r>
      <w:r w:rsidRPr="004051F0">
        <w:rPr>
          <w:rFonts w:ascii="Arial" w:hAnsi="Arial" w:cs="Arial"/>
          <w:b/>
          <w:bCs/>
          <w:lang w:val="en-US"/>
        </w:rPr>
        <w:t>1</w:t>
      </w:r>
      <w:r w:rsidRPr="004051F0">
        <w:rPr>
          <w:rFonts w:ascii="Arial" w:hAnsi="Arial" w:cs="Arial"/>
          <w:b/>
          <w:bCs/>
          <w:spacing w:val="27"/>
          <w:lang w:val="en-US"/>
        </w:rPr>
        <w:t xml:space="preserve"> </w:t>
      </w:r>
      <w:r w:rsidR="00171732" w:rsidRPr="004051F0">
        <w:rPr>
          <w:rFonts w:ascii="Arial" w:hAnsi="Arial" w:cs="Arial"/>
          <w:b/>
          <w:bCs/>
          <w:spacing w:val="1"/>
          <w:lang w:val="en-US"/>
        </w:rPr>
        <w:t>Impacts generated by the Project</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171732" w:rsidRPr="004051F0" w:rsidRDefault="00171732" w:rsidP="00E1573C">
      <w:pPr>
        <w:widowControl w:val="0"/>
        <w:autoSpaceDE w:val="0"/>
        <w:autoSpaceDN w:val="0"/>
        <w:adjustRightInd w:val="0"/>
        <w:spacing w:after="0" w:line="240" w:lineRule="auto"/>
        <w:ind w:right="78"/>
        <w:jc w:val="both"/>
        <w:rPr>
          <w:rFonts w:ascii="Arial" w:hAnsi="Arial" w:cs="Arial"/>
          <w:spacing w:val="1"/>
          <w:lang w:val="en-US"/>
        </w:rPr>
      </w:pPr>
      <w:r w:rsidRPr="004051F0">
        <w:rPr>
          <w:rFonts w:ascii="Arial" w:hAnsi="Arial" w:cs="Arial"/>
          <w:spacing w:val="1"/>
          <w:lang w:val="en-US"/>
        </w:rPr>
        <w:t>Identify and analyze the impact that the General Hospital will generate, from the elaboration of studies, up to the commissioning of the same, from a social, institutional and economic standpoint.</w:t>
      </w:r>
    </w:p>
    <w:p w:rsidR="00E1573C" w:rsidRPr="004051F0" w:rsidRDefault="00E1573C" w:rsidP="00E1573C">
      <w:pPr>
        <w:widowControl w:val="0"/>
        <w:autoSpaceDE w:val="0"/>
        <w:autoSpaceDN w:val="0"/>
        <w:adjustRightInd w:val="0"/>
        <w:spacing w:before="11" w:after="0" w:line="24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6174"/>
        <w:jc w:val="both"/>
        <w:rPr>
          <w:rFonts w:ascii="Arial" w:hAnsi="Arial" w:cs="Arial"/>
          <w:lang w:val="en-US"/>
        </w:rPr>
      </w:pPr>
      <w:r w:rsidRPr="004051F0">
        <w:rPr>
          <w:rFonts w:ascii="Arial" w:hAnsi="Arial" w:cs="Arial"/>
          <w:b/>
          <w:bCs/>
          <w:lang w:val="en-US"/>
        </w:rPr>
        <w:t>3.12</w:t>
      </w:r>
      <w:r w:rsidRPr="004051F0">
        <w:rPr>
          <w:rFonts w:ascii="Arial" w:hAnsi="Arial" w:cs="Arial"/>
          <w:b/>
          <w:bCs/>
          <w:spacing w:val="1"/>
          <w:lang w:val="en-US"/>
        </w:rPr>
        <w:t>.</w:t>
      </w:r>
      <w:r w:rsidRPr="004051F0">
        <w:rPr>
          <w:rFonts w:ascii="Arial" w:hAnsi="Arial" w:cs="Arial"/>
          <w:b/>
          <w:bCs/>
          <w:lang w:val="en-US"/>
        </w:rPr>
        <w:t>2</w:t>
      </w:r>
      <w:r w:rsidRPr="004051F0">
        <w:rPr>
          <w:rFonts w:ascii="Arial" w:hAnsi="Arial" w:cs="Arial"/>
          <w:b/>
          <w:bCs/>
          <w:spacing w:val="27"/>
          <w:lang w:val="en-US"/>
        </w:rPr>
        <w:t xml:space="preserve"> </w:t>
      </w:r>
      <w:r w:rsidR="00C71C66" w:rsidRPr="004051F0">
        <w:rPr>
          <w:rFonts w:ascii="Arial" w:hAnsi="Arial" w:cs="Arial"/>
          <w:b/>
          <w:bCs/>
          <w:spacing w:val="-1"/>
          <w:lang w:val="en-US"/>
        </w:rPr>
        <w:t>Operating Costs</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C71C66" w:rsidRPr="004051F0" w:rsidRDefault="00E36543" w:rsidP="00E1573C">
      <w:pPr>
        <w:widowControl w:val="0"/>
        <w:autoSpaceDE w:val="0"/>
        <w:autoSpaceDN w:val="0"/>
        <w:adjustRightInd w:val="0"/>
        <w:spacing w:after="0" w:line="240" w:lineRule="auto"/>
        <w:ind w:right="73"/>
        <w:jc w:val="both"/>
        <w:rPr>
          <w:rFonts w:ascii="Arial" w:hAnsi="Arial" w:cs="Arial"/>
          <w:spacing w:val="-1"/>
          <w:lang w:val="en-US"/>
        </w:rPr>
      </w:pPr>
      <w:r w:rsidRPr="004051F0">
        <w:rPr>
          <w:rFonts w:ascii="Arial" w:hAnsi="Arial" w:cs="Arial"/>
          <w:spacing w:val="-1"/>
          <w:lang w:val="en-US"/>
        </w:rPr>
        <w:lastRenderedPageBreak/>
        <w:t xml:space="preserve">A </w:t>
      </w:r>
      <w:r w:rsidR="00C71C66" w:rsidRPr="004051F0">
        <w:rPr>
          <w:rFonts w:ascii="Arial" w:hAnsi="Arial" w:cs="Arial"/>
          <w:spacing w:val="-1"/>
          <w:lang w:val="en-US"/>
        </w:rPr>
        <w:t>study to estimate the costs of operation and maintenance of the hospital in the first five years</w:t>
      </w:r>
      <w:r w:rsidRPr="004051F0">
        <w:rPr>
          <w:rFonts w:ascii="Arial" w:hAnsi="Arial" w:cs="Arial"/>
          <w:spacing w:val="-1"/>
          <w:lang w:val="en-US"/>
        </w:rPr>
        <w:t xml:space="preserve"> must be developed</w:t>
      </w:r>
      <w:r w:rsidR="00C71C66" w:rsidRPr="004051F0">
        <w:rPr>
          <w:rFonts w:ascii="Arial" w:hAnsi="Arial" w:cs="Arial"/>
          <w:spacing w:val="-1"/>
          <w:lang w:val="en-US"/>
        </w:rPr>
        <w:t xml:space="preserve">. </w:t>
      </w:r>
      <w:r w:rsidRPr="004051F0">
        <w:rPr>
          <w:rFonts w:ascii="Arial" w:hAnsi="Arial" w:cs="Arial"/>
          <w:spacing w:val="-1"/>
          <w:lang w:val="en-US"/>
        </w:rPr>
        <w:t xml:space="preserve">Therefore, other </w:t>
      </w:r>
      <w:r w:rsidR="00C71C66" w:rsidRPr="004051F0">
        <w:rPr>
          <w:rFonts w:ascii="Arial" w:hAnsi="Arial" w:cs="Arial"/>
          <w:spacing w:val="-1"/>
          <w:lang w:val="en-US"/>
        </w:rPr>
        <w:t xml:space="preserve">items </w:t>
      </w:r>
      <w:r w:rsidRPr="004051F0">
        <w:rPr>
          <w:rFonts w:ascii="Arial" w:hAnsi="Arial" w:cs="Arial"/>
          <w:spacing w:val="-1"/>
          <w:lang w:val="en-US"/>
        </w:rPr>
        <w:t xml:space="preserve">are included </w:t>
      </w:r>
      <w:r w:rsidR="00C71C66" w:rsidRPr="004051F0">
        <w:rPr>
          <w:rFonts w:ascii="Arial" w:hAnsi="Arial" w:cs="Arial"/>
          <w:spacing w:val="-1"/>
          <w:lang w:val="en-US"/>
        </w:rPr>
        <w:t xml:space="preserve">that can be part of other components of the studies, without this </w:t>
      </w:r>
      <w:r w:rsidRPr="004051F0">
        <w:rPr>
          <w:rFonts w:ascii="Arial" w:hAnsi="Arial" w:cs="Arial"/>
          <w:spacing w:val="-1"/>
          <w:lang w:val="en-US"/>
        </w:rPr>
        <w:t xml:space="preserve">resulting in </w:t>
      </w:r>
      <w:r w:rsidR="00C71C66" w:rsidRPr="004051F0">
        <w:rPr>
          <w:rFonts w:ascii="Arial" w:hAnsi="Arial" w:cs="Arial"/>
          <w:spacing w:val="-1"/>
          <w:lang w:val="en-US"/>
        </w:rPr>
        <w:t>redundant cost for the project or for consulting activities.</w:t>
      </w:r>
    </w:p>
    <w:p w:rsidR="00E36543" w:rsidRPr="004051F0" w:rsidRDefault="00E36543" w:rsidP="00E36543">
      <w:pPr>
        <w:widowControl w:val="0"/>
        <w:autoSpaceDE w:val="0"/>
        <w:autoSpaceDN w:val="0"/>
        <w:adjustRightInd w:val="0"/>
        <w:spacing w:before="13" w:after="0" w:line="240" w:lineRule="exact"/>
        <w:jc w:val="both"/>
        <w:rPr>
          <w:rFonts w:ascii="Arial" w:hAnsi="Arial" w:cs="Arial"/>
          <w:lang w:val="en-US"/>
        </w:rPr>
      </w:pPr>
    </w:p>
    <w:p w:rsidR="00E36543" w:rsidRPr="004051F0" w:rsidRDefault="00E36543" w:rsidP="00E36543">
      <w:pPr>
        <w:widowControl w:val="0"/>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In these cases the results of studies must be submitted.</w:t>
      </w:r>
    </w:p>
    <w:p w:rsidR="00E36543" w:rsidRPr="004051F0" w:rsidRDefault="00E36543" w:rsidP="00E36543">
      <w:pPr>
        <w:widowControl w:val="0"/>
        <w:autoSpaceDE w:val="0"/>
        <w:autoSpaceDN w:val="0"/>
        <w:adjustRightInd w:val="0"/>
        <w:spacing w:before="13" w:after="0" w:line="240" w:lineRule="exact"/>
        <w:jc w:val="both"/>
        <w:rPr>
          <w:rFonts w:ascii="Arial" w:hAnsi="Arial" w:cs="Arial"/>
          <w:lang w:val="en-US"/>
        </w:rPr>
      </w:pPr>
    </w:p>
    <w:p w:rsidR="00E36543" w:rsidRPr="004051F0" w:rsidRDefault="00E36543" w:rsidP="000B5067">
      <w:pPr>
        <w:pStyle w:val="af0"/>
        <w:widowControl w:val="0"/>
        <w:numPr>
          <w:ilvl w:val="0"/>
          <w:numId w:val="35"/>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Human resources costs (per year)</w:t>
      </w:r>
    </w:p>
    <w:p w:rsidR="00E36543" w:rsidRPr="004051F0" w:rsidRDefault="00E36543" w:rsidP="000B5067">
      <w:pPr>
        <w:pStyle w:val="af0"/>
        <w:widowControl w:val="0"/>
        <w:numPr>
          <w:ilvl w:val="0"/>
          <w:numId w:val="35"/>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Program and human resources training costs (before initiating operations and cost per year, once in operation)</w:t>
      </w:r>
    </w:p>
    <w:p w:rsidR="00E36543" w:rsidRPr="004051F0" w:rsidRDefault="00E36543" w:rsidP="000B5067">
      <w:pPr>
        <w:pStyle w:val="af0"/>
        <w:widowControl w:val="0"/>
        <w:numPr>
          <w:ilvl w:val="0"/>
          <w:numId w:val="35"/>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Medical and nonmedical supplies costs (per year)</w:t>
      </w:r>
    </w:p>
    <w:p w:rsidR="00E36543" w:rsidRPr="004051F0" w:rsidRDefault="00E36543" w:rsidP="000B5067">
      <w:pPr>
        <w:pStyle w:val="af0"/>
        <w:widowControl w:val="0"/>
        <w:numPr>
          <w:ilvl w:val="0"/>
          <w:numId w:val="35"/>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Logistics plan and relocation and opening of services costs</w:t>
      </w:r>
    </w:p>
    <w:p w:rsidR="00E1573C" w:rsidRPr="004051F0" w:rsidRDefault="00E36543" w:rsidP="000B5067">
      <w:pPr>
        <w:pStyle w:val="af0"/>
        <w:widowControl w:val="0"/>
        <w:numPr>
          <w:ilvl w:val="0"/>
          <w:numId w:val="35"/>
        </w:numPr>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Maintenance costs, broken down by year and by category (infrastructure, equipment, furniture, vehicles, among others.)</w:t>
      </w:r>
    </w:p>
    <w:p w:rsidR="00E36543" w:rsidRPr="004051F0" w:rsidRDefault="00E36543" w:rsidP="00E1573C">
      <w:pPr>
        <w:widowControl w:val="0"/>
        <w:autoSpaceDE w:val="0"/>
        <w:autoSpaceDN w:val="0"/>
        <w:adjustRightInd w:val="0"/>
        <w:spacing w:before="13" w:after="0" w:line="240" w:lineRule="exact"/>
        <w:jc w:val="both"/>
        <w:rPr>
          <w:rFonts w:ascii="Arial" w:hAnsi="Arial" w:cs="Arial"/>
          <w:lang w:val="en-US"/>
        </w:rPr>
      </w:pPr>
    </w:p>
    <w:p w:rsidR="00E1573C" w:rsidRPr="004051F0" w:rsidRDefault="00E1573C" w:rsidP="00B5400B">
      <w:pPr>
        <w:widowControl w:val="0"/>
        <w:tabs>
          <w:tab w:val="left" w:pos="960"/>
        </w:tabs>
        <w:autoSpaceDE w:val="0"/>
        <w:autoSpaceDN w:val="0"/>
        <w:adjustRightInd w:val="0"/>
        <w:spacing w:after="0" w:line="240" w:lineRule="auto"/>
        <w:ind w:right="49"/>
        <w:jc w:val="both"/>
        <w:rPr>
          <w:rFonts w:ascii="Arial" w:hAnsi="Arial" w:cs="Arial"/>
          <w:b/>
          <w:bCs/>
          <w:spacing w:val="-1"/>
          <w:lang w:val="en-US"/>
        </w:rPr>
      </w:pPr>
      <w:r w:rsidRPr="004051F0">
        <w:rPr>
          <w:rFonts w:ascii="Arial" w:hAnsi="Arial" w:cs="Arial"/>
          <w:b/>
          <w:bCs/>
          <w:lang w:val="en-US"/>
        </w:rPr>
        <w:t>3.13</w:t>
      </w:r>
      <w:r w:rsidRPr="004051F0">
        <w:rPr>
          <w:rFonts w:ascii="Arial" w:hAnsi="Arial" w:cs="Arial"/>
          <w:b/>
          <w:bCs/>
          <w:lang w:val="en-US"/>
        </w:rPr>
        <w:tab/>
      </w:r>
      <w:r w:rsidR="00B5400B" w:rsidRPr="004051F0">
        <w:rPr>
          <w:rFonts w:ascii="Arial" w:hAnsi="Arial" w:cs="Arial"/>
          <w:b/>
          <w:bCs/>
          <w:spacing w:val="-1"/>
          <w:lang w:val="en-US"/>
        </w:rPr>
        <w:t>Development of the Bidding Document for Project Execution.</w:t>
      </w:r>
    </w:p>
    <w:p w:rsidR="00B5400B" w:rsidRPr="004051F0" w:rsidRDefault="00B5400B" w:rsidP="00B5400B">
      <w:pPr>
        <w:widowControl w:val="0"/>
        <w:tabs>
          <w:tab w:val="left" w:pos="960"/>
        </w:tabs>
        <w:autoSpaceDE w:val="0"/>
        <w:autoSpaceDN w:val="0"/>
        <w:adjustRightInd w:val="0"/>
        <w:spacing w:after="0" w:line="240" w:lineRule="auto"/>
        <w:ind w:right="49"/>
        <w:jc w:val="both"/>
        <w:rPr>
          <w:rFonts w:ascii="Arial" w:hAnsi="Arial" w:cs="Arial"/>
          <w:lang w:val="en-US"/>
        </w:rPr>
      </w:pPr>
    </w:p>
    <w:p w:rsidR="00B5400B" w:rsidRPr="004051F0" w:rsidRDefault="00B5400B" w:rsidP="00E1573C">
      <w:pPr>
        <w:widowControl w:val="0"/>
        <w:autoSpaceDE w:val="0"/>
        <w:autoSpaceDN w:val="0"/>
        <w:adjustRightInd w:val="0"/>
        <w:spacing w:after="0" w:line="240" w:lineRule="auto"/>
        <w:ind w:right="72"/>
        <w:jc w:val="both"/>
        <w:rPr>
          <w:rFonts w:ascii="Arial" w:hAnsi="Arial" w:cs="Arial"/>
          <w:spacing w:val="-1"/>
          <w:lang w:val="en-US"/>
        </w:rPr>
      </w:pPr>
      <w:r w:rsidRPr="004051F0">
        <w:rPr>
          <w:rFonts w:ascii="Arial" w:hAnsi="Arial" w:cs="Arial"/>
          <w:spacing w:val="-1"/>
          <w:lang w:val="en-US"/>
        </w:rPr>
        <w:t>The Consultant will prepare the necessary bidding documents for the procurement of works and equipment, as well as the supervision of the Project, taking as reference the existing models documents of CABEI (Central American Bank for Economic Integration).</w:t>
      </w:r>
    </w:p>
    <w:p w:rsidR="00E1573C" w:rsidRPr="004051F0" w:rsidRDefault="00E1573C" w:rsidP="00E1573C">
      <w:pPr>
        <w:widowControl w:val="0"/>
        <w:autoSpaceDE w:val="0"/>
        <w:autoSpaceDN w:val="0"/>
        <w:adjustRightInd w:val="0"/>
        <w:spacing w:before="11" w:after="0" w:line="240" w:lineRule="exact"/>
        <w:jc w:val="both"/>
        <w:rPr>
          <w:rFonts w:ascii="Arial" w:hAnsi="Arial" w:cs="Arial"/>
          <w:lang w:val="en-US"/>
        </w:rPr>
      </w:pPr>
    </w:p>
    <w:p w:rsidR="00B5400B" w:rsidRPr="004051F0" w:rsidRDefault="00B5400B" w:rsidP="00E1573C">
      <w:pPr>
        <w:widowControl w:val="0"/>
        <w:autoSpaceDE w:val="0"/>
        <w:autoSpaceDN w:val="0"/>
        <w:adjustRightInd w:val="0"/>
        <w:spacing w:before="11" w:after="0" w:line="240" w:lineRule="exact"/>
        <w:jc w:val="both"/>
        <w:rPr>
          <w:rFonts w:ascii="Arial" w:hAnsi="Arial" w:cs="Arial"/>
          <w:lang w:val="en-US"/>
        </w:rPr>
      </w:pPr>
    </w:p>
    <w:p w:rsidR="00E1573C" w:rsidRPr="004051F0" w:rsidRDefault="00E1573C" w:rsidP="00E1573C">
      <w:pPr>
        <w:widowControl w:val="0"/>
        <w:tabs>
          <w:tab w:val="left" w:pos="0"/>
        </w:tabs>
        <w:autoSpaceDE w:val="0"/>
        <w:autoSpaceDN w:val="0"/>
        <w:adjustRightInd w:val="0"/>
        <w:spacing w:after="0" w:line="240" w:lineRule="auto"/>
        <w:ind w:right="49"/>
        <w:jc w:val="both"/>
        <w:rPr>
          <w:rFonts w:ascii="Arial" w:hAnsi="Arial" w:cs="Arial"/>
          <w:lang w:val="en-US"/>
        </w:rPr>
      </w:pPr>
      <w:r w:rsidRPr="004051F0">
        <w:rPr>
          <w:rFonts w:ascii="Arial" w:hAnsi="Arial" w:cs="Arial"/>
          <w:b/>
          <w:bCs/>
          <w:lang w:val="en-US"/>
        </w:rPr>
        <w:t>4</w:t>
      </w:r>
      <w:r w:rsidR="00FE5D51" w:rsidRPr="004051F0">
        <w:rPr>
          <w:rFonts w:ascii="Arial" w:hAnsi="Arial" w:cs="Arial"/>
          <w:b/>
          <w:bCs/>
          <w:lang w:val="en-US"/>
        </w:rPr>
        <w:t>.</w:t>
      </w:r>
      <w:r w:rsidRPr="004051F0">
        <w:rPr>
          <w:rFonts w:ascii="Arial" w:hAnsi="Arial" w:cs="Arial"/>
          <w:b/>
          <w:bCs/>
          <w:lang w:val="en-US"/>
        </w:rPr>
        <w:tab/>
      </w:r>
      <w:r w:rsidR="00B5400B" w:rsidRPr="004051F0">
        <w:rPr>
          <w:rFonts w:ascii="Arial" w:hAnsi="Arial" w:cs="Arial"/>
          <w:b/>
          <w:bCs/>
          <w:spacing w:val="1"/>
          <w:lang w:val="en-US"/>
        </w:rPr>
        <w:t>M</w:t>
      </w:r>
      <w:r w:rsidR="00FE5D51" w:rsidRPr="004051F0">
        <w:rPr>
          <w:rFonts w:ascii="Arial" w:hAnsi="Arial" w:cs="Arial"/>
          <w:b/>
          <w:bCs/>
          <w:spacing w:val="1"/>
          <w:lang w:val="en-US"/>
        </w:rPr>
        <w:t xml:space="preserve">ETHODOLOGICAL </w:t>
      </w:r>
      <w:r w:rsidR="00B5400B" w:rsidRPr="004051F0">
        <w:rPr>
          <w:rFonts w:ascii="Arial" w:hAnsi="Arial" w:cs="Arial"/>
          <w:b/>
          <w:bCs/>
          <w:spacing w:val="1"/>
          <w:lang w:val="en-US"/>
        </w:rPr>
        <w:t>G</w:t>
      </w:r>
      <w:r w:rsidR="00FE5D51" w:rsidRPr="004051F0">
        <w:rPr>
          <w:rFonts w:ascii="Arial" w:hAnsi="Arial" w:cs="Arial"/>
          <w:b/>
          <w:bCs/>
          <w:spacing w:val="1"/>
          <w:lang w:val="en-US"/>
        </w:rPr>
        <w:t>UIDANCE</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E1573C" w:rsidRPr="004051F0" w:rsidRDefault="00E1573C" w:rsidP="00B5400B">
      <w:pPr>
        <w:widowControl w:val="0"/>
        <w:autoSpaceDE w:val="0"/>
        <w:autoSpaceDN w:val="0"/>
        <w:adjustRightInd w:val="0"/>
        <w:spacing w:after="0" w:line="240" w:lineRule="auto"/>
        <w:ind w:right="49"/>
        <w:jc w:val="both"/>
        <w:rPr>
          <w:rFonts w:ascii="Arial" w:hAnsi="Arial" w:cs="Arial"/>
          <w:b/>
          <w:bCs/>
          <w:spacing w:val="-1"/>
          <w:lang w:val="en-US"/>
        </w:rPr>
      </w:pPr>
      <w:r w:rsidRPr="004051F0">
        <w:rPr>
          <w:rFonts w:ascii="Arial" w:hAnsi="Arial" w:cs="Arial"/>
          <w:b/>
          <w:bCs/>
          <w:lang w:val="en-US"/>
        </w:rPr>
        <w:t>4.1</w:t>
      </w:r>
      <w:r w:rsidRPr="004051F0">
        <w:rPr>
          <w:rFonts w:ascii="Arial" w:hAnsi="Arial" w:cs="Arial"/>
          <w:b/>
          <w:bCs/>
          <w:spacing w:val="-4"/>
          <w:lang w:val="en-US"/>
        </w:rPr>
        <w:t xml:space="preserve"> </w:t>
      </w:r>
      <w:r w:rsidR="00B5400B" w:rsidRPr="004051F0">
        <w:rPr>
          <w:rFonts w:ascii="Arial" w:hAnsi="Arial" w:cs="Arial"/>
          <w:b/>
          <w:bCs/>
          <w:spacing w:val="-1"/>
          <w:lang w:val="en-US"/>
        </w:rPr>
        <w:t>Document provided by the Ministry of Health</w:t>
      </w:r>
    </w:p>
    <w:p w:rsidR="00B5400B" w:rsidRPr="004051F0" w:rsidRDefault="00B5400B" w:rsidP="00B5400B">
      <w:pPr>
        <w:widowControl w:val="0"/>
        <w:autoSpaceDE w:val="0"/>
        <w:autoSpaceDN w:val="0"/>
        <w:adjustRightInd w:val="0"/>
        <w:spacing w:after="0" w:line="240" w:lineRule="auto"/>
        <w:ind w:right="49"/>
        <w:jc w:val="both"/>
        <w:rPr>
          <w:rFonts w:ascii="Arial" w:hAnsi="Arial" w:cs="Arial"/>
          <w:lang w:val="en-US"/>
        </w:rPr>
      </w:pPr>
    </w:p>
    <w:p w:rsidR="00B5400B" w:rsidRPr="004051F0" w:rsidRDefault="00B5400B" w:rsidP="00B5400B">
      <w:pPr>
        <w:widowControl w:val="0"/>
        <w:autoSpaceDE w:val="0"/>
        <w:autoSpaceDN w:val="0"/>
        <w:adjustRightInd w:val="0"/>
        <w:spacing w:after="0" w:line="240" w:lineRule="auto"/>
        <w:ind w:right="49"/>
        <w:jc w:val="both"/>
        <w:rPr>
          <w:rFonts w:ascii="Arial" w:hAnsi="Arial" w:cs="Arial"/>
          <w:lang w:val="en-US"/>
        </w:rPr>
      </w:pPr>
      <w:r w:rsidRPr="004051F0">
        <w:rPr>
          <w:rFonts w:ascii="Arial" w:hAnsi="Arial" w:cs="Arial"/>
          <w:lang w:val="en-US"/>
        </w:rPr>
        <w:t>The Project Executant will provide the Consultant, the available technical information for compliance with the objectives and scope</w:t>
      </w:r>
      <w:r w:rsidR="006F59CA" w:rsidRPr="004051F0">
        <w:rPr>
          <w:rFonts w:ascii="Arial" w:hAnsi="Arial" w:cs="Arial"/>
          <w:lang w:val="en-US"/>
        </w:rPr>
        <w:t xml:space="preserve"> of the Consultancy, among tho</w:t>
      </w:r>
      <w:r w:rsidRPr="004051F0">
        <w:rPr>
          <w:rFonts w:ascii="Arial" w:hAnsi="Arial" w:cs="Arial"/>
          <w:lang w:val="en-US"/>
        </w:rPr>
        <w:t>se are mentioned:</w:t>
      </w:r>
    </w:p>
    <w:p w:rsidR="00E1573C" w:rsidRPr="004051F0" w:rsidRDefault="00E1573C" w:rsidP="00E1573C">
      <w:pPr>
        <w:widowControl w:val="0"/>
        <w:autoSpaceDE w:val="0"/>
        <w:autoSpaceDN w:val="0"/>
        <w:adjustRightInd w:val="0"/>
        <w:spacing w:after="0" w:line="252" w:lineRule="exact"/>
        <w:ind w:right="77"/>
        <w:jc w:val="both"/>
        <w:rPr>
          <w:rFonts w:ascii="Arial" w:hAnsi="Arial" w:cs="Arial"/>
          <w:lang w:val="en-US"/>
        </w:rPr>
      </w:pPr>
    </w:p>
    <w:p w:rsidR="006F59CA" w:rsidRPr="004051F0" w:rsidRDefault="006F59CA" w:rsidP="001E36C7">
      <w:pPr>
        <w:pStyle w:val="Prrafodelista"/>
        <w:widowControl w:val="0"/>
        <w:numPr>
          <w:ilvl w:val="0"/>
          <w:numId w:val="6"/>
        </w:numPr>
        <w:autoSpaceDE w:val="0"/>
        <w:autoSpaceDN w:val="0"/>
        <w:adjustRightInd w:val="0"/>
        <w:spacing w:before="9" w:after="0" w:line="255" w:lineRule="auto"/>
        <w:ind w:right="-5"/>
        <w:jc w:val="both"/>
        <w:rPr>
          <w:rFonts w:ascii="Arial" w:hAnsi="Arial" w:cs="Arial"/>
          <w:lang w:val="en-US"/>
        </w:rPr>
      </w:pPr>
      <w:r w:rsidRPr="004051F0">
        <w:rPr>
          <w:rFonts w:ascii="Arial" w:hAnsi="Arial" w:cs="Arial"/>
          <w:lang w:val="en-US"/>
        </w:rPr>
        <w:t>General Health Act and its Regulations, Policies and National Health Plans</w:t>
      </w:r>
    </w:p>
    <w:p w:rsidR="006F59CA" w:rsidRPr="004051F0" w:rsidRDefault="006F59CA" w:rsidP="001E36C7">
      <w:pPr>
        <w:pStyle w:val="Prrafodelista"/>
        <w:widowControl w:val="0"/>
        <w:numPr>
          <w:ilvl w:val="0"/>
          <w:numId w:val="6"/>
        </w:numPr>
        <w:autoSpaceDE w:val="0"/>
        <w:autoSpaceDN w:val="0"/>
        <w:adjustRightInd w:val="0"/>
        <w:spacing w:before="9" w:after="0" w:line="255" w:lineRule="auto"/>
        <w:ind w:right="-5"/>
        <w:jc w:val="both"/>
        <w:rPr>
          <w:rFonts w:ascii="Arial" w:hAnsi="Arial" w:cs="Arial"/>
          <w:b/>
          <w:bCs/>
          <w:lang w:val="en-US"/>
        </w:rPr>
      </w:pPr>
      <w:r w:rsidRPr="004051F0">
        <w:rPr>
          <w:rFonts w:ascii="Arial" w:hAnsi="Arial" w:cs="Arial"/>
          <w:lang w:val="en-US"/>
        </w:rPr>
        <w:t>Model of Care in Family and Community Health.</w:t>
      </w:r>
    </w:p>
    <w:p w:rsidR="006F59CA" w:rsidRPr="004051F0" w:rsidRDefault="006F59CA" w:rsidP="006F59CA">
      <w:pPr>
        <w:pStyle w:val="Prrafodelista"/>
        <w:widowControl w:val="0"/>
        <w:autoSpaceDE w:val="0"/>
        <w:autoSpaceDN w:val="0"/>
        <w:adjustRightInd w:val="0"/>
        <w:spacing w:before="9" w:after="0" w:line="255" w:lineRule="auto"/>
        <w:ind w:right="-5"/>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6693"/>
        <w:jc w:val="both"/>
        <w:rPr>
          <w:rFonts w:ascii="Arial" w:hAnsi="Arial" w:cs="Arial"/>
          <w:lang w:val="en-US"/>
        </w:rPr>
      </w:pPr>
      <w:r w:rsidRPr="004051F0">
        <w:rPr>
          <w:rFonts w:ascii="Arial" w:hAnsi="Arial" w:cs="Arial"/>
          <w:b/>
          <w:bCs/>
          <w:lang w:val="en-US"/>
        </w:rPr>
        <w:t>4.2</w:t>
      </w:r>
      <w:r w:rsidRPr="004051F0">
        <w:rPr>
          <w:rFonts w:ascii="Arial" w:hAnsi="Arial" w:cs="Arial"/>
          <w:b/>
          <w:bCs/>
          <w:spacing w:val="-14"/>
          <w:lang w:val="en-US"/>
        </w:rPr>
        <w:t xml:space="preserve"> </w:t>
      </w:r>
      <w:r w:rsidR="006F59CA" w:rsidRPr="004051F0">
        <w:rPr>
          <w:rFonts w:ascii="Arial" w:hAnsi="Arial" w:cs="Arial"/>
          <w:b/>
          <w:bCs/>
          <w:spacing w:val="-6"/>
          <w:lang w:val="en-US"/>
        </w:rPr>
        <w:t>Consultant Activities</w:t>
      </w:r>
    </w:p>
    <w:p w:rsidR="00E1573C" w:rsidRPr="004051F0" w:rsidRDefault="00E1573C" w:rsidP="00E1573C">
      <w:pPr>
        <w:widowControl w:val="0"/>
        <w:autoSpaceDE w:val="0"/>
        <w:autoSpaceDN w:val="0"/>
        <w:adjustRightInd w:val="0"/>
        <w:spacing w:before="1" w:after="0" w:line="260" w:lineRule="exact"/>
        <w:jc w:val="both"/>
        <w:rPr>
          <w:rFonts w:ascii="Arial" w:hAnsi="Arial" w:cs="Arial"/>
          <w:lang w:val="en-US"/>
        </w:rPr>
      </w:pPr>
    </w:p>
    <w:p w:rsidR="006F59CA" w:rsidRPr="004051F0" w:rsidRDefault="006F59CA" w:rsidP="000B5067">
      <w:pPr>
        <w:pStyle w:val="af0"/>
        <w:widowControl w:val="0"/>
        <w:numPr>
          <w:ilvl w:val="0"/>
          <w:numId w:val="36"/>
        </w:numPr>
        <w:autoSpaceDE w:val="0"/>
        <w:autoSpaceDN w:val="0"/>
        <w:adjustRightInd w:val="0"/>
        <w:spacing w:after="0" w:line="252" w:lineRule="exact"/>
        <w:ind w:right="78"/>
        <w:jc w:val="both"/>
        <w:rPr>
          <w:rFonts w:ascii="Arial" w:hAnsi="Arial" w:cs="Arial"/>
          <w:spacing w:val="-1"/>
          <w:lang w:val="en-US"/>
        </w:rPr>
      </w:pPr>
      <w:r w:rsidRPr="004051F0">
        <w:rPr>
          <w:rFonts w:ascii="Arial" w:hAnsi="Arial" w:cs="Arial"/>
          <w:spacing w:val="-1"/>
          <w:lang w:val="en-US"/>
        </w:rPr>
        <w:t>The consultant should review institutional documents (studies, hospital indicators, project profile, etc.) to provide a basis for the Consultancy.</w:t>
      </w:r>
    </w:p>
    <w:p w:rsidR="00E1573C" w:rsidRPr="004051F0" w:rsidRDefault="006F59CA" w:rsidP="000B5067">
      <w:pPr>
        <w:pStyle w:val="af0"/>
        <w:widowControl w:val="0"/>
        <w:numPr>
          <w:ilvl w:val="0"/>
          <w:numId w:val="36"/>
        </w:numPr>
        <w:autoSpaceDE w:val="0"/>
        <w:autoSpaceDN w:val="0"/>
        <w:adjustRightInd w:val="0"/>
        <w:spacing w:after="0" w:line="240" w:lineRule="auto"/>
        <w:ind w:right="286"/>
        <w:jc w:val="both"/>
        <w:rPr>
          <w:rFonts w:ascii="Arial" w:hAnsi="Arial" w:cs="Arial"/>
          <w:lang w:val="en-US"/>
        </w:rPr>
      </w:pPr>
      <w:r w:rsidRPr="004051F0">
        <w:rPr>
          <w:rFonts w:ascii="Arial" w:hAnsi="Arial" w:cs="Arial"/>
          <w:spacing w:val="-1"/>
          <w:lang w:val="en-US"/>
        </w:rPr>
        <w:t>The Consultant shall consider methodological techniques, such as those listed below</w:t>
      </w:r>
      <w:r w:rsidR="00E1573C" w:rsidRPr="004051F0">
        <w:rPr>
          <w:rFonts w:ascii="Arial" w:hAnsi="Arial" w:cs="Arial"/>
          <w:lang w:val="en-US"/>
        </w:rPr>
        <w:t>:</w:t>
      </w:r>
    </w:p>
    <w:p w:rsidR="00E1573C" w:rsidRPr="004051F0" w:rsidRDefault="009A2C96" w:rsidP="000B5067">
      <w:pPr>
        <w:pStyle w:val="Prrafodelista"/>
        <w:widowControl w:val="0"/>
        <w:numPr>
          <w:ilvl w:val="2"/>
          <w:numId w:val="2"/>
        </w:numPr>
        <w:autoSpaceDE w:val="0"/>
        <w:autoSpaceDN w:val="0"/>
        <w:adjustRightInd w:val="0"/>
        <w:spacing w:before="32" w:after="0" w:line="240" w:lineRule="auto"/>
        <w:ind w:left="1134" w:right="49" w:hanging="283"/>
        <w:jc w:val="both"/>
        <w:rPr>
          <w:rFonts w:ascii="Arial" w:hAnsi="Arial" w:cs="Arial"/>
          <w:lang w:val="en-US"/>
        </w:rPr>
      </w:pPr>
      <w:r w:rsidRPr="004051F0">
        <w:rPr>
          <w:rFonts w:ascii="Arial" w:hAnsi="Arial" w:cs="Arial"/>
          <w:lang w:val="en-US"/>
        </w:rPr>
        <w:t>Sources of primary information (quantitative and qualitative</w:t>
      </w:r>
      <w:r w:rsidR="00E1573C" w:rsidRPr="004051F0">
        <w:rPr>
          <w:rFonts w:ascii="Arial" w:hAnsi="Arial" w:cs="Arial"/>
          <w:lang w:val="en-US"/>
        </w:rPr>
        <w:t>)</w:t>
      </w:r>
    </w:p>
    <w:p w:rsidR="00E1573C" w:rsidRPr="004051F0" w:rsidRDefault="009A2C96" w:rsidP="000B5067">
      <w:pPr>
        <w:pStyle w:val="Prrafodelista"/>
        <w:widowControl w:val="0"/>
        <w:numPr>
          <w:ilvl w:val="2"/>
          <w:numId w:val="2"/>
        </w:numPr>
        <w:autoSpaceDE w:val="0"/>
        <w:autoSpaceDN w:val="0"/>
        <w:adjustRightInd w:val="0"/>
        <w:spacing w:after="0" w:line="252" w:lineRule="exact"/>
        <w:ind w:left="851" w:right="49" w:firstLine="0"/>
        <w:jc w:val="both"/>
        <w:rPr>
          <w:rFonts w:ascii="Arial" w:hAnsi="Arial" w:cs="Arial"/>
          <w:lang w:val="en-US"/>
        </w:rPr>
      </w:pPr>
      <w:r w:rsidRPr="004051F0">
        <w:rPr>
          <w:rFonts w:ascii="Arial" w:hAnsi="Arial" w:cs="Arial"/>
          <w:lang w:val="en-US"/>
        </w:rPr>
        <w:t>Secondary information sources</w:t>
      </w:r>
    </w:p>
    <w:p w:rsidR="00E1573C" w:rsidRPr="004051F0" w:rsidRDefault="009A2C96" w:rsidP="000B5067">
      <w:pPr>
        <w:pStyle w:val="Prrafodelista"/>
        <w:widowControl w:val="0"/>
        <w:numPr>
          <w:ilvl w:val="1"/>
          <w:numId w:val="2"/>
        </w:numPr>
        <w:autoSpaceDE w:val="0"/>
        <w:autoSpaceDN w:val="0"/>
        <w:adjustRightInd w:val="0"/>
        <w:spacing w:before="1" w:after="0" w:line="240" w:lineRule="auto"/>
        <w:ind w:left="426" w:right="49" w:firstLine="425"/>
        <w:jc w:val="both"/>
        <w:rPr>
          <w:rFonts w:ascii="Arial" w:hAnsi="Arial" w:cs="Arial"/>
          <w:lang w:val="en-US"/>
        </w:rPr>
      </w:pPr>
      <w:r w:rsidRPr="004051F0">
        <w:rPr>
          <w:rFonts w:ascii="Arial" w:hAnsi="Arial" w:cs="Arial"/>
          <w:spacing w:val="1"/>
          <w:lang w:val="en-US"/>
        </w:rPr>
        <w:t>Rese</w:t>
      </w:r>
      <w:r w:rsidR="00C50FD1" w:rsidRPr="004051F0">
        <w:rPr>
          <w:rFonts w:ascii="Arial" w:hAnsi="Arial" w:cs="Arial"/>
          <w:spacing w:val="1"/>
          <w:lang w:val="en-US"/>
        </w:rPr>
        <w:t>a</w:t>
      </w:r>
      <w:r w:rsidRPr="004051F0">
        <w:rPr>
          <w:rFonts w:ascii="Arial" w:hAnsi="Arial" w:cs="Arial"/>
          <w:spacing w:val="1"/>
          <w:lang w:val="en-US"/>
        </w:rPr>
        <w:t>rch Instrumentation</w:t>
      </w:r>
    </w:p>
    <w:p w:rsidR="00E1573C" w:rsidRPr="004051F0" w:rsidRDefault="009A2C96" w:rsidP="000B5067">
      <w:pPr>
        <w:pStyle w:val="Prrafodelista"/>
        <w:widowControl w:val="0"/>
        <w:numPr>
          <w:ilvl w:val="1"/>
          <w:numId w:val="2"/>
        </w:numPr>
        <w:autoSpaceDE w:val="0"/>
        <w:autoSpaceDN w:val="0"/>
        <w:adjustRightInd w:val="0"/>
        <w:spacing w:after="0" w:line="252" w:lineRule="exact"/>
        <w:ind w:left="851" w:right="49" w:firstLine="0"/>
        <w:jc w:val="both"/>
        <w:rPr>
          <w:rFonts w:ascii="Arial" w:hAnsi="Arial" w:cs="Arial"/>
          <w:lang w:val="en-US"/>
        </w:rPr>
      </w:pPr>
      <w:r w:rsidRPr="004051F0">
        <w:rPr>
          <w:rFonts w:ascii="Arial" w:hAnsi="Arial" w:cs="Arial"/>
          <w:spacing w:val="2"/>
          <w:lang w:val="en-US"/>
        </w:rPr>
        <w:t xml:space="preserve">Research Techniques </w:t>
      </w:r>
    </w:p>
    <w:p w:rsidR="00E1573C" w:rsidRPr="004051F0" w:rsidRDefault="009A2C96" w:rsidP="000B5067">
      <w:pPr>
        <w:pStyle w:val="Prrafodelista"/>
        <w:widowControl w:val="0"/>
        <w:numPr>
          <w:ilvl w:val="1"/>
          <w:numId w:val="2"/>
        </w:numPr>
        <w:autoSpaceDE w:val="0"/>
        <w:autoSpaceDN w:val="0"/>
        <w:adjustRightInd w:val="0"/>
        <w:spacing w:after="0" w:line="252" w:lineRule="exact"/>
        <w:ind w:left="426" w:right="49" w:firstLine="425"/>
        <w:jc w:val="both"/>
        <w:rPr>
          <w:rFonts w:ascii="Arial" w:hAnsi="Arial" w:cs="Arial"/>
          <w:lang w:val="en-US"/>
        </w:rPr>
      </w:pPr>
      <w:r w:rsidRPr="004051F0">
        <w:rPr>
          <w:rFonts w:ascii="Arial" w:hAnsi="Arial" w:cs="Arial"/>
          <w:lang w:val="en-US"/>
        </w:rPr>
        <w:t xml:space="preserve">Sample design </w:t>
      </w:r>
    </w:p>
    <w:p w:rsidR="00E1573C" w:rsidRPr="004051F0" w:rsidRDefault="009A2C96" w:rsidP="000B5067">
      <w:pPr>
        <w:pStyle w:val="Prrafodelista"/>
        <w:widowControl w:val="0"/>
        <w:numPr>
          <w:ilvl w:val="1"/>
          <w:numId w:val="2"/>
        </w:numPr>
        <w:autoSpaceDE w:val="0"/>
        <w:autoSpaceDN w:val="0"/>
        <w:adjustRightInd w:val="0"/>
        <w:spacing w:before="1" w:after="0" w:line="240" w:lineRule="auto"/>
        <w:ind w:left="426" w:right="49" w:firstLine="425"/>
        <w:jc w:val="both"/>
        <w:rPr>
          <w:rFonts w:ascii="Arial" w:hAnsi="Arial" w:cs="Arial"/>
          <w:lang w:val="en-US"/>
        </w:rPr>
      </w:pPr>
      <w:r w:rsidRPr="004051F0">
        <w:rPr>
          <w:rFonts w:ascii="Arial" w:hAnsi="Arial" w:cs="Arial"/>
          <w:lang w:val="en-US"/>
        </w:rPr>
        <w:t xml:space="preserve">Population of interest </w:t>
      </w:r>
    </w:p>
    <w:p w:rsidR="00E1573C" w:rsidRPr="004051F0" w:rsidRDefault="009A2C96" w:rsidP="000B5067">
      <w:pPr>
        <w:pStyle w:val="Prrafodelista"/>
        <w:widowControl w:val="0"/>
        <w:numPr>
          <w:ilvl w:val="1"/>
          <w:numId w:val="2"/>
        </w:numPr>
        <w:autoSpaceDE w:val="0"/>
        <w:autoSpaceDN w:val="0"/>
        <w:adjustRightInd w:val="0"/>
        <w:spacing w:after="0" w:line="252" w:lineRule="exact"/>
        <w:ind w:left="426" w:right="49" w:firstLine="425"/>
        <w:jc w:val="both"/>
        <w:rPr>
          <w:rFonts w:ascii="Arial" w:hAnsi="Arial" w:cs="Arial"/>
          <w:lang w:val="en-US"/>
        </w:rPr>
      </w:pPr>
      <w:r w:rsidRPr="004051F0">
        <w:rPr>
          <w:rFonts w:ascii="Arial" w:hAnsi="Arial" w:cs="Arial"/>
          <w:spacing w:val="2"/>
          <w:lang w:val="en-US"/>
        </w:rPr>
        <w:t xml:space="preserve">Sample size </w:t>
      </w:r>
    </w:p>
    <w:p w:rsidR="00E1573C" w:rsidRPr="004051F0" w:rsidRDefault="009A2C96" w:rsidP="000B5067">
      <w:pPr>
        <w:pStyle w:val="Prrafodelista"/>
        <w:widowControl w:val="0"/>
        <w:numPr>
          <w:ilvl w:val="1"/>
          <w:numId w:val="2"/>
        </w:numPr>
        <w:autoSpaceDE w:val="0"/>
        <w:autoSpaceDN w:val="0"/>
        <w:adjustRightInd w:val="0"/>
        <w:spacing w:before="1" w:after="0" w:line="240" w:lineRule="auto"/>
        <w:ind w:left="426" w:right="49" w:firstLine="425"/>
        <w:jc w:val="both"/>
        <w:rPr>
          <w:rFonts w:ascii="Arial" w:hAnsi="Arial" w:cs="Arial"/>
          <w:lang w:val="en-US"/>
        </w:rPr>
      </w:pPr>
      <w:r w:rsidRPr="004051F0">
        <w:rPr>
          <w:rFonts w:ascii="Arial" w:hAnsi="Arial" w:cs="Arial"/>
          <w:lang w:val="en-US"/>
        </w:rPr>
        <w:t xml:space="preserve">Data Analysis </w:t>
      </w:r>
    </w:p>
    <w:p w:rsidR="00E1573C" w:rsidRPr="004051F0" w:rsidRDefault="00E1573C" w:rsidP="00E1573C">
      <w:pPr>
        <w:widowControl w:val="0"/>
        <w:autoSpaceDE w:val="0"/>
        <w:autoSpaceDN w:val="0"/>
        <w:adjustRightInd w:val="0"/>
        <w:spacing w:before="14" w:after="0" w:line="240" w:lineRule="exact"/>
        <w:ind w:right="49"/>
        <w:jc w:val="both"/>
        <w:rPr>
          <w:rFonts w:ascii="Arial" w:hAnsi="Arial" w:cs="Arial"/>
        </w:rPr>
      </w:pPr>
    </w:p>
    <w:p w:rsidR="00E1573C" w:rsidRPr="004051F0" w:rsidRDefault="009A2C96" w:rsidP="009A2C96">
      <w:pPr>
        <w:widowControl w:val="0"/>
        <w:autoSpaceDE w:val="0"/>
        <w:autoSpaceDN w:val="0"/>
        <w:adjustRightInd w:val="0"/>
        <w:spacing w:after="0" w:line="239" w:lineRule="auto"/>
        <w:ind w:right="73"/>
        <w:jc w:val="both"/>
        <w:rPr>
          <w:rFonts w:ascii="Arial" w:hAnsi="Arial" w:cs="Arial"/>
          <w:lang w:val="en-US"/>
        </w:rPr>
      </w:pPr>
      <w:r w:rsidRPr="004051F0">
        <w:rPr>
          <w:rFonts w:ascii="Arial" w:hAnsi="Arial" w:cs="Arial"/>
          <w:spacing w:val="-1"/>
          <w:lang w:val="en-US"/>
        </w:rPr>
        <w:t>The consultant will coordinate activities to develop with the appropriate authorities. Schedule coordination meetings, leaving them in evidence (minutes, memory aids), especially in the most relevant cases of decision making, integrating them in the final document as a memory of the sessions with working groups.</w:t>
      </w:r>
    </w:p>
    <w:p w:rsidR="00E1573C" w:rsidRPr="004051F0" w:rsidRDefault="00E1573C" w:rsidP="00E1573C">
      <w:pPr>
        <w:widowControl w:val="0"/>
        <w:autoSpaceDE w:val="0"/>
        <w:autoSpaceDN w:val="0"/>
        <w:adjustRightInd w:val="0"/>
        <w:spacing w:before="12" w:after="0" w:line="240" w:lineRule="exact"/>
        <w:jc w:val="both"/>
        <w:rPr>
          <w:rFonts w:ascii="Arial" w:hAnsi="Arial" w:cs="Arial"/>
          <w:lang w:val="en-US"/>
        </w:rPr>
      </w:pPr>
    </w:p>
    <w:p w:rsidR="00FE5D51" w:rsidRPr="004051F0" w:rsidRDefault="00FE5D51" w:rsidP="00E1573C">
      <w:pPr>
        <w:widowControl w:val="0"/>
        <w:tabs>
          <w:tab w:val="left" w:pos="600"/>
        </w:tabs>
        <w:autoSpaceDE w:val="0"/>
        <w:autoSpaceDN w:val="0"/>
        <w:adjustRightInd w:val="0"/>
        <w:spacing w:after="0" w:line="240" w:lineRule="auto"/>
        <w:ind w:right="49"/>
        <w:jc w:val="both"/>
        <w:rPr>
          <w:rFonts w:ascii="Arial" w:hAnsi="Arial" w:cs="Arial"/>
          <w:b/>
          <w:bCs/>
          <w:lang w:val="en-US"/>
        </w:rPr>
      </w:pPr>
    </w:p>
    <w:p w:rsidR="00E1573C" w:rsidRPr="004051F0" w:rsidRDefault="00E1573C" w:rsidP="00E1573C">
      <w:pPr>
        <w:widowControl w:val="0"/>
        <w:tabs>
          <w:tab w:val="left" w:pos="600"/>
        </w:tabs>
        <w:autoSpaceDE w:val="0"/>
        <w:autoSpaceDN w:val="0"/>
        <w:adjustRightInd w:val="0"/>
        <w:spacing w:after="0" w:line="240" w:lineRule="auto"/>
        <w:ind w:right="49"/>
        <w:jc w:val="both"/>
        <w:rPr>
          <w:rFonts w:ascii="Arial" w:hAnsi="Arial" w:cs="Arial"/>
          <w:lang w:val="en-US"/>
        </w:rPr>
      </w:pPr>
      <w:r w:rsidRPr="004051F0">
        <w:rPr>
          <w:rFonts w:ascii="Arial" w:hAnsi="Arial" w:cs="Arial"/>
          <w:b/>
          <w:bCs/>
          <w:lang w:val="en-US"/>
        </w:rPr>
        <w:lastRenderedPageBreak/>
        <w:t>5</w:t>
      </w:r>
      <w:r w:rsidR="00FE5D51" w:rsidRPr="004051F0">
        <w:rPr>
          <w:rFonts w:ascii="Arial" w:hAnsi="Arial" w:cs="Arial"/>
          <w:b/>
          <w:bCs/>
          <w:lang w:val="en-US"/>
        </w:rPr>
        <w:t>.</w:t>
      </w:r>
      <w:r w:rsidRPr="004051F0">
        <w:rPr>
          <w:rFonts w:ascii="Arial" w:hAnsi="Arial" w:cs="Arial"/>
          <w:b/>
          <w:bCs/>
          <w:lang w:val="en-US"/>
        </w:rPr>
        <w:tab/>
      </w:r>
      <w:r w:rsidR="009A2C96" w:rsidRPr="004051F0">
        <w:rPr>
          <w:rFonts w:ascii="Arial" w:hAnsi="Arial" w:cs="Arial"/>
          <w:b/>
          <w:bCs/>
          <w:spacing w:val="-1"/>
          <w:lang w:val="en-US"/>
        </w:rPr>
        <w:t>EXPECTED OUTPUTS</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E1573C" w:rsidRPr="004051F0" w:rsidRDefault="00C94047" w:rsidP="00E1573C">
      <w:pPr>
        <w:widowControl w:val="0"/>
        <w:autoSpaceDE w:val="0"/>
        <w:autoSpaceDN w:val="0"/>
        <w:adjustRightInd w:val="0"/>
        <w:spacing w:after="0" w:line="240" w:lineRule="auto"/>
        <w:ind w:right="5143"/>
        <w:jc w:val="both"/>
        <w:rPr>
          <w:rFonts w:ascii="Arial" w:hAnsi="Arial" w:cs="Arial"/>
          <w:lang w:val="en-US"/>
        </w:rPr>
      </w:pPr>
      <w:r w:rsidRPr="004051F0">
        <w:rPr>
          <w:rFonts w:ascii="Arial" w:hAnsi="Arial" w:cs="Arial"/>
          <w:lang w:val="en-US"/>
        </w:rPr>
        <w:t>The expected outputs of the Consultancy are</w:t>
      </w:r>
      <w:r w:rsidR="00E1573C" w:rsidRPr="004051F0">
        <w:rPr>
          <w:rFonts w:ascii="Arial" w:hAnsi="Arial" w:cs="Arial"/>
          <w:lang w:val="en-US"/>
        </w:rPr>
        <w:t>:</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502894" w:rsidRPr="004051F0" w:rsidRDefault="00502894" w:rsidP="001E36C7">
      <w:pPr>
        <w:pStyle w:val="Prrafodelista"/>
        <w:widowControl w:val="0"/>
        <w:numPr>
          <w:ilvl w:val="0"/>
          <w:numId w:val="7"/>
        </w:numPr>
        <w:tabs>
          <w:tab w:val="left" w:pos="426"/>
        </w:tabs>
        <w:autoSpaceDE w:val="0"/>
        <w:autoSpaceDN w:val="0"/>
        <w:adjustRightInd w:val="0"/>
        <w:spacing w:before="1" w:after="0" w:line="240" w:lineRule="auto"/>
        <w:ind w:right="49"/>
        <w:jc w:val="both"/>
        <w:rPr>
          <w:rFonts w:ascii="Arial" w:hAnsi="Arial" w:cs="Arial"/>
          <w:lang w:val="en-US"/>
        </w:rPr>
      </w:pPr>
      <w:r w:rsidRPr="004051F0">
        <w:rPr>
          <w:rFonts w:ascii="Arial" w:hAnsi="Arial" w:cs="Arial"/>
          <w:lang w:val="en-US"/>
        </w:rPr>
        <w:t>Market Research.</w:t>
      </w:r>
    </w:p>
    <w:p w:rsidR="00502894" w:rsidRPr="004051F0" w:rsidRDefault="00502894" w:rsidP="001E36C7">
      <w:pPr>
        <w:pStyle w:val="Prrafodelista"/>
        <w:widowControl w:val="0"/>
        <w:numPr>
          <w:ilvl w:val="0"/>
          <w:numId w:val="7"/>
        </w:numPr>
        <w:tabs>
          <w:tab w:val="left" w:pos="426"/>
        </w:tabs>
        <w:autoSpaceDE w:val="0"/>
        <w:autoSpaceDN w:val="0"/>
        <w:adjustRightInd w:val="0"/>
        <w:spacing w:before="1" w:after="0" w:line="240" w:lineRule="auto"/>
        <w:ind w:right="49"/>
        <w:jc w:val="both"/>
        <w:rPr>
          <w:rFonts w:ascii="Arial" w:hAnsi="Arial" w:cs="Arial"/>
          <w:lang w:val="en-US"/>
        </w:rPr>
      </w:pPr>
      <w:r w:rsidRPr="004051F0">
        <w:rPr>
          <w:rFonts w:ascii="Arial" w:hAnsi="Arial" w:cs="Arial"/>
          <w:lang w:val="en-US"/>
        </w:rPr>
        <w:t>Diagnosis of the Health situation of the beneficiary population.</w:t>
      </w:r>
    </w:p>
    <w:p w:rsidR="000B5067" w:rsidRPr="004051F0" w:rsidRDefault="000B5067" w:rsidP="001E36C7">
      <w:pPr>
        <w:pStyle w:val="Prrafodelista"/>
        <w:widowControl w:val="0"/>
        <w:numPr>
          <w:ilvl w:val="0"/>
          <w:numId w:val="7"/>
        </w:numPr>
        <w:tabs>
          <w:tab w:val="left" w:pos="426"/>
        </w:tabs>
        <w:autoSpaceDE w:val="0"/>
        <w:autoSpaceDN w:val="0"/>
        <w:adjustRightInd w:val="0"/>
        <w:spacing w:before="1" w:after="0" w:line="240" w:lineRule="auto"/>
        <w:ind w:right="49"/>
        <w:jc w:val="both"/>
        <w:rPr>
          <w:rFonts w:ascii="Arial" w:hAnsi="Arial" w:cs="Arial"/>
          <w:lang w:val="en-US"/>
        </w:rPr>
      </w:pPr>
      <w:r w:rsidRPr="004051F0">
        <w:rPr>
          <w:rFonts w:ascii="Arial" w:hAnsi="Arial" w:cs="Arial"/>
          <w:lang w:val="en-US"/>
        </w:rPr>
        <w:t>Functional medical program</w:t>
      </w:r>
    </w:p>
    <w:p w:rsidR="00502894" w:rsidRPr="004051F0" w:rsidRDefault="00502894" w:rsidP="001E36C7">
      <w:pPr>
        <w:pStyle w:val="Prrafodelista"/>
        <w:widowControl w:val="0"/>
        <w:numPr>
          <w:ilvl w:val="0"/>
          <w:numId w:val="7"/>
        </w:numPr>
        <w:tabs>
          <w:tab w:val="left" w:pos="426"/>
        </w:tabs>
        <w:autoSpaceDE w:val="0"/>
        <w:autoSpaceDN w:val="0"/>
        <w:adjustRightInd w:val="0"/>
        <w:spacing w:before="1" w:after="0" w:line="240" w:lineRule="auto"/>
        <w:ind w:right="49"/>
        <w:jc w:val="both"/>
        <w:rPr>
          <w:rFonts w:ascii="Arial" w:hAnsi="Arial" w:cs="Arial"/>
          <w:lang w:val="en-US"/>
        </w:rPr>
      </w:pPr>
      <w:r w:rsidRPr="004051F0">
        <w:rPr>
          <w:rFonts w:ascii="Arial" w:hAnsi="Arial" w:cs="Arial"/>
          <w:lang w:val="en-US"/>
        </w:rPr>
        <w:t>Environmental Impact Assessment.</w:t>
      </w:r>
    </w:p>
    <w:p w:rsidR="00502894" w:rsidRPr="004051F0" w:rsidRDefault="00502894" w:rsidP="001E36C7">
      <w:pPr>
        <w:pStyle w:val="Prrafodelista"/>
        <w:widowControl w:val="0"/>
        <w:numPr>
          <w:ilvl w:val="0"/>
          <w:numId w:val="7"/>
        </w:numPr>
        <w:tabs>
          <w:tab w:val="left" w:pos="426"/>
        </w:tabs>
        <w:autoSpaceDE w:val="0"/>
        <w:autoSpaceDN w:val="0"/>
        <w:adjustRightInd w:val="0"/>
        <w:spacing w:before="1" w:after="0" w:line="240" w:lineRule="auto"/>
        <w:ind w:right="49"/>
        <w:jc w:val="both"/>
        <w:rPr>
          <w:rFonts w:ascii="Arial" w:hAnsi="Arial" w:cs="Arial"/>
          <w:lang w:val="en-US"/>
        </w:rPr>
      </w:pPr>
      <w:r w:rsidRPr="004051F0">
        <w:rPr>
          <w:rFonts w:ascii="Arial" w:hAnsi="Arial" w:cs="Arial"/>
          <w:lang w:val="en-US"/>
        </w:rPr>
        <w:t>Project Design: corresponding architecture and engineering, facilities, networks, equipment and furniture.</w:t>
      </w:r>
    </w:p>
    <w:p w:rsidR="00502894" w:rsidRPr="004051F0" w:rsidRDefault="00502894" w:rsidP="001E36C7">
      <w:pPr>
        <w:pStyle w:val="Prrafodelista"/>
        <w:widowControl w:val="0"/>
        <w:numPr>
          <w:ilvl w:val="0"/>
          <w:numId w:val="7"/>
        </w:numPr>
        <w:tabs>
          <w:tab w:val="left" w:pos="426"/>
        </w:tabs>
        <w:autoSpaceDE w:val="0"/>
        <w:autoSpaceDN w:val="0"/>
        <w:adjustRightInd w:val="0"/>
        <w:spacing w:before="1" w:after="0" w:line="240" w:lineRule="auto"/>
        <w:ind w:right="49"/>
        <w:jc w:val="both"/>
        <w:rPr>
          <w:rFonts w:ascii="Arial" w:hAnsi="Arial" w:cs="Arial"/>
          <w:lang w:val="en-US"/>
        </w:rPr>
      </w:pPr>
      <w:r w:rsidRPr="004051F0">
        <w:rPr>
          <w:rFonts w:ascii="Arial" w:hAnsi="Arial" w:cs="Arial"/>
          <w:lang w:val="en-US"/>
        </w:rPr>
        <w:t xml:space="preserve">Model of the Project set in 1:500 </w:t>
      </w:r>
      <w:proofErr w:type="gramStart"/>
      <w:r w:rsidRPr="004051F0">
        <w:rPr>
          <w:rFonts w:ascii="Arial" w:hAnsi="Arial" w:cs="Arial"/>
          <w:lang w:val="en-US"/>
        </w:rPr>
        <w:t>scale</w:t>
      </w:r>
      <w:proofErr w:type="gramEnd"/>
      <w:r w:rsidRPr="004051F0">
        <w:rPr>
          <w:rFonts w:ascii="Arial" w:hAnsi="Arial" w:cs="Arial"/>
          <w:lang w:val="en-US"/>
        </w:rPr>
        <w:t>.</w:t>
      </w:r>
    </w:p>
    <w:p w:rsidR="00502894" w:rsidRPr="004051F0" w:rsidRDefault="00502894" w:rsidP="001E36C7">
      <w:pPr>
        <w:pStyle w:val="Prrafodelista"/>
        <w:widowControl w:val="0"/>
        <w:numPr>
          <w:ilvl w:val="0"/>
          <w:numId w:val="7"/>
        </w:numPr>
        <w:tabs>
          <w:tab w:val="left" w:pos="426"/>
        </w:tabs>
        <w:autoSpaceDE w:val="0"/>
        <w:autoSpaceDN w:val="0"/>
        <w:adjustRightInd w:val="0"/>
        <w:spacing w:before="1" w:after="0" w:line="240" w:lineRule="auto"/>
        <w:ind w:right="49"/>
        <w:jc w:val="both"/>
        <w:rPr>
          <w:rFonts w:ascii="Arial" w:hAnsi="Arial" w:cs="Arial"/>
        </w:rPr>
      </w:pPr>
      <w:r w:rsidRPr="004051F0">
        <w:rPr>
          <w:rFonts w:ascii="Arial" w:hAnsi="Arial" w:cs="Arial"/>
        </w:rPr>
        <w:t xml:space="preserve">Hospital </w:t>
      </w:r>
      <w:r w:rsidRPr="004051F0">
        <w:rPr>
          <w:rFonts w:ascii="Arial" w:hAnsi="Arial" w:cs="Arial"/>
          <w:lang w:val="en-US"/>
        </w:rPr>
        <w:t>Organization</w:t>
      </w:r>
      <w:r w:rsidRPr="004051F0">
        <w:rPr>
          <w:rFonts w:ascii="Arial" w:hAnsi="Arial" w:cs="Arial"/>
        </w:rPr>
        <w:t xml:space="preserve"> </w:t>
      </w:r>
      <w:r w:rsidRPr="004051F0">
        <w:rPr>
          <w:rFonts w:ascii="Arial" w:hAnsi="Arial" w:cs="Arial"/>
          <w:lang w:val="en-US"/>
        </w:rPr>
        <w:t>Study</w:t>
      </w:r>
      <w:r w:rsidRPr="004051F0">
        <w:rPr>
          <w:rFonts w:ascii="Arial" w:hAnsi="Arial" w:cs="Arial"/>
        </w:rPr>
        <w:t>.</w:t>
      </w:r>
    </w:p>
    <w:p w:rsidR="00502894" w:rsidRPr="004051F0" w:rsidRDefault="00502894" w:rsidP="001E36C7">
      <w:pPr>
        <w:pStyle w:val="Prrafodelista"/>
        <w:widowControl w:val="0"/>
        <w:numPr>
          <w:ilvl w:val="0"/>
          <w:numId w:val="7"/>
        </w:numPr>
        <w:tabs>
          <w:tab w:val="left" w:pos="426"/>
        </w:tabs>
        <w:autoSpaceDE w:val="0"/>
        <w:autoSpaceDN w:val="0"/>
        <w:adjustRightInd w:val="0"/>
        <w:spacing w:before="1" w:after="0" w:line="240" w:lineRule="auto"/>
        <w:ind w:right="49"/>
        <w:jc w:val="both"/>
        <w:rPr>
          <w:rFonts w:ascii="Arial" w:hAnsi="Arial" w:cs="Arial"/>
          <w:lang w:val="en-US"/>
        </w:rPr>
      </w:pPr>
      <w:r w:rsidRPr="004051F0">
        <w:rPr>
          <w:rFonts w:ascii="Arial" w:hAnsi="Arial" w:cs="Arial"/>
          <w:lang w:val="en-US"/>
        </w:rPr>
        <w:t>Operating Costs and Financial Study of the Project (including social IRR and NPV).</w:t>
      </w:r>
    </w:p>
    <w:p w:rsidR="00502894" w:rsidRPr="004051F0" w:rsidRDefault="00502894" w:rsidP="001E36C7">
      <w:pPr>
        <w:pStyle w:val="Prrafodelista"/>
        <w:widowControl w:val="0"/>
        <w:numPr>
          <w:ilvl w:val="0"/>
          <w:numId w:val="7"/>
        </w:numPr>
        <w:tabs>
          <w:tab w:val="left" w:pos="426"/>
        </w:tabs>
        <w:autoSpaceDE w:val="0"/>
        <w:autoSpaceDN w:val="0"/>
        <w:adjustRightInd w:val="0"/>
        <w:spacing w:before="1" w:after="0" w:line="240" w:lineRule="auto"/>
        <w:ind w:right="49"/>
        <w:jc w:val="both"/>
        <w:rPr>
          <w:rFonts w:ascii="Arial" w:hAnsi="Arial" w:cs="Arial"/>
          <w:lang w:val="en-US"/>
        </w:rPr>
      </w:pPr>
      <w:r w:rsidRPr="004051F0">
        <w:rPr>
          <w:rFonts w:ascii="Arial" w:hAnsi="Arial" w:cs="Arial"/>
          <w:lang w:val="en-US"/>
        </w:rPr>
        <w:t>Program of physical and financial execution of the Project.</w:t>
      </w:r>
    </w:p>
    <w:p w:rsidR="00502894" w:rsidRPr="004051F0" w:rsidRDefault="00502894" w:rsidP="001E36C7">
      <w:pPr>
        <w:pStyle w:val="Prrafodelista"/>
        <w:widowControl w:val="0"/>
        <w:numPr>
          <w:ilvl w:val="0"/>
          <w:numId w:val="7"/>
        </w:numPr>
        <w:tabs>
          <w:tab w:val="left" w:pos="426"/>
        </w:tabs>
        <w:autoSpaceDE w:val="0"/>
        <w:autoSpaceDN w:val="0"/>
        <w:adjustRightInd w:val="0"/>
        <w:spacing w:before="1" w:after="0" w:line="240" w:lineRule="auto"/>
        <w:ind w:right="49"/>
        <w:jc w:val="both"/>
        <w:rPr>
          <w:rFonts w:ascii="Arial" w:hAnsi="Arial" w:cs="Arial"/>
          <w:lang w:val="en-US"/>
        </w:rPr>
      </w:pPr>
      <w:r w:rsidRPr="004051F0">
        <w:rPr>
          <w:rFonts w:ascii="Arial" w:hAnsi="Arial" w:cs="Arial"/>
          <w:lang w:val="en-US"/>
        </w:rPr>
        <w:t>Document of works and equipment procurement as well as the supervision of the Project according to CABEI format</w:t>
      </w:r>
    </w:p>
    <w:p w:rsidR="00502894" w:rsidRPr="004051F0" w:rsidRDefault="00502894" w:rsidP="001E36C7">
      <w:pPr>
        <w:pStyle w:val="Prrafodelista"/>
        <w:widowControl w:val="0"/>
        <w:numPr>
          <w:ilvl w:val="0"/>
          <w:numId w:val="7"/>
        </w:numPr>
        <w:tabs>
          <w:tab w:val="left" w:pos="426"/>
        </w:tabs>
        <w:autoSpaceDE w:val="0"/>
        <w:autoSpaceDN w:val="0"/>
        <w:adjustRightInd w:val="0"/>
        <w:spacing w:before="1" w:after="0" w:line="240" w:lineRule="auto"/>
        <w:ind w:right="49"/>
        <w:jc w:val="both"/>
        <w:rPr>
          <w:rFonts w:ascii="Arial" w:hAnsi="Arial" w:cs="Arial"/>
        </w:rPr>
      </w:pPr>
      <w:r w:rsidRPr="004051F0">
        <w:rPr>
          <w:rFonts w:ascii="Arial" w:hAnsi="Arial" w:cs="Arial"/>
        </w:rPr>
        <w:t>Training Plan.</w:t>
      </w:r>
    </w:p>
    <w:p w:rsidR="00E1573C" w:rsidRPr="004051F0" w:rsidRDefault="00502894" w:rsidP="001E36C7">
      <w:pPr>
        <w:pStyle w:val="Prrafodelista"/>
        <w:widowControl w:val="0"/>
        <w:numPr>
          <w:ilvl w:val="0"/>
          <w:numId w:val="7"/>
        </w:numPr>
        <w:tabs>
          <w:tab w:val="left" w:pos="426"/>
        </w:tabs>
        <w:autoSpaceDE w:val="0"/>
        <w:autoSpaceDN w:val="0"/>
        <w:adjustRightInd w:val="0"/>
        <w:spacing w:before="1" w:after="0" w:line="240" w:lineRule="auto"/>
        <w:ind w:right="49"/>
        <w:jc w:val="both"/>
        <w:rPr>
          <w:rFonts w:ascii="Arial" w:hAnsi="Arial" w:cs="Arial"/>
          <w:lang w:val="en-US"/>
        </w:rPr>
      </w:pPr>
      <w:r w:rsidRPr="004051F0">
        <w:rPr>
          <w:rFonts w:ascii="Arial" w:hAnsi="Arial" w:cs="Arial"/>
          <w:lang w:val="en-US"/>
        </w:rPr>
        <w:t>Methodological designs: all studies and designs to be delivered by the consultancy must be accompanied by the used methodology to reveal the degree of validity and reliability of the information. (Methodological techniques mentioned in Section 4.2 of this document).</w:t>
      </w:r>
    </w:p>
    <w:p w:rsidR="00E1573C" w:rsidRPr="004051F0" w:rsidRDefault="00E1573C" w:rsidP="00E1573C">
      <w:pPr>
        <w:widowControl w:val="0"/>
        <w:autoSpaceDE w:val="0"/>
        <w:autoSpaceDN w:val="0"/>
        <w:adjustRightInd w:val="0"/>
        <w:spacing w:before="11" w:after="0" w:line="240" w:lineRule="exact"/>
        <w:jc w:val="both"/>
        <w:rPr>
          <w:rFonts w:ascii="Arial" w:hAnsi="Arial" w:cs="Arial"/>
          <w:lang w:val="en-US"/>
        </w:rPr>
      </w:pPr>
    </w:p>
    <w:p w:rsidR="00FE5D51" w:rsidRPr="004051F0" w:rsidRDefault="00FE5D51" w:rsidP="00E1573C">
      <w:pPr>
        <w:widowControl w:val="0"/>
        <w:autoSpaceDE w:val="0"/>
        <w:autoSpaceDN w:val="0"/>
        <w:adjustRightInd w:val="0"/>
        <w:spacing w:after="0" w:line="240" w:lineRule="auto"/>
        <w:ind w:right="3723"/>
        <w:jc w:val="both"/>
        <w:rPr>
          <w:rFonts w:ascii="Arial" w:hAnsi="Arial" w:cs="Arial"/>
          <w:b/>
          <w:bCs/>
          <w:lang w:val="en-US"/>
        </w:rPr>
      </w:pPr>
    </w:p>
    <w:p w:rsidR="00E1573C" w:rsidRPr="004051F0" w:rsidRDefault="00E1573C" w:rsidP="00E1573C">
      <w:pPr>
        <w:widowControl w:val="0"/>
        <w:autoSpaceDE w:val="0"/>
        <w:autoSpaceDN w:val="0"/>
        <w:adjustRightInd w:val="0"/>
        <w:spacing w:after="0" w:line="240" w:lineRule="auto"/>
        <w:ind w:right="3723"/>
        <w:jc w:val="both"/>
        <w:rPr>
          <w:rFonts w:ascii="Arial" w:hAnsi="Arial" w:cs="Arial"/>
          <w:lang w:val="en-US"/>
        </w:rPr>
      </w:pPr>
      <w:r w:rsidRPr="004051F0">
        <w:rPr>
          <w:rFonts w:ascii="Arial" w:hAnsi="Arial" w:cs="Arial"/>
          <w:b/>
          <w:bCs/>
          <w:lang w:val="en-US"/>
        </w:rPr>
        <w:t xml:space="preserve">6. </w:t>
      </w:r>
      <w:r w:rsidRPr="004051F0">
        <w:rPr>
          <w:rFonts w:ascii="Arial" w:hAnsi="Arial" w:cs="Arial"/>
          <w:b/>
          <w:bCs/>
          <w:spacing w:val="37"/>
          <w:lang w:val="en-US"/>
        </w:rPr>
        <w:t xml:space="preserve"> </w:t>
      </w:r>
      <w:r w:rsidR="009F0FDF" w:rsidRPr="004051F0">
        <w:rPr>
          <w:rFonts w:ascii="Arial" w:hAnsi="Arial" w:cs="Arial"/>
          <w:b/>
          <w:bCs/>
          <w:spacing w:val="-1"/>
          <w:lang w:val="en-US"/>
        </w:rPr>
        <w:t>DELIVERED DOCUMENTS AND METHOD OF DELIVERY</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9F0FDF" w:rsidRPr="004051F0" w:rsidRDefault="009F0FDF" w:rsidP="00E1573C">
      <w:pPr>
        <w:widowControl w:val="0"/>
        <w:autoSpaceDE w:val="0"/>
        <w:autoSpaceDN w:val="0"/>
        <w:adjustRightInd w:val="0"/>
        <w:spacing w:after="0" w:line="241" w:lineRule="auto"/>
        <w:ind w:right="80"/>
        <w:jc w:val="both"/>
        <w:rPr>
          <w:rFonts w:ascii="Arial" w:hAnsi="Arial" w:cs="Arial"/>
          <w:spacing w:val="-1"/>
          <w:lang w:val="en-US"/>
        </w:rPr>
      </w:pPr>
      <w:r w:rsidRPr="004051F0">
        <w:rPr>
          <w:rFonts w:ascii="Arial" w:hAnsi="Arial" w:cs="Arial"/>
          <w:spacing w:val="-1"/>
          <w:lang w:val="en-US"/>
        </w:rPr>
        <w:t xml:space="preserve">The Consultant will deliver in </w:t>
      </w:r>
      <w:r w:rsidR="00E41B40" w:rsidRPr="004051F0">
        <w:rPr>
          <w:rFonts w:ascii="Arial" w:hAnsi="Arial" w:cs="Arial"/>
          <w:spacing w:val="-1"/>
          <w:lang w:val="en-US"/>
        </w:rPr>
        <w:t>quadruplicate</w:t>
      </w:r>
      <w:r w:rsidRPr="004051F0">
        <w:rPr>
          <w:rFonts w:ascii="Arial" w:hAnsi="Arial" w:cs="Arial"/>
          <w:spacing w:val="-1"/>
          <w:lang w:val="en-US"/>
        </w:rPr>
        <w:t xml:space="preserve"> </w:t>
      </w:r>
      <w:r w:rsidR="00E41B40" w:rsidRPr="004051F0">
        <w:rPr>
          <w:rFonts w:ascii="Arial" w:hAnsi="Arial" w:cs="Arial"/>
          <w:spacing w:val="-1"/>
          <w:lang w:val="en-US"/>
        </w:rPr>
        <w:t xml:space="preserve">(two in English and two in Spanish) </w:t>
      </w:r>
      <w:r w:rsidRPr="004051F0">
        <w:rPr>
          <w:rFonts w:ascii="Arial" w:hAnsi="Arial" w:cs="Arial"/>
          <w:spacing w:val="-1"/>
          <w:lang w:val="en-US"/>
        </w:rPr>
        <w:t>a Global Report and individual reports from each of the required studies in both physical (paper) and digital (CD).</w:t>
      </w:r>
    </w:p>
    <w:p w:rsidR="00E1573C" w:rsidRPr="004051F0" w:rsidRDefault="00E1573C" w:rsidP="00E1573C">
      <w:pPr>
        <w:widowControl w:val="0"/>
        <w:autoSpaceDE w:val="0"/>
        <w:autoSpaceDN w:val="0"/>
        <w:adjustRightInd w:val="0"/>
        <w:spacing w:after="0" w:line="241" w:lineRule="auto"/>
        <w:ind w:right="80"/>
        <w:jc w:val="both"/>
        <w:rPr>
          <w:rFonts w:ascii="Arial" w:hAnsi="Arial" w:cs="Arial"/>
        </w:rPr>
      </w:pPr>
      <w:r w:rsidRPr="004051F0">
        <w:rPr>
          <w:rFonts w:ascii="Arial" w:hAnsi="Arial" w:cs="Arial"/>
          <w:spacing w:val="-1"/>
        </w:rPr>
        <w:t>E</w:t>
      </w:r>
      <w:r w:rsidRPr="004051F0">
        <w:rPr>
          <w:rFonts w:ascii="Arial" w:hAnsi="Arial" w:cs="Arial"/>
        </w:rPr>
        <w:t>l</w:t>
      </w:r>
      <w:r w:rsidRPr="004051F0">
        <w:rPr>
          <w:rFonts w:ascii="Arial" w:hAnsi="Arial" w:cs="Arial"/>
          <w:spacing w:val="7"/>
        </w:rPr>
        <w:t xml:space="preserve"> </w:t>
      </w:r>
      <w:r w:rsidRPr="004051F0">
        <w:rPr>
          <w:rFonts w:ascii="Arial" w:hAnsi="Arial" w:cs="Arial"/>
          <w:spacing w:val="-1"/>
        </w:rPr>
        <w:t>C</w:t>
      </w:r>
      <w:r w:rsidRPr="004051F0">
        <w:rPr>
          <w:rFonts w:ascii="Arial" w:hAnsi="Arial" w:cs="Arial"/>
        </w:rPr>
        <w:t>o</w:t>
      </w:r>
      <w:r w:rsidRPr="004051F0">
        <w:rPr>
          <w:rFonts w:ascii="Arial" w:hAnsi="Arial" w:cs="Arial"/>
          <w:spacing w:val="-1"/>
        </w:rPr>
        <w:t>n</w:t>
      </w:r>
      <w:r w:rsidRPr="004051F0">
        <w:rPr>
          <w:rFonts w:ascii="Arial" w:hAnsi="Arial" w:cs="Arial"/>
        </w:rPr>
        <w:t>su</w:t>
      </w:r>
      <w:r w:rsidRPr="004051F0">
        <w:rPr>
          <w:rFonts w:ascii="Arial" w:hAnsi="Arial" w:cs="Arial"/>
          <w:spacing w:val="-1"/>
        </w:rPr>
        <w:t>l</w:t>
      </w:r>
      <w:r w:rsidRPr="004051F0">
        <w:rPr>
          <w:rFonts w:ascii="Arial" w:hAnsi="Arial" w:cs="Arial"/>
          <w:spacing w:val="1"/>
        </w:rPr>
        <w:t>t</w:t>
      </w:r>
      <w:r w:rsidRPr="004051F0">
        <w:rPr>
          <w:rFonts w:ascii="Arial" w:hAnsi="Arial" w:cs="Arial"/>
        </w:rPr>
        <w:t>or</w:t>
      </w:r>
      <w:r w:rsidRPr="004051F0">
        <w:rPr>
          <w:rFonts w:ascii="Arial" w:hAnsi="Arial" w:cs="Arial"/>
          <w:spacing w:val="9"/>
        </w:rPr>
        <w:t xml:space="preserve"> </w:t>
      </w:r>
      <w:r w:rsidRPr="004051F0">
        <w:rPr>
          <w:rFonts w:ascii="Arial" w:hAnsi="Arial" w:cs="Arial"/>
        </w:rPr>
        <w:t>e</w:t>
      </w:r>
      <w:r w:rsidRPr="004051F0">
        <w:rPr>
          <w:rFonts w:ascii="Arial" w:hAnsi="Arial" w:cs="Arial"/>
          <w:spacing w:val="-1"/>
        </w:rPr>
        <w:t>n</w:t>
      </w:r>
      <w:r w:rsidRPr="004051F0">
        <w:rPr>
          <w:rFonts w:ascii="Arial" w:hAnsi="Arial" w:cs="Arial"/>
          <w:spacing w:val="1"/>
        </w:rPr>
        <w:t>tr</w:t>
      </w:r>
      <w:r w:rsidRPr="004051F0">
        <w:rPr>
          <w:rFonts w:ascii="Arial" w:hAnsi="Arial" w:cs="Arial"/>
          <w:spacing w:val="-3"/>
        </w:rPr>
        <w:t>e</w:t>
      </w:r>
      <w:r w:rsidRPr="004051F0">
        <w:rPr>
          <w:rFonts w:ascii="Arial" w:hAnsi="Arial" w:cs="Arial"/>
          <w:spacing w:val="2"/>
        </w:rPr>
        <w:t>g</w:t>
      </w:r>
      <w:r w:rsidRPr="004051F0">
        <w:rPr>
          <w:rFonts w:ascii="Arial" w:hAnsi="Arial" w:cs="Arial"/>
        </w:rPr>
        <w:t>ará</w:t>
      </w:r>
      <w:r w:rsidRPr="004051F0">
        <w:rPr>
          <w:rFonts w:ascii="Arial" w:hAnsi="Arial" w:cs="Arial"/>
          <w:spacing w:val="9"/>
        </w:rPr>
        <w:t xml:space="preserve"> </w:t>
      </w:r>
      <w:r w:rsidRPr="004051F0">
        <w:rPr>
          <w:rFonts w:ascii="Arial" w:hAnsi="Arial" w:cs="Arial"/>
          <w:spacing w:val="-3"/>
        </w:rPr>
        <w:t>p</w:t>
      </w:r>
      <w:r w:rsidRPr="004051F0">
        <w:rPr>
          <w:rFonts w:ascii="Arial" w:hAnsi="Arial" w:cs="Arial"/>
        </w:rPr>
        <w:t>or</w:t>
      </w:r>
      <w:r w:rsidRPr="004051F0">
        <w:rPr>
          <w:rFonts w:ascii="Arial" w:hAnsi="Arial" w:cs="Arial"/>
          <w:spacing w:val="9"/>
        </w:rPr>
        <w:t xml:space="preserve"> </w:t>
      </w:r>
      <w:r w:rsidRPr="004051F0">
        <w:rPr>
          <w:rFonts w:ascii="Arial" w:hAnsi="Arial" w:cs="Arial"/>
          <w:spacing w:val="1"/>
        </w:rPr>
        <w:t>tr</w:t>
      </w:r>
      <w:r w:rsidRPr="004051F0">
        <w:rPr>
          <w:rFonts w:ascii="Arial" w:hAnsi="Arial" w:cs="Arial"/>
          <w:spacing w:val="-1"/>
        </w:rPr>
        <w:t>i</w:t>
      </w:r>
      <w:r w:rsidRPr="004051F0">
        <w:rPr>
          <w:rFonts w:ascii="Arial" w:hAnsi="Arial" w:cs="Arial"/>
        </w:rPr>
        <w:t>p</w:t>
      </w:r>
      <w:r w:rsidRPr="004051F0">
        <w:rPr>
          <w:rFonts w:ascii="Arial" w:hAnsi="Arial" w:cs="Arial"/>
          <w:spacing w:val="-1"/>
        </w:rPr>
        <w:t>li</w:t>
      </w:r>
      <w:r w:rsidRPr="004051F0">
        <w:rPr>
          <w:rFonts w:ascii="Arial" w:hAnsi="Arial" w:cs="Arial"/>
        </w:rPr>
        <w:t>ca</w:t>
      </w:r>
      <w:r w:rsidRPr="004051F0">
        <w:rPr>
          <w:rFonts w:ascii="Arial" w:hAnsi="Arial" w:cs="Arial"/>
          <w:spacing w:val="-1"/>
        </w:rPr>
        <w:t>d</w:t>
      </w:r>
      <w:r w:rsidRPr="004051F0">
        <w:rPr>
          <w:rFonts w:ascii="Arial" w:hAnsi="Arial" w:cs="Arial"/>
        </w:rPr>
        <w:t>o</w:t>
      </w:r>
      <w:r w:rsidRPr="004051F0">
        <w:rPr>
          <w:rFonts w:ascii="Arial" w:hAnsi="Arial" w:cs="Arial"/>
          <w:spacing w:val="8"/>
        </w:rPr>
        <w:t xml:space="preserve"> </w:t>
      </w:r>
      <w:r w:rsidRPr="004051F0">
        <w:rPr>
          <w:rFonts w:ascii="Arial" w:hAnsi="Arial" w:cs="Arial"/>
        </w:rPr>
        <w:t>un</w:t>
      </w:r>
      <w:r w:rsidRPr="004051F0">
        <w:rPr>
          <w:rFonts w:ascii="Arial" w:hAnsi="Arial" w:cs="Arial"/>
          <w:spacing w:val="8"/>
        </w:rPr>
        <w:t xml:space="preserve"> </w:t>
      </w:r>
      <w:r w:rsidRPr="004051F0">
        <w:rPr>
          <w:rFonts w:ascii="Arial" w:hAnsi="Arial" w:cs="Arial"/>
          <w:spacing w:val="1"/>
        </w:rPr>
        <w:t>I</w:t>
      </w:r>
      <w:r w:rsidRPr="004051F0">
        <w:rPr>
          <w:rFonts w:ascii="Arial" w:hAnsi="Arial" w:cs="Arial"/>
          <w:spacing w:val="-3"/>
        </w:rPr>
        <w:t>n</w:t>
      </w:r>
      <w:r w:rsidRPr="004051F0">
        <w:rPr>
          <w:rFonts w:ascii="Arial" w:hAnsi="Arial" w:cs="Arial"/>
          <w:spacing w:val="3"/>
        </w:rPr>
        <w:t>f</w:t>
      </w:r>
      <w:r w:rsidRPr="004051F0">
        <w:rPr>
          <w:rFonts w:ascii="Arial" w:hAnsi="Arial" w:cs="Arial"/>
        </w:rPr>
        <w:t>o</w:t>
      </w:r>
      <w:r w:rsidRPr="004051F0">
        <w:rPr>
          <w:rFonts w:ascii="Arial" w:hAnsi="Arial" w:cs="Arial"/>
          <w:spacing w:val="-2"/>
        </w:rPr>
        <w:t>r</w:t>
      </w:r>
      <w:r w:rsidRPr="004051F0">
        <w:rPr>
          <w:rFonts w:ascii="Arial" w:hAnsi="Arial" w:cs="Arial"/>
          <w:spacing w:val="1"/>
        </w:rPr>
        <w:t>m</w:t>
      </w:r>
      <w:r w:rsidRPr="004051F0">
        <w:rPr>
          <w:rFonts w:ascii="Arial" w:hAnsi="Arial" w:cs="Arial"/>
        </w:rPr>
        <w:t>e</w:t>
      </w:r>
      <w:r w:rsidRPr="004051F0">
        <w:rPr>
          <w:rFonts w:ascii="Arial" w:hAnsi="Arial" w:cs="Arial"/>
          <w:spacing w:val="6"/>
        </w:rPr>
        <w:t xml:space="preserve"> </w:t>
      </w:r>
      <w:r w:rsidRPr="004051F0">
        <w:rPr>
          <w:rFonts w:ascii="Arial" w:hAnsi="Arial" w:cs="Arial"/>
          <w:spacing w:val="1"/>
        </w:rPr>
        <w:t>G</w:t>
      </w:r>
      <w:r w:rsidRPr="004051F0">
        <w:rPr>
          <w:rFonts w:ascii="Arial" w:hAnsi="Arial" w:cs="Arial"/>
          <w:spacing w:val="-1"/>
        </w:rPr>
        <w:t>l</w:t>
      </w:r>
      <w:r w:rsidRPr="004051F0">
        <w:rPr>
          <w:rFonts w:ascii="Arial" w:hAnsi="Arial" w:cs="Arial"/>
        </w:rPr>
        <w:t>o</w:t>
      </w:r>
      <w:r w:rsidRPr="004051F0">
        <w:rPr>
          <w:rFonts w:ascii="Arial" w:hAnsi="Arial" w:cs="Arial"/>
          <w:spacing w:val="-1"/>
        </w:rPr>
        <w:t>b</w:t>
      </w:r>
      <w:r w:rsidRPr="004051F0">
        <w:rPr>
          <w:rFonts w:ascii="Arial" w:hAnsi="Arial" w:cs="Arial"/>
        </w:rPr>
        <w:t>al</w:t>
      </w:r>
      <w:r w:rsidRPr="004051F0">
        <w:rPr>
          <w:rFonts w:ascii="Arial" w:hAnsi="Arial" w:cs="Arial"/>
          <w:spacing w:val="7"/>
        </w:rPr>
        <w:t xml:space="preserve"> </w:t>
      </w:r>
      <w:r w:rsidRPr="004051F0">
        <w:rPr>
          <w:rFonts w:ascii="Arial" w:hAnsi="Arial" w:cs="Arial"/>
        </w:rPr>
        <w:t>e</w:t>
      </w:r>
      <w:r w:rsidRPr="004051F0">
        <w:rPr>
          <w:rFonts w:ascii="Arial" w:hAnsi="Arial" w:cs="Arial"/>
          <w:spacing w:val="8"/>
        </w:rPr>
        <w:t xml:space="preserve"> </w:t>
      </w:r>
      <w:r w:rsidRPr="004051F0">
        <w:rPr>
          <w:rFonts w:ascii="Arial" w:hAnsi="Arial" w:cs="Arial"/>
          <w:spacing w:val="-1"/>
        </w:rPr>
        <w:t>i</w:t>
      </w:r>
      <w:r w:rsidRPr="004051F0">
        <w:rPr>
          <w:rFonts w:ascii="Arial" w:hAnsi="Arial" w:cs="Arial"/>
        </w:rPr>
        <w:t>n</w:t>
      </w:r>
      <w:r w:rsidRPr="004051F0">
        <w:rPr>
          <w:rFonts w:ascii="Arial" w:hAnsi="Arial" w:cs="Arial"/>
          <w:spacing w:val="3"/>
        </w:rPr>
        <w:t>f</w:t>
      </w:r>
      <w:r w:rsidRPr="004051F0">
        <w:rPr>
          <w:rFonts w:ascii="Arial" w:hAnsi="Arial" w:cs="Arial"/>
        </w:rPr>
        <w:t>o</w:t>
      </w:r>
      <w:r w:rsidRPr="004051F0">
        <w:rPr>
          <w:rFonts w:ascii="Arial" w:hAnsi="Arial" w:cs="Arial"/>
          <w:spacing w:val="-2"/>
        </w:rPr>
        <w:t>r</w:t>
      </w:r>
      <w:r w:rsidRPr="004051F0">
        <w:rPr>
          <w:rFonts w:ascii="Arial" w:hAnsi="Arial" w:cs="Arial"/>
          <w:spacing w:val="1"/>
        </w:rPr>
        <w:t>m</w:t>
      </w:r>
      <w:r w:rsidRPr="004051F0">
        <w:rPr>
          <w:rFonts w:ascii="Arial" w:hAnsi="Arial" w:cs="Arial"/>
        </w:rPr>
        <w:t>es</w:t>
      </w:r>
      <w:r w:rsidRPr="004051F0">
        <w:rPr>
          <w:rFonts w:ascii="Arial" w:hAnsi="Arial" w:cs="Arial"/>
          <w:spacing w:val="8"/>
        </w:rPr>
        <w:t xml:space="preserve"> </w:t>
      </w:r>
      <w:r w:rsidRPr="004051F0">
        <w:rPr>
          <w:rFonts w:ascii="Arial" w:hAnsi="Arial" w:cs="Arial"/>
          <w:spacing w:val="-1"/>
        </w:rPr>
        <w:t>i</w:t>
      </w:r>
      <w:r w:rsidRPr="004051F0">
        <w:rPr>
          <w:rFonts w:ascii="Arial" w:hAnsi="Arial" w:cs="Arial"/>
        </w:rPr>
        <w:t>n</w:t>
      </w:r>
      <w:r w:rsidRPr="004051F0">
        <w:rPr>
          <w:rFonts w:ascii="Arial" w:hAnsi="Arial" w:cs="Arial"/>
          <w:spacing w:val="-1"/>
        </w:rPr>
        <w:t>di</w:t>
      </w:r>
      <w:r w:rsidRPr="004051F0">
        <w:rPr>
          <w:rFonts w:ascii="Arial" w:hAnsi="Arial" w:cs="Arial"/>
          <w:spacing w:val="-2"/>
        </w:rPr>
        <w:t>v</w:t>
      </w:r>
      <w:r w:rsidRPr="004051F0">
        <w:rPr>
          <w:rFonts w:ascii="Arial" w:hAnsi="Arial" w:cs="Arial"/>
          <w:spacing w:val="-1"/>
        </w:rPr>
        <w:t>i</w:t>
      </w:r>
      <w:r w:rsidRPr="004051F0">
        <w:rPr>
          <w:rFonts w:ascii="Arial" w:hAnsi="Arial" w:cs="Arial"/>
          <w:spacing w:val="2"/>
        </w:rPr>
        <w:t>d</w:t>
      </w:r>
      <w:r w:rsidRPr="004051F0">
        <w:rPr>
          <w:rFonts w:ascii="Arial" w:hAnsi="Arial" w:cs="Arial"/>
        </w:rPr>
        <w:t>u</w:t>
      </w:r>
      <w:r w:rsidRPr="004051F0">
        <w:rPr>
          <w:rFonts w:ascii="Arial" w:hAnsi="Arial" w:cs="Arial"/>
          <w:spacing w:val="-1"/>
        </w:rPr>
        <w:t>al</w:t>
      </w:r>
      <w:r w:rsidRPr="004051F0">
        <w:rPr>
          <w:rFonts w:ascii="Arial" w:hAnsi="Arial" w:cs="Arial"/>
        </w:rPr>
        <w:t>es</w:t>
      </w:r>
      <w:r w:rsidRPr="004051F0">
        <w:rPr>
          <w:rFonts w:ascii="Arial" w:hAnsi="Arial" w:cs="Arial"/>
          <w:spacing w:val="8"/>
        </w:rPr>
        <w:t xml:space="preserve"> </w:t>
      </w:r>
      <w:r w:rsidRPr="004051F0">
        <w:rPr>
          <w:rFonts w:ascii="Arial" w:hAnsi="Arial" w:cs="Arial"/>
        </w:rPr>
        <w:t>de</w:t>
      </w:r>
      <w:r w:rsidRPr="004051F0">
        <w:rPr>
          <w:rFonts w:ascii="Arial" w:hAnsi="Arial" w:cs="Arial"/>
          <w:spacing w:val="8"/>
        </w:rPr>
        <w:t xml:space="preserve"> </w:t>
      </w:r>
      <w:r w:rsidRPr="004051F0">
        <w:rPr>
          <w:rFonts w:ascii="Arial" w:hAnsi="Arial" w:cs="Arial"/>
        </w:rPr>
        <w:t>ca</w:t>
      </w:r>
      <w:r w:rsidRPr="004051F0">
        <w:rPr>
          <w:rFonts w:ascii="Arial" w:hAnsi="Arial" w:cs="Arial"/>
          <w:spacing w:val="-1"/>
        </w:rPr>
        <w:t>d</w:t>
      </w:r>
      <w:r w:rsidRPr="004051F0">
        <w:rPr>
          <w:rFonts w:ascii="Arial" w:hAnsi="Arial" w:cs="Arial"/>
        </w:rPr>
        <w:t>a</w:t>
      </w:r>
      <w:r w:rsidRPr="004051F0">
        <w:rPr>
          <w:rFonts w:ascii="Arial" w:hAnsi="Arial" w:cs="Arial"/>
          <w:spacing w:val="8"/>
        </w:rPr>
        <w:t xml:space="preserve"> </w:t>
      </w:r>
      <w:r w:rsidRPr="004051F0">
        <w:rPr>
          <w:rFonts w:ascii="Arial" w:hAnsi="Arial" w:cs="Arial"/>
        </w:rPr>
        <w:t>u</w:t>
      </w:r>
      <w:r w:rsidRPr="004051F0">
        <w:rPr>
          <w:rFonts w:ascii="Arial" w:hAnsi="Arial" w:cs="Arial"/>
          <w:spacing w:val="-1"/>
        </w:rPr>
        <w:t>n</w:t>
      </w:r>
      <w:r w:rsidRPr="004051F0">
        <w:rPr>
          <w:rFonts w:ascii="Arial" w:hAnsi="Arial" w:cs="Arial"/>
        </w:rPr>
        <w:t>o</w:t>
      </w:r>
      <w:r w:rsidRPr="004051F0">
        <w:rPr>
          <w:rFonts w:ascii="Arial" w:hAnsi="Arial" w:cs="Arial"/>
          <w:spacing w:val="8"/>
        </w:rPr>
        <w:t xml:space="preserve"> </w:t>
      </w:r>
      <w:r w:rsidRPr="004051F0">
        <w:rPr>
          <w:rFonts w:ascii="Arial" w:hAnsi="Arial" w:cs="Arial"/>
        </w:rPr>
        <w:t>de</w:t>
      </w:r>
      <w:r w:rsidRPr="004051F0">
        <w:rPr>
          <w:rFonts w:ascii="Arial" w:hAnsi="Arial" w:cs="Arial"/>
          <w:spacing w:val="10"/>
        </w:rPr>
        <w:t xml:space="preserve"> </w:t>
      </w:r>
      <w:r w:rsidRPr="004051F0">
        <w:rPr>
          <w:rFonts w:ascii="Arial" w:hAnsi="Arial" w:cs="Arial"/>
          <w:spacing w:val="-1"/>
        </w:rPr>
        <w:t>l</w:t>
      </w:r>
      <w:r w:rsidRPr="004051F0">
        <w:rPr>
          <w:rFonts w:ascii="Arial" w:hAnsi="Arial" w:cs="Arial"/>
          <w:spacing w:val="2"/>
        </w:rPr>
        <w:t>o</w:t>
      </w:r>
      <w:r w:rsidRPr="004051F0">
        <w:rPr>
          <w:rFonts w:ascii="Arial" w:hAnsi="Arial" w:cs="Arial"/>
        </w:rPr>
        <w:t>s estud</w:t>
      </w:r>
      <w:r w:rsidRPr="004051F0">
        <w:rPr>
          <w:rFonts w:ascii="Arial" w:hAnsi="Arial" w:cs="Arial"/>
          <w:spacing w:val="-1"/>
        </w:rPr>
        <w:t>i</w:t>
      </w:r>
      <w:r w:rsidRPr="004051F0">
        <w:rPr>
          <w:rFonts w:ascii="Arial" w:hAnsi="Arial" w:cs="Arial"/>
        </w:rPr>
        <w:t>os</w:t>
      </w:r>
      <w:r w:rsidRPr="004051F0">
        <w:rPr>
          <w:rFonts w:ascii="Arial" w:hAnsi="Arial" w:cs="Arial"/>
          <w:spacing w:val="-1"/>
        </w:rPr>
        <w:t xml:space="preserve"> </w:t>
      </w:r>
      <w:r w:rsidRPr="004051F0">
        <w:rPr>
          <w:rFonts w:ascii="Arial" w:hAnsi="Arial" w:cs="Arial"/>
          <w:spacing w:val="1"/>
        </w:rPr>
        <w:t>r</w:t>
      </w:r>
      <w:r w:rsidRPr="004051F0">
        <w:rPr>
          <w:rFonts w:ascii="Arial" w:hAnsi="Arial" w:cs="Arial"/>
          <w:spacing w:val="-3"/>
        </w:rPr>
        <w:t>e</w:t>
      </w:r>
      <w:r w:rsidRPr="004051F0">
        <w:rPr>
          <w:rFonts w:ascii="Arial" w:hAnsi="Arial" w:cs="Arial"/>
          <w:spacing w:val="2"/>
        </w:rPr>
        <w:t>q</w:t>
      </w:r>
      <w:r w:rsidRPr="004051F0">
        <w:rPr>
          <w:rFonts w:ascii="Arial" w:hAnsi="Arial" w:cs="Arial"/>
        </w:rPr>
        <w:t>u</w:t>
      </w:r>
      <w:r w:rsidRPr="004051F0">
        <w:rPr>
          <w:rFonts w:ascii="Arial" w:hAnsi="Arial" w:cs="Arial"/>
          <w:spacing w:val="-1"/>
        </w:rPr>
        <w:t>e</w:t>
      </w:r>
      <w:r w:rsidRPr="004051F0">
        <w:rPr>
          <w:rFonts w:ascii="Arial" w:hAnsi="Arial" w:cs="Arial"/>
          <w:spacing w:val="1"/>
        </w:rPr>
        <w:t>r</w:t>
      </w:r>
      <w:r w:rsidRPr="004051F0">
        <w:rPr>
          <w:rFonts w:ascii="Arial" w:hAnsi="Arial" w:cs="Arial"/>
          <w:spacing w:val="-1"/>
        </w:rPr>
        <w:t>i</w:t>
      </w:r>
      <w:r w:rsidRPr="004051F0">
        <w:rPr>
          <w:rFonts w:ascii="Arial" w:hAnsi="Arial" w:cs="Arial"/>
        </w:rPr>
        <w:t>d</w:t>
      </w:r>
      <w:r w:rsidRPr="004051F0">
        <w:rPr>
          <w:rFonts w:ascii="Arial" w:hAnsi="Arial" w:cs="Arial"/>
          <w:spacing w:val="-1"/>
        </w:rPr>
        <w:t>o</w:t>
      </w:r>
      <w:r w:rsidRPr="004051F0">
        <w:rPr>
          <w:rFonts w:ascii="Arial" w:hAnsi="Arial" w:cs="Arial"/>
        </w:rPr>
        <w:t>s</w:t>
      </w:r>
      <w:r w:rsidRPr="004051F0">
        <w:rPr>
          <w:rFonts w:ascii="Arial" w:hAnsi="Arial" w:cs="Arial"/>
          <w:spacing w:val="-1"/>
        </w:rPr>
        <w:t xml:space="preserve"> </w:t>
      </w:r>
      <w:r w:rsidRPr="004051F0">
        <w:rPr>
          <w:rFonts w:ascii="Arial" w:hAnsi="Arial" w:cs="Arial"/>
          <w:spacing w:val="1"/>
        </w:rPr>
        <w:t>t</w:t>
      </w:r>
      <w:r w:rsidRPr="004051F0">
        <w:rPr>
          <w:rFonts w:ascii="Arial" w:hAnsi="Arial" w:cs="Arial"/>
        </w:rPr>
        <w:t>a</w:t>
      </w:r>
      <w:r w:rsidRPr="004051F0">
        <w:rPr>
          <w:rFonts w:ascii="Arial" w:hAnsi="Arial" w:cs="Arial"/>
          <w:spacing w:val="-3"/>
        </w:rPr>
        <w:t>n</w:t>
      </w:r>
      <w:r w:rsidRPr="004051F0">
        <w:rPr>
          <w:rFonts w:ascii="Arial" w:hAnsi="Arial" w:cs="Arial"/>
          <w:spacing w:val="-1"/>
        </w:rPr>
        <w:t>t</w:t>
      </w:r>
      <w:r w:rsidRPr="004051F0">
        <w:rPr>
          <w:rFonts w:ascii="Arial" w:hAnsi="Arial" w:cs="Arial"/>
        </w:rPr>
        <w:t>o en</w:t>
      </w:r>
      <w:r w:rsidRPr="004051F0">
        <w:rPr>
          <w:rFonts w:ascii="Arial" w:hAnsi="Arial" w:cs="Arial"/>
          <w:spacing w:val="-1"/>
        </w:rPr>
        <w:t xml:space="preserve"> </w:t>
      </w:r>
      <w:r w:rsidRPr="004051F0">
        <w:rPr>
          <w:rFonts w:ascii="Arial" w:hAnsi="Arial" w:cs="Arial"/>
          <w:spacing w:val="3"/>
        </w:rPr>
        <w:t>f</w:t>
      </w:r>
      <w:r w:rsidRPr="004051F0">
        <w:rPr>
          <w:rFonts w:ascii="Arial" w:hAnsi="Arial" w:cs="Arial"/>
          <w:spacing w:val="-4"/>
        </w:rPr>
        <w:t>í</w:t>
      </w:r>
      <w:r w:rsidRPr="004051F0">
        <w:rPr>
          <w:rFonts w:ascii="Arial" w:hAnsi="Arial" w:cs="Arial"/>
        </w:rPr>
        <w:t>s</w:t>
      </w:r>
      <w:r w:rsidRPr="004051F0">
        <w:rPr>
          <w:rFonts w:ascii="Arial" w:hAnsi="Arial" w:cs="Arial"/>
          <w:spacing w:val="-1"/>
        </w:rPr>
        <w:t>i</w:t>
      </w:r>
      <w:r w:rsidRPr="004051F0">
        <w:rPr>
          <w:rFonts w:ascii="Arial" w:hAnsi="Arial" w:cs="Arial"/>
        </w:rPr>
        <w:t xml:space="preserve">co </w:t>
      </w:r>
      <w:r w:rsidRPr="004051F0">
        <w:rPr>
          <w:rFonts w:ascii="Arial" w:hAnsi="Arial" w:cs="Arial"/>
          <w:spacing w:val="1"/>
        </w:rPr>
        <w:t>(</w:t>
      </w:r>
      <w:r w:rsidRPr="004051F0">
        <w:rPr>
          <w:rFonts w:ascii="Arial" w:hAnsi="Arial" w:cs="Arial"/>
        </w:rPr>
        <w:t>p</w:t>
      </w:r>
      <w:r w:rsidRPr="004051F0">
        <w:rPr>
          <w:rFonts w:ascii="Arial" w:hAnsi="Arial" w:cs="Arial"/>
          <w:spacing w:val="-1"/>
        </w:rPr>
        <w:t>a</w:t>
      </w:r>
      <w:r w:rsidRPr="004051F0">
        <w:rPr>
          <w:rFonts w:ascii="Arial" w:hAnsi="Arial" w:cs="Arial"/>
        </w:rPr>
        <w:t>p</w:t>
      </w:r>
      <w:r w:rsidRPr="004051F0">
        <w:rPr>
          <w:rFonts w:ascii="Arial" w:hAnsi="Arial" w:cs="Arial"/>
          <w:spacing w:val="-1"/>
        </w:rPr>
        <w:t>el</w:t>
      </w:r>
      <w:r w:rsidRPr="004051F0">
        <w:rPr>
          <w:rFonts w:ascii="Arial" w:hAnsi="Arial" w:cs="Arial"/>
        </w:rPr>
        <w:t>) c</w:t>
      </w:r>
      <w:r w:rsidRPr="004051F0">
        <w:rPr>
          <w:rFonts w:ascii="Arial" w:hAnsi="Arial" w:cs="Arial"/>
          <w:spacing w:val="-3"/>
        </w:rPr>
        <w:t>o</w:t>
      </w:r>
      <w:r w:rsidRPr="004051F0">
        <w:rPr>
          <w:rFonts w:ascii="Arial" w:hAnsi="Arial" w:cs="Arial"/>
          <w:spacing w:val="1"/>
        </w:rPr>
        <w:t>m</w:t>
      </w:r>
      <w:r w:rsidRPr="004051F0">
        <w:rPr>
          <w:rFonts w:ascii="Arial" w:hAnsi="Arial" w:cs="Arial"/>
        </w:rPr>
        <w:t>o</w:t>
      </w:r>
      <w:r w:rsidRPr="004051F0">
        <w:rPr>
          <w:rFonts w:ascii="Arial" w:hAnsi="Arial" w:cs="Arial"/>
          <w:spacing w:val="-1"/>
        </w:rPr>
        <w:t xml:space="preserve"> </w:t>
      </w:r>
      <w:r w:rsidRPr="004051F0">
        <w:rPr>
          <w:rFonts w:ascii="Arial" w:hAnsi="Arial" w:cs="Arial"/>
        </w:rPr>
        <w:t>d</w:t>
      </w:r>
      <w:r w:rsidRPr="004051F0">
        <w:rPr>
          <w:rFonts w:ascii="Arial" w:hAnsi="Arial" w:cs="Arial"/>
          <w:spacing w:val="-1"/>
        </w:rPr>
        <w:t>i</w:t>
      </w:r>
      <w:r w:rsidRPr="004051F0">
        <w:rPr>
          <w:rFonts w:ascii="Arial" w:hAnsi="Arial" w:cs="Arial"/>
          <w:spacing w:val="2"/>
        </w:rPr>
        <w:t>g</w:t>
      </w:r>
      <w:r w:rsidRPr="004051F0">
        <w:rPr>
          <w:rFonts w:ascii="Arial" w:hAnsi="Arial" w:cs="Arial"/>
          <w:spacing w:val="-1"/>
        </w:rPr>
        <w:t>i</w:t>
      </w:r>
      <w:r w:rsidRPr="004051F0">
        <w:rPr>
          <w:rFonts w:ascii="Arial" w:hAnsi="Arial" w:cs="Arial"/>
          <w:spacing w:val="1"/>
        </w:rPr>
        <w:t>t</w:t>
      </w:r>
      <w:r w:rsidRPr="004051F0">
        <w:rPr>
          <w:rFonts w:ascii="Arial" w:hAnsi="Arial" w:cs="Arial"/>
        </w:rPr>
        <w:t>al</w:t>
      </w:r>
      <w:r w:rsidRPr="004051F0">
        <w:rPr>
          <w:rFonts w:ascii="Arial" w:hAnsi="Arial" w:cs="Arial"/>
          <w:spacing w:val="3"/>
        </w:rPr>
        <w:t xml:space="preserve"> </w:t>
      </w:r>
      <w:r w:rsidRPr="004051F0">
        <w:rPr>
          <w:rFonts w:ascii="Arial" w:hAnsi="Arial" w:cs="Arial"/>
          <w:spacing w:val="1"/>
        </w:rPr>
        <w:t>(</w:t>
      </w:r>
      <w:r w:rsidRPr="004051F0">
        <w:rPr>
          <w:rFonts w:ascii="Arial" w:hAnsi="Arial" w:cs="Arial"/>
          <w:spacing w:val="-1"/>
        </w:rPr>
        <w:t>C</w:t>
      </w:r>
      <w:r w:rsidRPr="004051F0">
        <w:rPr>
          <w:rFonts w:ascii="Arial" w:hAnsi="Arial" w:cs="Arial"/>
          <w:spacing w:val="-3"/>
        </w:rPr>
        <w:t>D</w:t>
      </w:r>
      <w:r w:rsidRPr="004051F0">
        <w:rPr>
          <w:rFonts w:ascii="Arial" w:hAnsi="Arial" w:cs="Arial"/>
          <w:spacing w:val="1"/>
        </w:rPr>
        <w:t>)</w:t>
      </w:r>
      <w:r w:rsidRPr="004051F0">
        <w:rPr>
          <w:rFonts w:ascii="Arial" w:hAnsi="Arial" w:cs="Arial"/>
        </w:rPr>
        <w:t>.</w:t>
      </w:r>
    </w:p>
    <w:p w:rsidR="008B260A" w:rsidRPr="004051F0" w:rsidRDefault="008B260A" w:rsidP="00E1573C">
      <w:pPr>
        <w:widowControl w:val="0"/>
        <w:autoSpaceDE w:val="0"/>
        <w:autoSpaceDN w:val="0"/>
        <w:adjustRightInd w:val="0"/>
        <w:spacing w:after="0" w:line="240" w:lineRule="auto"/>
        <w:ind w:right="6817"/>
        <w:jc w:val="both"/>
        <w:rPr>
          <w:rFonts w:ascii="Arial" w:hAnsi="Arial" w:cs="Arial"/>
          <w:b/>
          <w:bCs/>
          <w:lang w:val="es-HN"/>
        </w:rPr>
      </w:pPr>
    </w:p>
    <w:p w:rsidR="00E1573C" w:rsidRPr="004051F0" w:rsidRDefault="00E1573C" w:rsidP="00E1573C">
      <w:pPr>
        <w:widowControl w:val="0"/>
        <w:autoSpaceDE w:val="0"/>
        <w:autoSpaceDN w:val="0"/>
        <w:adjustRightInd w:val="0"/>
        <w:spacing w:after="0" w:line="240" w:lineRule="auto"/>
        <w:ind w:right="6817"/>
        <w:jc w:val="both"/>
        <w:rPr>
          <w:rFonts w:ascii="Arial" w:hAnsi="Arial" w:cs="Arial"/>
          <w:lang w:val="en-US"/>
        </w:rPr>
      </w:pPr>
      <w:r w:rsidRPr="004051F0">
        <w:rPr>
          <w:rFonts w:ascii="Arial" w:hAnsi="Arial" w:cs="Arial"/>
          <w:b/>
          <w:bCs/>
          <w:lang w:val="en-US"/>
        </w:rPr>
        <w:t>6.1</w:t>
      </w:r>
      <w:r w:rsidRPr="004051F0">
        <w:rPr>
          <w:rFonts w:ascii="Arial" w:hAnsi="Arial" w:cs="Arial"/>
          <w:b/>
          <w:bCs/>
          <w:spacing w:val="-14"/>
          <w:lang w:val="en-US"/>
        </w:rPr>
        <w:t xml:space="preserve"> </w:t>
      </w:r>
      <w:r w:rsidR="009F0FDF" w:rsidRPr="004051F0">
        <w:rPr>
          <w:rFonts w:ascii="Arial" w:hAnsi="Arial" w:cs="Arial"/>
          <w:b/>
          <w:bCs/>
          <w:spacing w:val="1"/>
          <w:lang w:val="en-US"/>
        </w:rPr>
        <w:t>Global Executive Report</w:t>
      </w:r>
    </w:p>
    <w:p w:rsidR="00E1573C" w:rsidRPr="004051F0" w:rsidRDefault="00E1573C" w:rsidP="00E1573C">
      <w:pPr>
        <w:widowControl w:val="0"/>
        <w:autoSpaceDE w:val="0"/>
        <w:autoSpaceDN w:val="0"/>
        <w:adjustRightInd w:val="0"/>
        <w:spacing w:before="14" w:after="0" w:line="240" w:lineRule="exact"/>
        <w:jc w:val="both"/>
        <w:rPr>
          <w:rFonts w:ascii="Arial" w:hAnsi="Arial" w:cs="Arial"/>
          <w:lang w:val="en-US"/>
        </w:rPr>
      </w:pPr>
    </w:p>
    <w:p w:rsidR="009F0FDF" w:rsidRPr="004051F0" w:rsidRDefault="009F0FDF" w:rsidP="009F0FDF">
      <w:pPr>
        <w:widowControl w:val="0"/>
        <w:autoSpaceDE w:val="0"/>
        <w:autoSpaceDN w:val="0"/>
        <w:adjustRightInd w:val="0"/>
        <w:spacing w:after="0" w:line="240" w:lineRule="auto"/>
        <w:ind w:right="1562"/>
        <w:jc w:val="both"/>
        <w:rPr>
          <w:rFonts w:ascii="Arial" w:hAnsi="Arial" w:cs="Arial"/>
          <w:spacing w:val="-1"/>
          <w:lang w:val="en-US"/>
        </w:rPr>
      </w:pPr>
      <w:r w:rsidRPr="004051F0">
        <w:rPr>
          <w:rFonts w:ascii="Arial" w:hAnsi="Arial" w:cs="Arial"/>
          <w:spacing w:val="-1"/>
          <w:lang w:val="en-US"/>
        </w:rPr>
        <w:t>This report should emphasize the relevant aspects of the project, highlighting:</w:t>
      </w:r>
    </w:p>
    <w:p w:rsidR="009F0FDF" w:rsidRPr="004051F0" w:rsidRDefault="009F0FDF" w:rsidP="009F0FDF">
      <w:pPr>
        <w:widowControl w:val="0"/>
        <w:autoSpaceDE w:val="0"/>
        <w:autoSpaceDN w:val="0"/>
        <w:adjustRightInd w:val="0"/>
        <w:spacing w:after="0" w:line="240" w:lineRule="auto"/>
        <w:ind w:right="1562"/>
        <w:jc w:val="both"/>
        <w:rPr>
          <w:rFonts w:ascii="Arial" w:hAnsi="Arial" w:cs="Arial"/>
          <w:spacing w:val="-1"/>
          <w:lang w:val="en-US"/>
        </w:rPr>
      </w:pPr>
    </w:p>
    <w:p w:rsidR="009F0FDF" w:rsidRPr="004051F0" w:rsidRDefault="009F0FDF" w:rsidP="009F0FDF">
      <w:pPr>
        <w:widowControl w:val="0"/>
        <w:autoSpaceDE w:val="0"/>
        <w:autoSpaceDN w:val="0"/>
        <w:adjustRightInd w:val="0"/>
        <w:spacing w:after="0" w:line="240" w:lineRule="auto"/>
        <w:ind w:right="1562"/>
        <w:jc w:val="both"/>
        <w:rPr>
          <w:rFonts w:ascii="Arial" w:hAnsi="Arial" w:cs="Arial"/>
          <w:spacing w:val="-1"/>
          <w:lang w:val="en-US"/>
        </w:rPr>
      </w:pPr>
      <w:r w:rsidRPr="004051F0">
        <w:rPr>
          <w:rFonts w:ascii="Arial" w:hAnsi="Arial" w:cs="Arial"/>
          <w:spacing w:val="-1"/>
          <w:lang w:val="en-US"/>
        </w:rPr>
        <w:t>1. Characterization of the current situation.</w:t>
      </w:r>
    </w:p>
    <w:p w:rsidR="009F0FDF" w:rsidRPr="004051F0" w:rsidRDefault="009F0FDF" w:rsidP="009F0FDF">
      <w:pPr>
        <w:widowControl w:val="0"/>
        <w:autoSpaceDE w:val="0"/>
        <w:autoSpaceDN w:val="0"/>
        <w:adjustRightInd w:val="0"/>
        <w:spacing w:after="0" w:line="240" w:lineRule="auto"/>
        <w:ind w:right="1562"/>
        <w:jc w:val="both"/>
        <w:rPr>
          <w:rFonts w:ascii="Arial" w:hAnsi="Arial" w:cs="Arial"/>
          <w:spacing w:val="-1"/>
          <w:lang w:val="en-US"/>
        </w:rPr>
      </w:pPr>
      <w:r w:rsidRPr="004051F0">
        <w:rPr>
          <w:rFonts w:ascii="Arial" w:hAnsi="Arial" w:cs="Arial"/>
          <w:spacing w:val="-1"/>
          <w:lang w:val="en-US"/>
        </w:rPr>
        <w:t>2. Identification and prioritization of problems in the area of influence.</w:t>
      </w:r>
    </w:p>
    <w:p w:rsidR="009F0FDF" w:rsidRPr="004051F0" w:rsidRDefault="009F0FDF" w:rsidP="009F0FDF">
      <w:pPr>
        <w:widowControl w:val="0"/>
        <w:autoSpaceDE w:val="0"/>
        <w:autoSpaceDN w:val="0"/>
        <w:adjustRightInd w:val="0"/>
        <w:spacing w:after="0" w:line="240" w:lineRule="auto"/>
        <w:ind w:right="1562"/>
        <w:jc w:val="both"/>
        <w:rPr>
          <w:rFonts w:ascii="Arial" w:hAnsi="Arial" w:cs="Arial"/>
          <w:spacing w:val="-1"/>
          <w:lang w:val="en-US"/>
        </w:rPr>
      </w:pPr>
      <w:r w:rsidRPr="004051F0">
        <w:rPr>
          <w:rFonts w:ascii="Arial" w:hAnsi="Arial" w:cs="Arial"/>
          <w:spacing w:val="-1"/>
          <w:lang w:val="en-US"/>
        </w:rPr>
        <w:t>3. Location and area of ​​influence of the Project.</w:t>
      </w:r>
    </w:p>
    <w:p w:rsidR="009F0FDF" w:rsidRPr="004051F0" w:rsidRDefault="009F0FDF" w:rsidP="009F0FDF">
      <w:pPr>
        <w:widowControl w:val="0"/>
        <w:autoSpaceDE w:val="0"/>
        <w:autoSpaceDN w:val="0"/>
        <w:adjustRightInd w:val="0"/>
        <w:spacing w:after="0" w:line="240" w:lineRule="auto"/>
        <w:ind w:right="1562"/>
        <w:jc w:val="both"/>
        <w:rPr>
          <w:rFonts w:ascii="Arial" w:hAnsi="Arial" w:cs="Arial"/>
          <w:spacing w:val="-1"/>
          <w:lang w:val="en-US"/>
        </w:rPr>
      </w:pPr>
      <w:r w:rsidRPr="004051F0">
        <w:rPr>
          <w:rFonts w:ascii="Arial" w:hAnsi="Arial" w:cs="Arial"/>
          <w:spacing w:val="-1"/>
          <w:lang w:val="en-US"/>
        </w:rPr>
        <w:t>4. Direct and indirect beneficiaries.</w:t>
      </w:r>
    </w:p>
    <w:p w:rsidR="009F0FDF" w:rsidRPr="004051F0" w:rsidRDefault="009F0FDF" w:rsidP="009F0FDF">
      <w:pPr>
        <w:widowControl w:val="0"/>
        <w:autoSpaceDE w:val="0"/>
        <w:autoSpaceDN w:val="0"/>
        <w:adjustRightInd w:val="0"/>
        <w:spacing w:after="0" w:line="240" w:lineRule="auto"/>
        <w:ind w:right="1562"/>
        <w:jc w:val="both"/>
        <w:rPr>
          <w:rFonts w:ascii="Arial" w:hAnsi="Arial" w:cs="Arial"/>
          <w:spacing w:val="-1"/>
          <w:lang w:val="en-US"/>
        </w:rPr>
      </w:pPr>
      <w:r w:rsidRPr="004051F0">
        <w:rPr>
          <w:rFonts w:ascii="Arial" w:hAnsi="Arial" w:cs="Arial"/>
          <w:spacing w:val="-1"/>
          <w:lang w:val="en-US"/>
        </w:rPr>
        <w:t>5. General organizational requirements, technologies and other required investments.</w:t>
      </w:r>
    </w:p>
    <w:p w:rsidR="009F0FDF" w:rsidRPr="004051F0" w:rsidRDefault="009F0FDF" w:rsidP="009F0FDF">
      <w:pPr>
        <w:widowControl w:val="0"/>
        <w:autoSpaceDE w:val="0"/>
        <w:autoSpaceDN w:val="0"/>
        <w:adjustRightInd w:val="0"/>
        <w:spacing w:after="0" w:line="240" w:lineRule="auto"/>
        <w:ind w:right="1562"/>
        <w:jc w:val="both"/>
        <w:rPr>
          <w:rFonts w:ascii="Arial" w:hAnsi="Arial" w:cs="Arial"/>
          <w:spacing w:val="-1"/>
          <w:lang w:val="en-US"/>
        </w:rPr>
      </w:pPr>
      <w:r w:rsidRPr="004051F0">
        <w:rPr>
          <w:rFonts w:ascii="Arial" w:hAnsi="Arial" w:cs="Arial"/>
          <w:spacing w:val="-1"/>
          <w:lang w:val="en-US"/>
        </w:rPr>
        <w:t>6. Total value of the project.</w:t>
      </w:r>
    </w:p>
    <w:p w:rsidR="009F0FDF" w:rsidRPr="004051F0" w:rsidRDefault="009F0FDF" w:rsidP="009F0FDF">
      <w:pPr>
        <w:widowControl w:val="0"/>
        <w:autoSpaceDE w:val="0"/>
        <w:autoSpaceDN w:val="0"/>
        <w:adjustRightInd w:val="0"/>
        <w:spacing w:after="0" w:line="240" w:lineRule="auto"/>
        <w:ind w:right="1562"/>
        <w:jc w:val="both"/>
        <w:rPr>
          <w:rFonts w:ascii="Arial" w:hAnsi="Arial" w:cs="Arial"/>
          <w:spacing w:val="-1"/>
          <w:lang w:val="en-US"/>
        </w:rPr>
      </w:pPr>
      <w:r w:rsidRPr="004051F0">
        <w:rPr>
          <w:rFonts w:ascii="Arial" w:hAnsi="Arial" w:cs="Arial"/>
          <w:spacing w:val="-1"/>
          <w:lang w:val="en-US"/>
        </w:rPr>
        <w:t>7. Features funding.</w:t>
      </w:r>
    </w:p>
    <w:p w:rsidR="009F0FDF" w:rsidRPr="004051F0" w:rsidRDefault="009F0FDF" w:rsidP="009F0FDF">
      <w:pPr>
        <w:widowControl w:val="0"/>
        <w:autoSpaceDE w:val="0"/>
        <w:autoSpaceDN w:val="0"/>
        <w:adjustRightInd w:val="0"/>
        <w:spacing w:after="0" w:line="240" w:lineRule="auto"/>
        <w:ind w:right="1562"/>
        <w:jc w:val="both"/>
        <w:rPr>
          <w:rFonts w:ascii="Arial" w:hAnsi="Arial" w:cs="Arial"/>
          <w:spacing w:val="-1"/>
          <w:lang w:val="en-US"/>
        </w:rPr>
      </w:pPr>
      <w:r w:rsidRPr="004051F0">
        <w:rPr>
          <w:rFonts w:ascii="Arial" w:hAnsi="Arial" w:cs="Arial"/>
          <w:spacing w:val="-1"/>
          <w:lang w:val="en-US"/>
        </w:rPr>
        <w:t>8. Financial and economic indicators calculated.</w:t>
      </w:r>
    </w:p>
    <w:p w:rsidR="009F0FDF" w:rsidRPr="004051F0" w:rsidRDefault="009F0FDF" w:rsidP="009F0FDF">
      <w:pPr>
        <w:widowControl w:val="0"/>
        <w:autoSpaceDE w:val="0"/>
        <w:autoSpaceDN w:val="0"/>
        <w:adjustRightInd w:val="0"/>
        <w:spacing w:after="0" w:line="240" w:lineRule="auto"/>
        <w:ind w:right="1562"/>
        <w:jc w:val="both"/>
        <w:rPr>
          <w:rFonts w:ascii="Arial" w:hAnsi="Arial" w:cs="Arial"/>
          <w:spacing w:val="-1"/>
          <w:lang w:val="en-US"/>
        </w:rPr>
      </w:pPr>
      <w:r w:rsidRPr="004051F0">
        <w:rPr>
          <w:rFonts w:ascii="Arial" w:hAnsi="Arial" w:cs="Arial"/>
          <w:spacing w:val="-1"/>
          <w:lang w:val="en-US"/>
        </w:rPr>
        <w:t>9. Socioeconomic impact.</w:t>
      </w:r>
    </w:p>
    <w:p w:rsidR="009F0FDF" w:rsidRPr="004051F0" w:rsidRDefault="009F0FDF" w:rsidP="009F0FDF">
      <w:pPr>
        <w:widowControl w:val="0"/>
        <w:autoSpaceDE w:val="0"/>
        <w:autoSpaceDN w:val="0"/>
        <w:adjustRightInd w:val="0"/>
        <w:spacing w:after="0" w:line="240" w:lineRule="auto"/>
        <w:ind w:right="1562"/>
        <w:jc w:val="both"/>
        <w:rPr>
          <w:rFonts w:ascii="Arial" w:hAnsi="Arial" w:cs="Arial"/>
          <w:spacing w:val="-1"/>
          <w:lang w:val="en-US"/>
        </w:rPr>
      </w:pPr>
      <w:r w:rsidRPr="004051F0">
        <w:rPr>
          <w:rFonts w:ascii="Arial" w:hAnsi="Arial" w:cs="Arial"/>
          <w:spacing w:val="-1"/>
          <w:lang w:val="en-US"/>
        </w:rPr>
        <w:t xml:space="preserve">10. Project </w:t>
      </w:r>
      <w:r w:rsidR="00C50FD1" w:rsidRPr="004051F0">
        <w:rPr>
          <w:rFonts w:ascii="Arial" w:hAnsi="Arial" w:cs="Arial"/>
          <w:spacing w:val="-1"/>
          <w:lang w:val="en-US"/>
        </w:rPr>
        <w:t>Log frame</w:t>
      </w:r>
      <w:r w:rsidRPr="004051F0">
        <w:rPr>
          <w:rFonts w:ascii="Arial" w:hAnsi="Arial" w:cs="Arial"/>
          <w:spacing w:val="-1"/>
          <w:lang w:val="en-US"/>
        </w:rPr>
        <w:t>.</w:t>
      </w:r>
    </w:p>
    <w:p w:rsidR="00E1573C" w:rsidRPr="004051F0" w:rsidRDefault="009F0FDF" w:rsidP="009F0FDF">
      <w:pPr>
        <w:widowControl w:val="0"/>
        <w:autoSpaceDE w:val="0"/>
        <w:autoSpaceDN w:val="0"/>
        <w:adjustRightInd w:val="0"/>
        <w:spacing w:after="0" w:line="240" w:lineRule="auto"/>
        <w:ind w:right="1562"/>
        <w:jc w:val="both"/>
        <w:rPr>
          <w:rFonts w:ascii="Arial" w:hAnsi="Arial" w:cs="Arial"/>
          <w:lang w:val="en-US"/>
        </w:rPr>
      </w:pPr>
      <w:r w:rsidRPr="004051F0">
        <w:rPr>
          <w:rFonts w:ascii="Arial" w:hAnsi="Arial" w:cs="Arial"/>
          <w:spacing w:val="-1"/>
          <w:lang w:val="en-US"/>
        </w:rPr>
        <w:t>11. Others that the consultant deems important.</w:t>
      </w:r>
    </w:p>
    <w:p w:rsidR="00E1573C" w:rsidRPr="004051F0" w:rsidRDefault="00E1573C" w:rsidP="00E1573C">
      <w:pPr>
        <w:widowControl w:val="0"/>
        <w:autoSpaceDE w:val="0"/>
        <w:autoSpaceDN w:val="0"/>
        <w:adjustRightInd w:val="0"/>
        <w:spacing w:before="11" w:after="0" w:line="24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5984"/>
        <w:jc w:val="both"/>
        <w:rPr>
          <w:rFonts w:ascii="Arial" w:hAnsi="Arial" w:cs="Arial"/>
          <w:lang w:val="en-US"/>
        </w:rPr>
      </w:pPr>
      <w:r w:rsidRPr="004051F0">
        <w:rPr>
          <w:rFonts w:ascii="Arial" w:hAnsi="Arial" w:cs="Arial"/>
          <w:b/>
          <w:bCs/>
          <w:lang w:val="en-US"/>
        </w:rPr>
        <w:t>6.2</w:t>
      </w:r>
      <w:r w:rsidRPr="004051F0">
        <w:rPr>
          <w:rFonts w:ascii="Arial" w:hAnsi="Arial" w:cs="Arial"/>
          <w:b/>
          <w:bCs/>
          <w:spacing w:val="-14"/>
          <w:lang w:val="en-US"/>
        </w:rPr>
        <w:t xml:space="preserve"> </w:t>
      </w:r>
      <w:r w:rsidRPr="004051F0">
        <w:rPr>
          <w:rFonts w:ascii="Arial" w:hAnsi="Arial" w:cs="Arial"/>
          <w:b/>
          <w:bCs/>
          <w:spacing w:val="1"/>
          <w:lang w:val="en-US"/>
        </w:rPr>
        <w:t>I</w:t>
      </w:r>
      <w:r w:rsidRPr="004051F0">
        <w:rPr>
          <w:rFonts w:ascii="Arial" w:hAnsi="Arial" w:cs="Arial"/>
          <w:b/>
          <w:bCs/>
          <w:lang w:val="en-US"/>
        </w:rPr>
        <w:t>n</w:t>
      </w:r>
      <w:r w:rsidR="009F0FDF" w:rsidRPr="004051F0">
        <w:rPr>
          <w:rFonts w:ascii="Arial" w:hAnsi="Arial" w:cs="Arial"/>
          <w:b/>
          <w:bCs/>
          <w:lang w:val="en-US"/>
        </w:rPr>
        <w:t>dividual Executive Reports</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9F0FDF" w:rsidRPr="004051F0" w:rsidRDefault="009F0FDF" w:rsidP="009F0FDF">
      <w:pPr>
        <w:widowControl w:val="0"/>
        <w:autoSpaceDE w:val="0"/>
        <w:autoSpaceDN w:val="0"/>
        <w:adjustRightInd w:val="0"/>
        <w:spacing w:before="9" w:after="0" w:line="240" w:lineRule="exact"/>
        <w:jc w:val="both"/>
        <w:rPr>
          <w:rFonts w:ascii="Arial" w:hAnsi="Arial" w:cs="Arial"/>
          <w:spacing w:val="-1"/>
          <w:lang w:val="en-US"/>
        </w:rPr>
      </w:pPr>
      <w:r w:rsidRPr="004051F0">
        <w:rPr>
          <w:rFonts w:ascii="Arial" w:hAnsi="Arial" w:cs="Arial"/>
          <w:spacing w:val="-1"/>
          <w:lang w:val="en-US"/>
        </w:rPr>
        <w:t>These reports shall contain the following information:</w:t>
      </w:r>
    </w:p>
    <w:p w:rsidR="009F0FDF" w:rsidRPr="004051F0" w:rsidRDefault="009F0FDF" w:rsidP="001E36C7">
      <w:pPr>
        <w:pStyle w:val="af0"/>
        <w:widowControl w:val="0"/>
        <w:numPr>
          <w:ilvl w:val="0"/>
          <w:numId w:val="15"/>
        </w:numPr>
        <w:autoSpaceDE w:val="0"/>
        <w:autoSpaceDN w:val="0"/>
        <w:adjustRightInd w:val="0"/>
        <w:spacing w:before="9" w:after="0" w:line="240" w:lineRule="exact"/>
        <w:jc w:val="both"/>
        <w:rPr>
          <w:rFonts w:ascii="Arial" w:hAnsi="Arial" w:cs="Arial"/>
          <w:spacing w:val="-1"/>
          <w:lang w:val="en-US"/>
        </w:rPr>
      </w:pPr>
      <w:r w:rsidRPr="004051F0">
        <w:rPr>
          <w:rFonts w:ascii="Arial" w:hAnsi="Arial" w:cs="Arial"/>
          <w:spacing w:val="-1"/>
          <w:lang w:val="en-US"/>
        </w:rPr>
        <w:t>Introduction</w:t>
      </w:r>
    </w:p>
    <w:p w:rsidR="009F0FDF" w:rsidRPr="004051F0" w:rsidRDefault="009F0FDF" w:rsidP="001E36C7">
      <w:pPr>
        <w:pStyle w:val="af0"/>
        <w:widowControl w:val="0"/>
        <w:numPr>
          <w:ilvl w:val="0"/>
          <w:numId w:val="15"/>
        </w:numPr>
        <w:autoSpaceDE w:val="0"/>
        <w:autoSpaceDN w:val="0"/>
        <w:adjustRightInd w:val="0"/>
        <w:spacing w:before="9" w:after="0" w:line="240" w:lineRule="exact"/>
        <w:jc w:val="both"/>
        <w:rPr>
          <w:rFonts w:ascii="Arial" w:hAnsi="Arial" w:cs="Arial"/>
          <w:spacing w:val="-1"/>
          <w:lang w:val="en-US"/>
        </w:rPr>
      </w:pPr>
      <w:r w:rsidRPr="004051F0">
        <w:rPr>
          <w:rFonts w:ascii="Arial" w:hAnsi="Arial" w:cs="Arial"/>
          <w:spacing w:val="-1"/>
          <w:lang w:val="en-US"/>
        </w:rPr>
        <w:t>Background</w:t>
      </w:r>
    </w:p>
    <w:p w:rsidR="009F0FDF" w:rsidRPr="004051F0" w:rsidRDefault="009F0FDF" w:rsidP="001E36C7">
      <w:pPr>
        <w:pStyle w:val="af0"/>
        <w:widowControl w:val="0"/>
        <w:numPr>
          <w:ilvl w:val="0"/>
          <w:numId w:val="15"/>
        </w:numPr>
        <w:autoSpaceDE w:val="0"/>
        <w:autoSpaceDN w:val="0"/>
        <w:adjustRightInd w:val="0"/>
        <w:spacing w:before="9" w:after="0" w:line="240" w:lineRule="exact"/>
        <w:jc w:val="both"/>
        <w:rPr>
          <w:rFonts w:ascii="Arial" w:hAnsi="Arial" w:cs="Arial"/>
          <w:spacing w:val="-1"/>
          <w:lang w:val="en-US"/>
        </w:rPr>
      </w:pPr>
      <w:r w:rsidRPr="004051F0">
        <w:rPr>
          <w:rFonts w:ascii="Arial" w:hAnsi="Arial" w:cs="Arial"/>
          <w:spacing w:val="-1"/>
          <w:lang w:val="en-US"/>
        </w:rPr>
        <w:t>Objectives</w:t>
      </w:r>
    </w:p>
    <w:p w:rsidR="009F0FDF" w:rsidRPr="004051F0" w:rsidRDefault="009F0FDF" w:rsidP="001E36C7">
      <w:pPr>
        <w:pStyle w:val="af0"/>
        <w:widowControl w:val="0"/>
        <w:numPr>
          <w:ilvl w:val="0"/>
          <w:numId w:val="15"/>
        </w:numPr>
        <w:autoSpaceDE w:val="0"/>
        <w:autoSpaceDN w:val="0"/>
        <w:adjustRightInd w:val="0"/>
        <w:spacing w:before="9" w:after="0" w:line="240" w:lineRule="exact"/>
        <w:jc w:val="both"/>
        <w:rPr>
          <w:rFonts w:ascii="Arial" w:hAnsi="Arial" w:cs="Arial"/>
          <w:spacing w:val="-1"/>
          <w:lang w:val="en-US"/>
        </w:rPr>
      </w:pPr>
      <w:r w:rsidRPr="004051F0">
        <w:rPr>
          <w:rFonts w:ascii="Arial" w:hAnsi="Arial" w:cs="Arial"/>
          <w:spacing w:val="-1"/>
          <w:lang w:val="en-US"/>
        </w:rPr>
        <w:lastRenderedPageBreak/>
        <w:t>Methodology employed</w:t>
      </w:r>
    </w:p>
    <w:p w:rsidR="009F0FDF" w:rsidRPr="004051F0" w:rsidRDefault="009F0FDF" w:rsidP="001E36C7">
      <w:pPr>
        <w:pStyle w:val="af0"/>
        <w:widowControl w:val="0"/>
        <w:numPr>
          <w:ilvl w:val="0"/>
          <w:numId w:val="15"/>
        </w:numPr>
        <w:autoSpaceDE w:val="0"/>
        <w:autoSpaceDN w:val="0"/>
        <w:adjustRightInd w:val="0"/>
        <w:spacing w:before="9" w:after="0" w:line="240" w:lineRule="exact"/>
        <w:jc w:val="both"/>
        <w:rPr>
          <w:rFonts w:ascii="Arial" w:hAnsi="Arial" w:cs="Arial"/>
          <w:spacing w:val="-1"/>
          <w:lang w:val="en-US"/>
        </w:rPr>
      </w:pPr>
      <w:r w:rsidRPr="004051F0">
        <w:rPr>
          <w:rFonts w:ascii="Arial" w:hAnsi="Arial" w:cs="Arial"/>
          <w:spacing w:val="-1"/>
          <w:lang w:val="en-US"/>
        </w:rPr>
        <w:t>Results</w:t>
      </w:r>
    </w:p>
    <w:p w:rsidR="00E1573C" w:rsidRPr="004051F0" w:rsidRDefault="009F0FDF" w:rsidP="001E36C7">
      <w:pPr>
        <w:pStyle w:val="af0"/>
        <w:widowControl w:val="0"/>
        <w:numPr>
          <w:ilvl w:val="0"/>
          <w:numId w:val="15"/>
        </w:numPr>
        <w:autoSpaceDE w:val="0"/>
        <w:autoSpaceDN w:val="0"/>
        <w:adjustRightInd w:val="0"/>
        <w:spacing w:before="9" w:after="0" w:line="240" w:lineRule="exact"/>
        <w:jc w:val="both"/>
        <w:rPr>
          <w:rFonts w:ascii="Arial" w:hAnsi="Arial" w:cs="Arial"/>
          <w:spacing w:val="-1"/>
        </w:rPr>
      </w:pPr>
      <w:r w:rsidRPr="004051F0">
        <w:rPr>
          <w:rFonts w:ascii="Arial" w:hAnsi="Arial" w:cs="Arial"/>
          <w:spacing w:val="-1"/>
          <w:lang w:val="en-US"/>
        </w:rPr>
        <w:t>Conclusions</w:t>
      </w:r>
    </w:p>
    <w:p w:rsidR="009F0FDF" w:rsidRPr="004051F0" w:rsidRDefault="009F0FDF" w:rsidP="009F0FDF">
      <w:pPr>
        <w:widowControl w:val="0"/>
        <w:autoSpaceDE w:val="0"/>
        <w:autoSpaceDN w:val="0"/>
        <w:adjustRightInd w:val="0"/>
        <w:spacing w:before="9" w:after="0" w:line="240" w:lineRule="exact"/>
        <w:jc w:val="both"/>
        <w:rPr>
          <w:rFonts w:ascii="Arial" w:hAnsi="Arial" w:cs="Arial"/>
        </w:rPr>
      </w:pPr>
    </w:p>
    <w:p w:rsidR="00E1573C" w:rsidRPr="004051F0" w:rsidRDefault="00E1573C" w:rsidP="00E1573C">
      <w:pPr>
        <w:widowControl w:val="0"/>
        <w:autoSpaceDE w:val="0"/>
        <w:autoSpaceDN w:val="0"/>
        <w:adjustRightInd w:val="0"/>
        <w:spacing w:after="0" w:line="240" w:lineRule="auto"/>
        <w:ind w:right="6915"/>
        <w:jc w:val="both"/>
        <w:rPr>
          <w:rFonts w:ascii="Arial" w:hAnsi="Arial" w:cs="Arial"/>
          <w:lang w:val="en-US"/>
        </w:rPr>
      </w:pPr>
      <w:r w:rsidRPr="004051F0">
        <w:rPr>
          <w:rFonts w:ascii="Arial" w:hAnsi="Arial" w:cs="Arial"/>
          <w:b/>
          <w:bCs/>
        </w:rPr>
        <w:t>6.</w:t>
      </w:r>
      <w:r w:rsidRPr="004051F0">
        <w:rPr>
          <w:rFonts w:ascii="Arial" w:hAnsi="Arial" w:cs="Arial"/>
          <w:b/>
          <w:bCs/>
          <w:lang w:val="en-US"/>
        </w:rPr>
        <w:t>3</w:t>
      </w:r>
      <w:r w:rsidRPr="004051F0">
        <w:rPr>
          <w:rFonts w:ascii="Arial" w:hAnsi="Arial" w:cs="Arial"/>
          <w:b/>
          <w:bCs/>
          <w:spacing w:val="-14"/>
          <w:lang w:val="en-US"/>
        </w:rPr>
        <w:t xml:space="preserve"> </w:t>
      </w:r>
      <w:r w:rsidR="009F0FDF" w:rsidRPr="004051F0">
        <w:rPr>
          <w:rFonts w:ascii="Arial" w:hAnsi="Arial" w:cs="Arial"/>
          <w:b/>
          <w:bCs/>
          <w:spacing w:val="-1"/>
          <w:lang w:val="en-US"/>
        </w:rPr>
        <w:t>Results of Studies</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DA40C0" w:rsidRPr="004051F0" w:rsidRDefault="00DA40C0" w:rsidP="00E1573C">
      <w:pPr>
        <w:widowControl w:val="0"/>
        <w:autoSpaceDE w:val="0"/>
        <w:autoSpaceDN w:val="0"/>
        <w:adjustRightInd w:val="0"/>
        <w:spacing w:before="16" w:after="0" w:line="240" w:lineRule="exact"/>
        <w:jc w:val="both"/>
        <w:rPr>
          <w:rFonts w:ascii="Arial" w:hAnsi="Arial" w:cs="Arial"/>
          <w:lang w:val="en-US"/>
        </w:rPr>
      </w:pPr>
      <w:r w:rsidRPr="004051F0">
        <w:rPr>
          <w:rFonts w:ascii="Arial" w:hAnsi="Arial" w:cs="Arial"/>
          <w:lang w:val="en-US"/>
        </w:rPr>
        <w:t xml:space="preserve">They must submit </w:t>
      </w:r>
      <w:r w:rsidR="00E41B40" w:rsidRPr="004051F0">
        <w:rPr>
          <w:rFonts w:ascii="Arial" w:hAnsi="Arial" w:cs="Arial"/>
          <w:lang w:val="en-US"/>
        </w:rPr>
        <w:t xml:space="preserve">four </w:t>
      </w:r>
      <w:r w:rsidRPr="004051F0">
        <w:rPr>
          <w:rFonts w:ascii="Arial" w:hAnsi="Arial" w:cs="Arial"/>
          <w:lang w:val="en-US"/>
        </w:rPr>
        <w:t xml:space="preserve">individual documents </w:t>
      </w:r>
      <w:r w:rsidR="00E41B40" w:rsidRPr="004051F0">
        <w:rPr>
          <w:rFonts w:ascii="Arial" w:hAnsi="Arial" w:cs="Arial"/>
          <w:spacing w:val="-1"/>
          <w:lang w:val="en-US"/>
        </w:rPr>
        <w:t xml:space="preserve">(two in English and two in Spanish) </w:t>
      </w:r>
      <w:r w:rsidRPr="004051F0">
        <w:rPr>
          <w:rFonts w:ascii="Arial" w:hAnsi="Arial" w:cs="Arial"/>
          <w:lang w:val="en-US"/>
        </w:rPr>
        <w:t xml:space="preserve">with digital support (CD) of each study as detailed in the scopes of work and expected outputs with annexes, methodologies and bibliography. </w:t>
      </w:r>
      <w:r w:rsidR="00C50FD1" w:rsidRPr="004051F0">
        <w:rPr>
          <w:rFonts w:ascii="Arial" w:hAnsi="Arial" w:cs="Arial"/>
          <w:lang w:val="en-US"/>
        </w:rPr>
        <w:t>This shall contain all the detailed information.</w:t>
      </w:r>
    </w:p>
    <w:p w:rsidR="00E1573C" w:rsidRPr="004051F0" w:rsidRDefault="00E1573C" w:rsidP="00E1573C">
      <w:pPr>
        <w:widowControl w:val="0"/>
        <w:autoSpaceDE w:val="0"/>
        <w:autoSpaceDN w:val="0"/>
        <w:adjustRightInd w:val="0"/>
        <w:spacing w:before="18" w:after="0" w:line="240" w:lineRule="exact"/>
        <w:jc w:val="both"/>
        <w:rPr>
          <w:rFonts w:ascii="Arial" w:hAnsi="Arial" w:cs="Arial"/>
          <w:lang w:val="en-US"/>
        </w:rPr>
      </w:pPr>
    </w:p>
    <w:p w:rsidR="00E1573C" w:rsidRPr="004051F0" w:rsidRDefault="00DA40C0" w:rsidP="00DA40C0">
      <w:pPr>
        <w:widowControl w:val="0"/>
        <w:autoSpaceDE w:val="0"/>
        <w:autoSpaceDN w:val="0"/>
        <w:adjustRightInd w:val="0"/>
        <w:spacing w:before="18" w:after="0" w:line="240" w:lineRule="exact"/>
        <w:jc w:val="both"/>
        <w:rPr>
          <w:rFonts w:ascii="Arial" w:hAnsi="Arial" w:cs="Arial"/>
          <w:lang w:val="en-US"/>
        </w:rPr>
      </w:pPr>
      <w:r w:rsidRPr="004051F0">
        <w:rPr>
          <w:rFonts w:ascii="Arial" w:hAnsi="Arial" w:cs="Arial"/>
          <w:lang w:val="en-US"/>
        </w:rPr>
        <w:t>Annexes will be used to present those charts, graphs, laws, calculation reports or other information that supports the study.</w:t>
      </w:r>
    </w:p>
    <w:p w:rsidR="00E1573C" w:rsidRPr="004051F0" w:rsidRDefault="00E1573C" w:rsidP="00E1573C">
      <w:pPr>
        <w:widowControl w:val="0"/>
        <w:autoSpaceDE w:val="0"/>
        <w:autoSpaceDN w:val="0"/>
        <w:adjustRightInd w:val="0"/>
        <w:spacing w:before="7" w:after="0" w:line="24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6655"/>
        <w:jc w:val="both"/>
        <w:rPr>
          <w:rFonts w:ascii="Arial" w:hAnsi="Arial" w:cs="Arial"/>
          <w:lang w:val="en-US"/>
        </w:rPr>
      </w:pPr>
      <w:r w:rsidRPr="004051F0">
        <w:rPr>
          <w:rFonts w:ascii="Arial" w:hAnsi="Arial" w:cs="Arial"/>
          <w:b/>
          <w:bCs/>
          <w:lang w:val="en-US"/>
        </w:rPr>
        <w:t>6.4</w:t>
      </w:r>
      <w:r w:rsidRPr="004051F0">
        <w:rPr>
          <w:rFonts w:ascii="Arial" w:hAnsi="Arial" w:cs="Arial"/>
          <w:b/>
          <w:bCs/>
          <w:spacing w:val="-14"/>
          <w:lang w:val="en-US"/>
        </w:rPr>
        <w:t xml:space="preserve"> </w:t>
      </w:r>
      <w:r w:rsidR="00DA40C0" w:rsidRPr="004051F0">
        <w:rPr>
          <w:rFonts w:ascii="Arial" w:hAnsi="Arial" w:cs="Arial"/>
          <w:b/>
          <w:bCs/>
          <w:lang w:val="en-US"/>
        </w:rPr>
        <w:t>Presentation Formats</w:t>
      </w:r>
    </w:p>
    <w:p w:rsidR="00DA40C0" w:rsidRPr="004051F0" w:rsidRDefault="00DA40C0" w:rsidP="00E1573C">
      <w:pPr>
        <w:widowControl w:val="0"/>
        <w:autoSpaceDE w:val="0"/>
        <w:autoSpaceDN w:val="0"/>
        <w:adjustRightInd w:val="0"/>
        <w:spacing w:before="8" w:after="0" w:line="500" w:lineRule="atLeast"/>
        <w:ind w:right="741"/>
        <w:jc w:val="both"/>
        <w:rPr>
          <w:rFonts w:ascii="Arial" w:hAnsi="Arial" w:cs="Arial"/>
          <w:spacing w:val="-1"/>
          <w:lang w:val="en-US"/>
        </w:rPr>
      </w:pPr>
      <w:r w:rsidRPr="004051F0">
        <w:rPr>
          <w:rFonts w:ascii="Arial" w:hAnsi="Arial" w:cs="Arial"/>
          <w:spacing w:val="-1"/>
          <w:lang w:val="en-US"/>
        </w:rPr>
        <w:t>The format for the presentation of the expected outputs of the consultancy is as follows:</w:t>
      </w:r>
    </w:p>
    <w:p w:rsidR="00DA40C0" w:rsidRPr="004051F0" w:rsidRDefault="00DA40C0" w:rsidP="00DA40C0">
      <w:pPr>
        <w:widowControl w:val="0"/>
        <w:autoSpaceDE w:val="0"/>
        <w:autoSpaceDN w:val="0"/>
        <w:adjustRightInd w:val="0"/>
        <w:spacing w:before="8" w:after="0" w:line="500" w:lineRule="atLeast"/>
        <w:ind w:right="741"/>
        <w:jc w:val="both"/>
        <w:rPr>
          <w:rFonts w:ascii="Arial" w:hAnsi="Arial" w:cs="Arial"/>
          <w:spacing w:val="-1"/>
          <w:lang w:val="en-US"/>
        </w:rPr>
      </w:pPr>
      <w:r w:rsidRPr="004051F0">
        <w:rPr>
          <w:rFonts w:ascii="Arial" w:hAnsi="Arial" w:cs="Arial"/>
          <w:spacing w:val="-1"/>
          <w:lang w:val="en-US"/>
        </w:rPr>
        <w:t>For text documents, reports, tables, calculation reports and graphs:</w:t>
      </w:r>
    </w:p>
    <w:p w:rsidR="00DA40C0" w:rsidRPr="004051F0" w:rsidRDefault="00DA40C0" w:rsidP="001E36C7">
      <w:pPr>
        <w:pStyle w:val="af0"/>
        <w:widowControl w:val="0"/>
        <w:numPr>
          <w:ilvl w:val="0"/>
          <w:numId w:val="16"/>
        </w:numPr>
        <w:autoSpaceDE w:val="0"/>
        <w:autoSpaceDN w:val="0"/>
        <w:adjustRightInd w:val="0"/>
        <w:spacing w:before="8" w:after="0" w:line="500" w:lineRule="atLeast"/>
        <w:ind w:right="741"/>
        <w:jc w:val="both"/>
        <w:rPr>
          <w:rFonts w:ascii="Arial" w:hAnsi="Arial" w:cs="Arial"/>
          <w:spacing w:val="-1"/>
          <w:lang w:val="en-US"/>
        </w:rPr>
      </w:pPr>
      <w:r w:rsidRPr="004051F0">
        <w:rPr>
          <w:rFonts w:ascii="Arial" w:hAnsi="Arial" w:cs="Arial"/>
          <w:spacing w:val="-1"/>
          <w:lang w:val="en-US"/>
        </w:rPr>
        <w:t>Microsoft Word, Microsoft Excel and Microsoft PowerPoint</w:t>
      </w:r>
    </w:p>
    <w:p w:rsidR="00DA40C0" w:rsidRPr="004051F0" w:rsidRDefault="00DA40C0" w:rsidP="0034539A">
      <w:pPr>
        <w:pStyle w:val="af0"/>
        <w:widowControl w:val="0"/>
        <w:numPr>
          <w:ilvl w:val="0"/>
          <w:numId w:val="16"/>
        </w:numPr>
        <w:autoSpaceDE w:val="0"/>
        <w:autoSpaceDN w:val="0"/>
        <w:adjustRightInd w:val="0"/>
        <w:spacing w:before="8" w:after="0" w:line="500" w:lineRule="atLeast"/>
        <w:ind w:right="741"/>
        <w:jc w:val="both"/>
        <w:rPr>
          <w:rFonts w:ascii="Arial" w:hAnsi="Arial" w:cs="Arial"/>
          <w:spacing w:val="-1"/>
          <w:lang w:val="en-US"/>
        </w:rPr>
      </w:pPr>
      <w:r w:rsidRPr="004051F0">
        <w:rPr>
          <w:rFonts w:ascii="Arial" w:hAnsi="Arial" w:cs="Arial"/>
          <w:spacing w:val="-1"/>
          <w:lang w:val="en-US"/>
        </w:rPr>
        <w:t>Images and pictures:</w:t>
      </w:r>
    </w:p>
    <w:p w:rsidR="00DA40C0" w:rsidRPr="004051F0" w:rsidRDefault="00DA40C0" w:rsidP="001E36C7">
      <w:pPr>
        <w:pStyle w:val="af0"/>
        <w:widowControl w:val="0"/>
        <w:numPr>
          <w:ilvl w:val="0"/>
          <w:numId w:val="16"/>
        </w:numPr>
        <w:autoSpaceDE w:val="0"/>
        <w:autoSpaceDN w:val="0"/>
        <w:adjustRightInd w:val="0"/>
        <w:spacing w:before="8" w:after="0" w:line="500" w:lineRule="atLeast"/>
        <w:ind w:right="741"/>
        <w:jc w:val="both"/>
        <w:rPr>
          <w:rFonts w:ascii="Arial" w:hAnsi="Arial" w:cs="Arial"/>
          <w:spacing w:val="-1"/>
          <w:lang w:val="en-US"/>
        </w:rPr>
      </w:pPr>
      <w:r w:rsidRPr="004051F0">
        <w:rPr>
          <w:rFonts w:ascii="Arial" w:hAnsi="Arial" w:cs="Arial"/>
          <w:spacing w:val="-1"/>
          <w:lang w:val="en-US"/>
        </w:rPr>
        <w:t>Image Format JPEG and / or TIFF</w:t>
      </w:r>
    </w:p>
    <w:p w:rsidR="00DA40C0" w:rsidRPr="004051F0" w:rsidRDefault="00DA40C0" w:rsidP="0034539A">
      <w:pPr>
        <w:pStyle w:val="af0"/>
        <w:widowControl w:val="0"/>
        <w:numPr>
          <w:ilvl w:val="0"/>
          <w:numId w:val="16"/>
        </w:numPr>
        <w:autoSpaceDE w:val="0"/>
        <w:autoSpaceDN w:val="0"/>
        <w:adjustRightInd w:val="0"/>
        <w:spacing w:before="8" w:after="0" w:line="500" w:lineRule="atLeast"/>
        <w:ind w:right="741"/>
        <w:jc w:val="both"/>
        <w:rPr>
          <w:rFonts w:ascii="Arial" w:hAnsi="Arial" w:cs="Arial"/>
          <w:spacing w:val="-1"/>
          <w:lang w:val="en-US"/>
        </w:rPr>
      </w:pPr>
      <w:r w:rsidRPr="004051F0">
        <w:rPr>
          <w:rFonts w:ascii="Arial" w:hAnsi="Arial" w:cs="Arial"/>
          <w:spacing w:val="-1"/>
          <w:lang w:val="en-US"/>
        </w:rPr>
        <w:t>For project schedules and implementation programs:</w:t>
      </w:r>
    </w:p>
    <w:p w:rsidR="00DA40C0" w:rsidRPr="004051F0" w:rsidRDefault="00DA40C0" w:rsidP="001E36C7">
      <w:pPr>
        <w:pStyle w:val="af0"/>
        <w:widowControl w:val="0"/>
        <w:numPr>
          <w:ilvl w:val="0"/>
          <w:numId w:val="16"/>
        </w:numPr>
        <w:autoSpaceDE w:val="0"/>
        <w:autoSpaceDN w:val="0"/>
        <w:adjustRightInd w:val="0"/>
        <w:spacing w:before="8" w:after="0" w:line="500" w:lineRule="atLeast"/>
        <w:ind w:right="741"/>
        <w:jc w:val="both"/>
        <w:rPr>
          <w:rFonts w:ascii="Arial" w:hAnsi="Arial" w:cs="Arial"/>
          <w:spacing w:val="-1"/>
          <w:lang w:val="en-US"/>
        </w:rPr>
      </w:pPr>
      <w:r w:rsidRPr="004051F0">
        <w:rPr>
          <w:rFonts w:ascii="Arial" w:hAnsi="Arial" w:cs="Arial"/>
          <w:spacing w:val="-1"/>
          <w:lang w:val="en-US"/>
        </w:rPr>
        <w:t xml:space="preserve"> Microsoft Project Manager</w:t>
      </w:r>
    </w:p>
    <w:p w:rsidR="00DA40C0" w:rsidRPr="004051F0" w:rsidRDefault="00DA40C0" w:rsidP="001E36C7">
      <w:pPr>
        <w:pStyle w:val="af0"/>
        <w:widowControl w:val="0"/>
        <w:numPr>
          <w:ilvl w:val="0"/>
          <w:numId w:val="16"/>
        </w:numPr>
        <w:autoSpaceDE w:val="0"/>
        <w:autoSpaceDN w:val="0"/>
        <w:adjustRightInd w:val="0"/>
        <w:spacing w:before="8" w:after="0" w:line="500" w:lineRule="atLeast"/>
        <w:ind w:right="741"/>
        <w:jc w:val="both"/>
        <w:rPr>
          <w:rFonts w:ascii="Arial" w:hAnsi="Arial" w:cs="Arial"/>
          <w:spacing w:val="-1"/>
          <w:lang w:val="en-US"/>
        </w:rPr>
      </w:pPr>
      <w:r w:rsidRPr="004051F0">
        <w:rPr>
          <w:rFonts w:ascii="Arial" w:hAnsi="Arial" w:cs="Arial"/>
          <w:spacing w:val="-1"/>
          <w:lang w:val="en-US"/>
        </w:rPr>
        <w:t>For the construction plans, architectural diagrams and other documents:</w:t>
      </w:r>
      <w:r w:rsidR="0034539A" w:rsidRPr="004051F0">
        <w:rPr>
          <w:rFonts w:ascii="Arial" w:hAnsi="Arial" w:cs="Arial"/>
          <w:spacing w:val="-1"/>
          <w:lang w:val="en-US"/>
        </w:rPr>
        <w:t xml:space="preserve"> </w:t>
      </w:r>
      <w:r w:rsidRPr="004051F0">
        <w:rPr>
          <w:rFonts w:ascii="Arial" w:hAnsi="Arial" w:cs="Arial"/>
          <w:spacing w:val="-1"/>
          <w:lang w:val="en-US"/>
        </w:rPr>
        <w:t xml:space="preserve">Autodesk </w:t>
      </w:r>
      <w:proofErr w:type="spellStart"/>
      <w:r w:rsidRPr="004051F0">
        <w:rPr>
          <w:rFonts w:ascii="Arial" w:hAnsi="Arial" w:cs="Arial"/>
          <w:spacing w:val="-1"/>
          <w:lang w:val="en-US"/>
        </w:rPr>
        <w:t>Autocad</w:t>
      </w:r>
      <w:proofErr w:type="spellEnd"/>
    </w:p>
    <w:p w:rsidR="00E1573C" w:rsidRPr="004051F0" w:rsidRDefault="00E1573C" w:rsidP="00E1573C">
      <w:pPr>
        <w:widowControl w:val="0"/>
        <w:autoSpaceDE w:val="0"/>
        <w:autoSpaceDN w:val="0"/>
        <w:adjustRightInd w:val="0"/>
        <w:spacing w:before="14" w:after="0" w:line="240" w:lineRule="exact"/>
        <w:jc w:val="both"/>
        <w:rPr>
          <w:rFonts w:ascii="Arial" w:hAnsi="Arial" w:cs="Arial"/>
          <w:lang w:val="en-US"/>
        </w:rPr>
      </w:pPr>
    </w:p>
    <w:p w:rsidR="00DA40C0" w:rsidRPr="004051F0" w:rsidRDefault="00DA40C0" w:rsidP="00E1573C">
      <w:pPr>
        <w:widowControl w:val="0"/>
        <w:autoSpaceDE w:val="0"/>
        <w:autoSpaceDN w:val="0"/>
        <w:adjustRightInd w:val="0"/>
        <w:spacing w:before="14" w:after="0" w:line="240" w:lineRule="exact"/>
        <w:jc w:val="both"/>
        <w:rPr>
          <w:rFonts w:ascii="Arial" w:hAnsi="Arial" w:cs="Arial"/>
          <w:lang w:val="en-US"/>
        </w:rPr>
      </w:pPr>
      <w:r w:rsidRPr="004051F0">
        <w:rPr>
          <w:rFonts w:ascii="Arial" w:hAnsi="Arial" w:cs="Arial"/>
          <w:lang w:val="en-US"/>
        </w:rPr>
        <w:t>If the development of charts, diagrams or other drawings is necessary, the program and the version in which they were produced should be specified. If the MOH and / or CABEI do not have the program, the Consultant shall provide it.</w:t>
      </w:r>
    </w:p>
    <w:p w:rsidR="00E1573C" w:rsidRPr="004051F0" w:rsidRDefault="00E1573C" w:rsidP="00E1573C">
      <w:pPr>
        <w:widowControl w:val="0"/>
        <w:autoSpaceDE w:val="0"/>
        <w:autoSpaceDN w:val="0"/>
        <w:adjustRightInd w:val="0"/>
        <w:spacing w:before="14" w:after="0" w:line="240" w:lineRule="exact"/>
        <w:jc w:val="both"/>
        <w:rPr>
          <w:rFonts w:ascii="Arial" w:hAnsi="Arial" w:cs="Arial"/>
          <w:lang w:val="en-US"/>
        </w:rPr>
      </w:pPr>
    </w:p>
    <w:p w:rsidR="00DA40C0" w:rsidRPr="004051F0" w:rsidRDefault="00DA40C0" w:rsidP="00E1573C">
      <w:pPr>
        <w:widowControl w:val="0"/>
        <w:autoSpaceDE w:val="0"/>
        <w:autoSpaceDN w:val="0"/>
        <w:adjustRightInd w:val="0"/>
        <w:spacing w:before="14" w:after="0" w:line="240" w:lineRule="exact"/>
        <w:jc w:val="both"/>
        <w:rPr>
          <w:rFonts w:ascii="Arial" w:hAnsi="Arial" w:cs="Arial"/>
          <w:lang w:val="en-US"/>
        </w:rPr>
      </w:pPr>
      <w:r w:rsidRPr="004051F0">
        <w:rPr>
          <w:rFonts w:ascii="Arial" w:hAnsi="Arial" w:cs="Arial"/>
          <w:lang w:val="en-US"/>
        </w:rPr>
        <w:t>All documents and drawings produced by the Consultant shall be delivered with the appropriate approvals (MOH, MARENA, Fire Department, Municipal City Hall of Nueva Segovia, CON</w:t>
      </w:r>
      <w:r w:rsidR="0024643F" w:rsidRPr="004051F0">
        <w:rPr>
          <w:rFonts w:ascii="Arial" w:hAnsi="Arial" w:cs="Arial"/>
          <w:lang w:val="en-US"/>
        </w:rPr>
        <w:t xml:space="preserve">EA, ENACAL, Union </w:t>
      </w:r>
      <w:proofErr w:type="spellStart"/>
      <w:r w:rsidR="0024643F" w:rsidRPr="004051F0">
        <w:rPr>
          <w:rFonts w:ascii="Arial" w:hAnsi="Arial" w:cs="Arial"/>
          <w:lang w:val="en-US"/>
        </w:rPr>
        <w:t>Fenosa</w:t>
      </w:r>
      <w:proofErr w:type="spellEnd"/>
      <w:r w:rsidR="0024643F" w:rsidRPr="004051F0">
        <w:rPr>
          <w:rFonts w:ascii="Arial" w:hAnsi="Arial" w:cs="Arial"/>
          <w:lang w:val="en-US"/>
        </w:rPr>
        <w:t>, etc.).</w:t>
      </w:r>
      <w:r w:rsidRPr="004051F0">
        <w:rPr>
          <w:rFonts w:ascii="Arial" w:hAnsi="Arial" w:cs="Arial"/>
          <w:lang w:val="en-US"/>
        </w:rPr>
        <w:t xml:space="preserve"> The costs </w:t>
      </w:r>
      <w:r w:rsidR="0024643F" w:rsidRPr="004051F0">
        <w:rPr>
          <w:rFonts w:ascii="Arial" w:hAnsi="Arial" w:cs="Arial"/>
          <w:lang w:val="en-US"/>
        </w:rPr>
        <w:t xml:space="preserve">will </w:t>
      </w:r>
      <w:r w:rsidRPr="004051F0">
        <w:rPr>
          <w:rFonts w:ascii="Arial" w:hAnsi="Arial" w:cs="Arial"/>
          <w:lang w:val="en-US"/>
        </w:rPr>
        <w:t>be borne by the Consultant.</w:t>
      </w:r>
    </w:p>
    <w:p w:rsidR="00E1573C" w:rsidRPr="004051F0" w:rsidRDefault="00E1573C" w:rsidP="00E1573C">
      <w:pPr>
        <w:widowControl w:val="0"/>
        <w:autoSpaceDE w:val="0"/>
        <w:autoSpaceDN w:val="0"/>
        <w:adjustRightInd w:val="0"/>
        <w:spacing w:after="0" w:line="239" w:lineRule="auto"/>
        <w:ind w:right="74"/>
        <w:jc w:val="both"/>
        <w:rPr>
          <w:rFonts w:ascii="Arial" w:hAnsi="Arial" w:cs="Arial"/>
          <w:lang w:val="en-US"/>
        </w:rPr>
      </w:pPr>
    </w:p>
    <w:p w:rsidR="00E1573C" w:rsidRPr="004051F0" w:rsidRDefault="0024643F" w:rsidP="00E1573C">
      <w:pPr>
        <w:widowControl w:val="0"/>
        <w:autoSpaceDE w:val="0"/>
        <w:autoSpaceDN w:val="0"/>
        <w:adjustRightInd w:val="0"/>
        <w:spacing w:after="0" w:line="239" w:lineRule="auto"/>
        <w:ind w:right="74"/>
        <w:jc w:val="both"/>
        <w:rPr>
          <w:rFonts w:ascii="Arial" w:hAnsi="Arial" w:cs="Arial"/>
          <w:lang w:val="en-US"/>
        </w:rPr>
      </w:pPr>
      <w:r w:rsidRPr="004051F0">
        <w:rPr>
          <w:rFonts w:ascii="Arial" w:hAnsi="Arial" w:cs="Arial"/>
          <w:lang w:val="en-US"/>
        </w:rPr>
        <w:t xml:space="preserve">Submit </w:t>
      </w:r>
      <w:r w:rsidR="00E41B40" w:rsidRPr="004051F0">
        <w:rPr>
          <w:rFonts w:ascii="Arial" w:hAnsi="Arial" w:cs="Arial"/>
          <w:lang w:val="en-US"/>
        </w:rPr>
        <w:t xml:space="preserve">four </w:t>
      </w:r>
      <w:r w:rsidRPr="004051F0">
        <w:rPr>
          <w:rFonts w:ascii="Arial" w:hAnsi="Arial" w:cs="Arial"/>
          <w:lang w:val="en-US"/>
        </w:rPr>
        <w:t xml:space="preserve">copies of the documents </w:t>
      </w:r>
      <w:r w:rsidR="00E41B40" w:rsidRPr="004051F0">
        <w:rPr>
          <w:rFonts w:ascii="Arial" w:hAnsi="Arial" w:cs="Arial"/>
          <w:spacing w:val="-1"/>
          <w:lang w:val="en-US"/>
        </w:rPr>
        <w:t xml:space="preserve">(two in English and two in Spanish) </w:t>
      </w:r>
      <w:r w:rsidRPr="004051F0">
        <w:rPr>
          <w:rFonts w:ascii="Arial" w:hAnsi="Arial" w:cs="Arial"/>
          <w:lang w:val="en-US"/>
        </w:rPr>
        <w:t>containing the studies, along with CD containing the information provided.</w:t>
      </w:r>
    </w:p>
    <w:p w:rsidR="0024643F" w:rsidRPr="004051F0" w:rsidRDefault="0024643F" w:rsidP="00E1573C">
      <w:pPr>
        <w:widowControl w:val="0"/>
        <w:autoSpaceDE w:val="0"/>
        <w:autoSpaceDN w:val="0"/>
        <w:adjustRightInd w:val="0"/>
        <w:spacing w:before="37" w:after="0" w:line="252" w:lineRule="exact"/>
        <w:ind w:right="75"/>
        <w:jc w:val="both"/>
        <w:rPr>
          <w:rFonts w:ascii="Arial" w:hAnsi="Arial" w:cs="Arial"/>
          <w:lang w:val="en-US"/>
        </w:rPr>
      </w:pPr>
    </w:p>
    <w:p w:rsidR="00E1573C" w:rsidRPr="004051F0" w:rsidRDefault="00E1573C" w:rsidP="00E1573C">
      <w:pPr>
        <w:widowControl w:val="0"/>
        <w:autoSpaceDE w:val="0"/>
        <w:autoSpaceDN w:val="0"/>
        <w:adjustRightInd w:val="0"/>
        <w:spacing w:before="7" w:after="0" w:line="24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49"/>
        <w:jc w:val="both"/>
        <w:rPr>
          <w:rFonts w:ascii="Arial" w:hAnsi="Arial" w:cs="Arial"/>
          <w:lang w:val="en-US"/>
        </w:rPr>
      </w:pPr>
      <w:r w:rsidRPr="004051F0">
        <w:rPr>
          <w:rFonts w:ascii="Arial" w:hAnsi="Arial" w:cs="Arial"/>
          <w:b/>
          <w:bCs/>
          <w:lang w:val="en-US"/>
        </w:rPr>
        <w:t>7.</w:t>
      </w:r>
      <w:r w:rsidRPr="004051F0">
        <w:rPr>
          <w:rFonts w:ascii="Arial" w:hAnsi="Arial" w:cs="Arial"/>
          <w:b/>
          <w:bCs/>
          <w:spacing w:val="-4"/>
          <w:lang w:val="en-US"/>
        </w:rPr>
        <w:t xml:space="preserve"> </w:t>
      </w:r>
      <w:r w:rsidR="0024643F" w:rsidRPr="004051F0">
        <w:rPr>
          <w:rFonts w:ascii="Arial" w:hAnsi="Arial" w:cs="Arial"/>
          <w:b/>
          <w:bCs/>
          <w:spacing w:val="-1"/>
          <w:lang w:val="en-US"/>
        </w:rPr>
        <w:t>DURATION OF THE STUDIES</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24643F" w:rsidRPr="004051F0" w:rsidRDefault="0024643F" w:rsidP="00E1573C">
      <w:pPr>
        <w:widowControl w:val="0"/>
        <w:autoSpaceDE w:val="0"/>
        <w:autoSpaceDN w:val="0"/>
        <w:adjustRightInd w:val="0"/>
        <w:spacing w:after="0" w:line="239" w:lineRule="auto"/>
        <w:ind w:right="73"/>
        <w:jc w:val="both"/>
        <w:rPr>
          <w:rFonts w:ascii="Arial" w:hAnsi="Arial" w:cs="Arial"/>
          <w:spacing w:val="-1"/>
          <w:lang w:val="en-US"/>
        </w:rPr>
      </w:pPr>
      <w:r w:rsidRPr="004051F0">
        <w:rPr>
          <w:rFonts w:ascii="Arial" w:hAnsi="Arial" w:cs="Arial"/>
          <w:spacing w:val="-1"/>
          <w:lang w:val="en-US"/>
        </w:rPr>
        <w:t xml:space="preserve">The time allowed for the development of pre-investment studies is 300 calendar days, including time for technical reviews by the MOH and the No Objection by the CABEI (60 days). </w:t>
      </w:r>
      <w:r w:rsidR="00065071" w:rsidRPr="004051F0">
        <w:rPr>
          <w:rFonts w:ascii="Arial" w:hAnsi="Arial" w:cs="Arial"/>
          <w:spacing w:val="-1"/>
          <w:lang w:val="en-US"/>
        </w:rPr>
        <w:t>T</w:t>
      </w:r>
      <w:r w:rsidRPr="004051F0">
        <w:rPr>
          <w:rFonts w:ascii="Arial" w:hAnsi="Arial" w:cs="Arial"/>
          <w:spacing w:val="-1"/>
          <w:lang w:val="en-US"/>
        </w:rPr>
        <w:t>he consultant has 300 days to complete the study including within this period, the time of the final report and presentation of the documentation required for</w:t>
      </w:r>
      <w:r w:rsidR="00065071" w:rsidRPr="004051F0">
        <w:rPr>
          <w:rFonts w:ascii="Arial" w:hAnsi="Arial" w:cs="Arial"/>
          <w:spacing w:val="-1"/>
          <w:lang w:val="en-US"/>
        </w:rPr>
        <w:t xml:space="preserve"> the</w:t>
      </w:r>
      <w:r w:rsidRPr="004051F0">
        <w:rPr>
          <w:rFonts w:ascii="Arial" w:hAnsi="Arial" w:cs="Arial"/>
          <w:spacing w:val="-1"/>
          <w:lang w:val="en-US"/>
        </w:rPr>
        <w:t xml:space="preserve"> execution of the project. Note that for this implementation, the </w:t>
      </w:r>
      <w:r w:rsidRPr="004051F0">
        <w:rPr>
          <w:rFonts w:ascii="Arial" w:hAnsi="Arial" w:cs="Arial"/>
          <w:spacing w:val="-1"/>
          <w:lang w:val="en-US"/>
        </w:rPr>
        <w:lastRenderedPageBreak/>
        <w:t>consultant in charge of its development must submit a bank guarantee of compliance, estimated to</w:t>
      </w:r>
      <w:r w:rsidR="00065071" w:rsidRPr="004051F0">
        <w:rPr>
          <w:rFonts w:ascii="Arial" w:hAnsi="Arial" w:cs="Arial"/>
          <w:spacing w:val="-1"/>
          <w:lang w:val="en-US"/>
        </w:rPr>
        <w:t xml:space="preserve"> be</w:t>
      </w:r>
      <w:r w:rsidRPr="004051F0">
        <w:rPr>
          <w:rFonts w:ascii="Arial" w:hAnsi="Arial" w:cs="Arial"/>
          <w:spacing w:val="-1"/>
          <w:lang w:val="en-US"/>
        </w:rPr>
        <w:t xml:space="preserve"> 10% of the total contract amount.</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065071" w:rsidRPr="004051F0" w:rsidRDefault="00065071" w:rsidP="00E1573C">
      <w:pPr>
        <w:widowControl w:val="0"/>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The deadline of the Consultant to comply with will begin counting from the date of receipt of the first payment, which will be paid after approval of the Work Programme, which will contain the Work Plan and Schedule of activities to develop.</w:t>
      </w:r>
    </w:p>
    <w:p w:rsidR="00E1573C" w:rsidRPr="004051F0" w:rsidRDefault="00E1573C" w:rsidP="00E1573C">
      <w:pPr>
        <w:widowControl w:val="0"/>
        <w:autoSpaceDE w:val="0"/>
        <w:autoSpaceDN w:val="0"/>
        <w:adjustRightInd w:val="0"/>
        <w:spacing w:after="0" w:line="240" w:lineRule="auto"/>
        <w:ind w:right="78"/>
        <w:jc w:val="both"/>
        <w:rPr>
          <w:rFonts w:ascii="Arial" w:hAnsi="Arial" w:cs="Arial"/>
          <w:lang w:val="en-US"/>
        </w:rPr>
      </w:pPr>
    </w:p>
    <w:p w:rsidR="00E1573C" w:rsidRPr="004051F0" w:rsidRDefault="00065071" w:rsidP="00E1573C">
      <w:pPr>
        <w:widowControl w:val="0"/>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This Work Plan and Schedule will be delivered in Gantt chart with the indication of the beginning and completion of each activity, highlighting the critical path of the process and timing of review by the MOH and the No Objection by the CABEI.</w:t>
      </w:r>
    </w:p>
    <w:p w:rsidR="00E1573C" w:rsidRPr="004051F0" w:rsidRDefault="00E1573C" w:rsidP="00E1573C">
      <w:pPr>
        <w:widowControl w:val="0"/>
        <w:autoSpaceDE w:val="0"/>
        <w:autoSpaceDN w:val="0"/>
        <w:adjustRightInd w:val="0"/>
        <w:spacing w:before="8" w:after="0" w:line="240" w:lineRule="exact"/>
        <w:jc w:val="both"/>
        <w:rPr>
          <w:rFonts w:ascii="Arial" w:hAnsi="Arial" w:cs="Arial"/>
          <w:lang w:val="en-US"/>
        </w:rPr>
      </w:pPr>
    </w:p>
    <w:p w:rsidR="00FE5D51" w:rsidRPr="004051F0" w:rsidRDefault="00FE5D51" w:rsidP="00E1573C">
      <w:pPr>
        <w:widowControl w:val="0"/>
        <w:autoSpaceDE w:val="0"/>
        <w:autoSpaceDN w:val="0"/>
        <w:adjustRightInd w:val="0"/>
        <w:spacing w:after="0" w:line="240" w:lineRule="auto"/>
        <w:ind w:right="49"/>
        <w:jc w:val="both"/>
        <w:rPr>
          <w:rFonts w:ascii="Arial" w:hAnsi="Arial" w:cs="Arial"/>
          <w:b/>
          <w:bCs/>
          <w:lang w:val="en-US"/>
        </w:rPr>
      </w:pPr>
    </w:p>
    <w:p w:rsidR="00E1573C" w:rsidRPr="004051F0" w:rsidRDefault="00E1573C" w:rsidP="00E1573C">
      <w:pPr>
        <w:widowControl w:val="0"/>
        <w:autoSpaceDE w:val="0"/>
        <w:autoSpaceDN w:val="0"/>
        <w:adjustRightInd w:val="0"/>
        <w:spacing w:after="0" w:line="240" w:lineRule="auto"/>
        <w:ind w:right="49"/>
        <w:jc w:val="both"/>
        <w:rPr>
          <w:rFonts w:ascii="Arial" w:hAnsi="Arial" w:cs="Arial"/>
          <w:lang w:val="en-US"/>
        </w:rPr>
      </w:pPr>
      <w:r w:rsidRPr="004051F0">
        <w:rPr>
          <w:rFonts w:ascii="Arial" w:hAnsi="Arial" w:cs="Arial"/>
          <w:b/>
          <w:bCs/>
          <w:lang w:val="en-US"/>
        </w:rPr>
        <w:t>8.</w:t>
      </w:r>
      <w:r w:rsidRPr="004051F0">
        <w:rPr>
          <w:rFonts w:ascii="Arial" w:hAnsi="Arial" w:cs="Arial"/>
          <w:b/>
          <w:bCs/>
          <w:spacing w:val="-4"/>
          <w:lang w:val="en-US"/>
        </w:rPr>
        <w:t xml:space="preserve"> </w:t>
      </w:r>
      <w:r w:rsidR="00065071" w:rsidRPr="004051F0">
        <w:rPr>
          <w:rFonts w:ascii="Arial" w:hAnsi="Arial" w:cs="Arial"/>
          <w:b/>
          <w:bCs/>
          <w:spacing w:val="-3"/>
          <w:lang w:val="en-US"/>
        </w:rPr>
        <w:t>MONITORING COMMITTEE</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065071" w:rsidRPr="004051F0" w:rsidRDefault="00065071" w:rsidP="00E1573C">
      <w:pPr>
        <w:widowControl w:val="0"/>
        <w:autoSpaceDE w:val="0"/>
        <w:autoSpaceDN w:val="0"/>
        <w:adjustRightInd w:val="0"/>
        <w:spacing w:before="16" w:after="0" w:line="240" w:lineRule="exact"/>
        <w:jc w:val="both"/>
        <w:rPr>
          <w:rFonts w:ascii="Arial" w:hAnsi="Arial" w:cs="Arial"/>
          <w:lang w:val="en-US"/>
        </w:rPr>
      </w:pPr>
      <w:r w:rsidRPr="004051F0">
        <w:rPr>
          <w:rFonts w:ascii="Arial" w:hAnsi="Arial" w:cs="Arial"/>
          <w:lang w:val="en-US"/>
        </w:rPr>
        <w:t>For the implementation, supervision and monitoring of the Consultancy,</w:t>
      </w:r>
      <w:r w:rsidR="000819C6" w:rsidRPr="004051F0">
        <w:rPr>
          <w:rFonts w:ascii="Arial" w:hAnsi="Arial" w:cs="Arial"/>
          <w:lang w:val="en-US"/>
        </w:rPr>
        <w:t xml:space="preserve"> </w:t>
      </w:r>
      <w:r w:rsidRPr="004051F0">
        <w:rPr>
          <w:rFonts w:ascii="Arial" w:hAnsi="Arial" w:cs="Arial"/>
          <w:lang w:val="en-US"/>
        </w:rPr>
        <w:t>a Task Force</w:t>
      </w:r>
      <w:r w:rsidR="000819C6" w:rsidRPr="004051F0">
        <w:rPr>
          <w:rFonts w:ascii="Arial" w:hAnsi="Arial" w:cs="Arial"/>
          <w:lang w:val="en-US"/>
        </w:rPr>
        <w:t xml:space="preserve"> will be</w:t>
      </w:r>
      <w:r w:rsidRPr="004051F0">
        <w:rPr>
          <w:rFonts w:ascii="Arial" w:hAnsi="Arial" w:cs="Arial"/>
          <w:lang w:val="en-US"/>
        </w:rPr>
        <w:t xml:space="preserve"> made </w:t>
      </w:r>
      <w:r w:rsidR="000819C6" w:rsidRPr="004051F0">
        <w:rPr>
          <w:rFonts w:ascii="Arial" w:hAnsi="Arial" w:cs="Arial"/>
          <w:lang w:val="en-US"/>
        </w:rPr>
        <w:t xml:space="preserve">conformed by </w:t>
      </w:r>
      <w:r w:rsidRPr="004051F0">
        <w:rPr>
          <w:rFonts w:ascii="Arial" w:hAnsi="Arial" w:cs="Arial"/>
          <w:lang w:val="en-US"/>
        </w:rPr>
        <w:t xml:space="preserve">at least five (5) employees of the Ministry of Health (MINSA), the following departments and units: </w:t>
      </w:r>
      <w:r w:rsidR="004108F2" w:rsidRPr="004051F0">
        <w:rPr>
          <w:rFonts w:ascii="Arial" w:hAnsi="Arial" w:cs="Arial"/>
          <w:lang w:val="en-US"/>
        </w:rPr>
        <w:t>General Directorate of Extension and Quality of Care</w:t>
      </w:r>
      <w:r w:rsidRPr="004051F0">
        <w:rPr>
          <w:rFonts w:ascii="Arial" w:hAnsi="Arial" w:cs="Arial"/>
          <w:lang w:val="en-US"/>
        </w:rPr>
        <w:t>,</w:t>
      </w:r>
      <w:r w:rsidR="000819C6" w:rsidRPr="004051F0">
        <w:rPr>
          <w:rFonts w:ascii="Arial" w:hAnsi="Arial" w:cs="Arial"/>
          <w:lang w:val="en-US"/>
        </w:rPr>
        <w:t xml:space="preserve"> </w:t>
      </w:r>
      <w:r w:rsidRPr="004051F0">
        <w:rPr>
          <w:rFonts w:ascii="Arial" w:hAnsi="Arial" w:cs="Arial"/>
          <w:lang w:val="en-US"/>
        </w:rPr>
        <w:t>Department of Planning and Development, Department of Infrastructure and Technology Development, Health Regulation Department and the Department of External Cooperation. This Committee will be coordinated by the Division of External Cooperation.</w:t>
      </w:r>
    </w:p>
    <w:p w:rsidR="00E1573C" w:rsidRPr="004051F0" w:rsidRDefault="00E1573C" w:rsidP="00E1573C">
      <w:pPr>
        <w:widowControl w:val="0"/>
        <w:autoSpaceDE w:val="0"/>
        <w:autoSpaceDN w:val="0"/>
        <w:adjustRightInd w:val="0"/>
        <w:spacing w:after="0" w:line="241" w:lineRule="auto"/>
        <w:ind w:right="72"/>
        <w:jc w:val="both"/>
        <w:rPr>
          <w:rFonts w:ascii="Arial" w:hAnsi="Arial" w:cs="Arial"/>
          <w:lang w:val="en-US"/>
        </w:rPr>
      </w:pPr>
    </w:p>
    <w:p w:rsidR="000819C6" w:rsidRPr="004051F0" w:rsidRDefault="000819C6" w:rsidP="00E1573C">
      <w:pPr>
        <w:widowControl w:val="0"/>
        <w:autoSpaceDE w:val="0"/>
        <w:autoSpaceDN w:val="0"/>
        <w:adjustRightInd w:val="0"/>
        <w:spacing w:after="0" w:line="241" w:lineRule="auto"/>
        <w:ind w:right="72"/>
        <w:jc w:val="both"/>
        <w:rPr>
          <w:rFonts w:ascii="Arial" w:hAnsi="Arial" w:cs="Arial"/>
          <w:lang w:val="en-US"/>
        </w:rPr>
      </w:pPr>
      <w:r w:rsidRPr="004051F0">
        <w:rPr>
          <w:rFonts w:ascii="Arial" w:hAnsi="Arial" w:cs="Arial"/>
          <w:lang w:val="en-US"/>
        </w:rPr>
        <w:t>In addition the Local Integrated Health Care (SILAIS in Spanish) beneficiary will create a Local Monitoring Committee which will be responsible of accompanying the implementation and monitoring of activities under the work schedule of the Consultancy, as to provide information of SILAIS level that would be required by the consulting firm and all coordinated by the National Monitoring Team</w:t>
      </w:r>
      <w:r w:rsidR="006F42B7" w:rsidRPr="004051F0">
        <w:rPr>
          <w:rFonts w:ascii="Arial" w:hAnsi="Arial" w:cs="Arial"/>
          <w:lang w:val="en-US"/>
        </w:rPr>
        <w:t>.</w:t>
      </w:r>
    </w:p>
    <w:p w:rsidR="00E1573C" w:rsidRPr="004051F0" w:rsidRDefault="00E1573C" w:rsidP="00E1573C">
      <w:pPr>
        <w:widowControl w:val="0"/>
        <w:autoSpaceDE w:val="0"/>
        <w:autoSpaceDN w:val="0"/>
        <w:adjustRightInd w:val="0"/>
        <w:spacing w:after="0" w:line="241" w:lineRule="auto"/>
        <w:ind w:right="72"/>
        <w:jc w:val="both"/>
        <w:rPr>
          <w:rFonts w:ascii="Arial" w:hAnsi="Arial" w:cs="Arial"/>
          <w:lang w:val="en-US"/>
        </w:rPr>
      </w:pPr>
    </w:p>
    <w:p w:rsidR="00E1573C" w:rsidRPr="004051F0" w:rsidRDefault="00E1573C" w:rsidP="00E1573C">
      <w:pPr>
        <w:widowControl w:val="0"/>
        <w:autoSpaceDE w:val="0"/>
        <w:autoSpaceDN w:val="0"/>
        <w:adjustRightInd w:val="0"/>
        <w:spacing w:before="7" w:after="0" w:line="24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49"/>
        <w:jc w:val="both"/>
        <w:rPr>
          <w:rFonts w:ascii="Arial" w:hAnsi="Arial" w:cs="Arial"/>
          <w:lang w:val="en-US"/>
        </w:rPr>
      </w:pPr>
      <w:r w:rsidRPr="004051F0">
        <w:rPr>
          <w:rFonts w:ascii="Arial" w:hAnsi="Arial" w:cs="Arial"/>
          <w:b/>
          <w:bCs/>
          <w:lang w:val="en-US"/>
        </w:rPr>
        <w:t>9.</w:t>
      </w:r>
      <w:r w:rsidRPr="004051F0">
        <w:rPr>
          <w:rFonts w:ascii="Arial" w:hAnsi="Arial" w:cs="Arial"/>
          <w:b/>
          <w:bCs/>
          <w:spacing w:val="-1"/>
          <w:lang w:val="en-US"/>
        </w:rPr>
        <w:t xml:space="preserve"> </w:t>
      </w:r>
      <w:r w:rsidR="006F42B7" w:rsidRPr="004051F0">
        <w:rPr>
          <w:rFonts w:ascii="Arial" w:hAnsi="Arial" w:cs="Arial"/>
          <w:b/>
          <w:bCs/>
          <w:spacing w:val="-8"/>
          <w:lang w:val="en-US"/>
        </w:rPr>
        <w:t>ACTIVITIES TO BE PERFORMED BY THE CONSULTANT</w:t>
      </w:r>
      <w:r w:rsidRPr="004051F0">
        <w:rPr>
          <w:rFonts w:ascii="Arial" w:hAnsi="Arial" w:cs="Arial"/>
          <w:b/>
          <w:bCs/>
          <w:lang w:val="en-US"/>
        </w:rPr>
        <w:t>.</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6918"/>
        <w:jc w:val="both"/>
        <w:rPr>
          <w:rFonts w:ascii="Arial" w:hAnsi="Arial" w:cs="Arial"/>
          <w:lang w:val="en-US"/>
        </w:rPr>
      </w:pPr>
      <w:r w:rsidRPr="004051F0">
        <w:rPr>
          <w:rFonts w:ascii="Arial" w:hAnsi="Arial" w:cs="Arial"/>
          <w:b/>
          <w:lang w:val="en-US"/>
        </w:rPr>
        <w:t>9.1</w:t>
      </w:r>
      <w:r w:rsidRPr="004051F0">
        <w:rPr>
          <w:rFonts w:ascii="Arial" w:hAnsi="Arial" w:cs="Arial"/>
          <w:spacing w:val="-4"/>
          <w:lang w:val="en-US"/>
        </w:rPr>
        <w:t xml:space="preserve"> </w:t>
      </w:r>
      <w:r w:rsidR="006F42B7" w:rsidRPr="004051F0">
        <w:rPr>
          <w:rFonts w:ascii="Arial" w:hAnsi="Arial" w:cs="Arial"/>
          <w:b/>
          <w:spacing w:val="-1"/>
          <w:lang w:val="en-US"/>
        </w:rPr>
        <w:t>Consultant Activities</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6F42B7" w:rsidRPr="004051F0" w:rsidRDefault="006F42B7" w:rsidP="00E1573C">
      <w:pPr>
        <w:widowControl w:val="0"/>
        <w:tabs>
          <w:tab w:val="left" w:pos="1540"/>
          <w:tab w:val="left" w:pos="1880"/>
          <w:tab w:val="left" w:pos="3120"/>
          <w:tab w:val="left" w:pos="3680"/>
          <w:tab w:val="left" w:pos="4160"/>
          <w:tab w:val="left" w:pos="5340"/>
          <w:tab w:val="left" w:pos="7280"/>
          <w:tab w:val="left" w:pos="9700"/>
        </w:tabs>
        <w:autoSpaceDE w:val="0"/>
        <w:autoSpaceDN w:val="0"/>
        <w:adjustRightInd w:val="0"/>
        <w:spacing w:after="0" w:line="240" w:lineRule="auto"/>
        <w:ind w:right="72"/>
        <w:jc w:val="both"/>
        <w:rPr>
          <w:rFonts w:ascii="Arial" w:hAnsi="Arial" w:cs="Arial"/>
          <w:spacing w:val="-1"/>
          <w:lang w:val="en-US"/>
        </w:rPr>
      </w:pPr>
      <w:r w:rsidRPr="004051F0">
        <w:rPr>
          <w:rFonts w:ascii="Arial" w:hAnsi="Arial" w:cs="Arial"/>
          <w:spacing w:val="-1"/>
          <w:lang w:val="en-US"/>
        </w:rPr>
        <w:t>The consultant should review institutional documents (studies, hospital indicators, project profile, etc.) to provide a basis for the Consultancy. The consultant will coordinate activities to develop with the appropriate authorities. Schedule coordination meetings, leaving them in evidence (minutes, memory aids), especially in the most relevant cases of decision making, integrating them in the final document as a memory of the sessions with working groups.</w:t>
      </w:r>
    </w:p>
    <w:p w:rsidR="006F42B7" w:rsidRPr="004051F0" w:rsidRDefault="006F42B7" w:rsidP="00E1573C">
      <w:pPr>
        <w:widowControl w:val="0"/>
        <w:autoSpaceDE w:val="0"/>
        <w:autoSpaceDN w:val="0"/>
        <w:adjustRightInd w:val="0"/>
        <w:spacing w:before="6" w:after="0" w:line="500" w:lineRule="atLeast"/>
        <w:ind w:right="1882"/>
        <w:jc w:val="both"/>
        <w:rPr>
          <w:rFonts w:ascii="Arial" w:hAnsi="Arial" w:cs="Arial"/>
          <w:lang w:val="en-US"/>
        </w:rPr>
      </w:pPr>
      <w:r w:rsidRPr="004051F0">
        <w:rPr>
          <w:rFonts w:ascii="Arial" w:hAnsi="Arial" w:cs="Arial"/>
          <w:lang w:val="en-US"/>
        </w:rPr>
        <w:t>The activities that have to do with each interest group are:</w:t>
      </w:r>
    </w:p>
    <w:p w:rsidR="00E1573C" w:rsidRPr="004051F0" w:rsidRDefault="004108F2" w:rsidP="00E1573C">
      <w:pPr>
        <w:widowControl w:val="0"/>
        <w:autoSpaceDE w:val="0"/>
        <w:autoSpaceDN w:val="0"/>
        <w:adjustRightInd w:val="0"/>
        <w:spacing w:before="6" w:after="0" w:line="500" w:lineRule="atLeast"/>
        <w:ind w:right="1882"/>
        <w:jc w:val="both"/>
        <w:rPr>
          <w:rFonts w:ascii="Arial" w:hAnsi="Arial" w:cs="Arial"/>
          <w:lang w:val="en-US"/>
        </w:rPr>
      </w:pPr>
      <w:r w:rsidRPr="004051F0">
        <w:rPr>
          <w:rFonts w:ascii="Arial" w:hAnsi="Arial" w:cs="Arial"/>
          <w:lang w:val="en-US"/>
        </w:rPr>
        <w:t>Bank</w:t>
      </w:r>
      <w:r w:rsidR="00E1573C" w:rsidRPr="004051F0">
        <w:rPr>
          <w:rFonts w:ascii="Arial" w:hAnsi="Arial" w:cs="Arial"/>
          <w:lang w:val="en-US"/>
        </w:rPr>
        <w:t>:</w:t>
      </w:r>
    </w:p>
    <w:p w:rsidR="004108F2" w:rsidRPr="004051F0" w:rsidRDefault="00E1573C" w:rsidP="00E1573C">
      <w:pPr>
        <w:widowControl w:val="0"/>
        <w:autoSpaceDE w:val="0"/>
        <w:autoSpaceDN w:val="0"/>
        <w:adjustRightInd w:val="0"/>
        <w:spacing w:before="2" w:after="0" w:line="254" w:lineRule="exact"/>
        <w:ind w:right="49"/>
        <w:jc w:val="both"/>
        <w:rPr>
          <w:rFonts w:ascii="Arial" w:hAnsi="Arial" w:cs="Arial"/>
          <w:spacing w:val="2"/>
          <w:lang w:val="en-US"/>
        </w:rPr>
      </w:pPr>
      <w:r w:rsidRPr="004051F0">
        <w:rPr>
          <w:rFonts w:ascii="Arial" w:hAnsi="Arial" w:cs="Arial"/>
          <w:spacing w:val="-1"/>
          <w:lang w:val="en-US"/>
        </w:rPr>
        <w:t>A</w:t>
      </w:r>
      <w:r w:rsidRPr="004051F0">
        <w:rPr>
          <w:rFonts w:ascii="Arial" w:hAnsi="Arial" w:cs="Arial"/>
          <w:lang w:val="en-US"/>
        </w:rPr>
        <w:t>.</w:t>
      </w:r>
      <w:r w:rsidRPr="004051F0">
        <w:rPr>
          <w:rFonts w:ascii="Arial" w:hAnsi="Arial" w:cs="Arial"/>
          <w:spacing w:val="2"/>
          <w:lang w:val="en-US"/>
        </w:rPr>
        <w:t xml:space="preserve"> </w:t>
      </w:r>
      <w:r w:rsidR="004108F2" w:rsidRPr="004051F0">
        <w:rPr>
          <w:rFonts w:ascii="Arial" w:hAnsi="Arial" w:cs="Arial"/>
          <w:spacing w:val="2"/>
          <w:lang w:val="en-US"/>
        </w:rPr>
        <w:t>With the Country Manag</w:t>
      </w:r>
      <w:r w:rsidR="00C50FD1" w:rsidRPr="004051F0">
        <w:rPr>
          <w:rFonts w:ascii="Arial" w:hAnsi="Arial" w:cs="Arial"/>
          <w:spacing w:val="2"/>
          <w:lang w:val="en-US"/>
        </w:rPr>
        <w:t>e</w:t>
      </w:r>
      <w:r w:rsidR="004108F2" w:rsidRPr="004051F0">
        <w:rPr>
          <w:rFonts w:ascii="Arial" w:hAnsi="Arial" w:cs="Arial"/>
          <w:spacing w:val="2"/>
          <w:lang w:val="en-US"/>
        </w:rPr>
        <w:t xml:space="preserve">ment and the </w:t>
      </w:r>
      <w:r w:rsidR="00C50FD1" w:rsidRPr="004051F0">
        <w:rPr>
          <w:rFonts w:ascii="Arial" w:hAnsi="Arial" w:cs="Arial"/>
          <w:spacing w:val="2"/>
          <w:lang w:val="en-US"/>
        </w:rPr>
        <w:t>Department</w:t>
      </w:r>
      <w:r w:rsidR="004108F2" w:rsidRPr="004051F0">
        <w:rPr>
          <w:rFonts w:ascii="Arial" w:hAnsi="Arial" w:cs="Arial"/>
          <w:spacing w:val="2"/>
          <w:lang w:val="en-US"/>
        </w:rPr>
        <w:t xml:space="preserve"> of Pre investment of CABEI</w:t>
      </w:r>
    </w:p>
    <w:p w:rsidR="00E1573C" w:rsidRPr="004051F0" w:rsidRDefault="00051AA6" w:rsidP="00E1573C">
      <w:pPr>
        <w:widowControl w:val="0"/>
        <w:autoSpaceDE w:val="0"/>
        <w:autoSpaceDN w:val="0"/>
        <w:adjustRightInd w:val="0"/>
        <w:spacing w:before="2" w:after="0" w:line="254" w:lineRule="exact"/>
        <w:ind w:right="49"/>
        <w:jc w:val="both"/>
        <w:rPr>
          <w:rFonts w:ascii="Arial" w:hAnsi="Arial" w:cs="Arial"/>
          <w:spacing w:val="-2"/>
          <w:lang w:val="en-US"/>
        </w:rPr>
      </w:pPr>
      <w:r w:rsidRPr="004051F0">
        <w:rPr>
          <w:rFonts w:ascii="Arial" w:hAnsi="Arial" w:cs="Arial"/>
          <w:spacing w:val="-2"/>
          <w:lang w:val="en-US"/>
        </w:rPr>
        <w:t xml:space="preserve">- </w:t>
      </w:r>
      <w:r w:rsidR="004108F2" w:rsidRPr="004051F0">
        <w:rPr>
          <w:rFonts w:ascii="Arial" w:hAnsi="Arial" w:cs="Arial"/>
          <w:spacing w:val="-2"/>
          <w:lang w:val="en-US"/>
        </w:rPr>
        <w:t xml:space="preserve">Coordination of legal, administrative and financial aspects of the contract. </w:t>
      </w:r>
    </w:p>
    <w:p w:rsidR="004108F2" w:rsidRPr="004051F0" w:rsidRDefault="004108F2" w:rsidP="004108F2">
      <w:pPr>
        <w:widowControl w:val="0"/>
        <w:autoSpaceDE w:val="0"/>
        <w:autoSpaceDN w:val="0"/>
        <w:adjustRightInd w:val="0"/>
        <w:spacing w:before="2" w:after="0" w:line="254" w:lineRule="exact"/>
        <w:ind w:right="49"/>
        <w:jc w:val="both"/>
        <w:rPr>
          <w:rFonts w:ascii="Arial" w:hAnsi="Arial" w:cs="Arial"/>
          <w:lang w:val="en-US"/>
        </w:rPr>
      </w:pPr>
    </w:p>
    <w:p w:rsidR="004108F2" w:rsidRPr="004051F0" w:rsidRDefault="004108F2" w:rsidP="004108F2">
      <w:pPr>
        <w:widowControl w:val="0"/>
        <w:autoSpaceDE w:val="0"/>
        <w:autoSpaceDN w:val="0"/>
        <w:adjustRightInd w:val="0"/>
        <w:spacing w:before="2" w:after="0" w:line="254" w:lineRule="exact"/>
        <w:ind w:right="49"/>
        <w:jc w:val="both"/>
        <w:rPr>
          <w:rFonts w:ascii="Arial" w:hAnsi="Arial" w:cs="Arial"/>
          <w:lang w:val="en-US"/>
        </w:rPr>
      </w:pPr>
      <w:r w:rsidRPr="004051F0">
        <w:rPr>
          <w:rFonts w:ascii="Arial" w:hAnsi="Arial" w:cs="Arial"/>
          <w:lang w:val="en-US"/>
        </w:rPr>
        <w:t>MOH:</w:t>
      </w:r>
    </w:p>
    <w:p w:rsidR="004108F2" w:rsidRPr="004051F0" w:rsidRDefault="004108F2" w:rsidP="004108F2">
      <w:pPr>
        <w:widowControl w:val="0"/>
        <w:autoSpaceDE w:val="0"/>
        <w:autoSpaceDN w:val="0"/>
        <w:adjustRightInd w:val="0"/>
        <w:spacing w:before="2" w:after="0" w:line="254" w:lineRule="exact"/>
        <w:ind w:right="49"/>
        <w:jc w:val="both"/>
        <w:rPr>
          <w:rFonts w:ascii="Arial" w:hAnsi="Arial" w:cs="Arial"/>
          <w:lang w:val="en-US"/>
        </w:rPr>
      </w:pPr>
      <w:r w:rsidRPr="004051F0">
        <w:rPr>
          <w:rFonts w:ascii="Arial" w:hAnsi="Arial" w:cs="Arial"/>
          <w:lang w:val="en-US"/>
        </w:rPr>
        <w:t>B. With the General Directorate of Extension and Quality of Care</w:t>
      </w:r>
    </w:p>
    <w:p w:rsidR="004108F2" w:rsidRPr="004051F0" w:rsidRDefault="0034539A" w:rsidP="004108F2">
      <w:pPr>
        <w:widowControl w:val="0"/>
        <w:autoSpaceDE w:val="0"/>
        <w:autoSpaceDN w:val="0"/>
        <w:adjustRightInd w:val="0"/>
        <w:spacing w:before="2" w:after="0" w:line="254" w:lineRule="exact"/>
        <w:ind w:right="49"/>
        <w:jc w:val="both"/>
        <w:rPr>
          <w:rFonts w:ascii="Arial" w:hAnsi="Arial" w:cs="Arial"/>
          <w:lang w:val="en-US"/>
        </w:rPr>
      </w:pPr>
      <w:r w:rsidRPr="004051F0">
        <w:rPr>
          <w:rFonts w:ascii="Arial" w:hAnsi="Arial" w:cs="Arial"/>
          <w:lang w:val="en-US"/>
        </w:rPr>
        <w:t>C.</w:t>
      </w:r>
      <w:r w:rsidR="00051AA6" w:rsidRPr="004051F0">
        <w:rPr>
          <w:rFonts w:ascii="Arial" w:hAnsi="Arial" w:cs="Arial"/>
          <w:lang w:val="en-US"/>
        </w:rPr>
        <w:t xml:space="preserve"> </w:t>
      </w:r>
      <w:r w:rsidR="004108F2" w:rsidRPr="004051F0">
        <w:rPr>
          <w:rFonts w:ascii="Arial" w:hAnsi="Arial" w:cs="Arial"/>
          <w:lang w:val="en-US"/>
        </w:rPr>
        <w:t>Coordination and review of medical and hospital aspects in the field of consulting.</w:t>
      </w:r>
    </w:p>
    <w:p w:rsidR="00E1573C" w:rsidRPr="004051F0" w:rsidRDefault="00E1573C" w:rsidP="00E1573C">
      <w:pPr>
        <w:widowControl w:val="0"/>
        <w:autoSpaceDE w:val="0"/>
        <w:autoSpaceDN w:val="0"/>
        <w:adjustRightInd w:val="0"/>
        <w:spacing w:before="7" w:after="0" w:line="240" w:lineRule="exact"/>
        <w:jc w:val="both"/>
        <w:rPr>
          <w:rFonts w:ascii="Arial" w:hAnsi="Arial" w:cs="Arial"/>
          <w:lang w:val="en-US"/>
        </w:rPr>
      </w:pPr>
    </w:p>
    <w:p w:rsidR="00051AA6" w:rsidRPr="004051F0" w:rsidRDefault="0034539A" w:rsidP="00051AA6">
      <w:pPr>
        <w:widowControl w:val="0"/>
        <w:autoSpaceDE w:val="0"/>
        <w:autoSpaceDN w:val="0"/>
        <w:adjustRightInd w:val="0"/>
        <w:spacing w:before="7" w:after="0" w:line="240" w:lineRule="exact"/>
        <w:jc w:val="both"/>
        <w:rPr>
          <w:rFonts w:ascii="Arial" w:hAnsi="Arial" w:cs="Arial"/>
          <w:lang w:val="en-US"/>
        </w:rPr>
      </w:pPr>
      <w:r w:rsidRPr="004051F0">
        <w:rPr>
          <w:rFonts w:ascii="Arial" w:hAnsi="Arial" w:cs="Arial"/>
          <w:lang w:val="en-US"/>
        </w:rPr>
        <w:t>D.</w:t>
      </w:r>
      <w:r w:rsidR="00051AA6" w:rsidRPr="004051F0">
        <w:rPr>
          <w:rFonts w:ascii="Arial" w:hAnsi="Arial" w:cs="Arial"/>
          <w:lang w:val="en-US"/>
        </w:rPr>
        <w:t xml:space="preserve"> With Human Resources Department</w:t>
      </w:r>
      <w:r w:rsidRPr="004051F0">
        <w:rPr>
          <w:rFonts w:ascii="Arial" w:hAnsi="Arial" w:cs="Arial"/>
          <w:lang w:val="en-US"/>
        </w:rPr>
        <w:t>: c</w:t>
      </w:r>
      <w:r w:rsidR="00051AA6" w:rsidRPr="004051F0">
        <w:rPr>
          <w:rFonts w:ascii="Arial" w:hAnsi="Arial" w:cs="Arial"/>
          <w:lang w:val="en-US"/>
        </w:rPr>
        <w:t>oordination and review of human resource aspects of the Hospital.</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051AA6" w:rsidRPr="004051F0" w:rsidRDefault="0034539A" w:rsidP="00051AA6">
      <w:pPr>
        <w:widowControl w:val="0"/>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E.</w:t>
      </w:r>
      <w:r w:rsidR="00051AA6" w:rsidRPr="004051F0">
        <w:rPr>
          <w:rFonts w:ascii="Arial" w:hAnsi="Arial" w:cs="Arial"/>
          <w:lang w:val="en-US"/>
        </w:rPr>
        <w:t xml:space="preserve"> With the Department of Infrastructure and Technology Development</w:t>
      </w:r>
      <w:r w:rsidRPr="004051F0">
        <w:rPr>
          <w:rFonts w:ascii="Arial" w:hAnsi="Arial" w:cs="Arial"/>
          <w:lang w:val="en-US"/>
        </w:rPr>
        <w:t>: c</w:t>
      </w:r>
      <w:r w:rsidR="00051AA6" w:rsidRPr="004051F0">
        <w:rPr>
          <w:rFonts w:ascii="Arial" w:hAnsi="Arial" w:cs="Arial"/>
          <w:lang w:val="en-US"/>
        </w:rPr>
        <w:t xml:space="preserve">oordination and review of </w:t>
      </w:r>
      <w:r w:rsidR="00051AA6" w:rsidRPr="004051F0">
        <w:rPr>
          <w:rFonts w:ascii="Arial" w:hAnsi="Arial" w:cs="Arial"/>
          <w:lang w:val="en-US"/>
        </w:rPr>
        <w:lastRenderedPageBreak/>
        <w:t>design criteria for architectural, engineering, equipment, furniture. Technical specifications, budget, program execution of works.</w:t>
      </w:r>
    </w:p>
    <w:p w:rsidR="00E1573C" w:rsidRPr="004051F0" w:rsidRDefault="00E1573C" w:rsidP="00E1573C">
      <w:pPr>
        <w:widowControl w:val="0"/>
        <w:autoSpaceDE w:val="0"/>
        <w:autoSpaceDN w:val="0"/>
        <w:adjustRightInd w:val="0"/>
        <w:spacing w:after="0" w:line="251" w:lineRule="exact"/>
        <w:ind w:right="6821"/>
        <w:jc w:val="both"/>
        <w:rPr>
          <w:rFonts w:ascii="Arial" w:hAnsi="Arial" w:cs="Arial"/>
          <w:lang w:val="en-US"/>
        </w:rPr>
      </w:pPr>
    </w:p>
    <w:p w:rsidR="00E1573C" w:rsidRPr="004051F0" w:rsidRDefault="0034539A" w:rsidP="00E1573C">
      <w:pPr>
        <w:widowControl w:val="0"/>
        <w:autoSpaceDE w:val="0"/>
        <w:autoSpaceDN w:val="0"/>
        <w:adjustRightInd w:val="0"/>
        <w:spacing w:before="11" w:after="0" w:line="240" w:lineRule="exact"/>
        <w:jc w:val="both"/>
        <w:rPr>
          <w:rFonts w:ascii="Arial" w:hAnsi="Arial" w:cs="Arial"/>
          <w:lang w:val="en-US"/>
        </w:rPr>
      </w:pPr>
      <w:r w:rsidRPr="004051F0">
        <w:rPr>
          <w:rFonts w:ascii="Arial" w:hAnsi="Arial" w:cs="Arial"/>
          <w:lang w:val="en-US"/>
        </w:rPr>
        <w:t>F</w:t>
      </w:r>
      <w:r w:rsidR="00051AA6" w:rsidRPr="004051F0">
        <w:rPr>
          <w:rFonts w:ascii="Arial" w:hAnsi="Arial" w:cs="Arial"/>
          <w:lang w:val="en-US"/>
        </w:rPr>
        <w:t>. With the Departm</w:t>
      </w:r>
      <w:r w:rsidR="003458F9" w:rsidRPr="004051F0">
        <w:rPr>
          <w:rFonts w:ascii="Arial" w:hAnsi="Arial" w:cs="Arial"/>
          <w:lang w:val="en-US"/>
        </w:rPr>
        <w:t>ent of Health Regulation Genera</w:t>
      </w:r>
      <w:r w:rsidR="00051AA6" w:rsidRPr="004051F0">
        <w:rPr>
          <w:rFonts w:ascii="Arial" w:hAnsi="Arial" w:cs="Arial"/>
          <w:lang w:val="en-US"/>
        </w:rPr>
        <w:t>l-</w:t>
      </w:r>
      <w:r w:rsidR="003458F9" w:rsidRPr="004051F0">
        <w:rPr>
          <w:rFonts w:ascii="Arial" w:hAnsi="Arial" w:cs="Arial"/>
          <w:lang w:val="en-US"/>
        </w:rPr>
        <w:t xml:space="preserve"> </w:t>
      </w:r>
      <w:r w:rsidRPr="004051F0">
        <w:rPr>
          <w:rFonts w:ascii="Arial" w:hAnsi="Arial" w:cs="Arial"/>
          <w:lang w:val="en-US"/>
        </w:rPr>
        <w:t>Enabling Health Facilities:</w:t>
      </w:r>
      <w:r w:rsidR="00051AA6" w:rsidRPr="004051F0">
        <w:rPr>
          <w:rFonts w:ascii="Arial" w:hAnsi="Arial" w:cs="Arial"/>
          <w:lang w:val="en-US"/>
        </w:rPr>
        <w:t xml:space="preserve"> </w:t>
      </w:r>
      <w:r w:rsidRPr="004051F0">
        <w:rPr>
          <w:rFonts w:ascii="Arial" w:hAnsi="Arial" w:cs="Arial"/>
          <w:lang w:val="en-US"/>
        </w:rPr>
        <w:t>c</w:t>
      </w:r>
      <w:r w:rsidR="00051AA6" w:rsidRPr="004051F0">
        <w:rPr>
          <w:rFonts w:ascii="Arial" w:hAnsi="Arial" w:cs="Arial"/>
          <w:lang w:val="en-US"/>
        </w:rPr>
        <w:t>oordination and review of rules and standards Enabling Hospitals.</w:t>
      </w:r>
    </w:p>
    <w:p w:rsidR="00E1573C" w:rsidRPr="004051F0" w:rsidRDefault="00E1573C" w:rsidP="00E1573C">
      <w:pPr>
        <w:widowControl w:val="0"/>
        <w:autoSpaceDE w:val="0"/>
        <w:autoSpaceDN w:val="0"/>
        <w:adjustRightInd w:val="0"/>
        <w:spacing w:before="12" w:after="0" w:line="240" w:lineRule="exact"/>
        <w:jc w:val="both"/>
        <w:rPr>
          <w:rFonts w:ascii="Arial" w:hAnsi="Arial" w:cs="Arial"/>
          <w:lang w:val="en-US"/>
        </w:rPr>
      </w:pPr>
    </w:p>
    <w:p w:rsidR="003458F9" w:rsidRPr="004051F0" w:rsidRDefault="0034539A" w:rsidP="003458F9">
      <w:pPr>
        <w:widowControl w:val="0"/>
        <w:autoSpaceDE w:val="0"/>
        <w:autoSpaceDN w:val="0"/>
        <w:adjustRightInd w:val="0"/>
        <w:spacing w:before="12" w:after="0" w:line="240" w:lineRule="exact"/>
        <w:jc w:val="both"/>
        <w:rPr>
          <w:rFonts w:ascii="Arial" w:hAnsi="Arial" w:cs="Arial"/>
          <w:lang w:val="en-US"/>
        </w:rPr>
      </w:pPr>
      <w:r w:rsidRPr="004051F0">
        <w:rPr>
          <w:rFonts w:ascii="Arial" w:hAnsi="Arial" w:cs="Arial"/>
          <w:lang w:val="en-US"/>
        </w:rPr>
        <w:t>G</w:t>
      </w:r>
      <w:r w:rsidR="003458F9" w:rsidRPr="004051F0">
        <w:rPr>
          <w:rFonts w:ascii="Arial" w:hAnsi="Arial" w:cs="Arial"/>
          <w:lang w:val="en-US"/>
        </w:rPr>
        <w:t>. With the General Medical Supplies</w:t>
      </w:r>
      <w:r w:rsidRPr="004051F0">
        <w:rPr>
          <w:rFonts w:ascii="Arial" w:hAnsi="Arial" w:cs="Arial"/>
          <w:lang w:val="en-US"/>
        </w:rPr>
        <w:t>: c</w:t>
      </w:r>
      <w:r w:rsidR="003458F9" w:rsidRPr="004051F0">
        <w:rPr>
          <w:rFonts w:ascii="Arial" w:hAnsi="Arial" w:cs="Arial"/>
          <w:lang w:val="en-US"/>
        </w:rPr>
        <w:t>oordination and review of medical supplies requirements</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3458F9" w:rsidRPr="004051F0" w:rsidRDefault="0034539A" w:rsidP="003458F9">
      <w:pPr>
        <w:widowControl w:val="0"/>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H.</w:t>
      </w:r>
      <w:r w:rsidR="003E5792" w:rsidRPr="004051F0">
        <w:rPr>
          <w:rFonts w:ascii="Arial" w:hAnsi="Arial" w:cs="Arial"/>
          <w:lang w:val="en-US"/>
        </w:rPr>
        <w:t xml:space="preserve"> </w:t>
      </w:r>
      <w:proofErr w:type="gramStart"/>
      <w:r w:rsidR="003E5792" w:rsidRPr="004051F0">
        <w:rPr>
          <w:rFonts w:ascii="Arial" w:hAnsi="Arial" w:cs="Arial"/>
          <w:lang w:val="en-US"/>
        </w:rPr>
        <w:t>With</w:t>
      </w:r>
      <w:proofErr w:type="gramEnd"/>
      <w:r w:rsidR="003E5792" w:rsidRPr="004051F0">
        <w:rPr>
          <w:rFonts w:ascii="Arial" w:hAnsi="Arial" w:cs="Arial"/>
          <w:lang w:val="en-US"/>
        </w:rPr>
        <w:t xml:space="preserve"> Genera</w:t>
      </w:r>
      <w:r w:rsidR="003458F9" w:rsidRPr="004051F0">
        <w:rPr>
          <w:rFonts w:ascii="Arial" w:hAnsi="Arial" w:cs="Arial"/>
          <w:lang w:val="en-US"/>
        </w:rPr>
        <w:t>l Directorate of Health Surveillance - Environmental Health</w:t>
      </w:r>
      <w:r w:rsidRPr="004051F0">
        <w:rPr>
          <w:rFonts w:ascii="Arial" w:hAnsi="Arial" w:cs="Arial"/>
          <w:lang w:val="en-US"/>
        </w:rPr>
        <w:t>:</w:t>
      </w:r>
      <w:r w:rsidR="003E5792" w:rsidRPr="004051F0">
        <w:rPr>
          <w:rFonts w:ascii="Arial" w:hAnsi="Arial" w:cs="Arial"/>
          <w:lang w:val="en-US"/>
        </w:rPr>
        <w:t xml:space="preserve"> </w:t>
      </w:r>
      <w:r w:rsidRPr="004051F0">
        <w:rPr>
          <w:rFonts w:ascii="Arial" w:hAnsi="Arial" w:cs="Arial"/>
          <w:lang w:val="en-US"/>
        </w:rPr>
        <w:t>c</w:t>
      </w:r>
      <w:r w:rsidR="003458F9" w:rsidRPr="004051F0">
        <w:rPr>
          <w:rFonts w:ascii="Arial" w:hAnsi="Arial" w:cs="Arial"/>
          <w:lang w:val="en-US"/>
        </w:rPr>
        <w:t>oordination and review of norms of hospital waste and review of environmental impact study.</w:t>
      </w:r>
    </w:p>
    <w:p w:rsidR="00E1573C" w:rsidRPr="004051F0" w:rsidRDefault="00E1573C" w:rsidP="00E1573C">
      <w:pPr>
        <w:widowControl w:val="0"/>
        <w:autoSpaceDE w:val="0"/>
        <w:autoSpaceDN w:val="0"/>
        <w:adjustRightInd w:val="0"/>
        <w:spacing w:before="2" w:after="0" w:line="254" w:lineRule="exact"/>
        <w:ind w:right="75"/>
        <w:jc w:val="both"/>
        <w:rPr>
          <w:rFonts w:ascii="Arial" w:hAnsi="Arial" w:cs="Arial"/>
          <w:lang w:val="en-US"/>
        </w:rPr>
      </w:pPr>
    </w:p>
    <w:p w:rsidR="00E1573C" w:rsidRPr="004051F0" w:rsidRDefault="0034539A" w:rsidP="003E5792">
      <w:pPr>
        <w:widowControl w:val="0"/>
        <w:autoSpaceDE w:val="0"/>
        <w:autoSpaceDN w:val="0"/>
        <w:adjustRightInd w:val="0"/>
        <w:spacing w:before="9" w:after="0" w:line="240" w:lineRule="exact"/>
        <w:jc w:val="both"/>
        <w:rPr>
          <w:rFonts w:ascii="Arial" w:hAnsi="Arial" w:cs="Arial"/>
          <w:lang w:val="en-US"/>
        </w:rPr>
      </w:pPr>
      <w:r w:rsidRPr="004051F0">
        <w:rPr>
          <w:rFonts w:ascii="Arial" w:hAnsi="Arial" w:cs="Arial"/>
          <w:lang w:val="en-US"/>
        </w:rPr>
        <w:t>I</w:t>
      </w:r>
      <w:r w:rsidR="003E5792" w:rsidRPr="004051F0">
        <w:rPr>
          <w:rFonts w:ascii="Arial" w:hAnsi="Arial" w:cs="Arial"/>
          <w:lang w:val="en-US"/>
        </w:rPr>
        <w:t>. With the Technical Unit for Disaster Liaison</w:t>
      </w:r>
      <w:r w:rsidRPr="004051F0">
        <w:rPr>
          <w:rFonts w:ascii="Arial" w:hAnsi="Arial" w:cs="Arial"/>
          <w:lang w:val="en-US"/>
        </w:rPr>
        <w:t>: c</w:t>
      </w:r>
      <w:r w:rsidR="003E5792" w:rsidRPr="004051F0">
        <w:rPr>
          <w:rFonts w:ascii="Arial" w:hAnsi="Arial" w:cs="Arial"/>
          <w:lang w:val="en-US"/>
        </w:rPr>
        <w:t>oordination and review of safety standards, accessibility, signage, and National Hospital Insurance Policy, etc.</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3E5792" w:rsidRPr="004051F0" w:rsidRDefault="0034539A" w:rsidP="003E5792">
      <w:pPr>
        <w:widowControl w:val="0"/>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J</w:t>
      </w:r>
      <w:r w:rsidR="003E5792" w:rsidRPr="004051F0">
        <w:rPr>
          <w:rFonts w:ascii="Arial" w:hAnsi="Arial" w:cs="Arial"/>
          <w:lang w:val="en-US"/>
        </w:rPr>
        <w:t>. With the Financial Management Division and Departm</w:t>
      </w:r>
      <w:r w:rsidRPr="004051F0">
        <w:rPr>
          <w:rFonts w:ascii="Arial" w:hAnsi="Arial" w:cs="Arial"/>
          <w:lang w:val="en-US"/>
        </w:rPr>
        <w:t>ent of Planning and Development: c</w:t>
      </w:r>
      <w:r w:rsidR="003E5792" w:rsidRPr="004051F0">
        <w:rPr>
          <w:rFonts w:ascii="Arial" w:hAnsi="Arial" w:cs="Arial"/>
          <w:lang w:val="en-US"/>
        </w:rPr>
        <w:t>oordination and review of studies of investment costs and operation of the Project.</w:t>
      </w:r>
    </w:p>
    <w:p w:rsidR="00E1573C" w:rsidRPr="004051F0" w:rsidRDefault="00E1573C" w:rsidP="00E1573C">
      <w:pPr>
        <w:widowControl w:val="0"/>
        <w:autoSpaceDE w:val="0"/>
        <w:autoSpaceDN w:val="0"/>
        <w:adjustRightInd w:val="0"/>
        <w:spacing w:before="11" w:after="0" w:line="240" w:lineRule="exact"/>
        <w:jc w:val="both"/>
        <w:rPr>
          <w:rFonts w:ascii="Arial" w:hAnsi="Arial" w:cs="Arial"/>
          <w:lang w:val="en-US"/>
        </w:rPr>
      </w:pPr>
    </w:p>
    <w:p w:rsidR="003E5792" w:rsidRPr="004051F0" w:rsidRDefault="0034539A" w:rsidP="003E5792">
      <w:pPr>
        <w:widowControl w:val="0"/>
        <w:autoSpaceDE w:val="0"/>
        <w:autoSpaceDN w:val="0"/>
        <w:adjustRightInd w:val="0"/>
        <w:spacing w:before="11" w:after="0" w:line="240" w:lineRule="exact"/>
        <w:jc w:val="both"/>
        <w:rPr>
          <w:rFonts w:ascii="Arial" w:hAnsi="Arial" w:cs="Arial"/>
          <w:lang w:val="en-US"/>
        </w:rPr>
      </w:pPr>
      <w:r w:rsidRPr="004051F0">
        <w:rPr>
          <w:rFonts w:ascii="Arial" w:hAnsi="Arial" w:cs="Arial"/>
          <w:lang w:val="en-US"/>
        </w:rPr>
        <w:t>K</w:t>
      </w:r>
      <w:r w:rsidR="003E5792" w:rsidRPr="004051F0">
        <w:rPr>
          <w:rFonts w:ascii="Arial" w:hAnsi="Arial" w:cs="Arial"/>
          <w:lang w:val="en-US"/>
        </w:rPr>
        <w:t>. With the Department of Planning and Development - MOH Information System</w:t>
      </w:r>
      <w:r w:rsidRPr="004051F0">
        <w:rPr>
          <w:rFonts w:ascii="Arial" w:hAnsi="Arial" w:cs="Arial"/>
          <w:lang w:val="en-US"/>
        </w:rPr>
        <w:t>: c</w:t>
      </w:r>
      <w:r w:rsidR="003E5792" w:rsidRPr="004051F0">
        <w:rPr>
          <w:rFonts w:ascii="Arial" w:hAnsi="Arial" w:cs="Arial"/>
          <w:lang w:val="en-US"/>
        </w:rPr>
        <w:t>oordination and design review of information systems and networks.</w:t>
      </w:r>
    </w:p>
    <w:p w:rsidR="00E1573C" w:rsidRPr="004051F0" w:rsidRDefault="00E1573C" w:rsidP="00E1573C">
      <w:pPr>
        <w:widowControl w:val="0"/>
        <w:autoSpaceDE w:val="0"/>
        <w:autoSpaceDN w:val="0"/>
        <w:adjustRightInd w:val="0"/>
        <w:spacing w:after="0" w:line="241" w:lineRule="auto"/>
        <w:ind w:right="619"/>
        <w:jc w:val="both"/>
        <w:rPr>
          <w:rFonts w:ascii="Arial" w:hAnsi="Arial" w:cs="Arial"/>
          <w:lang w:val="en-US"/>
        </w:rPr>
      </w:pPr>
    </w:p>
    <w:p w:rsidR="00FE5D51" w:rsidRPr="004051F0" w:rsidRDefault="00FE5D51" w:rsidP="00E1573C">
      <w:pPr>
        <w:widowControl w:val="0"/>
        <w:autoSpaceDE w:val="0"/>
        <w:autoSpaceDN w:val="0"/>
        <w:adjustRightInd w:val="0"/>
        <w:spacing w:after="0" w:line="241" w:lineRule="auto"/>
        <w:ind w:right="619"/>
        <w:jc w:val="both"/>
        <w:rPr>
          <w:rFonts w:ascii="Arial" w:hAnsi="Arial" w:cs="Arial"/>
          <w:lang w:val="en-US"/>
        </w:rPr>
      </w:pPr>
    </w:p>
    <w:p w:rsidR="00E1573C" w:rsidRPr="004051F0" w:rsidRDefault="00E1573C" w:rsidP="00E1573C">
      <w:pPr>
        <w:widowControl w:val="0"/>
        <w:autoSpaceDE w:val="0"/>
        <w:autoSpaceDN w:val="0"/>
        <w:adjustRightInd w:val="0"/>
        <w:spacing w:after="0" w:line="20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6271"/>
        <w:jc w:val="both"/>
        <w:rPr>
          <w:rFonts w:ascii="Arial" w:hAnsi="Arial" w:cs="Arial"/>
          <w:lang w:val="en-US"/>
        </w:rPr>
      </w:pPr>
      <w:r w:rsidRPr="004051F0">
        <w:rPr>
          <w:rFonts w:ascii="Arial" w:hAnsi="Arial" w:cs="Arial"/>
          <w:b/>
          <w:bCs/>
          <w:lang w:val="en-US"/>
        </w:rPr>
        <w:t>1</w:t>
      </w:r>
      <w:r w:rsidRPr="004051F0">
        <w:rPr>
          <w:rFonts w:ascii="Arial" w:hAnsi="Arial" w:cs="Arial"/>
          <w:b/>
          <w:bCs/>
          <w:spacing w:val="-1"/>
          <w:lang w:val="en-US"/>
        </w:rPr>
        <w:t>0</w:t>
      </w:r>
      <w:r w:rsidRPr="004051F0">
        <w:rPr>
          <w:rFonts w:ascii="Arial" w:hAnsi="Arial" w:cs="Arial"/>
          <w:b/>
          <w:bCs/>
          <w:lang w:val="en-US"/>
        </w:rPr>
        <w:t>.</w:t>
      </w:r>
      <w:r w:rsidRPr="004051F0">
        <w:rPr>
          <w:rFonts w:ascii="Arial" w:hAnsi="Arial" w:cs="Arial"/>
          <w:b/>
          <w:bCs/>
          <w:spacing w:val="2"/>
          <w:lang w:val="en-US"/>
        </w:rPr>
        <w:t xml:space="preserve"> </w:t>
      </w:r>
      <w:r w:rsidR="003E5792" w:rsidRPr="004051F0">
        <w:rPr>
          <w:rFonts w:ascii="Arial" w:hAnsi="Arial" w:cs="Arial"/>
          <w:b/>
          <w:bCs/>
          <w:spacing w:val="-3"/>
          <w:lang w:val="en-US"/>
        </w:rPr>
        <w:t>ETHICS AND CONFIDENTIALITY</w:t>
      </w:r>
    </w:p>
    <w:p w:rsidR="00E1573C" w:rsidRPr="004051F0" w:rsidRDefault="00E1573C" w:rsidP="00E1573C">
      <w:pPr>
        <w:widowControl w:val="0"/>
        <w:autoSpaceDE w:val="0"/>
        <w:autoSpaceDN w:val="0"/>
        <w:adjustRightInd w:val="0"/>
        <w:spacing w:before="16" w:after="0" w:line="240" w:lineRule="exact"/>
        <w:jc w:val="both"/>
        <w:rPr>
          <w:rFonts w:ascii="Arial" w:hAnsi="Arial" w:cs="Arial"/>
          <w:lang w:val="en-US"/>
        </w:rPr>
      </w:pPr>
    </w:p>
    <w:p w:rsidR="003E5792" w:rsidRPr="004051F0" w:rsidRDefault="003E5792" w:rsidP="00E1573C">
      <w:pPr>
        <w:widowControl w:val="0"/>
        <w:autoSpaceDE w:val="0"/>
        <w:autoSpaceDN w:val="0"/>
        <w:adjustRightInd w:val="0"/>
        <w:spacing w:before="16" w:after="0" w:line="240" w:lineRule="exact"/>
        <w:jc w:val="both"/>
        <w:rPr>
          <w:rFonts w:ascii="Arial" w:hAnsi="Arial" w:cs="Arial"/>
          <w:lang w:val="en-US"/>
        </w:rPr>
      </w:pPr>
      <w:r w:rsidRPr="004051F0">
        <w:rPr>
          <w:rFonts w:ascii="Arial" w:hAnsi="Arial" w:cs="Arial"/>
          <w:lang w:val="en-US"/>
        </w:rPr>
        <w:t>All participants in the team of the Consultancy shall maintain confidentiality in all documents produced for the purposes of it. It m</w:t>
      </w:r>
      <w:r w:rsidR="00DE301C" w:rsidRPr="004051F0">
        <w:rPr>
          <w:rFonts w:ascii="Arial" w:hAnsi="Arial" w:cs="Arial"/>
          <w:lang w:val="en-US"/>
        </w:rPr>
        <w:t xml:space="preserve">ay not use said </w:t>
      </w:r>
      <w:r w:rsidRPr="004051F0">
        <w:rPr>
          <w:rFonts w:ascii="Arial" w:hAnsi="Arial" w:cs="Arial"/>
          <w:lang w:val="en-US"/>
        </w:rPr>
        <w:t>documents without the prior written permission of CABEI. It is also inhibited from participating in the construction processes directly or indirectly, associated or not with construction companies participating in the bidding when appropriate.</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DE301C" w:rsidRPr="004051F0" w:rsidRDefault="00DE301C" w:rsidP="00E1573C">
      <w:pPr>
        <w:widowControl w:val="0"/>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The Consultant will be responsible for the quality of the products delivered, even when they are produced through subcontracts with other consultants by virtue of this consultancy.</w:t>
      </w:r>
    </w:p>
    <w:p w:rsidR="00E1573C" w:rsidRPr="004051F0" w:rsidRDefault="00E1573C" w:rsidP="00E1573C">
      <w:pPr>
        <w:widowControl w:val="0"/>
        <w:autoSpaceDE w:val="0"/>
        <w:autoSpaceDN w:val="0"/>
        <w:adjustRightInd w:val="0"/>
        <w:spacing w:before="10" w:after="0" w:line="240" w:lineRule="exact"/>
        <w:jc w:val="both"/>
        <w:rPr>
          <w:rFonts w:ascii="Arial" w:hAnsi="Arial" w:cs="Arial"/>
          <w:lang w:val="en-US"/>
        </w:rPr>
      </w:pPr>
    </w:p>
    <w:p w:rsidR="00DE301C" w:rsidRPr="004051F0" w:rsidRDefault="00DE301C" w:rsidP="00E1573C">
      <w:pPr>
        <w:widowControl w:val="0"/>
        <w:autoSpaceDE w:val="0"/>
        <w:autoSpaceDN w:val="0"/>
        <w:adjustRightInd w:val="0"/>
        <w:spacing w:before="10" w:after="0" w:line="24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40" w:lineRule="auto"/>
        <w:ind w:right="7521"/>
        <w:jc w:val="both"/>
        <w:rPr>
          <w:rFonts w:ascii="Arial" w:hAnsi="Arial" w:cs="Arial"/>
          <w:b/>
          <w:bCs/>
          <w:lang w:val="en-US"/>
        </w:rPr>
      </w:pPr>
      <w:r w:rsidRPr="004051F0">
        <w:rPr>
          <w:rFonts w:ascii="Arial" w:hAnsi="Arial" w:cs="Arial"/>
          <w:b/>
          <w:bCs/>
          <w:lang w:val="en-US"/>
        </w:rPr>
        <w:t>1</w:t>
      </w:r>
      <w:r w:rsidRPr="004051F0">
        <w:rPr>
          <w:rFonts w:ascii="Arial" w:hAnsi="Arial" w:cs="Arial"/>
          <w:b/>
          <w:bCs/>
          <w:spacing w:val="-1"/>
          <w:lang w:val="en-US"/>
        </w:rPr>
        <w:t>1</w:t>
      </w:r>
      <w:r w:rsidRPr="004051F0">
        <w:rPr>
          <w:rFonts w:ascii="Arial" w:hAnsi="Arial" w:cs="Arial"/>
          <w:b/>
          <w:bCs/>
          <w:lang w:val="en-US"/>
        </w:rPr>
        <w:t>.</w:t>
      </w:r>
      <w:r w:rsidRPr="004051F0">
        <w:rPr>
          <w:rFonts w:ascii="Arial" w:hAnsi="Arial" w:cs="Arial"/>
          <w:b/>
          <w:bCs/>
          <w:spacing w:val="2"/>
          <w:lang w:val="en-US"/>
        </w:rPr>
        <w:t xml:space="preserve"> </w:t>
      </w:r>
      <w:r w:rsidR="00DE301C" w:rsidRPr="004051F0">
        <w:rPr>
          <w:rFonts w:ascii="Arial" w:hAnsi="Arial" w:cs="Arial"/>
          <w:b/>
          <w:bCs/>
          <w:spacing w:val="-3"/>
          <w:lang w:val="en-US"/>
        </w:rPr>
        <w:t xml:space="preserve">PAYMENT </w:t>
      </w:r>
    </w:p>
    <w:p w:rsidR="00E1573C" w:rsidRPr="004051F0" w:rsidRDefault="00E1573C" w:rsidP="00E1573C">
      <w:pPr>
        <w:widowControl w:val="0"/>
        <w:autoSpaceDE w:val="0"/>
        <w:autoSpaceDN w:val="0"/>
        <w:adjustRightInd w:val="0"/>
        <w:spacing w:before="13" w:after="0" w:line="240" w:lineRule="exact"/>
        <w:jc w:val="both"/>
        <w:rPr>
          <w:rFonts w:ascii="Arial" w:hAnsi="Arial" w:cs="Arial"/>
          <w:lang w:val="en-US"/>
        </w:rPr>
      </w:pPr>
    </w:p>
    <w:p w:rsidR="00DE301C" w:rsidRPr="004051F0" w:rsidRDefault="00DE301C" w:rsidP="00DE301C">
      <w:pPr>
        <w:widowControl w:val="0"/>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The Bank shall pay the Consultant in dollars of the United States of America, with prior approval of the</w:t>
      </w:r>
    </w:p>
    <w:p w:rsidR="00E1573C" w:rsidRPr="004051F0" w:rsidRDefault="00DE301C" w:rsidP="00DE301C">
      <w:pPr>
        <w:widowControl w:val="0"/>
        <w:autoSpaceDE w:val="0"/>
        <w:autoSpaceDN w:val="0"/>
        <w:adjustRightInd w:val="0"/>
        <w:spacing w:before="13" w:after="0" w:line="240" w:lineRule="exact"/>
        <w:jc w:val="both"/>
        <w:rPr>
          <w:rFonts w:ascii="Arial" w:hAnsi="Arial" w:cs="Arial"/>
          <w:lang w:val="en-US"/>
        </w:rPr>
      </w:pPr>
      <w:r w:rsidRPr="004051F0">
        <w:rPr>
          <w:rFonts w:ascii="Arial" w:hAnsi="Arial" w:cs="Arial"/>
          <w:lang w:val="en-US"/>
        </w:rPr>
        <w:t>Ministry of Health, as follows:</w:t>
      </w:r>
    </w:p>
    <w:p w:rsidR="005C7C4E" w:rsidRPr="004051F0" w:rsidRDefault="005C7C4E" w:rsidP="00DE301C">
      <w:pPr>
        <w:widowControl w:val="0"/>
        <w:autoSpaceDE w:val="0"/>
        <w:autoSpaceDN w:val="0"/>
        <w:adjustRightInd w:val="0"/>
        <w:spacing w:before="13" w:after="0" w:line="240" w:lineRule="exact"/>
        <w:jc w:val="both"/>
        <w:rPr>
          <w:rFonts w:ascii="Arial" w:hAnsi="Arial" w:cs="Arial"/>
          <w:lang w:val="en-US"/>
        </w:rPr>
      </w:pPr>
    </w:p>
    <w:tbl>
      <w:tblPr>
        <w:tblW w:w="5000" w:type="pct"/>
        <w:tblCellMar>
          <w:left w:w="70" w:type="dxa"/>
          <w:right w:w="70" w:type="dxa"/>
        </w:tblCellMar>
        <w:tblLook w:val="04A0" w:firstRow="1" w:lastRow="0" w:firstColumn="1" w:lastColumn="0" w:noHBand="0" w:noVBand="1"/>
      </w:tblPr>
      <w:tblGrid>
        <w:gridCol w:w="2030"/>
        <w:gridCol w:w="6278"/>
        <w:gridCol w:w="1804"/>
      </w:tblGrid>
      <w:tr w:rsidR="00CA04E7" w:rsidRPr="00CA04E7" w:rsidTr="00E77D3D">
        <w:trPr>
          <w:trHeight w:val="315"/>
          <w:tblHeader/>
        </w:trPr>
        <w:tc>
          <w:tcPr>
            <w:tcW w:w="1004" w:type="pct"/>
            <w:tcBorders>
              <w:top w:val="single" w:sz="8" w:space="0" w:color="auto"/>
              <w:left w:val="single" w:sz="8" w:space="0" w:color="auto"/>
              <w:bottom w:val="single" w:sz="8" w:space="0" w:color="auto"/>
              <w:right w:val="single" w:sz="8" w:space="0" w:color="auto"/>
            </w:tcBorders>
            <w:shd w:val="clear" w:color="000000" w:fill="EEECE1"/>
            <w:hideMark/>
          </w:tcPr>
          <w:p w:rsidR="005C7C4E" w:rsidRPr="00CA04E7" w:rsidRDefault="005C7C4E" w:rsidP="00E77D3D">
            <w:pPr>
              <w:spacing w:after="0" w:line="240" w:lineRule="auto"/>
              <w:jc w:val="both"/>
              <w:rPr>
                <w:rFonts w:ascii="Arial" w:eastAsia="Times New Roman" w:hAnsi="Arial" w:cs="Arial"/>
                <w:b/>
                <w:bCs/>
                <w:sz w:val="24"/>
                <w:szCs w:val="24"/>
                <w:lang w:eastAsia="es-NI"/>
              </w:rPr>
            </w:pPr>
            <w:r w:rsidRPr="00CA04E7">
              <w:rPr>
                <w:rFonts w:ascii="Arial" w:eastAsia="Times New Roman" w:hAnsi="Arial" w:cs="Arial"/>
                <w:b/>
                <w:bCs/>
                <w:sz w:val="24"/>
                <w:szCs w:val="24"/>
                <w:lang w:val="es-HN" w:eastAsia="es-NI"/>
              </w:rPr>
              <w:t>Desembolso</w:t>
            </w:r>
          </w:p>
        </w:tc>
        <w:tc>
          <w:tcPr>
            <w:tcW w:w="3104" w:type="pct"/>
            <w:tcBorders>
              <w:top w:val="single" w:sz="8" w:space="0" w:color="auto"/>
              <w:left w:val="nil"/>
              <w:bottom w:val="single" w:sz="8" w:space="0" w:color="auto"/>
              <w:right w:val="single" w:sz="8" w:space="0" w:color="auto"/>
            </w:tcBorders>
            <w:shd w:val="clear" w:color="000000" w:fill="EEECE1"/>
            <w:hideMark/>
          </w:tcPr>
          <w:p w:rsidR="005C7C4E" w:rsidRPr="00CA04E7" w:rsidRDefault="005C7C4E" w:rsidP="00E77D3D">
            <w:pPr>
              <w:spacing w:after="0" w:line="240" w:lineRule="auto"/>
              <w:jc w:val="both"/>
              <w:rPr>
                <w:rFonts w:ascii="Arial" w:eastAsia="Times New Roman" w:hAnsi="Arial" w:cs="Arial"/>
                <w:b/>
                <w:bCs/>
                <w:sz w:val="24"/>
                <w:szCs w:val="24"/>
                <w:lang w:eastAsia="es-NI"/>
              </w:rPr>
            </w:pPr>
            <w:r w:rsidRPr="00CA04E7">
              <w:rPr>
                <w:rFonts w:ascii="Arial" w:eastAsia="Times New Roman" w:hAnsi="Arial" w:cs="Arial"/>
                <w:b/>
                <w:bCs/>
                <w:sz w:val="24"/>
                <w:szCs w:val="24"/>
                <w:lang w:val="es-HN" w:eastAsia="es-NI"/>
              </w:rPr>
              <w:t>Productos</w:t>
            </w:r>
          </w:p>
        </w:tc>
        <w:tc>
          <w:tcPr>
            <w:tcW w:w="892" w:type="pct"/>
            <w:tcBorders>
              <w:top w:val="single" w:sz="8" w:space="0" w:color="auto"/>
              <w:left w:val="nil"/>
              <w:bottom w:val="single" w:sz="8" w:space="0" w:color="auto"/>
              <w:right w:val="single" w:sz="8" w:space="0" w:color="auto"/>
            </w:tcBorders>
            <w:shd w:val="clear" w:color="000000" w:fill="EEECE1"/>
            <w:hideMark/>
          </w:tcPr>
          <w:p w:rsidR="005C7C4E" w:rsidRPr="00CA04E7" w:rsidRDefault="005C7C4E" w:rsidP="00E77D3D">
            <w:pPr>
              <w:spacing w:after="0" w:line="240" w:lineRule="auto"/>
              <w:jc w:val="both"/>
              <w:rPr>
                <w:rFonts w:ascii="Arial" w:eastAsia="Times New Roman" w:hAnsi="Arial" w:cs="Arial"/>
                <w:b/>
                <w:bCs/>
                <w:sz w:val="24"/>
                <w:szCs w:val="24"/>
                <w:lang w:eastAsia="es-NI"/>
              </w:rPr>
            </w:pPr>
            <w:r w:rsidRPr="00CA04E7">
              <w:rPr>
                <w:rFonts w:ascii="Arial" w:eastAsia="Times New Roman" w:hAnsi="Arial" w:cs="Arial"/>
                <w:b/>
                <w:bCs/>
                <w:sz w:val="24"/>
                <w:szCs w:val="24"/>
                <w:lang w:val="es-HN" w:eastAsia="es-NI"/>
              </w:rPr>
              <w:t>Porcentaje</w:t>
            </w:r>
          </w:p>
        </w:tc>
      </w:tr>
      <w:tr w:rsidR="00CA04E7" w:rsidRPr="00CA04E7" w:rsidTr="00E77D3D">
        <w:trPr>
          <w:trHeight w:val="315"/>
        </w:trPr>
        <w:tc>
          <w:tcPr>
            <w:tcW w:w="1004" w:type="pct"/>
            <w:tcBorders>
              <w:top w:val="nil"/>
              <w:left w:val="single" w:sz="8" w:space="0" w:color="auto"/>
              <w:bottom w:val="single" w:sz="8" w:space="0" w:color="auto"/>
              <w:right w:val="single" w:sz="8" w:space="0" w:color="auto"/>
            </w:tcBorders>
            <w:shd w:val="clear" w:color="auto" w:fill="auto"/>
            <w:hideMark/>
          </w:tcPr>
          <w:p w:rsidR="005C7C4E" w:rsidRPr="00CA04E7" w:rsidRDefault="005C7C4E" w:rsidP="005C7C4E">
            <w:pPr>
              <w:spacing w:after="0" w:line="240" w:lineRule="auto"/>
              <w:jc w:val="both"/>
              <w:rPr>
                <w:rFonts w:ascii="Arial" w:eastAsia="Times New Roman" w:hAnsi="Arial" w:cs="Arial"/>
                <w:sz w:val="24"/>
                <w:szCs w:val="24"/>
                <w:lang w:eastAsia="es-NI"/>
              </w:rPr>
            </w:pPr>
            <w:r w:rsidRPr="00CA04E7">
              <w:rPr>
                <w:rFonts w:ascii="Arial" w:eastAsia="Times New Roman" w:hAnsi="Arial" w:cs="Arial"/>
                <w:sz w:val="24"/>
                <w:szCs w:val="24"/>
                <w:lang w:val="en-US" w:eastAsia="es-NI"/>
              </w:rPr>
              <w:t>First</w:t>
            </w:r>
            <w:r w:rsidRPr="00CA04E7">
              <w:rPr>
                <w:rFonts w:ascii="Arial" w:eastAsia="Times New Roman" w:hAnsi="Arial" w:cs="Arial"/>
                <w:sz w:val="24"/>
                <w:szCs w:val="24"/>
                <w:lang w:val="es-HN" w:eastAsia="es-NI"/>
              </w:rPr>
              <w:t xml:space="preserve"> </w:t>
            </w:r>
            <w:r w:rsidRPr="00CA04E7">
              <w:rPr>
                <w:rFonts w:ascii="Arial" w:eastAsia="Times New Roman" w:hAnsi="Arial" w:cs="Arial"/>
                <w:sz w:val="24"/>
                <w:szCs w:val="24"/>
                <w:lang w:val="en-US" w:eastAsia="es-NI"/>
              </w:rPr>
              <w:t>Payment</w:t>
            </w:r>
          </w:p>
        </w:tc>
        <w:tc>
          <w:tcPr>
            <w:tcW w:w="3104" w:type="pct"/>
            <w:tcBorders>
              <w:top w:val="nil"/>
              <w:left w:val="nil"/>
              <w:bottom w:val="single" w:sz="8" w:space="0" w:color="auto"/>
              <w:right w:val="single" w:sz="8" w:space="0" w:color="auto"/>
            </w:tcBorders>
            <w:shd w:val="clear" w:color="auto" w:fill="auto"/>
            <w:hideMark/>
          </w:tcPr>
          <w:p w:rsidR="005C7C4E" w:rsidRPr="00CA04E7" w:rsidRDefault="008C0698" w:rsidP="00E77D3D">
            <w:pPr>
              <w:spacing w:after="0" w:line="240" w:lineRule="auto"/>
              <w:jc w:val="both"/>
              <w:rPr>
                <w:rFonts w:ascii="Arial" w:eastAsia="Times New Roman" w:hAnsi="Arial" w:cs="Arial"/>
                <w:sz w:val="24"/>
                <w:szCs w:val="24"/>
                <w:lang w:val="en-US" w:eastAsia="es-NI"/>
              </w:rPr>
            </w:pPr>
            <w:r w:rsidRPr="00CA04E7">
              <w:rPr>
                <w:rFonts w:ascii="Arial" w:eastAsia="Times New Roman" w:hAnsi="Arial" w:cs="Arial"/>
                <w:sz w:val="24"/>
                <w:szCs w:val="24"/>
                <w:lang w:val="en-US" w:eastAsia="es-NI"/>
              </w:rPr>
              <w:t>With the signing of the contract and approval of the final work plan by MINSA.</w:t>
            </w:r>
          </w:p>
        </w:tc>
        <w:tc>
          <w:tcPr>
            <w:tcW w:w="892" w:type="pct"/>
            <w:tcBorders>
              <w:top w:val="nil"/>
              <w:left w:val="nil"/>
              <w:bottom w:val="single" w:sz="8" w:space="0" w:color="auto"/>
              <w:right w:val="single" w:sz="8" w:space="0" w:color="auto"/>
            </w:tcBorders>
            <w:shd w:val="clear" w:color="auto" w:fill="auto"/>
            <w:hideMark/>
          </w:tcPr>
          <w:p w:rsidR="005C7C4E" w:rsidRPr="00CA04E7" w:rsidRDefault="005C7C4E" w:rsidP="00E77D3D">
            <w:pPr>
              <w:spacing w:after="0" w:line="240" w:lineRule="auto"/>
              <w:jc w:val="both"/>
              <w:rPr>
                <w:rFonts w:ascii="Arial" w:eastAsia="Times New Roman" w:hAnsi="Arial" w:cs="Arial"/>
                <w:sz w:val="24"/>
                <w:szCs w:val="24"/>
                <w:lang w:eastAsia="es-NI"/>
              </w:rPr>
            </w:pPr>
            <w:r w:rsidRPr="00CA04E7">
              <w:rPr>
                <w:rFonts w:ascii="Arial" w:eastAsia="Times New Roman" w:hAnsi="Arial" w:cs="Arial"/>
                <w:sz w:val="24"/>
                <w:szCs w:val="24"/>
                <w:lang w:val="es-HN" w:eastAsia="es-NI"/>
              </w:rPr>
              <w:t>15%</w:t>
            </w:r>
          </w:p>
        </w:tc>
      </w:tr>
      <w:tr w:rsidR="00CA04E7" w:rsidRPr="00CA04E7" w:rsidTr="00E77D3D">
        <w:trPr>
          <w:trHeight w:val="495"/>
        </w:trPr>
        <w:tc>
          <w:tcPr>
            <w:tcW w:w="1004" w:type="pct"/>
            <w:tcBorders>
              <w:top w:val="nil"/>
              <w:left w:val="single" w:sz="8" w:space="0" w:color="auto"/>
              <w:bottom w:val="single" w:sz="8" w:space="0" w:color="auto"/>
              <w:right w:val="single" w:sz="8" w:space="0" w:color="auto"/>
            </w:tcBorders>
            <w:shd w:val="clear" w:color="auto" w:fill="auto"/>
            <w:hideMark/>
          </w:tcPr>
          <w:p w:rsidR="005C7C4E" w:rsidRPr="00CA04E7" w:rsidRDefault="005C7C4E" w:rsidP="00E77D3D">
            <w:pPr>
              <w:spacing w:after="0" w:line="240" w:lineRule="auto"/>
              <w:jc w:val="both"/>
              <w:rPr>
                <w:rFonts w:ascii="Arial" w:eastAsia="Times New Roman" w:hAnsi="Arial" w:cs="Arial"/>
                <w:sz w:val="24"/>
                <w:szCs w:val="24"/>
                <w:lang w:eastAsia="es-NI"/>
              </w:rPr>
            </w:pPr>
            <w:r w:rsidRPr="00CA04E7">
              <w:rPr>
                <w:rFonts w:ascii="Arial" w:eastAsia="Times New Roman" w:hAnsi="Arial" w:cs="Arial"/>
                <w:sz w:val="24"/>
                <w:szCs w:val="24"/>
                <w:lang w:val="en-US" w:eastAsia="es-NI"/>
              </w:rPr>
              <w:t>Second</w:t>
            </w:r>
            <w:r w:rsidRPr="00CA04E7">
              <w:rPr>
                <w:rFonts w:ascii="Arial" w:eastAsia="Times New Roman" w:hAnsi="Arial" w:cs="Arial"/>
                <w:sz w:val="24"/>
                <w:szCs w:val="24"/>
                <w:lang w:val="es-HN" w:eastAsia="es-NI"/>
              </w:rPr>
              <w:t xml:space="preserve"> </w:t>
            </w:r>
            <w:r w:rsidRPr="00CA04E7">
              <w:rPr>
                <w:rFonts w:ascii="Arial" w:eastAsia="Times New Roman" w:hAnsi="Arial" w:cs="Arial"/>
                <w:sz w:val="24"/>
                <w:szCs w:val="24"/>
                <w:lang w:val="en-US" w:eastAsia="es-NI"/>
              </w:rPr>
              <w:t>Payment</w:t>
            </w:r>
          </w:p>
        </w:tc>
        <w:tc>
          <w:tcPr>
            <w:tcW w:w="3104" w:type="pct"/>
            <w:tcBorders>
              <w:top w:val="nil"/>
              <w:left w:val="nil"/>
              <w:bottom w:val="single" w:sz="8" w:space="0" w:color="auto"/>
              <w:right w:val="single" w:sz="8" w:space="0" w:color="auto"/>
            </w:tcBorders>
            <w:shd w:val="clear" w:color="auto" w:fill="auto"/>
            <w:hideMark/>
          </w:tcPr>
          <w:p w:rsidR="005C7C4E" w:rsidRPr="00CA04E7" w:rsidRDefault="004E7EE9" w:rsidP="004E7EE9">
            <w:pPr>
              <w:spacing w:after="0" w:line="240" w:lineRule="auto"/>
              <w:jc w:val="both"/>
              <w:rPr>
                <w:rFonts w:ascii="Arial" w:eastAsia="Times New Roman" w:hAnsi="Arial" w:cs="Arial"/>
                <w:sz w:val="24"/>
                <w:szCs w:val="24"/>
                <w:lang w:val="en-US" w:eastAsia="es-NI"/>
              </w:rPr>
            </w:pPr>
            <w:r w:rsidRPr="00CA04E7">
              <w:rPr>
                <w:rFonts w:ascii="Arial" w:eastAsia="Times New Roman" w:hAnsi="Arial" w:cs="Arial"/>
                <w:sz w:val="24"/>
                <w:szCs w:val="24"/>
                <w:lang w:val="en-US" w:eastAsia="es-NI"/>
              </w:rPr>
              <w:t>With the delivery of the Ground Technical Studies approved by MINSA that determine the feasibility of the Land, the Diagnosis of Health Situation and Market Study Functional Medical Plan.</w:t>
            </w:r>
          </w:p>
        </w:tc>
        <w:tc>
          <w:tcPr>
            <w:tcW w:w="892" w:type="pct"/>
            <w:tcBorders>
              <w:top w:val="nil"/>
              <w:left w:val="nil"/>
              <w:bottom w:val="single" w:sz="8" w:space="0" w:color="auto"/>
              <w:right w:val="single" w:sz="8" w:space="0" w:color="auto"/>
            </w:tcBorders>
            <w:shd w:val="clear" w:color="auto" w:fill="auto"/>
            <w:hideMark/>
          </w:tcPr>
          <w:p w:rsidR="005C7C4E" w:rsidRPr="00CA04E7" w:rsidRDefault="005C7C4E" w:rsidP="00E77D3D">
            <w:pPr>
              <w:spacing w:after="0" w:line="240" w:lineRule="auto"/>
              <w:jc w:val="both"/>
              <w:rPr>
                <w:rFonts w:ascii="Arial" w:eastAsia="Times New Roman" w:hAnsi="Arial" w:cs="Arial"/>
                <w:sz w:val="24"/>
                <w:szCs w:val="24"/>
                <w:lang w:eastAsia="es-NI"/>
              </w:rPr>
            </w:pPr>
            <w:r w:rsidRPr="00CA04E7">
              <w:rPr>
                <w:rFonts w:ascii="Arial" w:eastAsia="Times New Roman" w:hAnsi="Arial" w:cs="Arial"/>
                <w:sz w:val="24"/>
                <w:szCs w:val="24"/>
                <w:lang w:val="es-HN" w:eastAsia="es-NI"/>
              </w:rPr>
              <w:t>15%</w:t>
            </w:r>
          </w:p>
        </w:tc>
      </w:tr>
      <w:tr w:rsidR="00CA04E7" w:rsidRPr="00CA04E7" w:rsidTr="005B62DA">
        <w:trPr>
          <w:trHeight w:val="695"/>
        </w:trPr>
        <w:tc>
          <w:tcPr>
            <w:tcW w:w="1004" w:type="pct"/>
            <w:tcBorders>
              <w:top w:val="nil"/>
              <w:left w:val="single" w:sz="8" w:space="0" w:color="auto"/>
              <w:bottom w:val="single" w:sz="8" w:space="0" w:color="auto"/>
              <w:right w:val="single" w:sz="8" w:space="0" w:color="auto"/>
            </w:tcBorders>
            <w:shd w:val="clear" w:color="auto" w:fill="auto"/>
            <w:hideMark/>
          </w:tcPr>
          <w:p w:rsidR="005C7C4E" w:rsidRPr="00CA04E7" w:rsidRDefault="005C7C4E" w:rsidP="00E77D3D">
            <w:pPr>
              <w:spacing w:after="0" w:line="240" w:lineRule="auto"/>
              <w:jc w:val="both"/>
              <w:rPr>
                <w:rFonts w:ascii="Arial" w:eastAsia="Times New Roman" w:hAnsi="Arial" w:cs="Arial"/>
                <w:sz w:val="24"/>
                <w:szCs w:val="24"/>
                <w:lang w:eastAsia="es-NI"/>
              </w:rPr>
            </w:pPr>
            <w:r w:rsidRPr="00CA04E7">
              <w:rPr>
                <w:rFonts w:ascii="Arial" w:eastAsia="Times New Roman" w:hAnsi="Arial" w:cs="Arial"/>
                <w:sz w:val="24"/>
                <w:szCs w:val="24"/>
                <w:lang w:val="en-US" w:eastAsia="es-NI"/>
              </w:rPr>
              <w:t>Third</w:t>
            </w:r>
            <w:r w:rsidRPr="00CA04E7">
              <w:rPr>
                <w:rFonts w:ascii="Arial" w:eastAsia="Times New Roman" w:hAnsi="Arial" w:cs="Arial"/>
                <w:sz w:val="24"/>
                <w:szCs w:val="24"/>
                <w:lang w:val="es-HN" w:eastAsia="es-NI"/>
              </w:rPr>
              <w:t xml:space="preserve"> </w:t>
            </w:r>
            <w:r w:rsidRPr="00CA04E7">
              <w:rPr>
                <w:rFonts w:ascii="Arial" w:eastAsia="Times New Roman" w:hAnsi="Arial" w:cs="Arial"/>
                <w:sz w:val="24"/>
                <w:szCs w:val="24"/>
                <w:lang w:val="en-US" w:eastAsia="es-NI"/>
              </w:rPr>
              <w:t>Payment</w:t>
            </w:r>
          </w:p>
        </w:tc>
        <w:tc>
          <w:tcPr>
            <w:tcW w:w="3104" w:type="pct"/>
            <w:tcBorders>
              <w:top w:val="nil"/>
              <w:left w:val="nil"/>
              <w:bottom w:val="single" w:sz="8" w:space="0" w:color="auto"/>
              <w:right w:val="single" w:sz="8" w:space="0" w:color="auto"/>
            </w:tcBorders>
            <w:shd w:val="clear" w:color="auto" w:fill="auto"/>
            <w:hideMark/>
          </w:tcPr>
          <w:p w:rsidR="005C7C4E" w:rsidRPr="00CA04E7" w:rsidRDefault="00146F31" w:rsidP="005B62DA">
            <w:pPr>
              <w:spacing w:after="0" w:line="240" w:lineRule="auto"/>
              <w:jc w:val="both"/>
              <w:rPr>
                <w:rFonts w:ascii="Arial" w:eastAsia="Times New Roman" w:hAnsi="Arial" w:cs="Arial"/>
                <w:sz w:val="24"/>
                <w:szCs w:val="24"/>
                <w:lang w:val="en-US" w:eastAsia="es-NI"/>
              </w:rPr>
            </w:pPr>
            <w:r w:rsidRPr="00CA04E7">
              <w:rPr>
                <w:rFonts w:ascii="Arial" w:eastAsia="Times New Roman" w:hAnsi="Arial" w:cs="Arial"/>
                <w:sz w:val="24"/>
                <w:szCs w:val="24"/>
                <w:lang w:val="en-US" w:eastAsia="es-NI"/>
              </w:rPr>
              <w:t xml:space="preserve">With the delivery to the satisfaction of MINSA of the following products: Preliminary Architectural draft, Engineering, Special </w:t>
            </w:r>
            <w:r w:rsidR="005B62DA" w:rsidRPr="00CA04E7">
              <w:rPr>
                <w:rFonts w:ascii="Arial" w:eastAsia="Times New Roman" w:hAnsi="Arial" w:cs="Arial"/>
                <w:sz w:val="24"/>
                <w:szCs w:val="24"/>
                <w:lang w:val="en-US" w:eastAsia="es-NI"/>
              </w:rPr>
              <w:t>Installations</w:t>
            </w:r>
            <w:r w:rsidRPr="00CA04E7">
              <w:rPr>
                <w:rFonts w:ascii="Arial" w:eastAsia="Times New Roman" w:hAnsi="Arial" w:cs="Arial"/>
                <w:sz w:val="24"/>
                <w:szCs w:val="24"/>
                <w:lang w:val="en-US" w:eastAsia="es-NI"/>
              </w:rPr>
              <w:t xml:space="preserve"> and Information Networks Draft, Equipment, Furniture and Supplies Draft</w:t>
            </w:r>
            <w:r w:rsidR="005C7C4E" w:rsidRPr="00CA04E7">
              <w:rPr>
                <w:rFonts w:ascii="Arial" w:eastAsia="Times New Roman" w:hAnsi="Arial" w:cs="Arial"/>
                <w:sz w:val="24"/>
                <w:szCs w:val="24"/>
                <w:lang w:val="en-US" w:eastAsia="es-NI"/>
              </w:rPr>
              <w:t>,</w:t>
            </w:r>
            <w:r w:rsidR="005B62DA" w:rsidRPr="00CA04E7">
              <w:rPr>
                <w:lang w:val="en-US"/>
              </w:rPr>
              <w:t xml:space="preserve"> </w:t>
            </w:r>
            <w:r w:rsidR="005B62DA" w:rsidRPr="00CA04E7">
              <w:rPr>
                <w:rFonts w:ascii="Arial" w:eastAsia="Times New Roman" w:hAnsi="Arial" w:cs="Arial"/>
                <w:sz w:val="24"/>
                <w:szCs w:val="24"/>
                <w:lang w:val="en-US" w:eastAsia="es-NI"/>
              </w:rPr>
              <w:t xml:space="preserve">Environmental Impact Assessment including: </w:t>
            </w:r>
            <w:r w:rsidR="005B62DA" w:rsidRPr="00CA04E7">
              <w:rPr>
                <w:rFonts w:ascii="Arial" w:eastAsia="Times New Roman" w:hAnsi="Arial" w:cs="Arial"/>
                <w:sz w:val="24"/>
                <w:szCs w:val="24"/>
                <w:lang w:val="en-US" w:eastAsia="es-NI"/>
              </w:rPr>
              <w:lastRenderedPageBreak/>
              <w:t xml:space="preserve">Environmental Diagnosis, Identification of Impacts of the Project, and Design of Preventive and Mitigation of Impacts, Animated Video. </w:t>
            </w:r>
          </w:p>
        </w:tc>
        <w:tc>
          <w:tcPr>
            <w:tcW w:w="892" w:type="pct"/>
            <w:tcBorders>
              <w:top w:val="nil"/>
              <w:left w:val="nil"/>
              <w:bottom w:val="single" w:sz="8" w:space="0" w:color="auto"/>
              <w:right w:val="single" w:sz="8" w:space="0" w:color="auto"/>
            </w:tcBorders>
            <w:shd w:val="clear" w:color="auto" w:fill="auto"/>
            <w:hideMark/>
          </w:tcPr>
          <w:p w:rsidR="005C7C4E" w:rsidRPr="00CA04E7" w:rsidRDefault="005C7C4E" w:rsidP="00E77D3D">
            <w:pPr>
              <w:spacing w:after="0" w:line="240" w:lineRule="auto"/>
              <w:jc w:val="both"/>
              <w:rPr>
                <w:rFonts w:ascii="Arial" w:eastAsia="Times New Roman" w:hAnsi="Arial" w:cs="Arial"/>
                <w:sz w:val="24"/>
                <w:szCs w:val="24"/>
                <w:lang w:val="en-US" w:eastAsia="es-NI"/>
              </w:rPr>
            </w:pPr>
            <w:r w:rsidRPr="00CA04E7">
              <w:rPr>
                <w:rFonts w:ascii="Arial" w:eastAsia="Times New Roman" w:hAnsi="Arial" w:cs="Arial"/>
                <w:sz w:val="24"/>
                <w:szCs w:val="24"/>
                <w:lang w:val="en-US" w:eastAsia="es-NI"/>
              </w:rPr>
              <w:lastRenderedPageBreak/>
              <w:t>20%</w:t>
            </w:r>
          </w:p>
        </w:tc>
      </w:tr>
      <w:tr w:rsidR="00CA04E7" w:rsidRPr="00CA04E7" w:rsidTr="00E77D3D">
        <w:trPr>
          <w:trHeight w:val="1455"/>
        </w:trPr>
        <w:tc>
          <w:tcPr>
            <w:tcW w:w="1004" w:type="pct"/>
            <w:tcBorders>
              <w:top w:val="nil"/>
              <w:left w:val="single" w:sz="8" w:space="0" w:color="auto"/>
              <w:bottom w:val="single" w:sz="8" w:space="0" w:color="auto"/>
              <w:right w:val="single" w:sz="8" w:space="0" w:color="auto"/>
            </w:tcBorders>
            <w:shd w:val="clear" w:color="auto" w:fill="auto"/>
            <w:hideMark/>
          </w:tcPr>
          <w:p w:rsidR="005C7C4E" w:rsidRPr="00CA04E7" w:rsidRDefault="005C7C4E" w:rsidP="00E77D3D">
            <w:pPr>
              <w:spacing w:after="0" w:line="240" w:lineRule="auto"/>
              <w:jc w:val="both"/>
              <w:rPr>
                <w:rFonts w:ascii="Arial" w:eastAsia="Times New Roman" w:hAnsi="Arial" w:cs="Arial"/>
                <w:sz w:val="24"/>
                <w:szCs w:val="24"/>
                <w:lang w:val="en-US" w:eastAsia="es-NI"/>
              </w:rPr>
            </w:pPr>
            <w:r w:rsidRPr="00CA04E7">
              <w:rPr>
                <w:rFonts w:ascii="Arial" w:eastAsia="Times New Roman" w:hAnsi="Arial" w:cs="Arial"/>
                <w:sz w:val="24"/>
                <w:szCs w:val="24"/>
                <w:lang w:val="en-US" w:eastAsia="es-NI"/>
              </w:rPr>
              <w:lastRenderedPageBreak/>
              <w:t>Fourth Payment</w:t>
            </w:r>
          </w:p>
        </w:tc>
        <w:tc>
          <w:tcPr>
            <w:tcW w:w="3104" w:type="pct"/>
            <w:tcBorders>
              <w:top w:val="nil"/>
              <w:left w:val="nil"/>
              <w:bottom w:val="single" w:sz="8" w:space="0" w:color="auto"/>
              <w:right w:val="single" w:sz="8" w:space="0" w:color="auto"/>
            </w:tcBorders>
            <w:shd w:val="clear" w:color="auto" w:fill="auto"/>
            <w:hideMark/>
          </w:tcPr>
          <w:p w:rsidR="005C7C4E" w:rsidRPr="00CA04E7" w:rsidRDefault="003E239B" w:rsidP="003E239B">
            <w:pPr>
              <w:spacing w:after="0" w:line="240" w:lineRule="auto"/>
              <w:jc w:val="both"/>
              <w:rPr>
                <w:rFonts w:ascii="Arial" w:eastAsia="Times New Roman" w:hAnsi="Arial" w:cs="Arial"/>
                <w:sz w:val="24"/>
                <w:szCs w:val="24"/>
                <w:lang w:val="en-US" w:eastAsia="es-NI"/>
              </w:rPr>
            </w:pPr>
            <w:r w:rsidRPr="00CA04E7">
              <w:rPr>
                <w:rFonts w:ascii="Arial" w:eastAsia="Times New Roman" w:hAnsi="Arial" w:cs="Arial"/>
                <w:sz w:val="24"/>
                <w:szCs w:val="24"/>
                <w:lang w:val="en-US" w:eastAsia="es-NI"/>
              </w:rPr>
              <w:t xml:space="preserve">With the delivery to the satisfaction of MINSA of the following products: </w:t>
            </w:r>
            <w:r w:rsidRPr="00CA04E7">
              <w:rPr>
                <w:rFonts w:ascii="Arial" w:eastAsia="Times New Roman" w:hAnsi="Arial" w:cs="Arial"/>
                <w:b/>
                <w:sz w:val="24"/>
                <w:szCs w:val="24"/>
                <w:lang w:val="en-US" w:eastAsia="es-NI"/>
              </w:rPr>
              <w:t>a)</w:t>
            </w:r>
            <w:r w:rsidRPr="00CA04E7">
              <w:rPr>
                <w:rFonts w:ascii="Arial" w:eastAsia="Times New Roman" w:hAnsi="Arial" w:cs="Arial"/>
                <w:sz w:val="24"/>
                <w:szCs w:val="24"/>
                <w:lang w:val="en-US" w:eastAsia="es-NI"/>
              </w:rPr>
              <w:t xml:space="preserve"> Hospital Design including: Architecture, Engineering, Special Facilities and Information Networks, Equipment, Furniture and Supplies, </w:t>
            </w:r>
            <w:r w:rsidRPr="00CA04E7">
              <w:rPr>
                <w:rFonts w:ascii="Arial" w:eastAsia="Times New Roman" w:hAnsi="Arial" w:cs="Arial"/>
                <w:b/>
                <w:sz w:val="24"/>
                <w:szCs w:val="24"/>
                <w:lang w:val="en-US" w:eastAsia="es-NI"/>
              </w:rPr>
              <w:t>b)</w:t>
            </w:r>
            <w:r w:rsidRPr="00CA04E7">
              <w:rPr>
                <w:rFonts w:ascii="Arial" w:eastAsia="Times New Roman" w:hAnsi="Arial" w:cs="Arial"/>
                <w:sz w:val="24"/>
                <w:szCs w:val="24"/>
                <w:lang w:val="en-US" w:eastAsia="es-NI"/>
              </w:rPr>
              <w:t xml:space="preserve"> Environmental Impact Study including: Environmental Management Program , Design of Preventive and Mitigation of Impacts and Environmental Impact Studies, </w:t>
            </w:r>
            <w:r w:rsidRPr="00CA04E7">
              <w:rPr>
                <w:rFonts w:ascii="Arial" w:eastAsia="Times New Roman" w:hAnsi="Arial" w:cs="Arial"/>
                <w:b/>
                <w:sz w:val="24"/>
                <w:szCs w:val="24"/>
                <w:lang w:val="en-US" w:eastAsia="es-NI"/>
              </w:rPr>
              <w:t>c)</w:t>
            </w:r>
            <w:r w:rsidRPr="00CA04E7">
              <w:rPr>
                <w:rFonts w:ascii="Arial" w:eastAsia="Times New Roman" w:hAnsi="Arial" w:cs="Arial"/>
                <w:sz w:val="24"/>
                <w:szCs w:val="24"/>
                <w:lang w:val="en-US" w:eastAsia="es-NI"/>
              </w:rPr>
              <w:t xml:space="preserve"> Preliminary draft of Quality Organization and </w:t>
            </w:r>
            <w:r w:rsidRPr="00CA04E7">
              <w:rPr>
                <w:rFonts w:ascii="Arial" w:eastAsia="Times New Roman" w:hAnsi="Arial" w:cs="Arial"/>
                <w:b/>
                <w:sz w:val="24"/>
                <w:szCs w:val="24"/>
                <w:lang w:val="en-US" w:eastAsia="es-NI"/>
              </w:rPr>
              <w:t>d)</w:t>
            </w:r>
            <w:r w:rsidRPr="00CA04E7">
              <w:rPr>
                <w:rFonts w:ascii="Arial" w:eastAsia="Times New Roman" w:hAnsi="Arial" w:cs="Arial"/>
                <w:sz w:val="24"/>
                <w:szCs w:val="24"/>
                <w:lang w:val="en-US" w:eastAsia="es-NI"/>
              </w:rPr>
              <w:t xml:space="preserve"> Organization Final Project that includes: Proposed Organizational Structure, Human Resource Plan, Training Plan and Report of Legal Issues.</w:t>
            </w:r>
          </w:p>
        </w:tc>
        <w:tc>
          <w:tcPr>
            <w:tcW w:w="892" w:type="pct"/>
            <w:tcBorders>
              <w:top w:val="nil"/>
              <w:left w:val="nil"/>
              <w:bottom w:val="single" w:sz="8" w:space="0" w:color="auto"/>
              <w:right w:val="single" w:sz="8" w:space="0" w:color="auto"/>
            </w:tcBorders>
            <w:shd w:val="clear" w:color="auto" w:fill="auto"/>
            <w:hideMark/>
          </w:tcPr>
          <w:p w:rsidR="005C7C4E" w:rsidRPr="00CA04E7" w:rsidRDefault="005C7C4E" w:rsidP="00E77D3D">
            <w:pPr>
              <w:spacing w:after="0" w:line="240" w:lineRule="auto"/>
              <w:jc w:val="both"/>
              <w:rPr>
                <w:rFonts w:ascii="Arial" w:eastAsia="Times New Roman" w:hAnsi="Arial" w:cs="Arial"/>
                <w:sz w:val="24"/>
                <w:szCs w:val="24"/>
                <w:lang w:eastAsia="es-NI"/>
              </w:rPr>
            </w:pPr>
            <w:r w:rsidRPr="00CA04E7">
              <w:rPr>
                <w:rFonts w:ascii="Arial" w:eastAsia="Times New Roman" w:hAnsi="Arial" w:cs="Arial"/>
                <w:sz w:val="24"/>
                <w:szCs w:val="24"/>
                <w:lang w:val="es-HN" w:eastAsia="es-NI"/>
              </w:rPr>
              <w:t>20%</w:t>
            </w:r>
          </w:p>
        </w:tc>
      </w:tr>
      <w:tr w:rsidR="00CA04E7" w:rsidRPr="00CA04E7" w:rsidTr="00E77D3D">
        <w:trPr>
          <w:trHeight w:val="975"/>
        </w:trPr>
        <w:tc>
          <w:tcPr>
            <w:tcW w:w="1004" w:type="pct"/>
            <w:tcBorders>
              <w:top w:val="nil"/>
              <w:left w:val="single" w:sz="8" w:space="0" w:color="auto"/>
              <w:bottom w:val="single" w:sz="8" w:space="0" w:color="auto"/>
              <w:right w:val="single" w:sz="8" w:space="0" w:color="auto"/>
            </w:tcBorders>
            <w:shd w:val="clear" w:color="auto" w:fill="auto"/>
            <w:hideMark/>
          </w:tcPr>
          <w:p w:rsidR="005C7C4E" w:rsidRPr="00CA04E7" w:rsidRDefault="005C7C4E" w:rsidP="00E77D3D">
            <w:pPr>
              <w:spacing w:after="0" w:line="240" w:lineRule="auto"/>
              <w:jc w:val="both"/>
              <w:rPr>
                <w:rFonts w:ascii="Arial" w:eastAsia="Times New Roman" w:hAnsi="Arial" w:cs="Arial"/>
                <w:sz w:val="24"/>
                <w:szCs w:val="24"/>
                <w:lang w:eastAsia="es-NI"/>
              </w:rPr>
            </w:pPr>
            <w:r w:rsidRPr="00CA04E7">
              <w:rPr>
                <w:rFonts w:ascii="Arial" w:eastAsia="Times New Roman" w:hAnsi="Arial" w:cs="Arial"/>
                <w:sz w:val="24"/>
                <w:szCs w:val="24"/>
                <w:lang w:val="en-US" w:eastAsia="es-NI"/>
              </w:rPr>
              <w:t>Fifth</w:t>
            </w:r>
            <w:r w:rsidRPr="00CA04E7">
              <w:rPr>
                <w:rFonts w:ascii="Arial" w:eastAsia="Times New Roman" w:hAnsi="Arial" w:cs="Arial"/>
                <w:sz w:val="24"/>
                <w:szCs w:val="24"/>
                <w:lang w:val="es-HN" w:eastAsia="es-NI"/>
              </w:rPr>
              <w:t xml:space="preserve"> </w:t>
            </w:r>
            <w:r w:rsidRPr="00CA04E7">
              <w:rPr>
                <w:rFonts w:ascii="Arial" w:eastAsia="Times New Roman" w:hAnsi="Arial" w:cs="Arial"/>
                <w:sz w:val="24"/>
                <w:szCs w:val="24"/>
                <w:lang w:val="en-US" w:eastAsia="es-NI"/>
              </w:rPr>
              <w:t>Payment</w:t>
            </w:r>
            <w:r w:rsidRPr="00CA04E7">
              <w:rPr>
                <w:rFonts w:ascii="Arial" w:eastAsia="Times New Roman" w:hAnsi="Arial" w:cs="Arial"/>
                <w:sz w:val="24"/>
                <w:szCs w:val="24"/>
                <w:lang w:val="es-HN" w:eastAsia="es-NI"/>
              </w:rPr>
              <w:t xml:space="preserve"> </w:t>
            </w:r>
          </w:p>
        </w:tc>
        <w:tc>
          <w:tcPr>
            <w:tcW w:w="3104" w:type="pct"/>
            <w:tcBorders>
              <w:top w:val="nil"/>
              <w:left w:val="nil"/>
              <w:bottom w:val="single" w:sz="8" w:space="0" w:color="auto"/>
              <w:right w:val="single" w:sz="8" w:space="0" w:color="auto"/>
            </w:tcBorders>
            <w:shd w:val="clear" w:color="auto" w:fill="auto"/>
            <w:hideMark/>
          </w:tcPr>
          <w:p w:rsidR="005C7C4E" w:rsidRPr="00CA04E7" w:rsidRDefault="003E239B" w:rsidP="003E239B">
            <w:pPr>
              <w:spacing w:after="0" w:line="240" w:lineRule="auto"/>
              <w:jc w:val="both"/>
              <w:rPr>
                <w:rFonts w:ascii="Arial" w:eastAsia="Times New Roman" w:hAnsi="Arial" w:cs="Arial"/>
                <w:sz w:val="24"/>
                <w:szCs w:val="24"/>
                <w:lang w:val="en-US" w:eastAsia="es-NI"/>
              </w:rPr>
            </w:pPr>
            <w:r w:rsidRPr="00CA04E7">
              <w:rPr>
                <w:rFonts w:ascii="Arial" w:eastAsia="Times New Roman" w:hAnsi="Arial" w:cs="Arial"/>
                <w:sz w:val="24"/>
                <w:szCs w:val="24"/>
                <w:lang w:val="en-US" w:eastAsia="es-NI"/>
              </w:rPr>
              <w:t>With the delivery to the satisfaction of MINSA of the following products: Estimated Supply and Demand, Investment Cost Estimation, Operational Cost Estimation, Financial Implementation Schedule, Cost Benefit Analysis, Financial Sustainability, Current Net Financial and Social Value Calculation, and finally the Physical Implementation Schedule.</w:t>
            </w:r>
          </w:p>
        </w:tc>
        <w:tc>
          <w:tcPr>
            <w:tcW w:w="892" w:type="pct"/>
            <w:tcBorders>
              <w:top w:val="nil"/>
              <w:left w:val="nil"/>
              <w:bottom w:val="single" w:sz="8" w:space="0" w:color="auto"/>
              <w:right w:val="single" w:sz="8" w:space="0" w:color="auto"/>
            </w:tcBorders>
            <w:shd w:val="clear" w:color="auto" w:fill="auto"/>
            <w:hideMark/>
          </w:tcPr>
          <w:p w:rsidR="005C7C4E" w:rsidRPr="00CA04E7" w:rsidRDefault="005C7C4E" w:rsidP="00E77D3D">
            <w:pPr>
              <w:spacing w:after="0" w:line="240" w:lineRule="auto"/>
              <w:jc w:val="both"/>
              <w:rPr>
                <w:rFonts w:ascii="Arial" w:eastAsia="Times New Roman" w:hAnsi="Arial" w:cs="Arial"/>
                <w:sz w:val="24"/>
                <w:szCs w:val="24"/>
                <w:lang w:eastAsia="es-NI"/>
              </w:rPr>
            </w:pPr>
            <w:r w:rsidRPr="00CA04E7">
              <w:rPr>
                <w:rFonts w:ascii="Arial" w:eastAsia="Times New Roman" w:hAnsi="Arial" w:cs="Arial"/>
                <w:sz w:val="24"/>
                <w:szCs w:val="24"/>
                <w:lang w:val="es-HN" w:eastAsia="es-NI"/>
              </w:rPr>
              <w:t>20%</w:t>
            </w:r>
          </w:p>
        </w:tc>
      </w:tr>
      <w:tr w:rsidR="00CA04E7" w:rsidRPr="00CA04E7" w:rsidTr="00E77D3D">
        <w:trPr>
          <w:trHeight w:val="495"/>
        </w:trPr>
        <w:tc>
          <w:tcPr>
            <w:tcW w:w="1004" w:type="pct"/>
            <w:tcBorders>
              <w:top w:val="nil"/>
              <w:left w:val="single" w:sz="8" w:space="0" w:color="auto"/>
              <w:bottom w:val="single" w:sz="8" w:space="0" w:color="auto"/>
              <w:right w:val="single" w:sz="8" w:space="0" w:color="auto"/>
            </w:tcBorders>
            <w:shd w:val="clear" w:color="auto" w:fill="auto"/>
            <w:hideMark/>
          </w:tcPr>
          <w:p w:rsidR="005C7C4E" w:rsidRPr="00CA04E7" w:rsidRDefault="008C0698" w:rsidP="008C0698">
            <w:pPr>
              <w:spacing w:after="0" w:line="240" w:lineRule="auto"/>
              <w:jc w:val="both"/>
              <w:rPr>
                <w:rFonts w:ascii="Arial" w:eastAsia="Times New Roman" w:hAnsi="Arial" w:cs="Arial"/>
                <w:sz w:val="24"/>
                <w:szCs w:val="24"/>
                <w:lang w:eastAsia="es-NI"/>
              </w:rPr>
            </w:pPr>
            <w:r w:rsidRPr="00CA04E7">
              <w:rPr>
                <w:rFonts w:ascii="Arial" w:eastAsia="Times New Roman" w:hAnsi="Arial" w:cs="Arial"/>
                <w:sz w:val="24"/>
                <w:szCs w:val="24"/>
                <w:lang w:val="en-US" w:eastAsia="es-NI"/>
              </w:rPr>
              <w:t>Sixth</w:t>
            </w:r>
            <w:r w:rsidRPr="00CA04E7">
              <w:rPr>
                <w:rFonts w:ascii="Arial" w:eastAsia="Times New Roman" w:hAnsi="Arial" w:cs="Arial"/>
                <w:sz w:val="24"/>
                <w:szCs w:val="24"/>
                <w:lang w:val="es-HN" w:eastAsia="es-NI"/>
              </w:rPr>
              <w:t xml:space="preserve"> and </w:t>
            </w:r>
            <w:r w:rsidRPr="00CA04E7">
              <w:rPr>
                <w:rFonts w:ascii="Arial" w:eastAsia="Times New Roman" w:hAnsi="Arial" w:cs="Arial"/>
                <w:sz w:val="24"/>
                <w:szCs w:val="24"/>
                <w:lang w:val="en-US" w:eastAsia="es-NI"/>
              </w:rPr>
              <w:t>last</w:t>
            </w:r>
            <w:r w:rsidRPr="00CA04E7">
              <w:rPr>
                <w:rFonts w:ascii="Arial" w:eastAsia="Times New Roman" w:hAnsi="Arial" w:cs="Arial"/>
                <w:sz w:val="24"/>
                <w:szCs w:val="24"/>
                <w:lang w:val="es-HN" w:eastAsia="es-NI"/>
              </w:rPr>
              <w:t xml:space="preserve"> </w:t>
            </w:r>
            <w:r w:rsidRPr="00CA04E7">
              <w:rPr>
                <w:rFonts w:ascii="Arial" w:eastAsia="Times New Roman" w:hAnsi="Arial" w:cs="Arial"/>
                <w:sz w:val="24"/>
                <w:szCs w:val="24"/>
                <w:lang w:val="en-US" w:eastAsia="es-NI"/>
              </w:rPr>
              <w:t>payment</w:t>
            </w:r>
          </w:p>
        </w:tc>
        <w:tc>
          <w:tcPr>
            <w:tcW w:w="3104" w:type="pct"/>
            <w:tcBorders>
              <w:top w:val="nil"/>
              <w:left w:val="nil"/>
              <w:bottom w:val="single" w:sz="8" w:space="0" w:color="auto"/>
              <w:right w:val="single" w:sz="8" w:space="0" w:color="auto"/>
            </w:tcBorders>
            <w:shd w:val="clear" w:color="auto" w:fill="auto"/>
            <w:hideMark/>
          </w:tcPr>
          <w:p w:rsidR="005C7C4E" w:rsidRPr="00CA04E7" w:rsidRDefault="003E239B" w:rsidP="003E239B">
            <w:pPr>
              <w:spacing w:after="0" w:line="240" w:lineRule="auto"/>
              <w:jc w:val="both"/>
              <w:rPr>
                <w:rFonts w:ascii="Arial" w:eastAsia="Times New Roman" w:hAnsi="Arial" w:cs="Arial"/>
                <w:sz w:val="24"/>
                <w:szCs w:val="24"/>
                <w:lang w:val="en-US" w:eastAsia="es-NI"/>
              </w:rPr>
            </w:pPr>
            <w:r w:rsidRPr="00CA04E7">
              <w:rPr>
                <w:rFonts w:ascii="Arial" w:eastAsia="Times New Roman" w:hAnsi="Arial" w:cs="Arial"/>
                <w:sz w:val="24"/>
                <w:szCs w:val="24"/>
                <w:lang w:val="en-US" w:eastAsia="es-NI"/>
              </w:rPr>
              <w:t>With the delivery to the satisfaction of MINSA of the following products: Scale Model, Base Specification for Bidding Process and the Final Report.</w:t>
            </w:r>
          </w:p>
        </w:tc>
        <w:tc>
          <w:tcPr>
            <w:tcW w:w="892" w:type="pct"/>
            <w:tcBorders>
              <w:top w:val="nil"/>
              <w:left w:val="nil"/>
              <w:bottom w:val="single" w:sz="8" w:space="0" w:color="auto"/>
              <w:right w:val="single" w:sz="8" w:space="0" w:color="auto"/>
            </w:tcBorders>
            <w:shd w:val="clear" w:color="auto" w:fill="auto"/>
            <w:hideMark/>
          </w:tcPr>
          <w:p w:rsidR="005C7C4E" w:rsidRPr="00CA04E7" w:rsidRDefault="005C7C4E" w:rsidP="00E77D3D">
            <w:pPr>
              <w:spacing w:after="0" w:line="240" w:lineRule="auto"/>
              <w:jc w:val="both"/>
              <w:rPr>
                <w:rFonts w:ascii="Arial" w:eastAsia="Times New Roman" w:hAnsi="Arial" w:cs="Arial"/>
                <w:sz w:val="24"/>
                <w:szCs w:val="24"/>
                <w:lang w:eastAsia="es-NI"/>
              </w:rPr>
            </w:pPr>
            <w:r w:rsidRPr="00CA04E7">
              <w:rPr>
                <w:rFonts w:ascii="Arial" w:eastAsia="Times New Roman" w:hAnsi="Arial" w:cs="Arial"/>
                <w:sz w:val="24"/>
                <w:szCs w:val="24"/>
                <w:lang w:val="es-HN" w:eastAsia="es-NI"/>
              </w:rPr>
              <w:t>10%</w:t>
            </w:r>
          </w:p>
        </w:tc>
      </w:tr>
      <w:tr w:rsidR="005C7C4E" w:rsidRPr="00CA04E7" w:rsidTr="00E77D3D">
        <w:trPr>
          <w:trHeight w:val="315"/>
        </w:trPr>
        <w:tc>
          <w:tcPr>
            <w:tcW w:w="1004" w:type="pct"/>
            <w:tcBorders>
              <w:top w:val="nil"/>
              <w:left w:val="nil"/>
              <w:bottom w:val="nil"/>
              <w:right w:val="nil"/>
            </w:tcBorders>
            <w:shd w:val="clear" w:color="auto" w:fill="auto"/>
            <w:hideMark/>
          </w:tcPr>
          <w:p w:rsidR="005C7C4E" w:rsidRPr="00CA04E7" w:rsidRDefault="005C7C4E" w:rsidP="00E77D3D">
            <w:pPr>
              <w:spacing w:after="0" w:line="240" w:lineRule="auto"/>
              <w:jc w:val="both"/>
              <w:rPr>
                <w:rFonts w:ascii="Arial" w:eastAsia="Times New Roman" w:hAnsi="Arial" w:cs="Arial"/>
                <w:sz w:val="24"/>
                <w:szCs w:val="24"/>
                <w:lang w:eastAsia="es-NI"/>
              </w:rPr>
            </w:pPr>
          </w:p>
        </w:tc>
        <w:tc>
          <w:tcPr>
            <w:tcW w:w="3104" w:type="pct"/>
            <w:tcBorders>
              <w:top w:val="nil"/>
              <w:left w:val="nil"/>
              <w:bottom w:val="nil"/>
              <w:right w:val="single" w:sz="8" w:space="0" w:color="auto"/>
            </w:tcBorders>
            <w:shd w:val="clear" w:color="auto" w:fill="auto"/>
            <w:hideMark/>
          </w:tcPr>
          <w:p w:rsidR="005C7C4E" w:rsidRPr="00CA04E7" w:rsidRDefault="005C7C4E" w:rsidP="00E77D3D">
            <w:pPr>
              <w:spacing w:after="0" w:line="240" w:lineRule="auto"/>
              <w:jc w:val="both"/>
              <w:rPr>
                <w:rFonts w:ascii="Arial" w:eastAsia="Times New Roman" w:hAnsi="Arial" w:cs="Arial"/>
                <w:sz w:val="24"/>
                <w:szCs w:val="24"/>
                <w:lang w:eastAsia="es-NI"/>
              </w:rPr>
            </w:pPr>
            <w:r w:rsidRPr="00CA04E7">
              <w:rPr>
                <w:rFonts w:ascii="Arial" w:eastAsia="Times New Roman" w:hAnsi="Arial" w:cs="Arial"/>
                <w:sz w:val="24"/>
                <w:szCs w:val="24"/>
                <w:lang w:val="es-HN" w:eastAsia="es-NI"/>
              </w:rPr>
              <w:t> </w:t>
            </w:r>
          </w:p>
        </w:tc>
        <w:tc>
          <w:tcPr>
            <w:tcW w:w="892" w:type="pct"/>
            <w:tcBorders>
              <w:top w:val="nil"/>
              <w:left w:val="nil"/>
              <w:bottom w:val="single" w:sz="8" w:space="0" w:color="auto"/>
              <w:right w:val="single" w:sz="8" w:space="0" w:color="auto"/>
            </w:tcBorders>
            <w:shd w:val="clear" w:color="auto" w:fill="auto"/>
            <w:hideMark/>
          </w:tcPr>
          <w:p w:rsidR="005C7C4E" w:rsidRPr="00CA04E7" w:rsidRDefault="005C7C4E" w:rsidP="00E77D3D">
            <w:pPr>
              <w:spacing w:after="0" w:line="240" w:lineRule="auto"/>
              <w:jc w:val="both"/>
              <w:rPr>
                <w:rFonts w:ascii="Arial" w:eastAsia="Times New Roman" w:hAnsi="Arial" w:cs="Arial"/>
                <w:b/>
                <w:bCs/>
                <w:sz w:val="24"/>
                <w:szCs w:val="24"/>
                <w:lang w:eastAsia="es-NI"/>
              </w:rPr>
            </w:pPr>
            <w:r w:rsidRPr="00CA04E7">
              <w:rPr>
                <w:rFonts w:ascii="Arial" w:eastAsia="Times New Roman" w:hAnsi="Arial" w:cs="Arial"/>
                <w:b/>
                <w:bCs/>
                <w:sz w:val="24"/>
                <w:szCs w:val="24"/>
                <w:lang w:val="es-HN" w:eastAsia="es-NI"/>
              </w:rPr>
              <w:t>100%</w:t>
            </w:r>
          </w:p>
        </w:tc>
      </w:tr>
    </w:tbl>
    <w:p w:rsidR="005C7C4E" w:rsidRPr="004051F0" w:rsidRDefault="005C7C4E" w:rsidP="00DE301C">
      <w:pPr>
        <w:widowControl w:val="0"/>
        <w:autoSpaceDE w:val="0"/>
        <w:autoSpaceDN w:val="0"/>
        <w:adjustRightInd w:val="0"/>
        <w:spacing w:before="13" w:after="0" w:line="240" w:lineRule="exact"/>
        <w:jc w:val="both"/>
        <w:rPr>
          <w:rFonts w:ascii="Arial" w:hAnsi="Arial" w:cs="Arial"/>
          <w:lang w:val="en-US"/>
        </w:rPr>
      </w:pPr>
    </w:p>
    <w:p w:rsidR="005C7C4E" w:rsidRPr="004051F0" w:rsidRDefault="005C7C4E" w:rsidP="00DE301C">
      <w:pPr>
        <w:widowControl w:val="0"/>
        <w:autoSpaceDE w:val="0"/>
        <w:autoSpaceDN w:val="0"/>
        <w:adjustRightInd w:val="0"/>
        <w:spacing w:before="13" w:after="0" w:line="240" w:lineRule="exact"/>
        <w:jc w:val="both"/>
        <w:rPr>
          <w:rFonts w:ascii="Arial" w:hAnsi="Arial" w:cs="Arial"/>
          <w:lang w:val="en-US"/>
        </w:rPr>
      </w:pPr>
    </w:p>
    <w:p w:rsidR="00E1573C" w:rsidRPr="004051F0" w:rsidRDefault="00E1573C" w:rsidP="00E1573C">
      <w:pPr>
        <w:widowControl w:val="0"/>
        <w:autoSpaceDE w:val="0"/>
        <w:autoSpaceDN w:val="0"/>
        <w:adjustRightInd w:val="0"/>
        <w:spacing w:before="7" w:after="0" w:line="100" w:lineRule="exact"/>
        <w:jc w:val="both"/>
        <w:rPr>
          <w:rFonts w:ascii="Arial" w:hAnsi="Arial" w:cs="Arial"/>
          <w:lang w:val="en-US"/>
        </w:rPr>
      </w:pPr>
    </w:p>
    <w:p w:rsidR="00E1573C" w:rsidRPr="004051F0" w:rsidRDefault="00E1573C" w:rsidP="00E1573C">
      <w:pPr>
        <w:widowControl w:val="0"/>
        <w:autoSpaceDE w:val="0"/>
        <w:autoSpaceDN w:val="0"/>
        <w:adjustRightInd w:val="0"/>
        <w:spacing w:after="0" w:line="200" w:lineRule="exact"/>
        <w:jc w:val="both"/>
        <w:rPr>
          <w:rFonts w:ascii="Arial" w:hAnsi="Arial" w:cs="Arial"/>
          <w:lang w:val="en-US"/>
        </w:rPr>
      </w:pPr>
    </w:p>
    <w:p w:rsidR="00FE5D51" w:rsidRPr="00CA04E7" w:rsidRDefault="00FE5D51" w:rsidP="00E1573C">
      <w:pPr>
        <w:widowControl w:val="0"/>
        <w:autoSpaceDE w:val="0"/>
        <w:autoSpaceDN w:val="0"/>
        <w:adjustRightInd w:val="0"/>
        <w:spacing w:after="0" w:line="200" w:lineRule="exact"/>
        <w:jc w:val="both"/>
        <w:rPr>
          <w:rFonts w:ascii="Arial" w:hAnsi="Arial" w:cs="Arial"/>
          <w:lang w:val="en-US"/>
        </w:rPr>
      </w:pPr>
    </w:p>
    <w:p w:rsidR="00FE5D51" w:rsidRPr="00CA04E7" w:rsidRDefault="00FE5D51" w:rsidP="00E1573C">
      <w:pPr>
        <w:widowControl w:val="0"/>
        <w:autoSpaceDE w:val="0"/>
        <w:autoSpaceDN w:val="0"/>
        <w:adjustRightInd w:val="0"/>
        <w:spacing w:after="0" w:line="200" w:lineRule="exact"/>
        <w:jc w:val="both"/>
        <w:rPr>
          <w:rFonts w:ascii="Arial" w:hAnsi="Arial" w:cs="Arial"/>
          <w:lang w:val="en-US"/>
        </w:rPr>
      </w:pPr>
    </w:p>
    <w:p w:rsidR="00E1573C" w:rsidRPr="00CA04E7" w:rsidRDefault="00E1573C" w:rsidP="00E1573C">
      <w:pPr>
        <w:widowControl w:val="0"/>
        <w:autoSpaceDE w:val="0"/>
        <w:autoSpaceDN w:val="0"/>
        <w:adjustRightInd w:val="0"/>
        <w:spacing w:before="32" w:after="0" w:line="240" w:lineRule="auto"/>
        <w:ind w:right="4382"/>
        <w:jc w:val="both"/>
        <w:rPr>
          <w:rFonts w:ascii="Arial" w:hAnsi="Arial" w:cs="Arial"/>
          <w:lang w:val="en-US"/>
        </w:rPr>
      </w:pPr>
      <w:r w:rsidRPr="00CA04E7">
        <w:rPr>
          <w:rFonts w:ascii="Arial" w:hAnsi="Arial" w:cs="Arial"/>
          <w:b/>
          <w:bCs/>
          <w:lang w:val="en-US"/>
        </w:rPr>
        <w:t>12.</w:t>
      </w:r>
      <w:r w:rsidRPr="00CA04E7">
        <w:rPr>
          <w:rFonts w:ascii="Arial" w:hAnsi="Arial" w:cs="Arial"/>
          <w:b/>
          <w:bCs/>
          <w:spacing w:val="-4"/>
          <w:lang w:val="en-US"/>
        </w:rPr>
        <w:t xml:space="preserve"> </w:t>
      </w:r>
      <w:r w:rsidR="00DE5DD2" w:rsidRPr="00CA04E7">
        <w:rPr>
          <w:rFonts w:ascii="Arial" w:hAnsi="Arial" w:cs="Arial"/>
          <w:b/>
          <w:bCs/>
          <w:spacing w:val="-1"/>
          <w:lang w:val="en-US"/>
        </w:rPr>
        <w:t>PROPOSED EVALUATION CRITERIA</w:t>
      </w:r>
    </w:p>
    <w:p w:rsidR="00E1573C" w:rsidRPr="00CA04E7" w:rsidRDefault="00E1573C" w:rsidP="00E1573C">
      <w:pPr>
        <w:widowControl w:val="0"/>
        <w:autoSpaceDE w:val="0"/>
        <w:autoSpaceDN w:val="0"/>
        <w:adjustRightInd w:val="0"/>
        <w:spacing w:before="16" w:after="0" w:line="240" w:lineRule="exact"/>
        <w:jc w:val="both"/>
        <w:rPr>
          <w:rFonts w:ascii="Arial" w:hAnsi="Arial" w:cs="Arial"/>
          <w:lang w:val="en-US"/>
        </w:rPr>
      </w:pPr>
    </w:p>
    <w:p w:rsidR="00DE5DD2" w:rsidRPr="00CA04E7" w:rsidRDefault="00DE5DD2" w:rsidP="00E1573C">
      <w:pPr>
        <w:widowControl w:val="0"/>
        <w:autoSpaceDE w:val="0"/>
        <w:autoSpaceDN w:val="0"/>
        <w:adjustRightInd w:val="0"/>
        <w:spacing w:before="16" w:after="0" w:line="240" w:lineRule="exact"/>
        <w:jc w:val="both"/>
        <w:rPr>
          <w:rFonts w:ascii="Arial" w:hAnsi="Arial" w:cs="Arial"/>
          <w:lang w:val="en-US"/>
        </w:rPr>
      </w:pPr>
      <w:r w:rsidRPr="00CA04E7">
        <w:rPr>
          <w:rFonts w:ascii="Arial" w:hAnsi="Arial" w:cs="Arial"/>
          <w:lang w:val="en-US"/>
        </w:rPr>
        <w:t>The Committee consists of MINSA officials that will evaluate the offers on the method of selection based on Quality and Cost, as set forth on said method of procurement policy of CABEI and the documents of the contest of consultancy</w:t>
      </w:r>
      <w:r w:rsidR="000E6F6F" w:rsidRPr="00CA04E7">
        <w:rPr>
          <w:rFonts w:ascii="Arial" w:hAnsi="Arial" w:cs="Arial"/>
          <w:lang w:val="en-US"/>
        </w:rPr>
        <w:t>.</w:t>
      </w:r>
    </w:p>
    <w:p w:rsidR="00DE5DD2" w:rsidRPr="00CA04E7" w:rsidRDefault="00DE5DD2" w:rsidP="00E1573C">
      <w:pPr>
        <w:widowControl w:val="0"/>
        <w:autoSpaceDE w:val="0"/>
        <w:autoSpaceDN w:val="0"/>
        <w:adjustRightInd w:val="0"/>
        <w:spacing w:before="16" w:after="0" w:line="240" w:lineRule="exact"/>
        <w:jc w:val="both"/>
        <w:rPr>
          <w:rFonts w:ascii="Arial" w:hAnsi="Arial" w:cs="Arial"/>
          <w:lang w:val="en-US"/>
        </w:rPr>
      </w:pPr>
    </w:p>
    <w:p w:rsidR="002A4C4B" w:rsidRPr="00CA04E7" w:rsidRDefault="002A4C4B" w:rsidP="00E1573C">
      <w:pPr>
        <w:widowControl w:val="0"/>
        <w:autoSpaceDE w:val="0"/>
        <w:autoSpaceDN w:val="0"/>
        <w:adjustRightInd w:val="0"/>
        <w:spacing w:after="0" w:line="240" w:lineRule="auto"/>
        <w:ind w:right="76"/>
        <w:jc w:val="both"/>
        <w:rPr>
          <w:rFonts w:ascii="Arial" w:hAnsi="Arial" w:cs="Arial"/>
          <w:lang w:val="en-US"/>
        </w:rPr>
      </w:pPr>
    </w:p>
    <w:p w:rsidR="000E6F6F" w:rsidRPr="00CA04E7" w:rsidRDefault="000E6F6F" w:rsidP="00E1573C">
      <w:pPr>
        <w:widowControl w:val="0"/>
        <w:autoSpaceDE w:val="0"/>
        <w:autoSpaceDN w:val="0"/>
        <w:adjustRightInd w:val="0"/>
        <w:spacing w:after="0" w:line="240" w:lineRule="auto"/>
        <w:ind w:right="76"/>
        <w:jc w:val="both"/>
        <w:rPr>
          <w:rFonts w:ascii="Arial" w:hAnsi="Arial" w:cs="Arial"/>
          <w:lang w:val="en-US"/>
        </w:rPr>
      </w:pPr>
    </w:p>
    <w:p w:rsidR="000E6F6F" w:rsidRPr="00CA04E7" w:rsidRDefault="000E6F6F" w:rsidP="00E1573C">
      <w:pPr>
        <w:widowControl w:val="0"/>
        <w:autoSpaceDE w:val="0"/>
        <w:autoSpaceDN w:val="0"/>
        <w:adjustRightInd w:val="0"/>
        <w:spacing w:after="0" w:line="240" w:lineRule="auto"/>
        <w:ind w:right="76"/>
        <w:jc w:val="both"/>
        <w:rPr>
          <w:rFonts w:ascii="Arial" w:hAnsi="Arial" w:cs="Arial"/>
          <w:lang w:val="en-US"/>
        </w:rPr>
      </w:pPr>
    </w:p>
    <w:p w:rsidR="002A4C4B" w:rsidRPr="00CA04E7" w:rsidRDefault="002A4C4B" w:rsidP="00E1573C">
      <w:pPr>
        <w:widowControl w:val="0"/>
        <w:autoSpaceDE w:val="0"/>
        <w:autoSpaceDN w:val="0"/>
        <w:adjustRightInd w:val="0"/>
        <w:spacing w:after="0" w:line="240" w:lineRule="auto"/>
        <w:ind w:right="76"/>
        <w:jc w:val="both"/>
        <w:rPr>
          <w:rFonts w:ascii="Arial" w:hAnsi="Arial" w:cs="Arial"/>
          <w:lang w:val="en-US"/>
        </w:rPr>
      </w:pPr>
    </w:p>
    <w:p w:rsidR="000C541C" w:rsidRPr="00CA04E7" w:rsidRDefault="000C541C" w:rsidP="00E1573C">
      <w:pPr>
        <w:widowControl w:val="0"/>
        <w:autoSpaceDE w:val="0"/>
        <w:autoSpaceDN w:val="0"/>
        <w:adjustRightInd w:val="0"/>
        <w:spacing w:after="0" w:line="240" w:lineRule="auto"/>
        <w:ind w:right="76"/>
        <w:jc w:val="both"/>
        <w:rPr>
          <w:rFonts w:ascii="Arial" w:hAnsi="Arial" w:cs="Arial"/>
          <w:lang w:val="en-US"/>
        </w:rPr>
      </w:pPr>
    </w:p>
    <w:tbl>
      <w:tblPr>
        <w:tblW w:w="10080" w:type="dxa"/>
        <w:tblInd w:w="55" w:type="dxa"/>
        <w:tblCellMar>
          <w:left w:w="70" w:type="dxa"/>
          <w:right w:w="70" w:type="dxa"/>
        </w:tblCellMar>
        <w:tblLook w:val="04A0" w:firstRow="1" w:lastRow="0" w:firstColumn="1" w:lastColumn="0" w:noHBand="0" w:noVBand="1"/>
      </w:tblPr>
      <w:tblGrid>
        <w:gridCol w:w="1473"/>
        <w:gridCol w:w="5245"/>
        <w:gridCol w:w="243"/>
        <w:gridCol w:w="1289"/>
        <w:gridCol w:w="129"/>
        <w:gridCol w:w="141"/>
        <w:gridCol w:w="1560"/>
      </w:tblGrid>
      <w:tr w:rsidR="00CA04E7" w:rsidRPr="00CA04E7">
        <w:trPr>
          <w:trHeight w:val="300"/>
        </w:trPr>
        <w:tc>
          <w:tcPr>
            <w:tcW w:w="100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E1573C" w:rsidRPr="004051F0" w:rsidRDefault="000E6F6F" w:rsidP="00E1573C">
            <w:pPr>
              <w:spacing w:after="0" w:line="240" w:lineRule="auto"/>
              <w:jc w:val="center"/>
              <w:rPr>
                <w:rFonts w:ascii="Arial" w:hAnsi="Arial" w:cs="Arial"/>
                <w:b/>
                <w:bCs/>
              </w:rPr>
            </w:pPr>
            <w:r w:rsidRPr="004051F0">
              <w:rPr>
                <w:rFonts w:ascii="Arial" w:hAnsi="Arial" w:cs="Arial"/>
                <w:b/>
                <w:bCs/>
                <w:lang w:val="en-US"/>
              </w:rPr>
              <w:t>Estimated</w:t>
            </w:r>
            <w:r w:rsidRPr="004051F0">
              <w:rPr>
                <w:rFonts w:ascii="Arial" w:hAnsi="Arial" w:cs="Arial"/>
                <w:b/>
                <w:bCs/>
              </w:rPr>
              <w:t xml:space="preserve"> </w:t>
            </w:r>
            <w:r w:rsidRPr="004051F0">
              <w:rPr>
                <w:rFonts w:ascii="Arial" w:hAnsi="Arial" w:cs="Arial"/>
                <w:b/>
                <w:bCs/>
                <w:lang w:val="en-US"/>
              </w:rPr>
              <w:t>Costs</w:t>
            </w:r>
          </w:p>
        </w:tc>
      </w:tr>
      <w:tr w:rsidR="00CA04E7" w:rsidRPr="00CA04E7">
        <w:trPr>
          <w:trHeight w:val="360"/>
        </w:trPr>
        <w:tc>
          <w:tcPr>
            <w:tcW w:w="10080" w:type="dxa"/>
            <w:gridSpan w:val="7"/>
            <w:tcBorders>
              <w:top w:val="nil"/>
              <w:left w:val="nil"/>
              <w:bottom w:val="nil"/>
              <w:right w:val="single" w:sz="8" w:space="0" w:color="000000"/>
            </w:tcBorders>
            <w:shd w:val="clear" w:color="000000" w:fill="4BACC6"/>
            <w:vAlign w:val="bottom"/>
          </w:tcPr>
          <w:p w:rsidR="00E1573C" w:rsidRPr="004051F0" w:rsidRDefault="000E6F6F" w:rsidP="00E1573C">
            <w:pPr>
              <w:spacing w:after="0" w:line="240" w:lineRule="auto"/>
              <w:jc w:val="center"/>
              <w:rPr>
                <w:rFonts w:ascii="Arial" w:hAnsi="Arial" w:cs="Arial"/>
                <w:b/>
                <w:bCs/>
                <w:sz w:val="20"/>
                <w:szCs w:val="20"/>
              </w:rPr>
            </w:pPr>
            <w:r w:rsidRPr="004051F0">
              <w:rPr>
                <w:rFonts w:ascii="Arial" w:hAnsi="Arial" w:cs="Arial"/>
                <w:b/>
                <w:bCs/>
                <w:sz w:val="20"/>
                <w:szCs w:val="20"/>
                <w:lang w:val="en-US"/>
              </w:rPr>
              <w:t>Replacement</w:t>
            </w:r>
            <w:r w:rsidRPr="004051F0">
              <w:rPr>
                <w:rFonts w:ascii="Arial" w:hAnsi="Arial" w:cs="Arial"/>
                <w:b/>
                <w:bCs/>
                <w:sz w:val="20"/>
                <w:szCs w:val="20"/>
              </w:rPr>
              <w:t xml:space="preserve"> of Nueva Segovia Departamental Hospital</w:t>
            </w:r>
          </w:p>
        </w:tc>
      </w:tr>
      <w:tr w:rsidR="00CA04E7" w:rsidRPr="00CA04E7">
        <w:trPr>
          <w:trHeight w:val="171"/>
        </w:trPr>
        <w:tc>
          <w:tcPr>
            <w:tcW w:w="1473" w:type="dxa"/>
            <w:tcBorders>
              <w:top w:val="nil"/>
              <w:left w:val="nil"/>
              <w:bottom w:val="nil"/>
              <w:right w:val="nil"/>
            </w:tcBorders>
            <w:shd w:val="clear" w:color="auto" w:fill="auto"/>
            <w:noWrap/>
            <w:vAlign w:val="bottom"/>
          </w:tcPr>
          <w:p w:rsidR="00E1573C" w:rsidRPr="004051F0" w:rsidRDefault="00E1573C" w:rsidP="00E1573C">
            <w:pPr>
              <w:spacing w:after="0" w:line="240" w:lineRule="auto"/>
              <w:jc w:val="both"/>
              <w:rPr>
                <w:rFonts w:ascii="Arial" w:hAnsi="Arial" w:cs="Arial"/>
                <w:sz w:val="20"/>
                <w:szCs w:val="20"/>
              </w:rPr>
            </w:pPr>
          </w:p>
        </w:tc>
        <w:tc>
          <w:tcPr>
            <w:tcW w:w="5488" w:type="dxa"/>
            <w:gridSpan w:val="2"/>
            <w:tcBorders>
              <w:top w:val="nil"/>
              <w:left w:val="nil"/>
              <w:bottom w:val="nil"/>
              <w:right w:val="nil"/>
            </w:tcBorders>
            <w:shd w:val="clear" w:color="auto" w:fill="auto"/>
            <w:noWrap/>
            <w:vAlign w:val="bottom"/>
          </w:tcPr>
          <w:p w:rsidR="00E1573C" w:rsidRPr="004051F0" w:rsidRDefault="00E1573C" w:rsidP="00E1573C">
            <w:pPr>
              <w:spacing w:after="0" w:line="240" w:lineRule="auto"/>
              <w:jc w:val="both"/>
              <w:rPr>
                <w:rFonts w:ascii="Arial" w:hAnsi="Arial" w:cs="Arial"/>
                <w:sz w:val="20"/>
                <w:szCs w:val="20"/>
              </w:rPr>
            </w:pPr>
          </w:p>
        </w:tc>
        <w:tc>
          <w:tcPr>
            <w:tcW w:w="1559" w:type="dxa"/>
            <w:gridSpan w:val="3"/>
            <w:tcBorders>
              <w:top w:val="nil"/>
              <w:left w:val="nil"/>
              <w:bottom w:val="nil"/>
              <w:right w:val="nil"/>
            </w:tcBorders>
            <w:shd w:val="clear" w:color="auto" w:fill="auto"/>
            <w:noWrap/>
            <w:vAlign w:val="bottom"/>
          </w:tcPr>
          <w:p w:rsidR="00E1573C" w:rsidRPr="004051F0" w:rsidRDefault="00E1573C" w:rsidP="00E1573C">
            <w:pPr>
              <w:spacing w:after="0" w:line="240" w:lineRule="auto"/>
              <w:jc w:val="both"/>
              <w:rPr>
                <w:rFonts w:ascii="Arial" w:hAnsi="Arial" w:cs="Arial"/>
                <w:sz w:val="20"/>
                <w:szCs w:val="20"/>
              </w:rPr>
            </w:pPr>
          </w:p>
        </w:tc>
        <w:tc>
          <w:tcPr>
            <w:tcW w:w="1560" w:type="dxa"/>
            <w:tcBorders>
              <w:top w:val="nil"/>
              <w:left w:val="nil"/>
              <w:bottom w:val="nil"/>
              <w:right w:val="nil"/>
            </w:tcBorders>
            <w:shd w:val="clear" w:color="auto" w:fill="auto"/>
            <w:noWrap/>
            <w:vAlign w:val="bottom"/>
          </w:tcPr>
          <w:p w:rsidR="00E1573C" w:rsidRPr="004051F0" w:rsidRDefault="00E1573C" w:rsidP="00E1573C">
            <w:pPr>
              <w:spacing w:after="0" w:line="240" w:lineRule="auto"/>
              <w:jc w:val="both"/>
              <w:rPr>
                <w:rFonts w:ascii="Arial" w:hAnsi="Arial" w:cs="Arial"/>
                <w:sz w:val="20"/>
                <w:szCs w:val="20"/>
              </w:rPr>
            </w:pPr>
          </w:p>
        </w:tc>
      </w:tr>
      <w:tr w:rsidR="00CA04E7" w:rsidRPr="00CA04E7">
        <w:trPr>
          <w:trHeight w:val="410"/>
        </w:trPr>
        <w:tc>
          <w:tcPr>
            <w:tcW w:w="1473" w:type="dxa"/>
            <w:tcBorders>
              <w:top w:val="single" w:sz="8" w:space="0" w:color="auto"/>
              <w:left w:val="single" w:sz="8" w:space="0" w:color="auto"/>
              <w:bottom w:val="single" w:sz="8" w:space="0" w:color="auto"/>
              <w:right w:val="single" w:sz="4" w:space="0" w:color="auto"/>
            </w:tcBorders>
            <w:shd w:val="clear" w:color="000000" w:fill="4BACC6"/>
            <w:vAlign w:val="center"/>
          </w:tcPr>
          <w:p w:rsidR="00E1573C" w:rsidRPr="004051F0" w:rsidRDefault="000E6F6F" w:rsidP="000E6F6F">
            <w:pPr>
              <w:spacing w:after="0" w:line="240" w:lineRule="auto"/>
              <w:jc w:val="center"/>
              <w:rPr>
                <w:rFonts w:ascii="Arial" w:hAnsi="Arial" w:cs="Arial"/>
                <w:b/>
                <w:bCs/>
                <w:sz w:val="20"/>
                <w:szCs w:val="20"/>
              </w:rPr>
            </w:pPr>
            <w:r w:rsidRPr="004051F0">
              <w:rPr>
                <w:rFonts w:ascii="Arial" w:hAnsi="Arial" w:cs="Arial"/>
                <w:b/>
                <w:bCs/>
                <w:sz w:val="20"/>
                <w:szCs w:val="20"/>
                <w:lang w:val="en-US"/>
              </w:rPr>
              <w:t>Product</w:t>
            </w:r>
            <w:r w:rsidR="00E1573C" w:rsidRPr="004051F0">
              <w:rPr>
                <w:rFonts w:ascii="Arial" w:hAnsi="Arial" w:cs="Arial"/>
                <w:b/>
                <w:bCs/>
                <w:sz w:val="20"/>
                <w:szCs w:val="20"/>
                <w:lang w:val="en-US"/>
              </w:rPr>
              <w:t>s</w:t>
            </w:r>
            <w:r w:rsidR="00E1573C" w:rsidRPr="004051F0">
              <w:rPr>
                <w:rFonts w:ascii="Arial" w:hAnsi="Arial" w:cs="Arial"/>
                <w:b/>
                <w:bCs/>
                <w:sz w:val="20"/>
                <w:szCs w:val="20"/>
              </w:rPr>
              <w:t xml:space="preserve"> </w:t>
            </w:r>
            <w:r w:rsidR="00E1573C" w:rsidRPr="004051F0">
              <w:rPr>
                <w:rFonts w:ascii="Arial" w:hAnsi="Arial" w:cs="Arial"/>
                <w:b/>
                <w:bCs/>
                <w:sz w:val="20"/>
                <w:szCs w:val="20"/>
                <w:lang w:val="en-US"/>
              </w:rPr>
              <w:t>Documents</w:t>
            </w:r>
          </w:p>
        </w:tc>
        <w:tc>
          <w:tcPr>
            <w:tcW w:w="5488" w:type="dxa"/>
            <w:gridSpan w:val="2"/>
            <w:tcBorders>
              <w:top w:val="single" w:sz="8" w:space="0" w:color="auto"/>
              <w:left w:val="single" w:sz="8" w:space="0" w:color="auto"/>
              <w:bottom w:val="single" w:sz="8" w:space="0" w:color="auto"/>
              <w:right w:val="single" w:sz="4" w:space="0" w:color="auto"/>
            </w:tcBorders>
            <w:shd w:val="clear" w:color="000000" w:fill="4BACC6"/>
            <w:noWrap/>
            <w:vAlign w:val="center"/>
          </w:tcPr>
          <w:p w:rsidR="00E1573C" w:rsidRPr="004051F0" w:rsidRDefault="000E6F6F" w:rsidP="00E1573C">
            <w:pPr>
              <w:spacing w:after="0" w:line="240" w:lineRule="auto"/>
              <w:jc w:val="center"/>
              <w:rPr>
                <w:rFonts w:ascii="Arial" w:hAnsi="Arial" w:cs="Arial"/>
                <w:b/>
                <w:bCs/>
                <w:sz w:val="20"/>
                <w:szCs w:val="20"/>
              </w:rPr>
            </w:pPr>
            <w:r w:rsidRPr="004051F0">
              <w:rPr>
                <w:rFonts w:ascii="Arial" w:hAnsi="Arial" w:cs="Arial"/>
                <w:b/>
                <w:bCs/>
                <w:sz w:val="20"/>
                <w:szCs w:val="20"/>
                <w:lang w:val="en-US"/>
              </w:rPr>
              <w:t>Items</w:t>
            </w:r>
          </w:p>
        </w:tc>
        <w:tc>
          <w:tcPr>
            <w:tcW w:w="1559" w:type="dxa"/>
            <w:gridSpan w:val="3"/>
            <w:tcBorders>
              <w:top w:val="single" w:sz="8" w:space="0" w:color="auto"/>
              <w:left w:val="nil"/>
              <w:bottom w:val="single" w:sz="8" w:space="0" w:color="auto"/>
              <w:right w:val="single" w:sz="4" w:space="0" w:color="auto"/>
            </w:tcBorders>
            <w:shd w:val="clear" w:color="000000" w:fill="4BACC6"/>
            <w:noWrap/>
            <w:vAlign w:val="center"/>
          </w:tcPr>
          <w:p w:rsidR="00E1573C" w:rsidRPr="004051F0" w:rsidRDefault="00E1573C" w:rsidP="00E1573C">
            <w:pPr>
              <w:spacing w:after="0" w:line="240" w:lineRule="auto"/>
              <w:jc w:val="center"/>
              <w:rPr>
                <w:rFonts w:ascii="Arial" w:hAnsi="Arial" w:cs="Arial"/>
                <w:b/>
                <w:bCs/>
                <w:sz w:val="20"/>
                <w:szCs w:val="20"/>
              </w:rPr>
            </w:pPr>
            <w:r w:rsidRPr="004051F0">
              <w:rPr>
                <w:rFonts w:ascii="Arial" w:hAnsi="Arial" w:cs="Arial"/>
                <w:b/>
                <w:bCs/>
                <w:sz w:val="20"/>
                <w:szCs w:val="20"/>
              </w:rPr>
              <w:t>Total</w:t>
            </w:r>
          </w:p>
        </w:tc>
        <w:tc>
          <w:tcPr>
            <w:tcW w:w="1560" w:type="dxa"/>
            <w:tcBorders>
              <w:top w:val="single" w:sz="8" w:space="0" w:color="auto"/>
              <w:left w:val="nil"/>
              <w:bottom w:val="single" w:sz="8" w:space="0" w:color="auto"/>
              <w:right w:val="single" w:sz="8" w:space="0" w:color="auto"/>
            </w:tcBorders>
            <w:shd w:val="clear" w:color="000000" w:fill="4BACC6"/>
            <w:noWrap/>
            <w:vAlign w:val="center"/>
          </w:tcPr>
          <w:p w:rsidR="00E1573C" w:rsidRPr="004051F0" w:rsidRDefault="000E6F6F" w:rsidP="00E1573C">
            <w:pPr>
              <w:spacing w:after="0" w:line="240" w:lineRule="auto"/>
              <w:jc w:val="center"/>
              <w:rPr>
                <w:rFonts w:ascii="Arial" w:hAnsi="Arial" w:cs="Arial"/>
                <w:b/>
                <w:bCs/>
                <w:sz w:val="20"/>
                <w:szCs w:val="20"/>
              </w:rPr>
            </w:pPr>
            <w:r w:rsidRPr="004051F0">
              <w:rPr>
                <w:rFonts w:ascii="Arial" w:hAnsi="Arial" w:cs="Arial"/>
                <w:b/>
                <w:bCs/>
                <w:sz w:val="20"/>
                <w:szCs w:val="20"/>
                <w:lang w:val="en-US"/>
              </w:rPr>
              <w:t>Percentage</w:t>
            </w:r>
          </w:p>
        </w:tc>
      </w:tr>
      <w:tr w:rsidR="00CA04E7" w:rsidRPr="00CA04E7">
        <w:trPr>
          <w:trHeight w:val="132"/>
        </w:trPr>
        <w:tc>
          <w:tcPr>
            <w:tcW w:w="1473" w:type="dxa"/>
            <w:tcBorders>
              <w:top w:val="nil"/>
              <w:left w:val="nil"/>
              <w:bottom w:val="nil"/>
              <w:right w:val="nil"/>
            </w:tcBorders>
            <w:shd w:val="clear" w:color="auto" w:fill="auto"/>
            <w:noWrap/>
            <w:vAlign w:val="bottom"/>
          </w:tcPr>
          <w:p w:rsidR="00E1573C" w:rsidRPr="004051F0" w:rsidRDefault="00E1573C" w:rsidP="00E1573C">
            <w:pPr>
              <w:spacing w:after="0" w:line="240" w:lineRule="auto"/>
              <w:jc w:val="both"/>
              <w:rPr>
                <w:rFonts w:ascii="Arial" w:hAnsi="Arial" w:cs="Arial"/>
                <w:sz w:val="20"/>
                <w:szCs w:val="20"/>
              </w:rPr>
            </w:pPr>
          </w:p>
        </w:tc>
        <w:tc>
          <w:tcPr>
            <w:tcW w:w="5488" w:type="dxa"/>
            <w:gridSpan w:val="2"/>
            <w:tcBorders>
              <w:top w:val="nil"/>
              <w:left w:val="nil"/>
              <w:bottom w:val="nil"/>
              <w:right w:val="nil"/>
            </w:tcBorders>
            <w:shd w:val="clear" w:color="auto" w:fill="auto"/>
            <w:noWrap/>
            <w:vAlign w:val="bottom"/>
          </w:tcPr>
          <w:p w:rsidR="00E1573C" w:rsidRPr="004051F0" w:rsidRDefault="00E1573C" w:rsidP="00E1573C">
            <w:pPr>
              <w:spacing w:after="0" w:line="240" w:lineRule="auto"/>
              <w:jc w:val="both"/>
              <w:rPr>
                <w:rFonts w:ascii="Arial" w:hAnsi="Arial" w:cs="Arial"/>
                <w:sz w:val="20"/>
                <w:szCs w:val="20"/>
              </w:rPr>
            </w:pPr>
          </w:p>
        </w:tc>
        <w:tc>
          <w:tcPr>
            <w:tcW w:w="1559" w:type="dxa"/>
            <w:gridSpan w:val="3"/>
            <w:tcBorders>
              <w:top w:val="nil"/>
              <w:left w:val="nil"/>
              <w:bottom w:val="nil"/>
              <w:right w:val="nil"/>
            </w:tcBorders>
            <w:shd w:val="clear" w:color="auto" w:fill="auto"/>
            <w:noWrap/>
            <w:vAlign w:val="bottom"/>
          </w:tcPr>
          <w:p w:rsidR="00E1573C" w:rsidRPr="004051F0" w:rsidRDefault="00E1573C" w:rsidP="00E1573C">
            <w:pPr>
              <w:spacing w:after="0" w:line="240" w:lineRule="auto"/>
              <w:jc w:val="both"/>
              <w:rPr>
                <w:rFonts w:ascii="Arial" w:hAnsi="Arial" w:cs="Arial"/>
                <w:sz w:val="20"/>
                <w:szCs w:val="20"/>
              </w:rPr>
            </w:pPr>
          </w:p>
        </w:tc>
        <w:tc>
          <w:tcPr>
            <w:tcW w:w="1560" w:type="dxa"/>
            <w:tcBorders>
              <w:top w:val="nil"/>
              <w:left w:val="nil"/>
              <w:bottom w:val="nil"/>
              <w:right w:val="nil"/>
            </w:tcBorders>
            <w:shd w:val="clear" w:color="auto" w:fill="auto"/>
            <w:noWrap/>
            <w:vAlign w:val="bottom"/>
          </w:tcPr>
          <w:p w:rsidR="00E1573C" w:rsidRPr="004051F0" w:rsidRDefault="00E1573C" w:rsidP="00E1573C">
            <w:pPr>
              <w:spacing w:after="0" w:line="240" w:lineRule="auto"/>
              <w:jc w:val="both"/>
              <w:rPr>
                <w:rFonts w:ascii="Arial" w:hAnsi="Arial" w:cs="Arial"/>
                <w:sz w:val="20"/>
                <w:szCs w:val="20"/>
              </w:rPr>
            </w:pPr>
          </w:p>
        </w:tc>
      </w:tr>
      <w:tr w:rsidR="00CA04E7" w:rsidRPr="00CA04E7">
        <w:trPr>
          <w:trHeight w:val="300"/>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73C" w:rsidRPr="004051F0" w:rsidRDefault="00E1573C" w:rsidP="00E1573C">
            <w:pPr>
              <w:spacing w:after="0" w:line="240" w:lineRule="auto"/>
              <w:jc w:val="both"/>
              <w:rPr>
                <w:rFonts w:ascii="Arial" w:hAnsi="Arial" w:cs="Arial"/>
                <w:sz w:val="20"/>
                <w:szCs w:val="20"/>
              </w:rPr>
            </w:pPr>
            <w:r w:rsidRPr="004051F0">
              <w:rPr>
                <w:rFonts w:ascii="Arial" w:hAnsi="Arial" w:cs="Arial"/>
                <w:sz w:val="20"/>
                <w:szCs w:val="20"/>
              </w:rPr>
              <w:t>I</w:t>
            </w:r>
          </w:p>
        </w:tc>
        <w:tc>
          <w:tcPr>
            <w:tcW w:w="5488" w:type="dxa"/>
            <w:gridSpan w:val="2"/>
            <w:tcBorders>
              <w:top w:val="single" w:sz="4" w:space="0" w:color="auto"/>
              <w:left w:val="nil"/>
              <w:bottom w:val="single" w:sz="4" w:space="0" w:color="auto"/>
              <w:right w:val="single" w:sz="4" w:space="0" w:color="auto"/>
            </w:tcBorders>
            <w:shd w:val="clear" w:color="auto" w:fill="auto"/>
            <w:vAlign w:val="center"/>
          </w:tcPr>
          <w:p w:rsidR="00E1573C" w:rsidRPr="004051F0" w:rsidRDefault="000E6F6F" w:rsidP="00E1573C">
            <w:pPr>
              <w:spacing w:after="0" w:line="240" w:lineRule="auto"/>
              <w:jc w:val="both"/>
              <w:rPr>
                <w:rFonts w:ascii="Arial" w:hAnsi="Arial" w:cs="Arial"/>
                <w:sz w:val="20"/>
                <w:szCs w:val="20"/>
                <w:lang w:val="en-US"/>
              </w:rPr>
            </w:pPr>
            <w:r w:rsidRPr="004051F0">
              <w:rPr>
                <w:rFonts w:ascii="Arial" w:hAnsi="Arial" w:cs="Arial"/>
                <w:sz w:val="20"/>
                <w:szCs w:val="20"/>
                <w:lang w:val="en-US"/>
              </w:rPr>
              <w:t>Approval of the work program by MINSA and CABEI</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E1573C" w:rsidRPr="004051F0" w:rsidRDefault="00E1573C" w:rsidP="00D348F3">
            <w:pPr>
              <w:spacing w:after="0" w:line="240" w:lineRule="auto"/>
              <w:jc w:val="both"/>
              <w:rPr>
                <w:rFonts w:ascii="Arial" w:hAnsi="Arial" w:cs="Arial"/>
                <w:sz w:val="20"/>
                <w:szCs w:val="20"/>
              </w:rPr>
            </w:pPr>
            <w:r w:rsidRPr="004051F0">
              <w:rPr>
                <w:rFonts w:ascii="Arial" w:hAnsi="Arial" w:cs="Arial"/>
                <w:sz w:val="20"/>
                <w:szCs w:val="20"/>
                <w:lang w:val="en-US"/>
              </w:rPr>
              <w:t xml:space="preserve"> </w:t>
            </w:r>
            <w:r w:rsidRPr="004051F0">
              <w:rPr>
                <w:rFonts w:ascii="Arial" w:hAnsi="Arial" w:cs="Arial"/>
                <w:sz w:val="20"/>
                <w:szCs w:val="20"/>
              </w:rPr>
              <w:t xml:space="preserve">$   </w:t>
            </w:r>
            <w:r w:rsidR="00D93A9D" w:rsidRPr="004051F0">
              <w:rPr>
                <w:rFonts w:ascii="Arial" w:hAnsi="Arial" w:cs="Arial"/>
                <w:sz w:val="20"/>
                <w:szCs w:val="20"/>
              </w:rPr>
              <w:t>1</w:t>
            </w:r>
            <w:r w:rsidR="00D348F3" w:rsidRPr="004051F0">
              <w:rPr>
                <w:rFonts w:ascii="Arial" w:hAnsi="Arial" w:cs="Arial"/>
                <w:sz w:val="20"/>
                <w:szCs w:val="20"/>
              </w:rPr>
              <w:t>46,341.46</w:t>
            </w:r>
            <w:r w:rsidRPr="004051F0">
              <w:rPr>
                <w:rFonts w:ascii="Arial" w:hAnsi="Arial" w:cs="Arial"/>
                <w:sz w:val="20"/>
                <w:szCs w:val="20"/>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1573C" w:rsidRPr="004051F0" w:rsidRDefault="00E1573C" w:rsidP="00E1573C">
            <w:pPr>
              <w:spacing w:after="0" w:line="240" w:lineRule="auto"/>
              <w:jc w:val="center"/>
              <w:rPr>
                <w:rFonts w:ascii="Arial" w:hAnsi="Arial" w:cs="Arial"/>
                <w:sz w:val="20"/>
                <w:szCs w:val="20"/>
              </w:rPr>
            </w:pPr>
            <w:r w:rsidRPr="004051F0">
              <w:rPr>
                <w:rFonts w:ascii="Arial" w:hAnsi="Arial" w:cs="Arial"/>
                <w:sz w:val="20"/>
                <w:szCs w:val="20"/>
              </w:rPr>
              <w:t>15%</w:t>
            </w:r>
          </w:p>
        </w:tc>
      </w:tr>
      <w:tr w:rsidR="00CA04E7" w:rsidRPr="00CA04E7">
        <w:trPr>
          <w:trHeight w:val="83"/>
        </w:trPr>
        <w:tc>
          <w:tcPr>
            <w:tcW w:w="1473" w:type="dxa"/>
            <w:tcBorders>
              <w:top w:val="nil"/>
              <w:left w:val="nil"/>
              <w:bottom w:val="nil"/>
              <w:right w:val="nil"/>
            </w:tcBorders>
            <w:shd w:val="clear" w:color="auto" w:fill="auto"/>
            <w:noWrap/>
            <w:vAlign w:val="center"/>
          </w:tcPr>
          <w:p w:rsidR="00E1573C" w:rsidRPr="004051F0" w:rsidRDefault="00E1573C" w:rsidP="00E1573C">
            <w:pPr>
              <w:spacing w:after="0" w:line="240" w:lineRule="auto"/>
              <w:jc w:val="both"/>
              <w:rPr>
                <w:rFonts w:ascii="Arial" w:hAnsi="Arial" w:cs="Arial"/>
                <w:sz w:val="20"/>
                <w:szCs w:val="20"/>
              </w:rPr>
            </w:pPr>
          </w:p>
        </w:tc>
        <w:tc>
          <w:tcPr>
            <w:tcW w:w="5488" w:type="dxa"/>
            <w:gridSpan w:val="2"/>
            <w:tcBorders>
              <w:top w:val="nil"/>
              <w:left w:val="nil"/>
              <w:bottom w:val="nil"/>
              <w:right w:val="nil"/>
            </w:tcBorders>
            <w:shd w:val="clear" w:color="auto" w:fill="auto"/>
            <w:vAlign w:val="center"/>
          </w:tcPr>
          <w:p w:rsidR="00E1573C" w:rsidRPr="004051F0" w:rsidRDefault="00E1573C" w:rsidP="00E1573C">
            <w:pPr>
              <w:spacing w:after="0" w:line="240" w:lineRule="auto"/>
              <w:jc w:val="both"/>
              <w:rPr>
                <w:rFonts w:ascii="Arial" w:hAnsi="Arial" w:cs="Arial"/>
                <w:sz w:val="20"/>
                <w:szCs w:val="20"/>
              </w:rPr>
            </w:pPr>
          </w:p>
        </w:tc>
        <w:tc>
          <w:tcPr>
            <w:tcW w:w="1559" w:type="dxa"/>
            <w:gridSpan w:val="3"/>
            <w:tcBorders>
              <w:top w:val="nil"/>
              <w:left w:val="nil"/>
              <w:bottom w:val="nil"/>
              <w:right w:val="nil"/>
            </w:tcBorders>
            <w:shd w:val="clear" w:color="auto" w:fill="auto"/>
            <w:noWrap/>
            <w:vAlign w:val="center"/>
          </w:tcPr>
          <w:p w:rsidR="00E1573C" w:rsidRPr="004051F0" w:rsidRDefault="00E1573C" w:rsidP="00E1573C">
            <w:pPr>
              <w:spacing w:after="0" w:line="240" w:lineRule="auto"/>
              <w:jc w:val="both"/>
              <w:rPr>
                <w:rFonts w:ascii="Arial" w:hAnsi="Arial" w:cs="Arial"/>
                <w:sz w:val="20"/>
                <w:szCs w:val="20"/>
              </w:rPr>
            </w:pPr>
          </w:p>
        </w:tc>
        <w:tc>
          <w:tcPr>
            <w:tcW w:w="1560" w:type="dxa"/>
            <w:tcBorders>
              <w:top w:val="nil"/>
              <w:left w:val="nil"/>
              <w:bottom w:val="nil"/>
              <w:right w:val="nil"/>
            </w:tcBorders>
            <w:shd w:val="clear" w:color="auto" w:fill="auto"/>
            <w:noWrap/>
            <w:vAlign w:val="center"/>
          </w:tcPr>
          <w:p w:rsidR="00E1573C" w:rsidRPr="004051F0" w:rsidRDefault="00E1573C" w:rsidP="00E1573C">
            <w:pPr>
              <w:spacing w:after="0" w:line="240" w:lineRule="auto"/>
              <w:jc w:val="center"/>
              <w:rPr>
                <w:rFonts w:ascii="Arial" w:hAnsi="Arial" w:cs="Arial"/>
                <w:sz w:val="20"/>
                <w:szCs w:val="20"/>
              </w:rPr>
            </w:pPr>
          </w:p>
        </w:tc>
      </w:tr>
      <w:tr w:rsidR="00CA04E7" w:rsidRPr="00CA04E7">
        <w:trPr>
          <w:trHeight w:val="600"/>
        </w:trPr>
        <w:tc>
          <w:tcPr>
            <w:tcW w:w="14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48F3" w:rsidRPr="004051F0" w:rsidRDefault="00D348F3" w:rsidP="00E1573C">
            <w:pPr>
              <w:spacing w:after="0" w:line="240" w:lineRule="auto"/>
              <w:jc w:val="both"/>
              <w:rPr>
                <w:rFonts w:ascii="Arial" w:hAnsi="Arial" w:cs="Arial"/>
                <w:sz w:val="20"/>
                <w:szCs w:val="20"/>
              </w:rPr>
            </w:pPr>
            <w:r w:rsidRPr="004051F0">
              <w:rPr>
                <w:rFonts w:ascii="Arial" w:hAnsi="Arial" w:cs="Arial"/>
                <w:sz w:val="20"/>
                <w:szCs w:val="20"/>
              </w:rPr>
              <w:t>II</w:t>
            </w:r>
          </w:p>
        </w:tc>
        <w:tc>
          <w:tcPr>
            <w:tcW w:w="5488" w:type="dxa"/>
            <w:gridSpan w:val="2"/>
            <w:tcBorders>
              <w:top w:val="single" w:sz="4" w:space="0" w:color="auto"/>
              <w:left w:val="nil"/>
              <w:bottom w:val="single" w:sz="4" w:space="0" w:color="auto"/>
              <w:right w:val="single" w:sz="4" w:space="0" w:color="auto"/>
            </w:tcBorders>
            <w:shd w:val="clear" w:color="auto" w:fill="auto"/>
            <w:vAlign w:val="center"/>
          </w:tcPr>
          <w:p w:rsidR="00D348F3" w:rsidRPr="004051F0" w:rsidRDefault="000E6F6F" w:rsidP="00E1573C">
            <w:pPr>
              <w:spacing w:after="0" w:line="240" w:lineRule="auto"/>
              <w:jc w:val="both"/>
              <w:rPr>
                <w:rFonts w:ascii="Arial" w:hAnsi="Arial" w:cs="Arial"/>
                <w:sz w:val="20"/>
                <w:szCs w:val="20"/>
                <w:lang w:val="en-US"/>
              </w:rPr>
            </w:pPr>
            <w:r w:rsidRPr="004051F0">
              <w:rPr>
                <w:rFonts w:ascii="Arial" w:hAnsi="Arial" w:cs="Arial"/>
                <w:sz w:val="20"/>
                <w:szCs w:val="20"/>
                <w:lang w:val="en-US"/>
              </w:rPr>
              <w:t>Delivery of Market Study approved by the MOH and the no objection of CABEI</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48F3" w:rsidRPr="004051F0" w:rsidRDefault="00D348F3" w:rsidP="00182493">
            <w:pPr>
              <w:spacing w:after="0" w:line="240" w:lineRule="auto"/>
              <w:jc w:val="both"/>
              <w:rPr>
                <w:rFonts w:ascii="Arial" w:hAnsi="Arial" w:cs="Arial"/>
                <w:sz w:val="20"/>
                <w:szCs w:val="20"/>
              </w:rPr>
            </w:pPr>
            <w:r w:rsidRPr="004051F0">
              <w:rPr>
                <w:rFonts w:ascii="Arial" w:hAnsi="Arial" w:cs="Arial"/>
                <w:sz w:val="20"/>
                <w:szCs w:val="20"/>
                <w:lang w:val="en-US"/>
              </w:rPr>
              <w:t xml:space="preserve"> </w:t>
            </w:r>
            <w:r w:rsidRPr="004051F0">
              <w:rPr>
                <w:rFonts w:ascii="Arial" w:hAnsi="Arial" w:cs="Arial"/>
                <w:sz w:val="20"/>
                <w:szCs w:val="20"/>
              </w:rPr>
              <w:t xml:space="preserve">$   146,341.46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48F3" w:rsidRPr="004051F0" w:rsidRDefault="00D348F3" w:rsidP="00E1573C">
            <w:pPr>
              <w:spacing w:after="0" w:line="240" w:lineRule="auto"/>
              <w:jc w:val="center"/>
              <w:rPr>
                <w:rFonts w:ascii="Arial" w:hAnsi="Arial" w:cs="Arial"/>
                <w:sz w:val="20"/>
                <w:szCs w:val="20"/>
              </w:rPr>
            </w:pPr>
            <w:r w:rsidRPr="004051F0">
              <w:rPr>
                <w:rFonts w:ascii="Arial" w:hAnsi="Arial" w:cs="Arial"/>
                <w:sz w:val="20"/>
                <w:szCs w:val="20"/>
              </w:rPr>
              <w:t>15%</w:t>
            </w:r>
          </w:p>
        </w:tc>
      </w:tr>
      <w:tr w:rsidR="00CA04E7" w:rsidRPr="00CA04E7">
        <w:trPr>
          <w:trHeight w:val="600"/>
        </w:trPr>
        <w:tc>
          <w:tcPr>
            <w:tcW w:w="1473" w:type="dxa"/>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both"/>
              <w:rPr>
                <w:rFonts w:ascii="Arial" w:hAnsi="Arial" w:cs="Arial"/>
                <w:sz w:val="20"/>
                <w:szCs w:val="20"/>
              </w:rPr>
            </w:pPr>
          </w:p>
        </w:tc>
        <w:tc>
          <w:tcPr>
            <w:tcW w:w="5488" w:type="dxa"/>
            <w:gridSpan w:val="2"/>
            <w:tcBorders>
              <w:top w:val="nil"/>
              <w:left w:val="nil"/>
              <w:bottom w:val="single" w:sz="4" w:space="0" w:color="auto"/>
              <w:right w:val="single" w:sz="4" w:space="0" w:color="auto"/>
            </w:tcBorders>
            <w:shd w:val="clear" w:color="auto" w:fill="auto"/>
            <w:vAlign w:val="center"/>
          </w:tcPr>
          <w:p w:rsidR="00E1573C" w:rsidRPr="004051F0" w:rsidRDefault="000E6F6F" w:rsidP="00E1573C">
            <w:pPr>
              <w:spacing w:after="0" w:line="240" w:lineRule="auto"/>
              <w:jc w:val="both"/>
              <w:rPr>
                <w:rFonts w:ascii="Arial" w:hAnsi="Arial" w:cs="Arial"/>
                <w:sz w:val="20"/>
                <w:szCs w:val="20"/>
                <w:lang w:val="en-US"/>
              </w:rPr>
            </w:pPr>
            <w:r w:rsidRPr="004051F0">
              <w:rPr>
                <w:rFonts w:ascii="Arial" w:hAnsi="Arial" w:cs="Arial"/>
                <w:sz w:val="20"/>
                <w:szCs w:val="20"/>
                <w:lang w:val="en-US"/>
              </w:rPr>
              <w:t>Delivery of Health Diagnosis approved by the MOH and the no objection of CABE</w:t>
            </w:r>
            <w:r w:rsidR="00662D90" w:rsidRPr="004051F0">
              <w:rPr>
                <w:rFonts w:ascii="Arial" w:hAnsi="Arial" w:cs="Arial"/>
                <w:sz w:val="20"/>
                <w:szCs w:val="20"/>
                <w:lang w:val="en-US"/>
              </w:rPr>
              <w:t>I</w:t>
            </w:r>
          </w:p>
        </w:tc>
        <w:tc>
          <w:tcPr>
            <w:tcW w:w="1559" w:type="dxa"/>
            <w:gridSpan w:val="3"/>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both"/>
              <w:rPr>
                <w:rFonts w:ascii="Arial" w:hAnsi="Arial" w:cs="Arial"/>
                <w:sz w:val="20"/>
                <w:szCs w:val="20"/>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center"/>
              <w:rPr>
                <w:rFonts w:ascii="Arial" w:hAnsi="Arial" w:cs="Arial"/>
                <w:sz w:val="20"/>
                <w:szCs w:val="20"/>
                <w:lang w:val="en-US"/>
              </w:rPr>
            </w:pPr>
          </w:p>
        </w:tc>
      </w:tr>
      <w:tr w:rsidR="00CA04E7" w:rsidRPr="00CA04E7">
        <w:trPr>
          <w:trHeight w:val="555"/>
        </w:trPr>
        <w:tc>
          <w:tcPr>
            <w:tcW w:w="1473" w:type="dxa"/>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both"/>
              <w:rPr>
                <w:rFonts w:ascii="Arial" w:hAnsi="Arial" w:cs="Arial"/>
                <w:sz w:val="20"/>
                <w:szCs w:val="20"/>
                <w:lang w:val="en-US"/>
              </w:rPr>
            </w:pPr>
          </w:p>
        </w:tc>
        <w:tc>
          <w:tcPr>
            <w:tcW w:w="5488" w:type="dxa"/>
            <w:gridSpan w:val="2"/>
            <w:tcBorders>
              <w:top w:val="nil"/>
              <w:left w:val="nil"/>
              <w:bottom w:val="single" w:sz="4" w:space="0" w:color="auto"/>
              <w:right w:val="single" w:sz="4" w:space="0" w:color="auto"/>
            </w:tcBorders>
            <w:shd w:val="clear" w:color="auto" w:fill="auto"/>
            <w:vAlign w:val="center"/>
          </w:tcPr>
          <w:p w:rsidR="00E1573C" w:rsidRPr="004051F0" w:rsidRDefault="00662D90" w:rsidP="00E1573C">
            <w:pPr>
              <w:spacing w:after="0" w:line="240" w:lineRule="auto"/>
              <w:jc w:val="both"/>
              <w:rPr>
                <w:rFonts w:ascii="Arial" w:hAnsi="Arial" w:cs="Arial"/>
                <w:sz w:val="20"/>
                <w:szCs w:val="20"/>
                <w:lang w:val="en-US"/>
              </w:rPr>
            </w:pPr>
            <w:r w:rsidRPr="004051F0">
              <w:rPr>
                <w:rFonts w:ascii="Arial" w:hAnsi="Arial" w:cs="Arial"/>
                <w:sz w:val="20"/>
                <w:szCs w:val="20"/>
                <w:lang w:val="en-US"/>
              </w:rPr>
              <w:t>Delivery of Functional Plan approved by the MOH and the no objection of CABEI</w:t>
            </w:r>
          </w:p>
        </w:tc>
        <w:tc>
          <w:tcPr>
            <w:tcW w:w="1559" w:type="dxa"/>
            <w:gridSpan w:val="3"/>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both"/>
              <w:rPr>
                <w:rFonts w:ascii="Arial" w:hAnsi="Arial" w:cs="Arial"/>
                <w:sz w:val="20"/>
                <w:szCs w:val="20"/>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center"/>
              <w:rPr>
                <w:rFonts w:ascii="Arial" w:hAnsi="Arial" w:cs="Arial"/>
                <w:sz w:val="20"/>
                <w:szCs w:val="20"/>
                <w:lang w:val="en-US"/>
              </w:rPr>
            </w:pPr>
          </w:p>
        </w:tc>
      </w:tr>
      <w:tr w:rsidR="00CA04E7" w:rsidRPr="00CA04E7">
        <w:trPr>
          <w:trHeight w:val="126"/>
        </w:trPr>
        <w:tc>
          <w:tcPr>
            <w:tcW w:w="10080" w:type="dxa"/>
            <w:gridSpan w:val="7"/>
            <w:tcBorders>
              <w:top w:val="nil"/>
              <w:left w:val="nil"/>
              <w:bottom w:val="nil"/>
              <w:right w:val="nil"/>
            </w:tcBorders>
            <w:shd w:val="clear" w:color="auto" w:fill="auto"/>
            <w:noWrap/>
            <w:vAlign w:val="center"/>
          </w:tcPr>
          <w:p w:rsidR="00E1573C" w:rsidRPr="004051F0" w:rsidRDefault="00E1573C" w:rsidP="00E1573C">
            <w:pPr>
              <w:spacing w:after="0" w:line="240" w:lineRule="auto"/>
              <w:jc w:val="center"/>
              <w:rPr>
                <w:rFonts w:ascii="Arial" w:hAnsi="Arial" w:cs="Arial"/>
                <w:sz w:val="20"/>
                <w:szCs w:val="20"/>
                <w:lang w:val="en-US"/>
              </w:rPr>
            </w:pPr>
          </w:p>
        </w:tc>
      </w:tr>
      <w:tr w:rsidR="00CA04E7" w:rsidRPr="00CA04E7">
        <w:trPr>
          <w:trHeight w:val="600"/>
        </w:trPr>
        <w:tc>
          <w:tcPr>
            <w:tcW w:w="14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1573C" w:rsidRPr="004051F0" w:rsidRDefault="00E1573C" w:rsidP="00E1573C">
            <w:pPr>
              <w:spacing w:after="0" w:line="240" w:lineRule="auto"/>
              <w:jc w:val="both"/>
              <w:rPr>
                <w:rFonts w:ascii="Arial" w:hAnsi="Arial" w:cs="Arial"/>
                <w:sz w:val="20"/>
                <w:szCs w:val="20"/>
              </w:rPr>
            </w:pPr>
            <w:r w:rsidRPr="004051F0">
              <w:rPr>
                <w:rFonts w:ascii="Arial" w:hAnsi="Arial" w:cs="Arial"/>
                <w:sz w:val="20"/>
                <w:szCs w:val="20"/>
              </w:rPr>
              <w:t>III</w:t>
            </w:r>
          </w:p>
        </w:tc>
        <w:tc>
          <w:tcPr>
            <w:tcW w:w="5488" w:type="dxa"/>
            <w:gridSpan w:val="2"/>
            <w:tcBorders>
              <w:top w:val="single" w:sz="4" w:space="0" w:color="auto"/>
              <w:left w:val="nil"/>
              <w:bottom w:val="single" w:sz="4" w:space="0" w:color="auto"/>
              <w:right w:val="single" w:sz="4" w:space="0" w:color="auto"/>
            </w:tcBorders>
            <w:shd w:val="clear" w:color="auto" w:fill="auto"/>
            <w:vAlign w:val="center"/>
          </w:tcPr>
          <w:p w:rsidR="00E1573C" w:rsidRPr="004051F0" w:rsidRDefault="00662D90" w:rsidP="00E1573C">
            <w:pPr>
              <w:spacing w:after="0" w:line="240" w:lineRule="auto"/>
              <w:jc w:val="both"/>
              <w:rPr>
                <w:rFonts w:ascii="Arial" w:hAnsi="Arial" w:cs="Arial"/>
                <w:sz w:val="20"/>
                <w:szCs w:val="20"/>
                <w:lang w:val="en-US"/>
              </w:rPr>
            </w:pPr>
            <w:r w:rsidRPr="004051F0">
              <w:rPr>
                <w:rFonts w:ascii="Arial" w:hAnsi="Arial" w:cs="Arial"/>
                <w:sz w:val="20"/>
                <w:szCs w:val="20"/>
                <w:lang w:val="en-US"/>
              </w:rPr>
              <w:t>Delivery of Preliminary draft corrected and approved, approved by the MOH and the no objection of CABEI</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1573C" w:rsidRPr="004051F0" w:rsidRDefault="00E1573C" w:rsidP="00D348F3">
            <w:pPr>
              <w:spacing w:after="0" w:line="240" w:lineRule="auto"/>
              <w:jc w:val="both"/>
              <w:rPr>
                <w:rFonts w:ascii="Arial" w:hAnsi="Arial" w:cs="Arial"/>
                <w:sz w:val="20"/>
                <w:szCs w:val="20"/>
              </w:rPr>
            </w:pPr>
            <w:r w:rsidRPr="004051F0">
              <w:rPr>
                <w:rFonts w:ascii="Arial" w:hAnsi="Arial" w:cs="Arial"/>
                <w:sz w:val="20"/>
                <w:szCs w:val="20"/>
                <w:lang w:val="en-US"/>
              </w:rPr>
              <w:t xml:space="preserve"> </w:t>
            </w:r>
            <w:r w:rsidRPr="004051F0">
              <w:rPr>
                <w:rFonts w:ascii="Arial" w:hAnsi="Arial" w:cs="Arial"/>
                <w:sz w:val="20"/>
                <w:szCs w:val="20"/>
              </w:rPr>
              <w:t xml:space="preserve">$ </w:t>
            </w:r>
            <w:r w:rsidR="00D348F3" w:rsidRPr="004051F0">
              <w:rPr>
                <w:rFonts w:ascii="Arial" w:hAnsi="Arial" w:cs="Arial"/>
                <w:sz w:val="20"/>
                <w:szCs w:val="20"/>
              </w:rPr>
              <w:t>195,121.95</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1573C" w:rsidRPr="004051F0" w:rsidRDefault="00E1573C" w:rsidP="00E1573C">
            <w:pPr>
              <w:spacing w:after="0" w:line="240" w:lineRule="auto"/>
              <w:jc w:val="center"/>
              <w:rPr>
                <w:rFonts w:ascii="Arial" w:hAnsi="Arial" w:cs="Arial"/>
                <w:sz w:val="20"/>
                <w:szCs w:val="20"/>
              </w:rPr>
            </w:pPr>
            <w:r w:rsidRPr="004051F0">
              <w:rPr>
                <w:rFonts w:ascii="Arial" w:hAnsi="Arial" w:cs="Arial"/>
                <w:sz w:val="20"/>
                <w:szCs w:val="20"/>
              </w:rPr>
              <w:t>20%</w:t>
            </w:r>
          </w:p>
        </w:tc>
      </w:tr>
      <w:tr w:rsidR="00CA04E7" w:rsidRPr="00CA04E7">
        <w:trPr>
          <w:trHeight w:val="600"/>
        </w:trPr>
        <w:tc>
          <w:tcPr>
            <w:tcW w:w="1473" w:type="dxa"/>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both"/>
              <w:rPr>
                <w:rFonts w:ascii="Arial" w:hAnsi="Arial" w:cs="Arial"/>
                <w:sz w:val="20"/>
                <w:szCs w:val="20"/>
              </w:rPr>
            </w:pPr>
          </w:p>
        </w:tc>
        <w:tc>
          <w:tcPr>
            <w:tcW w:w="5488" w:type="dxa"/>
            <w:gridSpan w:val="2"/>
            <w:tcBorders>
              <w:top w:val="nil"/>
              <w:left w:val="nil"/>
              <w:bottom w:val="single" w:sz="4" w:space="0" w:color="auto"/>
              <w:right w:val="single" w:sz="4" w:space="0" w:color="auto"/>
            </w:tcBorders>
            <w:shd w:val="clear" w:color="auto" w:fill="auto"/>
            <w:vAlign w:val="center"/>
          </w:tcPr>
          <w:p w:rsidR="00E1573C" w:rsidRPr="004051F0" w:rsidRDefault="00662D90" w:rsidP="00E1573C">
            <w:pPr>
              <w:spacing w:after="0" w:line="240" w:lineRule="auto"/>
              <w:jc w:val="both"/>
              <w:rPr>
                <w:rFonts w:ascii="Arial" w:hAnsi="Arial" w:cs="Arial"/>
                <w:sz w:val="20"/>
                <w:szCs w:val="20"/>
                <w:lang w:val="en-US"/>
              </w:rPr>
            </w:pPr>
            <w:r w:rsidRPr="004051F0">
              <w:rPr>
                <w:rFonts w:ascii="Arial" w:hAnsi="Arial" w:cs="Arial"/>
                <w:sz w:val="20"/>
                <w:szCs w:val="20"/>
                <w:lang w:val="en-US"/>
              </w:rPr>
              <w:t>Delivery of Environmental Assessment of the Project Site, approved by the MOH and the no objection of CABEI</w:t>
            </w: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both"/>
              <w:rPr>
                <w:rFonts w:ascii="Arial" w:hAnsi="Arial" w:cs="Arial"/>
                <w:sz w:val="20"/>
                <w:szCs w:val="20"/>
                <w:lang w:val="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center"/>
              <w:rPr>
                <w:rFonts w:ascii="Arial" w:hAnsi="Arial" w:cs="Arial"/>
                <w:sz w:val="20"/>
                <w:szCs w:val="20"/>
                <w:lang w:val="en-US"/>
              </w:rPr>
            </w:pPr>
          </w:p>
        </w:tc>
      </w:tr>
      <w:tr w:rsidR="00CA04E7" w:rsidRPr="00CA04E7">
        <w:trPr>
          <w:trHeight w:val="70"/>
        </w:trPr>
        <w:tc>
          <w:tcPr>
            <w:tcW w:w="1473" w:type="dxa"/>
            <w:tcBorders>
              <w:top w:val="nil"/>
              <w:left w:val="nil"/>
              <w:bottom w:val="nil"/>
              <w:right w:val="nil"/>
            </w:tcBorders>
            <w:shd w:val="clear" w:color="auto" w:fill="auto"/>
            <w:noWrap/>
            <w:vAlign w:val="center"/>
          </w:tcPr>
          <w:p w:rsidR="00E1573C" w:rsidRPr="004051F0" w:rsidRDefault="00E1573C" w:rsidP="00E1573C">
            <w:pPr>
              <w:spacing w:after="0" w:line="240" w:lineRule="auto"/>
              <w:jc w:val="both"/>
              <w:rPr>
                <w:rFonts w:ascii="Arial" w:hAnsi="Arial" w:cs="Arial"/>
                <w:sz w:val="20"/>
                <w:szCs w:val="20"/>
                <w:lang w:val="en-US"/>
              </w:rPr>
            </w:pPr>
          </w:p>
        </w:tc>
        <w:tc>
          <w:tcPr>
            <w:tcW w:w="5488" w:type="dxa"/>
            <w:gridSpan w:val="2"/>
            <w:tcBorders>
              <w:top w:val="nil"/>
              <w:left w:val="nil"/>
              <w:bottom w:val="nil"/>
              <w:right w:val="nil"/>
            </w:tcBorders>
            <w:shd w:val="clear" w:color="auto" w:fill="auto"/>
            <w:noWrap/>
            <w:vAlign w:val="center"/>
          </w:tcPr>
          <w:p w:rsidR="00E1573C" w:rsidRPr="004051F0" w:rsidRDefault="00E1573C" w:rsidP="00E1573C">
            <w:pPr>
              <w:spacing w:after="0" w:line="240" w:lineRule="auto"/>
              <w:jc w:val="both"/>
              <w:rPr>
                <w:rFonts w:ascii="Arial" w:hAnsi="Arial" w:cs="Arial"/>
                <w:sz w:val="20"/>
                <w:szCs w:val="20"/>
                <w:lang w:val="en-US"/>
              </w:rPr>
            </w:pPr>
          </w:p>
        </w:tc>
        <w:tc>
          <w:tcPr>
            <w:tcW w:w="1418" w:type="dxa"/>
            <w:gridSpan w:val="2"/>
            <w:tcBorders>
              <w:top w:val="nil"/>
              <w:left w:val="nil"/>
              <w:bottom w:val="nil"/>
              <w:right w:val="nil"/>
            </w:tcBorders>
            <w:shd w:val="clear" w:color="auto" w:fill="auto"/>
            <w:noWrap/>
            <w:vAlign w:val="center"/>
          </w:tcPr>
          <w:p w:rsidR="00E1573C" w:rsidRPr="004051F0" w:rsidRDefault="00E1573C" w:rsidP="00E1573C">
            <w:pPr>
              <w:spacing w:after="0" w:line="240" w:lineRule="auto"/>
              <w:jc w:val="both"/>
              <w:rPr>
                <w:rFonts w:ascii="Arial" w:hAnsi="Arial" w:cs="Arial"/>
                <w:sz w:val="20"/>
                <w:szCs w:val="20"/>
                <w:lang w:val="en-US"/>
              </w:rPr>
            </w:pPr>
          </w:p>
        </w:tc>
        <w:tc>
          <w:tcPr>
            <w:tcW w:w="1701" w:type="dxa"/>
            <w:gridSpan w:val="2"/>
            <w:tcBorders>
              <w:top w:val="nil"/>
              <w:left w:val="nil"/>
              <w:bottom w:val="nil"/>
              <w:right w:val="nil"/>
            </w:tcBorders>
            <w:shd w:val="clear" w:color="auto" w:fill="auto"/>
            <w:noWrap/>
            <w:vAlign w:val="center"/>
          </w:tcPr>
          <w:p w:rsidR="00E1573C" w:rsidRPr="004051F0" w:rsidRDefault="00E1573C" w:rsidP="00E1573C">
            <w:pPr>
              <w:spacing w:after="0" w:line="240" w:lineRule="auto"/>
              <w:jc w:val="center"/>
              <w:rPr>
                <w:rFonts w:ascii="Arial" w:hAnsi="Arial" w:cs="Arial"/>
                <w:sz w:val="20"/>
                <w:szCs w:val="20"/>
                <w:lang w:val="en-US"/>
              </w:rPr>
            </w:pPr>
          </w:p>
        </w:tc>
      </w:tr>
      <w:tr w:rsidR="00CA04E7" w:rsidRPr="00CA04E7">
        <w:trPr>
          <w:trHeight w:val="600"/>
        </w:trPr>
        <w:tc>
          <w:tcPr>
            <w:tcW w:w="14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48F3" w:rsidRPr="004051F0" w:rsidRDefault="00D348F3" w:rsidP="00E1573C">
            <w:pPr>
              <w:spacing w:after="0" w:line="240" w:lineRule="auto"/>
              <w:jc w:val="both"/>
              <w:rPr>
                <w:rFonts w:ascii="Arial" w:hAnsi="Arial" w:cs="Arial"/>
                <w:sz w:val="20"/>
                <w:szCs w:val="20"/>
              </w:rPr>
            </w:pPr>
            <w:r w:rsidRPr="004051F0">
              <w:rPr>
                <w:rFonts w:ascii="Arial" w:hAnsi="Arial" w:cs="Arial"/>
                <w:sz w:val="20"/>
                <w:szCs w:val="20"/>
              </w:rPr>
              <w:t>IV</w:t>
            </w:r>
          </w:p>
        </w:tc>
        <w:tc>
          <w:tcPr>
            <w:tcW w:w="5488" w:type="dxa"/>
            <w:gridSpan w:val="2"/>
            <w:tcBorders>
              <w:top w:val="single" w:sz="4" w:space="0" w:color="auto"/>
              <w:left w:val="nil"/>
              <w:bottom w:val="single" w:sz="4" w:space="0" w:color="auto"/>
              <w:right w:val="single" w:sz="4" w:space="0" w:color="auto"/>
            </w:tcBorders>
            <w:shd w:val="clear" w:color="auto" w:fill="auto"/>
            <w:vAlign w:val="center"/>
          </w:tcPr>
          <w:p w:rsidR="00D348F3" w:rsidRPr="004051F0" w:rsidRDefault="00662D90" w:rsidP="00E1573C">
            <w:pPr>
              <w:spacing w:after="0" w:line="240" w:lineRule="auto"/>
              <w:jc w:val="both"/>
              <w:rPr>
                <w:rFonts w:ascii="Arial" w:hAnsi="Arial" w:cs="Arial"/>
                <w:sz w:val="20"/>
                <w:szCs w:val="20"/>
                <w:lang w:val="en-US"/>
              </w:rPr>
            </w:pPr>
            <w:r w:rsidRPr="004051F0">
              <w:rPr>
                <w:rFonts w:ascii="Arial" w:hAnsi="Arial" w:cs="Arial"/>
                <w:sz w:val="20"/>
                <w:szCs w:val="20"/>
                <w:lang w:val="en-US"/>
              </w:rPr>
              <w:t>Delivery of final designs and Special Facilities Plans approved by the MOH and the no objection of CABEI</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48F3" w:rsidRPr="004051F0" w:rsidRDefault="00D348F3" w:rsidP="00182493">
            <w:pPr>
              <w:spacing w:after="0" w:line="240" w:lineRule="auto"/>
              <w:jc w:val="both"/>
              <w:rPr>
                <w:rFonts w:ascii="Arial" w:hAnsi="Arial" w:cs="Arial"/>
                <w:sz w:val="20"/>
                <w:szCs w:val="20"/>
              </w:rPr>
            </w:pPr>
            <w:r w:rsidRPr="004051F0">
              <w:rPr>
                <w:rFonts w:ascii="Arial" w:hAnsi="Arial" w:cs="Arial"/>
                <w:sz w:val="20"/>
                <w:szCs w:val="20"/>
                <w:lang w:val="en-US"/>
              </w:rPr>
              <w:t xml:space="preserve"> </w:t>
            </w:r>
            <w:r w:rsidRPr="004051F0">
              <w:rPr>
                <w:rFonts w:ascii="Arial" w:hAnsi="Arial" w:cs="Arial"/>
                <w:sz w:val="20"/>
                <w:szCs w:val="20"/>
              </w:rPr>
              <w:t>$ 195,121.95</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48F3" w:rsidRPr="004051F0" w:rsidRDefault="00D348F3" w:rsidP="00E1573C">
            <w:pPr>
              <w:spacing w:after="0" w:line="240" w:lineRule="auto"/>
              <w:jc w:val="center"/>
              <w:rPr>
                <w:rFonts w:ascii="Arial" w:hAnsi="Arial" w:cs="Arial"/>
                <w:sz w:val="20"/>
                <w:szCs w:val="20"/>
              </w:rPr>
            </w:pPr>
            <w:r w:rsidRPr="004051F0">
              <w:rPr>
                <w:rFonts w:ascii="Arial" w:hAnsi="Arial" w:cs="Arial"/>
                <w:sz w:val="20"/>
                <w:szCs w:val="20"/>
              </w:rPr>
              <w:t>20%</w:t>
            </w:r>
          </w:p>
        </w:tc>
      </w:tr>
      <w:tr w:rsidR="00CA04E7" w:rsidRPr="00CA04E7">
        <w:trPr>
          <w:trHeight w:val="600"/>
        </w:trPr>
        <w:tc>
          <w:tcPr>
            <w:tcW w:w="1473" w:type="dxa"/>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both"/>
              <w:rPr>
                <w:rFonts w:ascii="Arial" w:hAnsi="Arial" w:cs="Arial"/>
                <w:sz w:val="20"/>
                <w:szCs w:val="20"/>
              </w:rPr>
            </w:pPr>
          </w:p>
        </w:tc>
        <w:tc>
          <w:tcPr>
            <w:tcW w:w="5488" w:type="dxa"/>
            <w:gridSpan w:val="2"/>
            <w:tcBorders>
              <w:top w:val="nil"/>
              <w:left w:val="nil"/>
              <w:bottom w:val="single" w:sz="4" w:space="0" w:color="auto"/>
              <w:right w:val="single" w:sz="4" w:space="0" w:color="auto"/>
            </w:tcBorders>
            <w:shd w:val="clear" w:color="auto" w:fill="auto"/>
            <w:vAlign w:val="center"/>
          </w:tcPr>
          <w:p w:rsidR="00E1573C" w:rsidRPr="004051F0" w:rsidRDefault="00662D90" w:rsidP="00E1573C">
            <w:pPr>
              <w:spacing w:after="0" w:line="240" w:lineRule="auto"/>
              <w:jc w:val="both"/>
              <w:rPr>
                <w:rFonts w:ascii="Arial" w:hAnsi="Arial" w:cs="Arial"/>
                <w:sz w:val="20"/>
                <w:szCs w:val="20"/>
                <w:lang w:val="en-US"/>
              </w:rPr>
            </w:pPr>
            <w:r w:rsidRPr="004051F0">
              <w:rPr>
                <w:rFonts w:ascii="Arial" w:hAnsi="Arial" w:cs="Arial"/>
                <w:sz w:val="20"/>
                <w:szCs w:val="20"/>
                <w:lang w:val="en-US"/>
              </w:rPr>
              <w:t>Delivery of Environmental Impact Assessment approved by the MOH and the no objection of CABEI</w:t>
            </w: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both"/>
              <w:rPr>
                <w:rFonts w:ascii="Arial" w:hAnsi="Arial" w:cs="Arial"/>
                <w:sz w:val="20"/>
                <w:szCs w:val="20"/>
                <w:lang w:val="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center"/>
              <w:rPr>
                <w:rFonts w:ascii="Arial" w:hAnsi="Arial" w:cs="Arial"/>
                <w:sz w:val="20"/>
                <w:szCs w:val="20"/>
                <w:lang w:val="en-US"/>
              </w:rPr>
            </w:pPr>
          </w:p>
        </w:tc>
      </w:tr>
      <w:tr w:rsidR="00CA04E7" w:rsidRPr="00CA04E7">
        <w:trPr>
          <w:trHeight w:val="600"/>
        </w:trPr>
        <w:tc>
          <w:tcPr>
            <w:tcW w:w="1473" w:type="dxa"/>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both"/>
              <w:rPr>
                <w:rFonts w:ascii="Arial" w:hAnsi="Arial" w:cs="Arial"/>
                <w:sz w:val="20"/>
                <w:szCs w:val="20"/>
                <w:lang w:val="en-US"/>
              </w:rPr>
            </w:pPr>
          </w:p>
        </w:tc>
        <w:tc>
          <w:tcPr>
            <w:tcW w:w="5488" w:type="dxa"/>
            <w:gridSpan w:val="2"/>
            <w:tcBorders>
              <w:top w:val="nil"/>
              <w:left w:val="nil"/>
              <w:bottom w:val="single" w:sz="4" w:space="0" w:color="auto"/>
              <w:right w:val="single" w:sz="4" w:space="0" w:color="auto"/>
            </w:tcBorders>
            <w:shd w:val="clear" w:color="auto" w:fill="auto"/>
            <w:vAlign w:val="center"/>
          </w:tcPr>
          <w:p w:rsidR="00E1573C" w:rsidRPr="004051F0" w:rsidRDefault="00662D90" w:rsidP="00E1573C">
            <w:pPr>
              <w:spacing w:after="0" w:line="240" w:lineRule="auto"/>
              <w:jc w:val="both"/>
              <w:rPr>
                <w:rFonts w:ascii="Arial" w:hAnsi="Arial" w:cs="Arial"/>
                <w:sz w:val="20"/>
                <w:szCs w:val="20"/>
                <w:lang w:val="en-US"/>
              </w:rPr>
            </w:pPr>
            <w:r w:rsidRPr="004051F0">
              <w:rPr>
                <w:rFonts w:ascii="Arial" w:hAnsi="Arial" w:cs="Arial"/>
                <w:sz w:val="20"/>
                <w:szCs w:val="20"/>
                <w:lang w:val="en-US"/>
              </w:rPr>
              <w:t>Delivery of Study of Hospital Organization approved by the MOH and the no objection of CABEI</w:t>
            </w: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both"/>
              <w:rPr>
                <w:rFonts w:ascii="Arial" w:hAnsi="Arial" w:cs="Arial"/>
                <w:sz w:val="20"/>
                <w:szCs w:val="20"/>
                <w:lang w:val="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center"/>
              <w:rPr>
                <w:rFonts w:ascii="Arial" w:hAnsi="Arial" w:cs="Arial"/>
                <w:sz w:val="20"/>
                <w:szCs w:val="20"/>
                <w:lang w:val="en-US"/>
              </w:rPr>
            </w:pPr>
          </w:p>
        </w:tc>
      </w:tr>
      <w:tr w:rsidR="00CA04E7" w:rsidRPr="00CA04E7">
        <w:trPr>
          <w:trHeight w:val="76"/>
        </w:trPr>
        <w:tc>
          <w:tcPr>
            <w:tcW w:w="1473" w:type="dxa"/>
            <w:tcBorders>
              <w:top w:val="nil"/>
              <w:left w:val="nil"/>
              <w:bottom w:val="nil"/>
              <w:right w:val="nil"/>
            </w:tcBorders>
            <w:shd w:val="clear" w:color="auto" w:fill="auto"/>
            <w:noWrap/>
            <w:vAlign w:val="bottom"/>
          </w:tcPr>
          <w:p w:rsidR="00E1573C" w:rsidRPr="004051F0" w:rsidRDefault="00E1573C" w:rsidP="00E1573C">
            <w:pPr>
              <w:spacing w:after="0" w:line="240" w:lineRule="auto"/>
              <w:jc w:val="both"/>
              <w:rPr>
                <w:rFonts w:ascii="Arial" w:hAnsi="Arial" w:cs="Arial"/>
                <w:sz w:val="20"/>
                <w:szCs w:val="20"/>
                <w:lang w:val="en-US"/>
              </w:rPr>
            </w:pPr>
          </w:p>
        </w:tc>
        <w:tc>
          <w:tcPr>
            <w:tcW w:w="5488" w:type="dxa"/>
            <w:gridSpan w:val="2"/>
            <w:tcBorders>
              <w:top w:val="nil"/>
              <w:left w:val="nil"/>
              <w:bottom w:val="nil"/>
              <w:right w:val="nil"/>
            </w:tcBorders>
            <w:shd w:val="clear" w:color="auto" w:fill="auto"/>
            <w:noWrap/>
            <w:vAlign w:val="bottom"/>
          </w:tcPr>
          <w:p w:rsidR="00E1573C" w:rsidRPr="004051F0" w:rsidRDefault="00E1573C" w:rsidP="00E1573C">
            <w:pPr>
              <w:spacing w:after="0" w:line="240" w:lineRule="auto"/>
              <w:jc w:val="both"/>
              <w:rPr>
                <w:rFonts w:ascii="Arial" w:hAnsi="Arial" w:cs="Arial"/>
                <w:sz w:val="20"/>
                <w:szCs w:val="20"/>
                <w:lang w:val="en-US"/>
              </w:rPr>
            </w:pPr>
          </w:p>
        </w:tc>
        <w:tc>
          <w:tcPr>
            <w:tcW w:w="1418" w:type="dxa"/>
            <w:gridSpan w:val="2"/>
            <w:tcBorders>
              <w:top w:val="nil"/>
              <w:left w:val="nil"/>
              <w:bottom w:val="nil"/>
              <w:right w:val="nil"/>
            </w:tcBorders>
            <w:shd w:val="clear" w:color="auto" w:fill="auto"/>
            <w:noWrap/>
            <w:vAlign w:val="bottom"/>
          </w:tcPr>
          <w:p w:rsidR="00E1573C" w:rsidRPr="004051F0" w:rsidRDefault="00E1573C" w:rsidP="00E1573C">
            <w:pPr>
              <w:spacing w:after="0" w:line="240" w:lineRule="auto"/>
              <w:jc w:val="both"/>
              <w:rPr>
                <w:rFonts w:ascii="Arial" w:hAnsi="Arial" w:cs="Arial"/>
                <w:sz w:val="20"/>
                <w:szCs w:val="20"/>
                <w:lang w:val="en-US"/>
              </w:rPr>
            </w:pPr>
          </w:p>
        </w:tc>
        <w:tc>
          <w:tcPr>
            <w:tcW w:w="1701" w:type="dxa"/>
            <w:gridSpan w:val="2"/>
            <w:tcBorders>
              <w:top w:val="nil"/>
              <w:left w:val="nil"/>
              <w:bottom w:val="nil"/>
              <w:right w:val="nil"/>
            </w:tcBorders>
            <w:shd w:val="clear" w:color="auto" w:fill="auto"/>
            <w:noWrap/>
            <w:vAlign w:val="bottom"/>
          </w:tcPr>
          <w:p w:rsidR="00E1573C" w:rsidRPr="004051F0" w:rsidRDefault="00E1573C" w:rsidP="00E1573C">
            <w:pPr>
              <w:spacing w:after="0" w:line="240" w:lineRule="auto"/>
              <w:jc w:val="center"/>
              <w:rPr>
                <w:rFonts w:ascii="Arial" w:hAnsi="Arial" w:cs="Arial"/>
                <w:sz w:val="20"/>
                <w:szCs w:val="20"/>
                <w:lang w:val="en-US"/>
              </w:rPr>
            </w:pPr>
          </w:p>
        </w:tc>
      </w:tr>
      <w:tr w:rsidR="00CA04E7" w:rsidRPr="00CA04E7">
        <w:trPr>
          <w:trHeight w:val="600"/>
        </w:trPr>
        <w:tc>
          <w:tcPr>
            <w:tcW w:w="14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48F3" w:rsidRPr="004051F0" w:rsidRDefault="00D348F3" w:rsidP="00E1573C">
            <w:pPr>
              <w:spacing w:after="0" w:line="240" w:lineRule="auto"/>
              <w:jc w:val="both"/>
              <w:rPr>
                <w:rFonts w:ascii="Arial" w:hAnsi="Arial" w:cs="Arial"/>
                <w:sz w:val="20"/>
                <w:szCs w:val="20"/>
              </w:rPr>
            </w:pPr>
            <w:r w:rsidRPr="004051F0">
              <w:rPr>
                <w:rFonts w:ascii="Arial" w:hAnsi="Arial" w:cs="Arial"/>
                <w:sz w:val="20"/>
                <w:szCs w:val="20"/>
              </w:rPr>
              <w:t>V</w:t>
            </w:r>
          </w:p>
        </w:tc>
        <w:tc>
          <w:tcPr>
            <w:tcW w:w="5488" w:type="dxa"/>
            <w:gridSpan w:val="2"/>
            <w:tcBorders>
              <w:top w:val="single" w:sz="4" w:space="0" w:color="auto"/>
              <w:left w:val="nil"/>
              <w:bottom w:val="single" w:sz="4" w:space="0" w:color="auto"/>
              <w:right w:val="single" w:sz="4" w:space="0" w:color="auto"/>
            </w:tcBorders>
            <w:shd w:val="clear" w:color="auto" w:fill="auto"/>
            <w:vAlign w:val="center"/>
          </w:tcPr>
          <w:p w:rsidR="00D348F3" w:rsidRPr="004051F0" w:rsidRDefault="00662D90" w:rsidP="00E1573C">
            <w:pPr>
              <w:spacing w:after="0" w:line="240" w:lineRule="auto"/>
              <w:jc w:val="both"/>
              <w:rPr>
                <w:rFonts w:ascii="Arial" w:hAnsi="Arial" w:cs="Arial"/>
                <w:sz w:val="20"/>
                <w:szCs w:val="20"/>
                <w:lang w:val="en-US"/>
              </w:rPr>
            </w:pPr>
            <w:r w:rsidRPr="004051F0">
              <w:rPr>
                <w:rFonts w:ascii="Arial" w:hAnsi="Arial" w:cs="Arial"/>
                <w:sz w:val="20"/>
                <w:szCs w:val="20"/>
                <w:lang w:val="en-US"/>
              </w:rPr>
              <w:t>Delivery of investment and operating costs approved by the MOH and the no objection of CABEI</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48F3" w:rsidRPr="004051F0" w:rsidRDefault="00D348F3" w:rsidP="00182493">
            <w:pPr>
              <w:spacing w:after="0" w:line="240" w:lineRule="auto"/>
              <w:jc w:val="both"/>
              <w:rPr>
                <w:rFonts w:ascii="Arial" w:hAnsi="Arial" w:cs="Arial"/>
                <w:sz w:val="20"/>
                <w:szCs w:val="20"/>
              </w:rPr>
            </w:pPr>
            <w:r w:rsidRPr="004051F0">
              <w:rPr>
                <w:rFonts w:ascii="Arial" w:hAnsi="Arial" w:cs="Arial"/>
                <w:sz w:val="20"/>
                <w:szCs w:val="20"/>
                <w:lang w:val="en-US"/>
              </w:rPr>
              <w:t xml:space="preserve"> </w:t>
            </w:r>
            <w:r w:rsidRPr="004051F0">
              <w:rPr>
                <w:rFonts w:ascii="Arial" w:hAnsi="Arial" w:cs="Arial"/>
                <w:sz w:val="20"/>
                <w:szCs w:val="20"/>
              </w:rPr>
              <w:t>$ 195,121.95</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48F3" w:rsidRPr="004051F0" w:rsidRDefault="00D348F3" w:rsidP="00E1573C">
            <w:pPr>
              <w:spacing w:after="0" w:line="240" w:lineRule="auto"/>
              <w:jc w:val="center"/>
              <w:rPr>
                <w:rFonts w:ascii="Arial" w:hAnsi="Arial" w:cs="Arial"/>
                <w:sz w:val="20"/>
                <w:szCs w:val="20"/>
              </w:rPr>
            </w:pPr>
            <w:r w:rsidRPr="004051F0">
              <w:rPr>
                <w:rFonts w:ascii="Arial" w:hAnsi="Arial" w:cs="Arial"/>
                <w:sz w:val="20"/>
                <w:szCs w:val="20"/>
              </w:rPr>
              <w:t>20%</w:t>
            </w:r>
          </w:p>
        </w:tc>
      </w:tr>
      <w:tr w:rsidR="00CA04E7" w:rsidRPr="00CA04E7">
        <w:trPr>
          <w:trHeight w:val="600"/>
        </w:trPr>
        <w:tc>
          <w:tcPr>
            <w:tcW w:w="1473" w:type="dxa"/>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both"/>
              <w:rPr>
                <w:rFonts w:ascii="Arial" w:hAnsi="Arial" w:cs="Arial"/>
                <w:sz w:val="20"/>
                <w:szCs w:val="20"/>
              </w:rPr>
            </w:pPr>
          </w:p>
        </w:tc>
        <w:tc>
          <w:tcPr>
            <w:tcW w:w="5488" w:type="dxa"/>
            <w:gridSpan w:val="2"/>
            <w:tcBorders>
              <w:top w:val="nil"/>
              <w:left w:val="nil"/>
              <w:bottom w:val="single" w:sz="4" w:space="0" w:color="auto"/>
              <w:right w:val="single" w:sz="4" w:space="0" w:color="auto"/>
            </w:tcBorders>
            <w:shd w:val="clear" w:color="auto" w:fill="auto"/>
            <w:vAlign w:val="center"/>
          </w:tcPr>
          <w:p w:rsidR="00E1573C" w:rsidRPr="004051F0" w:rsidRDefault="00662D90" w:rsidP="00E1573C">
            <w:pPr>
              <w:spacing w:after="0" w:line="240" w:lineRule="auto"/>
              <w:jc w:val="both"/>
              <w:rPr>
                <w:rFonts w:ascii="Arial" w:hAnsi="Arial" w:cs="Arial"/>
                <w:sz w:val="20"/>
                <w:szCs w:val="20"/>
                <w:lang w:val="en-US"/>
              </w:rPr>
            </w:pPr>
            <w:r w:rsidRPr="004051F0">
              <w:rPr>
                <w:rFonts w:ascii="Arial" w:hAnsi="Arial" w:cs="Arial"/>
                <w:sz w:val="20"/>
                <w:szCs w:val="20"/>
                <w:lang w:val="en-US"/>
              </w:rPr>
              <w:t>Delivery of the Program Physical Implementation and Financial Study approved by the MOH and the no objection of CABEI</w:t>
            </w: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both"/>
              <w:rPr>
                <w:rFonts w:ascii="Arial" w:hAnsi="Arial" w:cs="Arial"/>
                <w:sz w:val="20"/>
                <w:szCs w:val="20"/>
                <w:lang w:val="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center"/>
              <w:rPr>
                <w:rFonts w:ascii="Arial" w:hAnsi="Arial" w:cs="Arial"/>
                <w:sz w:val="20"/>
                <w:szCs w:val="20"/>
                <w:lang w:val="en-US"/>
              </w:rPr>
            </w:pPr>
          </w:p>
        </w:tc>
      </w:tr>
      <w:tr w:rsidR="00CA04E7" w:rsidRPr="00CA04E7">
        <w:trPr>
          <w:trHeight w:val="600"/>
        </w:trPr>
        <w:tc>
          <w:tcPr>
            <w:tcW w:w="1473" w:type="dxa"/>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both"/>
              <w:rPr>
                <w:rFonts w:ascii="Arial" w:hAnsi="Arial" w:cs="Arial"/>
                <w:sz w:val="20"/>
                <w:szCs w:val="20"/>
                <w:lang w:val="en-US"/>
              </w:rPr>
            </w:pPr>
          </w:p>
        </w:tc>
        <w:tc>
          <w:tcPr>
            <w:tcW w:w="5488" w:type="dxa"/>
            <w:gridSpan w:val="2"/>
            <w:tcBorders>
              <w:top w:val="nil"/>
              <w:left w:val="nil"/>
              <w:bottom w:val="single" w:sz="4" w:space="0" w:color="auto"/>
              <w:right w:val="single" w:sz="4" w:space="0" w:color="auto"/>
            </w:tcBorders>
            <w:shd w:val="clear" w:color="auto" w:fill="auto"/>
            <w:vAlign w:val="center"/>
          </w:tcPr>
          <w:p w:rsidR="00E1573C" w:rsidRPr="004051F0" w:rsidRDefault="00662D90" w:rsidP="00E1573C">
            <w:pPr>
              <w:spacing w:after="0" w:line="240" w:lineRule="auto"/>
              <w:jc w:val="both"/>
              <w:rPr>
                <w:rFonts w:ascii="Arial" w:hAnsi="Arial" w:cs="Arial"/>
                <w:sz w:val="20"/>
                <w:szCs w:val="20"/>
                <w:lang w:val="en-US"/>
              </w:rPr>
            </w:pPr>
            <w:r w:rsidRPr="004051F0">
              <w:rPr>
                <w:rFonts w:ascii="Arial" w:hAnsi="Arial" w:cs="Arial"/>
                <w:sz w:val="20"/>
                <w:szCs w:val="20"/>
                <w:lang w:val="en-US"/>
              </w:rPr>
              <w:t>Delivery of the Training Plan approved by the MOH and the no objection of CABEI</w:t>
            </w: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both"/>
              <w:rPr>
                <w:rFonts w:ascii="Arial" w:hAnsi="Arial" w:cs="Arial"/>
                <w:sz w:val="20"/>
                <w:szCs w:val="20"/>
                <w:lang w:val="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center"/>
              <w:rPr>
                <w:rFonts w:ascii="Arial" w:hAnsi="Arial" w:cs="Arial"/>
                <w:sz w:val="20"/>
                <w:szCs w:val="20"/>
                <w:lang w:val="en-US"/>
              </w:rPr>
            </w:pPr>
          </w:p>
        </w:tc>
      </w:tr>
      <w:tr w:rsidR="00CA04E7" w:rsidRPr="00CA04E7">
        <w:trPr>
          <w:trHeight w:val="70"/>
        </w:trPr>
        <w:tc>
          <w:tcPr>
            <w:tcW w:w="1473" w:type="dxa"/>
            <w:tcBorders>
              <w:top w:val="nil"/>
              <w:left w:val="nil"/>
              <w:bottom w:val="nil"/>
              <w:right w:val="nil"/>
            </w:tcBorders>
            <w:shd w:val="clear" w:color="auto" w:fill="auto"/>
            <w:vAlign w:val="center"/>
          </w:tcPr>
          <w:p w:rsidR="00E1573C" w:rsidRPr="004051F0" w:rsidRDefault="00E1573C" w:rsidP="00E1573C">
            <w:pPr>
              <w:spacing w:after="0" w:line="240" w:lineRule="auto"/>
              <w:jc w:val="both"/>
              <w:rPr>
                <w:rFonts w:ascii="Arial" w:hAnsi="Arial" w:cs="Arial"/>
                <w:sz w:val="20"/>
                <w:szCs w:val="20"/>
                <w:lang w:val="en-US"/>
              </w:rPr>
            </w:pPr>
          </w:p>
        </w:tc>
        <w:tc>
          <w:tcPr>
            <w:tcW w:w="5488" w:type="dxa"/>
            <w:gridSpan w:val="2"/>
            <w:tcBorders>
              <w:top w:val="nil"/>
              <w:left w:val="nil"/>
              <w:bottom w:val="nil"/>
              <w:right w:val="nil"/>
            </w:tcBorders>
            <w:shd w:val="clear" w:color="auto" w:fill="auto"/>
            <w:vAlign w:val="center"/>
          </w:tcPr>
          <w:p w:rsidR="00E1573C" w:rsidRPr="004051F0" w:rsidRDefault="00E1573C" w:rsidP="00E1573C">
            <w:pPr>
              <w:spacing w:after="0" w:line="240" w:lineRule="auto"/>
              <w:jc w:val="both"/>
              <w:rPr>
                <w:rFonts w:ascii="Arial" w:hAnsi="Arial" w:cs="Arial"/>
                <w:sz w:val="20"/>
                <w:szCs w:val="20"/>
                <w:lang w:val="en-US"/>
              </w:rPr>
            </w:pPr>
          </w:p>
        </w:tc>
        <w:tc>
          <w:tcPr>
            <w:tcW w:w="1418" w:type="dxa"/>
            <w:gridSpan w:val="2"/>
            <w:tcBorders>
              <w:top w:val="nil"/>
              <w:left w:val="nil"/>
              <w:bottom w:val="nil"/>
              <w:right w:val="nil"/>
            </w:tcBorders>
            <w:shd w:val="clear" w:color="auto" w:fill="auto"/>
            <w:noWrap/>
            <w:vAlign w:val="bottom"/>
          </w:tcPr>
          <w:p w:rsidR="00E1573C" w:rsidRPr="004051F0" w:rsidRDefault="00E1573C" w:rsidP="00E1573C">
            <w:pPr>
              <w:spacing w:after="0" w:line="240" w:lineRule="auto"/>
              <w:jc w:val="both"/>
              <w:rPr>
                <w:rFonts w:ascii="Arial" w:hAnsi="Arial" w:cs="Arial"/>
                <w:sz w:val="20"/>
                <w:szCs w:val="20"/>
                <w:lang w:val="en-US"/>
              </w:rPr>
            </w:pPr>
          </w:p>
        </w:tc>
        <w:tc>
          <w:tcPr>
            <w:tcW w:w="1701" w:type="dxa"/>
            <w:gridSpan w:val="2"/>
            <w:tcBorders>
              <w:top w:val="nil"/>
              <w:left w:val="nil"/>
              <w:bottom w:val="nil"/>
              <w:right w:val="nil"/>
            </w:tcBorders>
            <w:shd w:val="clear" w:color="auto" w:fill="auto"/>
            <w:noWrap/>
            <w:vAlign w:val="bottom"/>
          </w:tcPr>
          <w:p w:rsidR="00E1573C" w:rsidRPr="004051F0" w:rsidRDefault="00E1573C" w:rsidP="00E1573C">
            <w:pPr>
              <w:spacing w:after="0" w:line="240" w:lineRule="auto"/>
              <w:jc w:val="center"/>
              <w:rPr>
                <w:rFonts w:ascii="Arial" w:hAnsi="Arial" w:cs="Arial"/>
                <w:sz w:val="20"/>
                <w:szCs w:val="20"/>
                <w:lang w:val="en-US"/>
              </w:rPr>
            </w:pPr>
          </w:p>
        </w:tc>
      </w:tr>
      <w:tr w:rsidR="00CA04E7" w:rsidRPr="00CA04E7">
        <w:trPr>
          <w:trHeight w:val="600"/>
        </w:trPr>
        <w:tc>
          <w:tcPr>
            <w:tcW w:w="14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573C" w:rsidRPr="004051F0" w:rsidRDefault="00E1573C" w:rsidP="00E1573C">
            <w:pPr>
              <w:spacing w:after="0" w:line="240" w:lineRule="auto"/>
              <w:jc w:val="both"/>
              <w:rPr>
                <w:rFonts w:ascii="Arial" w:hAnsi="Arial" w:cs="Arial"/>
                <w:sz w:val="20"/>
                <w:szCs w:val="20"/>
              </w:rPr>
            </w:pPr>
            <w:r w:rsidRPr="004051F0">
              <w:rPr>
                <w:rFonts w:ascii="Arial" w:hAnsi="Arial" w:cs="Arial"/>
                <w:sz w:val="20"/>
                <w:szCs w:val="20"/>
              </w:rPr>
              <w:t>VI</w:t>
            </w:r>
          </w:p>
        </w:tc>
        <w:tc>
          <w:tcPr>
            <w:tcW w:w="5488" w:type="dxa"/>
            <w:gridSpan w:val="2"/>
            <w:tcBorders>
              <w:top w:val="single" w:sz="4" w:space="0" w:color="auto"/>
              <w:left w:val="nil"/>
              <w:bottom w:val="single" w:sz="4" w:space="0" w:color="auto"/>
              <w:right w:val="single" w:sz="4" w:space="0" w:color="auto"/>
            </w:tcBorders>
            <w:shd w:val="clear" w:color="auto" w:fill="auto"/>
            <w:vAlign w:val="center"/>
          </w:tcPr>
          <w:p w:rsidR="00E1573C" w:rsidRPr="004051F0" w:rsidRDefault="00662D90" w:rsidP="00662D90">
            <w:pPr>
              <w:spacing w:after="0" w:line="240" w:lineRule="auto"/>
              <w:jc w:val="both"/>
              <w:rPr>
                <w:rFonts w:ascii="Arial" w:hAnsi="Arial" w:cs="Arial"/>
                <w:sz w:val="20"/>
                <w:szCs w:val="20"/>
                <w:lang w:val="en-US"/>
              </w:rPr>
            </w:pPr>
            <w:r w:rsidRPr="004051F0">
              <w:rPr>
                <w:rFonts w:ascii="Arial" w:hAnsi="Arial" w:cs="Arial"/>
                <w:sz w:val="20"/>
                <w:szCs w:val="20"/>
                <w:lang w:val="en-US"/>
              </w:rPr>
              <w:t>Delivery of Final Study Report approved by the MOH and the no objection of CABEI</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1573C" w:rsidRPr="004051F0" w:rsidRDefault="00E1573C" w:rsidP="00D348F3">
            <w:pPr>
              <w:spacing w:after="0" w:line="240" w:lineRule="auto"/>
              <w:jc w:val="both"/>
              <w:rPr>
                <w:rFonts w:ascii="Arial" w:hAnsi="Arial" w:cs="Arial"/>
                <w:sz w:val="20"/>
                <w:szCs w:val="20"/>
              </w:rPr>
            </w:pPr>
            <w:r w:rsidRPr="004051F0">
              <w:rPr>
                <w:rFonts w:ascii="Arial" w:hAnsi="Arial" w:cs="Arial"/>
                <w:sz w:val="20"/>
                <w:szCs w:val="20"/>
                <w:lang w:val="en-US"/>
              </w:rPr>
              <w:t xml:space="preserve"> </w:t>
            </w:r>
            <w:r w:rsidRPr="004051F0">
              <w:rPr>
                <w:rFonts w:ascii="Arial" w:hAnsi="Arial" w:cs="Arial"/>
                <w:sz w:val="20"/>
                <w:szCs w:val="20"/>
              </w:rPr>
              <w:t xml:space="preserve">$   </w:t>
            </w:r>
            <w:r w:rsidR="00D348F3" w:rsidRPr="004051F0">
              <w:rPr>
                <w:rFonts w:ascii="Arial" w:hAnsi="Arial" w:cs="Arial"/>
                <w:sz w:val="20"/>
                <w:szCs w:val="20"/>
              </w:rPr>
              <w:t>9</w:t>
            </w:r>
            <w:r w:rsidRPr="004051F0">
              <w:rPr>
                <w:rFonts w:ascii="Arial" w:hAnsi="Arial" w:cs="Arial"/>
                <w:sz w:val="20"/>
                <w:szCs w:val="20"/>
              </w:rPr>
              <w:t>7,</w:t>
            </w:r>
            <w:r w:rsidR="00D348F3" w:rsidRPr="004051F0">
              <w:rPr>
                <w:rFonts w:ascii="Arial" w:hAnsi="Arial" w:cs="Arial"/>
                <w:sz w:val="20"/>
                <w:szCs w:val="20"/>
              </w:rPr>
              <w:t>56</w:t>
            </w:r>
            <w:r w:rsidRPr="004051F0">
              <w:rPr>
                <w:rFonts w:ascii="Arial" w:hAnsi="Arial" w:cs="Arial"/>
                <w:sz w:val="20"/>
                <w:szCs w:val="20"/>
              </w:rPr>
              <w:t>0</w:t>
            </w:r>
            <w:r w:rsidR="00D348F3" w:rsidRPr="004051F0">
              <w:rPr>
                <w:rFonts w:ascii="Arial" w:hAnsi="Arial" w:cs="Arial"/>
                <w:sz w:val="20"/>
                <w:szCs w:val="20"/>
              </w:rPr>
              <w:t>.98</w:t>
            </w:r>
            <w:r w:rsidRPr="004051F0">
              <w:rPr>
                <w:rFonts w:ascii="Arial" w:hAnsi="Arial" w:cs="Arial"/>
                <w:sz w:val="20"/>
                <w:szCs w:val="20"/>
              </w:rPr>
              <w:t xml:space="preserve"> </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1573C" w:rsidRPr="004051F0" w:rsidRDefault="00E1573C" w:rsidP="00E1573C">
            <w:pPr>
              <w:spacing w:after="0" w:line="240" w:lineRule="auto"/>
              <w:jc w:val="center"/>
              <w:rPr>
                <w:rFonts w:ascii="Arial" w:hAnsi="Arial" w:cs="Arial"/>
                <w:sz w:val="20"/>
                <w:szCs w:val="20"/>
              </w:rPr>
            </w:pPr>
            <w:r w:rsidRPr="004051F0">
              <w:rPr>
                <w:rFonts w:ascii="Arial" w:hAnsi="Arial" w:cs="Arial"/>
                <w:sz w:val="20"/>
                <w:szCs w:val="20"/>
              </w:rPr>
              <w:t>10%</w:t>
            </w:r>
          </w:p>
        </w:tc>
      </w:tr>
      <w:tr w:rsidR="00CA04E7" w:rsidRPr="00CA04E7">
        <w:trPr>
          <w:trHeight w:val="600"/>
        </w:trPr>
        <w:tc>
          <w:tcPr>
            <w:tcW w:w="1473" w:type="dxa"/>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both"/>
              <w:rPr>
                <w:rFonts w:ascii="Arial" w:hAnsi="Arial" w:cs="Arial"/>
                <w:sz w:val="20"/>
                <w:szCs w:val="20"/>
              </w:rPr>
            </w:pPr>
          </w:p>
        </w:tc>
        <w:tc>
          <w:tcPr>
            <w:tcW w:w="5488" w:type="dxa"/>
            <w:gridSpan w:val="2"/>
            <w:tcBorders>
              <w:top w:val="nil"/>
              <w:left w:val="nil"/>
              <w:bottom w:val="single" w:sz="4" w:space="0" w:color="auto"/>
              <w:right w:val="single" w:sz="4" w:space="0" w:color="auto"/>
            </w:tcBorders>
            <w:shd w:val="clear" w:color="auto" w:fill="auto"/>
            <w:vAlign w:val="center"/>
          </w:tcPr>
          <w:p w:rsidR="00E1573C" w:rsidRPr="004051F0" w:rsidRDefault="00662D90" w:rsidP="00E1573C">
            <w:pPr>
              <w:spacing w:after="0" w:line="240" w:lineRule="auto"/>
              <w:jc w:val="both"/>
              <w:rPr>
                <w:rFonts w:ascii="Arial" w:hAnsi="Arial" w:cs="Arial"/>
                <w:sz w:val="20"/>
                <w:szCs w:val="20"/>
                <w:lang w:val="en-US"/>
              </w:rPr>
            </w:pPr>
            <w:r w:rsidRPr="004051F0">
              <w:rPr>
                <w:rFonts w:ascii="Arial" w:hAnsi="Arial" w:cs="Arial"/>
                <w:sz w:val="20"/>
                <w:szCs w:val="20"/>
                <w:lang w:val="en-US"/>
              </w:rPr>
              <w:t>Delivery of the Scale model approved by the MOH and the no objection of CABEI</w:t>
            </w: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both"/>
              <w:rPr>
                <w:rFonts w:ascii="Arial" w:hAnsi="Arial" w:cs="Arial"/>
                <w:sz w:val="20"/>
                <w:szCs w:val="20"/>
                <w:lang w:val="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center"/>
              <w:rPr>
                <w:rFonts w:ascii="Arial" w:hAnsi="Arial" w:cs="Arial"/>
                <w:sz w:val="20"/>
                <w:szCs w:val="20"/>
                <w:lang w:val="en-US"/>
              </w:rPr>
            </w:pPr>
          </w:p>
        </w:tc>
      </w:tr>
      <w:tr w:rsidR="00CA04E7" w:rsidRPr="00CA04E7">
        <w:trPr>
          <w:trHeight w:val="600"/>
        </w:trPr>
        <w:tc>
          <w:tcPr>
            <w:tcW w:w="1473" w:type="dxa"/>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both"/>
              <w:rPr>
                <w:rFonts w:ascii="Arial" w:hAnsi="Arial" w:cs="Arial"/>
                <w:sz w:val="20"/>
                <w:szCs w:val="20"/>
                <w:lang w:val="en-US"/>
              </w:rPr>
            </w:pPr>
          </w:p>
        </w:tc>
        <w:tc>
          <w:tcPr>
            <w:tcW w:w="5488" w:type="dxa"/>
            <w:gridSpan w:val="2"/>
            <w:tcBorders>
              <w:top w:val="nil"/>
              <w:left w:val="nil"/>
              <w:bottom w:val="single" w:sz="4" w:space="0" w:color="auto"/>
              <w:right w:val="single" w:sz="4" w:space="0" w:color="auto"/>
            </w:tcBorders>
            <w:shd w:val="clear" w:color="auto" w:fill="auto"/>
            <w:vAlign w:val="center"/>
          </w:tcPr>
          <w:p w:rsidR="00E1573C" w:rsidRPr="004051F0" w:rsidRDefault="00662D90" w:rsidP="00662D90">
            <w:pPr>
              <w:spacing w:after="0" w:line="240" w:lineRule="auto"/>
              <w:jc w:val="both"/>
              <w:rPr>
                <w:rFonts w:ascii="Arial" w:hAnsi="Arial" w:cs="Arial"/>
                <w:sz w:val="20"/>
                <w:szCs w:val="20"/>
                <w:lang w:val="en-US"/>
              </w:rPr>
            </w:pPr>
            <w:r w:rsidRPr="004051F0">
              <w:rPr>
                <w:rFonts w:ascii="Arial" w:hAnsi="Arial" w:cs="Arial"/>
                <w:sz w:val="20"/>
                <w:szCs w:val="20"/>
                <w:lang w:val="en-US"/>
              </w:rPr>
              <w:t>Delivery of the Bidding Document approved by the MOH and the no objection of CABEI</w:t>
            </w: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both"/>
              <w:rPr>
                <w:rFonts w:ascii="Arial" w:hAnsi="Arial" w:cs="Arial"/>
                <w:sz w:val="20"/>
                <w:szCs w:val="20"/>
                <w:lang w:val="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E1573C" w:rsidRPr="004051F0" w:rsidRDefault="00E1573C" w:rsidP="00E1573C">
            <w:pPr>
              <w:spacing w:after="0" w:line="240" w:lineRule="auto"/>
              <w:jc w:val="center"/>
              <w:rPr>
                <w:rFonts w:ascii="Arial" w:hAnsi="Arial" w:cs="Arial"/>
                <w:sz w:val="20"/>
                <w:szCs w:val="20"/>
                <w:lang w:val="en-US"/>
              </w:rPr>
            </w:pPr>
          </w:p>
        </w:tc>
      </w:tr>
      <w:tr w:rsidR="00CA04E7" w:rsidRPr="00CA04E7">
        <w:trPr>
          <w:trHeight w:val="300"/>
        </w:trPr>
        <w:tc>
          <w:tcPr>
            <w:tcW w:w="1473" w:type="dxa"/>
            <w:tcBorders>
              <w:top w:val="nil"/>
              <w:left w:val="nil"/>
              <w:bottom w:val="nil"/>
              <w:right w:val="nil"/>
            </w:tcBorders>
            <w:shd w:val="clear" w:color="auto" w:fill="auto"/>
            <w:vAlign w:val="center"/>
          </w:tcPr>
          <w:p w:rsidR="00E1573C" w:rsidRPr="004051F0" w:rsidRDefault="00E1573C" w:rsidP="00E1573C">
            <w:pPr>
              <w:spacing w:after="0" w:line="240" w:lineRule="auto"/>
              <w:jc w:val="both"/>
              <w:rPr>
                <w:rFonts w:ascii="Arial" w:hAnsi="Arial" w:cs="Arial"/>
                <w:sz w:val="20"/>
                <w:szCs w:val="20"/>
                <w:lang w:val="en-US"/>
              </w:rPr>
            </w:pPr>
          </w:p>
        </w:tc>
        <w:tc>
          <w:tcPr>
            <w:tcW w:w="5488" w:type="dxa"/>
            <w:gridSpan w:val="2"/>
            <w:tcBorders>
              <w:top w:val="nil"/>
              <w:left w:val="nil"/>
              <w:bottom w:val="nil"/>
              <w:right w:val="nil"/>
            </w:tcBorders>
            <w:shd w:val="clear" w:color="auto" w:fill="auto"/>
            <w:vAlign w:val="center"/>
          </w:tcPr>
          <w:p w:rsidR="00E1573C" w:rsidRPr="004051F0" w:rsidRDefault="00E1573C" w:rsidP="00E1573C">
            <w:pPr>
              <w:spacing w:after="0" w:line="240" w:lineRule="auto"/>
              <w:jc w:val="both"/>
              <w:rPr>
                <w:rFonts w:ascii="Arial" w:hAnsi="Arial" w:cs="Arial"/>
                <w:sz w:val="20"/>
                <w:szCs w:val="20"/>
                <w:lang w:val="en-US"/>
              </w:rPr>
            </w:pPr>
          </w:p>
        </w:tc>
        <w:tc>
          <w:tcPr>
            <w:tcW w:w="1418" w:type="dxa"/>
            <w:gridSpan w:val="2"/>
            <w:tcBorders>
              <w:top w:val="nil"/>
              <w:left w:val="nil"/>
              <w:bottom w:val="nil"/>
              <w:right w:val="nil"/>
            </w:tcBorders>
            <w:shd w:val="clear" w:color="auto" w:fill="auto"/>
            <w:noWrap/>
            <w:vAlign w:val="bottom"/>
          </w:tcPr>
          <w:p w:rsidR="00E1573C" w:rsidRPr="004051F0" w:rsidRDefault="00E1573C" w:rsidP="00E1573C">
            <w:pPr>
              <w:spacing w:after="0" w:line="240" w:lineRule="auto"/>
              <w:jc w:val="both"/>
              <w:rPr>
                <w:rFonts w:ascii="Arial" w:hAnsi="Arial" w:cs="Arial"/>
                <w:sz w:val="20"/>
                <w:szCs w:val="20"/>
                <w:lang w:val="en-US"/>
              </w:rPr>
            </w:pPr>
          </w:p>
        </w:tc>
        <w:tc>
          <w:tcPr>
            <w:tcW w:w="1701" w:type="dxa"/>
            <w:gridSpan w:val="2"/>
            <w:tcBorders>
              <w:top w:val="nil"/>
              <w:left w:val="nil"/>
              <w:bottom w:val="nil"/>
              <w:right w:val="nil"/>
            </w:tcBorders>
            <w:shd w:val="clear" w:color="auto" w:fill="auto"/>
            <w:noWrap/>
            <w:vAlign w:val="bottom"/>
          </w:tcPr>
          <w:p w:rsidR="00E1573C" w:rsidRPr="004051F0" w:rsidRDefault="00E1573C" w:rsidP="00E1573C">
            <w:pPr>
              <w:spacing w:after="0" w:line="240" w:lineRule="auto"/>
              <w:jc w:val="center"/>
              <w:rPr>
                <w:rFonts w:ascii="Arial" w:hAnsi="Arial" w:cs="Arial"/>
                <w:sz w:val="20"/>
                <w:szCs w:val="20"/>
                <w:lang w:val="en-US"/>
              </w:rPr>
            </w:pPr>
          </w:p>
        </w:tc>
      </w:tr>
      <w:tr w:rsidR="00CA04E7" w:rsidRPr="00CA04E7">
        <w:trPr>
          <w:trHeight w:val="80"/>
        </w:trPr>
        <w:tc>
          <w:tcPr>
            <w:tcW w:w="1473" w:type="dxa"/>
            <w:tcBorders>
              <w:top w:val="nil"/>
              <w:left w:val="nil"/>
              <w:bottom w:val="nil"/>
              <w:right w:val="nil"/>
            </w:tcBorders>
            <w:shd w:val="clear" w:color="auto" w:fill="auto"/>
            <w:noWrap/>
            <w:vAlign w:val="bottom"/>
          </w:tcPr>
          <w:p w:rsidR="00E1573C" w:rsidRPr="004051F0" w:rsidRDefault="00E1573C" w:rsidP="00E1573C">
            <w:pPr>
              <w:spacing w:after="0" w:line="240" w:lineRule="auto"/>
              <w:jc w:val="both"/>
              <w:rPr>
                <w:rFonts w:ascii="Arial" w:hAnsi="Arial" w:cs="Arial"/>
                <w:sz w:val="20"/>
                <w:szCs w:val="20"/>
                <w:lang w:val="en-US"/>
              </w:rPr>
            </w:pPr>
          </w:p>
        </w:tc>
        <w:tc>
          <w:tcPr>
            <w:tcW w:w="8607" w:type="dxa"/>
            <w:gridSpan w:val="6"/>
            <w:tcBorders>
              <w:top w:val="nil"/>
              <w:left w:val="nil"/>
              <w:bottom w:val="nil"/>
              <w:right w:val="single" w:sz="8" w:space="0" w:color="000000"/>
            </w:tcBorders>
            <w:shd w:val="clear" w:color="auto" w:fill="auto"/>
            <w:noWrap/>
            <w:vAlign w:val="bottom"/>
          </w:tcPr>
          <w:p w:rsidR="00E1573C" w:rsidRPr="004051F0" w:rsidRDefault="00E1573C" w:rsidP="00E1573C">
            <w:pPr>
              <w:spacing w:after="0" w:line="240" w:lineRule="auto"/>
              <w:jc w:val="center"/>
              <w:rPr>
                <w:rFonts w:ascii="Arial" w:hAnsi="Arial" w:cs="Arial"/>
                <w:sz w:val="20"/>
                <w:szCs w:val="20"/>
                <w:lang w:val="en-US"/>
              </w:rPr>
            </w:pPr>
          </w:p>
        </w:tc>
      </w:tr>
      <w:tr w:rsidR="00CA04E7" w:rsidRPr="00CA04E7">
        <w:trPr>
          <w:trHeight w:val="300"/>
        </w:trPr>
        <w:tc>
          <w:tcPr>
            <w:tcW w:w="6718" w:type="dxa"/>
            <w:gridSpan w:val="2"/>
            <w:tcBorders>
              <w:top w:val="single" w:sz="4" w:space="0" w:color="auto"/>
              <w:left w:val="single" w:sz="4" w:space="0" w:color="auto"/>
              <w:bottom w:val="single" w:sz="4" w:space="0" w:color="auto"/>
              <w:right w:val="single" w:sz="4" w:space="0" w:color="000000"/>
            </w:tcBorders>
            <w:shd w:val="clear" w:color="000000" w:fill="4BACC6"/>
            <w:noWrap/>
            <w:vAlign w:val="bottom"/>
          </w:tcPr>
          <w:p w:rsidR="00E1573C" w:rsidRPr="004051F0" w:rsidRDefault="00E1573C" w:rsidP="00E1573C">
            <w:pPr>
              <w:spacing w:after="0" w:line="240" w:lineRule="auto"/>
              <w:jc w:val="both"/>
              <w:rPr>
                <w:rFonts w:ascii="Arial" w:hAnsi="Arial" w:cs="Arial"/>
                <w:sz w:val="20"/>
                <w:szCs w:val="20"/>
              </w:rPr>
            </w:pPr>
            <w:r w:rsidRPr="004051F0">
              <w:rPr>
                <w:rFonts w:ascii="Arial" w:hAnsi="Arial" w:cs="Arial"/>
                <w:sz w:val="20"/>
                <w:szCs w:val="20"/>
              </w:rPr>
              <w:t>Total</w:t>
            </w:r>
          </w:p>
        </w:tc>
        <w:tc>
          <w:tcPr>
            <w:tcW w:w="1532" w:type="dxa"/>
            <w:gridSpan w:val="2"/>
            <w:tcBorders>
              <w:top w:val="single" w:sz="4" w:space="0" w:color="auto"/>
              <w:left w:val="nil"/>
              <w:bottom w:val="single" w:sz="4" w:space="0" w:color="auto"/>
              <w:right w:val="single" w:sz="4" w:space="0" w:color="auto"/>
            </w:tcBorders>
            <w:shd w:val="clear" w:color="000000" w:fill="4BACC6"/>
            <w:noWrap/>
            <w:vAlign w:val="bottom"/>
          </w:tcPr>
          <w:p w:rsidR="00E1573C" w:rsidRPr="004051F0" w:rsidRDefault="00E1573C" w:rsidP="00D348F3">
            <w:pPr>
              <w:spacing w:after="0" w:line="240" w:lineRule="auto"/>
              <w:jc w:val="both"/>
              <w:rPr>
                <w:rFonts w:ascii="Arial" w:hAnsi="Arial" w:cs="Arial"/>
                <w:sz w:val="20"/>
                <w:szCs w:val="20"/>
              </w:rPr>
            </w:pPr>
            <w:r w:rsidRPr="004051F0">
              <w:rPr>
                <w:rFonts w:ascii="Arial" w:hAnsi="Arial" w:cs="Arial"/>
                <w:sz w:val="20"/>
                <w:szCs w:val="20"/>
              </w:rPr>
              <w:t xml:space="preserve"> $    </w:t>
            </w:r>
            <w:r w:rsidR="00D348F3" w:rsidRPr="004051F0">
              <w:rPr>
                <w:rFonts w:ascii="Arial" w:hAnsi="Arial" w:cs="Arial"/>
                <w:sz w:val="20"/>
                <w:szCs w:val="20"/>
              </w:rPr>
              <w:t>9</w:t>
            </w:r>
            <w:r w:rsidRPr="004051F0">
              <w:rPr>
                <w:rFonts w:ascii="Arial" w:hAnsi="Arial" w:cs="Arial"/>
                <w:sz w:val="20"/>
                <w:szCs w:val="20"/>
              </w:rPr>
              <w:t>7</w:t>
            </w:r>
            <w:r w:rsidR="00D348F3" w:rsidRPr="004051F0">
              <w:rPr>
                <w:rFonts w:ascii="Arial" w:hAnsi="Arial" w:cs="Arial"/>
                <w:sz w:val="20"/>
                <w:szCs w:val="20"/>
              </w:rPr>
              <w:t>5</w:t>
            </w:r>
            <w:r w:rsidRPr="004051F0">
              <w:rPr>
                <w:rFonts w:ascii="Arial" w:hAnsi="Arial" w:cs="Arial"/>
                <w:sz w:val="20"/>
                <w:szCs w:val="20"/>
              </w:rPr>
              <w:t>,</w:t>
            </w:r>
            <w:r w:rsidR="00D348F3" w:rsidRPr="004051F0">
              <w:rPr>
                <w:rFonts w:ascii="Arial" w:hAnsi="Arial" w:cs="Arial"/>
                <w:sz w:val="20"/>
                <w:szCs w:val="20"/>
              </w:rPr>
              <w:t>60</w:t>
            </w:r>
            <w:r w:rsidRPr="004051F0">
              <w:rPr>
                <w:rFonts w:ascii="Arial" w:hAnsi="Arial" w:cs="Arial"/>
                <w:sz w:val="20"/>
                <w:szCs w:val="20"/>
              </w:rPr>
              <w:t>9.</w:t>
            </w:r>
            <w:r w:rsidR="00D348F3" w:rsidRPr="004051F0">
              <w:rPr>
                <w:rFonts w:ascii="Arial" w:hAnsi="Arial" w:cs="Arial"/>
                <w:sz w:val="20"/>
                <w:szCs w:val="20"/>
              </w:rPr>
              <w:t>76</w:t>
            </w:r>
          </w:p>
        </w:tc>
        <w:tc>
          <w:tcPr>
            <w:tcW w:w="1830" w:type="dxa"/>
            <w:gridSpan w:val="3"/>
            <w:tcBorders>
              <w:top w:val="single" w:sz="4" w:space="0" w:color="auto"/>
              <w:left w:val="nil"/>
              <w:bottom w:val="single" w:sz="4" w:space="0" w:color="auto"/>
              <w:right w:val="single" w:sz="4" w:space="0" w:color="auto"/>
            </w:tcBorders>
            <w:shd w:val="clear" w:color="000000" w:fill="4BACC6"/>
            <w:noWrap/>
            <w:vAlign w:val="bottom"/>
          </w:tcPr>
          <w:p w:rsidR="00E1573C" w:rsidRPr="004051F0" w:rsidRDefault="00E1573C" w:rsidP="00E1573C">
            <w:pPr>
              <w:spacing w:after="0" w:line="240" w:lineRule="auto"/>
              <w:jc w:val="center"/>
              <w:rPr>
                <w:rFonts w:ascii="Arial" w:hAnsi="Arial" w:cs="Arial"/>
                <w:sz w:val="20"/>
                <w:szCs w:val="20"/>
              </w:rPr>
            </w:pPr>
            <w:r w:rsidRPr="004051F0">
              <w:rPr>
                <w:rFonts w:ascii="Arial" w:hAnsi="Arial" w:cs="Arial"/>
                <w:sz w:val="20"/>
                <w:szCs w:val="20"/>
              </w:rPr>
              <w:t>100%</w:t>
            </w:r>
          </w:p>
        </w:tc>
      </w:tr>
    </w:tbl>
    <w:p w:rsidR="00E1573C" w:rsidRPr="004051F0" w:rsidRDefault="00E1573C" w:rsidP="006B51BA">
      <w:pPr>
        <w:widowControl w:val="0"/>
        <w:autoSpaceDE w:val="0"/>
        <w:autoSpaceDN w:val="0"/>
        <w:adjustRightInd w:val="0"/>
        <w:spacing w:before="7" w:after="0"/>
        <w:rPr>
          <w:rFonts w:ascii="Arial" w:hAnsi="Arial" w:cs="Arial"/>
          <w:sz w:val="20"/>
          <w:szCs w:val="20"/>
        </w:rPr>
      </w:pPr>
    </w:p>
    <w:sectPr w:rsidR="00E1573C" w:rsidRPr="004051F0" w:rsidSect="008F736E">
      <w:footerReference w:type="default" r:id="rId9"/>
      <w:type w:val="nextColumn"/>
      <w:pgSz w:w="12240" w:h="15840"/>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8F8" w:rsidRDefault="00EA08F8" w:rsidP="00E22C2B">
      <w:pPr>
        <w:spacing w:after="0" w:line="240" w:lineRule="auto"/>
      </w:pPr>
      <w:r>
        <w:separator/>
      </w:r>
    </w:p>
  </w:endnote>
  <w:endnote w:type="continuationSeparator" w:id="0">
    <w:p w:rsidR="00EA08F8" w:rsidRDefault="00EA08F8" w:rsidP="00E2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55" w:rsidRDefault="00C50955">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8F8" w:rsidRDefault="00EA08F8" w:rsidP="00E22C2B">
      <w:pPr>
        <w:spacing w:after="0" w:line="240" w:lineRule="auto"/>
      </w:pPr>
      <w:r>
        <w:separator/>
      </w:r>
    </w:p>
  </w:footnote>
  <w:footnote w:type="continuationSeparator" w:id="0">
    <w:p w:rsidR="00EA08F8" w:rsidRDefault="00EA08F8" w:rsidP="00E22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FC6"/>
    <w:multiLevelType w:val="hybridMultilevel"/>
    <w:tmpl w:val="31A85F30"/>
    <w:lvl w:ilvl="0" w:tplc="C82A853E">
      <w:start w:val="1"/>
      <w:numFmt w:val="lowerLetter"/>
      <w:lvlText w:val="%1)"/>
      <w:lvlJc w:val="left"/>
      <w:pPr>
        <w:ind w:left="1068"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34A6514"/>
    <w:multiLevelType w:val="hybridMultilevel"/>
    <w:tmpl w:val="5DF87CC4"/>
    <w:lvl w:ilvl="0" w:tplc="480A0001">
      <w:start w:val="1"/>
      <w:numFmt w:val="bullet"/>
      <w:lvlText w:val=""/>
      <w:lvlJc w:val="left"/>
      <w:pPr>
        <w:ind w:left="1068" w:hanging="360"/>
      </w:pPr>
      <w:rPr>
        <w:rFonts w:ascii="Symbol" w:hAnsi="Symbo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53323DA"/>
    <w:multiLevelType w:val="hybridMultilevel"/>
    <w:tmpl w:val="1292ADC2"/>
    <w:lvl w:ilvl="0" w:tplc="480A0017">
      <w:start w:val="1"/>
      <w:numFmt w:val="lowerLetter"/>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
    <w:nsid w:val="056B7BCD"/>
    <w:multiLevelType w:val="hybridMultilevel"/>
    <w:tmpl w:val="B04A8A9E"/>
    <w:lvl w:ilvl="0" w:tplc="4C0A0001">
      <w:start w:val="1"/>
      <w:numFmt w:val="bullet"/>
      <w:lvlText w:val=""/>
      <w:lvlJc w:val="left"/>
      <w:pPr>
        <w:ind w:left="720" w:hanging="360"/>
      </w:pPr>
      <w:rPr>
        <w:rFonts w:ascii="Symbol" w:hAnsi="Symbol" w:hint="default"/>
      </w:rPr>
    </w:lvl>
    <w:lvl w:ilvl="1" w:tplc="480A0001">
      <w:start w:val="1"/>
      <w:numFmt w:val="bullet"/>
      <w:lvlText w:val=""/>
      <w:lvlJc w:val="left"/>
      <w:pPr>
        <w:ind w:left="1440" w:hanging="360"/>
      </w:pPr>
      <w:rPr>
        <w:rFonts w:ascii="Symbol" w:hAnsi="Symbol" w:hint="default"/>
      </w:rPr>
    </w:lvl>
    <w:lvl w:ilvl="2" w:tplc="480A0001">
      <w:start w:val="1"/>
      <w:numFmt w:val="bullet"/>
      <w:lvlText w:val=""/>
      <w:lvlJc w:val="left"/>
      <w:pPr>
        <w:ind w:left="2160" w:hanging="360"/>
      </w:pPr>
      <w:rPr>
        <w:rFonts w:ascii="Symbol" w:hAnsi="Symbol" w:hint="default"/>
      </w:rPr>
    </w:lvl>
    <w:lvl w:ilvl="3" w:tplc="4C0A000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nsid w:val="0A482965"/>
    <w:multiLevelType w:val="hybridMultilevel"/>
    <w:tmpl w:val="4892615C"/>
    <w:lvl w:ilvl="0" w:tplc="12B4FE84">
      <w:start w:val="1"/>
      <w:numFmt w:val="lowerLetter"/>
      <w:lvlText w:val="%1.)"/>
      <w:lvlJc w:val="left"/>
      <w:pPr>
        <w:ind w:left="1140" w:hanging="42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5">
    <w:nsid w:val="0F7103F7"/>
    <w:multiLevelType w:val="hybridMultilevel"/>
    <w:tmpl w:val="286E6C3E"/>
    <w:lvl w:ilvl="0" w:tplc="480A0003">
      <w:start w:val="1"/>
      <w:numFmt w:val="bullet"/>
      <w:lvlText w:val="o"/>
      <w:lvlJc w:val="left"/>
      <w:pPr>
        <w:ind w:left="720" w:hanging="360"/>
      </w:pPr>
      <w:rPr>
        <w:rFonts w:ascii="Courier New" w:hAnsi="Courier New" w:cs="Courier New" w:hint="default"/>
      </w:rPr>
    </w:lvl>
    <w:lvl w:ilvl="1" w:tplc="47944F9C">
      <w:numFmt w:val="bullet"/>
      <w:lvlText w:val="•"/>
      <w:lvlJc w:val="left"/>
      <w:pPr>
        <w:ind w:left="1440" w:hanging="360"/>
      </w:pPr>
      <w:rPr>
        <w:rFonts w:ascii="Arial" w:eastAsia="Calibri" w:hAnsi="Arial" w:cs="Arial"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16224F47"/>
    <w:multiLevelType w:val="hybridMultilevel"/>
    <w:tmpl w:val="97D43652"/>
    <w:lvl w:ilvl="0" w:tplc="480A0001">
      <w:start w:val="1"/>
      <w:numFmt w:val="bullet"/>
      <w:lvlText w:val=""/>
      <w:lvlJc w:val="left"/>
      <w:pPr>
        <w:ind w:left="1068" w:hanging="360"/>
      </w:pPr>
      <w:rPr>
        <w:rFonts w:ascii="Symbol" w:hAnsi="Symbol"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7">
    <w:nsid w:val="18CC7B0B"/>
    <w:multiLevelType w:val="hybridMultilevel"/>
    <w:tmpl w:val="766EF83E"/>
    <w:lvl w:ilvl="0" w:tplc="480A000F">
      <w:start w:val="1"/>
      <w:numFmt w:val="decimal"/>
      <w:lvlText w:val="%1."/>
      <w:lvlJc w:val="left"/>
      <w:pPr>
        <w:ind w:left="420" w:hanging="360"/>
      </w:pPr>
    </w:lvl>
    <w:lvl w:ilvl="1" w:tplc="480A0019">
      <w:start w:val="1"/>
      <w:numFmt w:val="lowerLetter"/>
      <w:lvlText w:val="%2."/>
      <w:lvlJc w:val="left"/>
      <w:pPr>
        <w:ind w:left="1140" w:hanging="360"/>
      </w:pPr>
    </w:lvl>
    <w:lvl w:ilvl="2" w:tplc="0636ABAC">
      <w:start w:val="1"/>
      <w:numFmt w:val="lowerLetter"/>
      <w:lvlText w:val="%3)"/>
      <w:lvlJc w:val="left"/>
      <w:pPr>
        <w:ind w:left="2040" w:hanging="360"/>
      </w:pPr>
      <w:rPr>
        <w:rFonts w:hint="default"/>
      </w:r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8">
    <w:nsid w:val="1AF97CD7"/>
    <w:multiLevelType w:val="hybridMultilevel"/>
    <w:tmpl w:val="4496AA8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1B944471"/>
    <w:multiLevelType w:val="hybridMultilevel"/>
    <w:tmpl w:val="CD62B63E"/>
    <w:lvl w:ilvl="0" w:tplc="657E23F8">
      <w:start w:val="1"/>
      <w:numFmt w:val="lowerLetter"/>
      <w:lvlText w:val="%1)"/>
      <w:lvlJc w:val="left"/>
      <w:pPr>
        <w:ind w:left="1068"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1C995EEE"/>
    <w:multiLevelType w:val="hybridMultilevel"/>
    <w:tmpl w:val="6B0E8A8C"/>
    <w:lvl w:ilvl="0" w:tplc="12B4FE84">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20CD0D68"/>
    <w:multiLevelType w:val="hybridMultilevel"/>
    <w:tmpl w:val="15FE11A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nsid w:val="23DB3EB3"/>
    <w:multiLevelType w:val="hybridMultilevel"/>
    <w:tmpl w:val="1FEE5346"/>
    <w:lvl w:ilvl="0" w:tplc="4C0A0017">
      <w:start w:val="1"/>
      <w:numFmt w:val="lowerLetter"/>
      <w:lvlText w:val="%1)"/>
      <w:lvlJc w:val="left"/>
      <w:pPr>
        <w:ind w:left="1068" w:hanging="360"/>
      </w:pPr>
      <w:rPr>
        <w:rFonts w:hint="default"/>
      </w:rPr>
    </w:lvl>
    <w:lvl w:ilvl="1" w:tplc="480A0003">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13">
    <w:nsid w:val="283A6E86"/>
    <w:multiLevelType w:val="hybridMultilevel"/>
    <w:tmpl w:val="514A0562"/>
    <w:lvl w:ilvl="0" w:tplc="9722A13E">
      <w:start w:val="1"/>
      <w:numFmt w:val="lowerLetter"/>
      <w:lvlText w:val="%1)"/>
      <w:lvlJc w:val="left"/>
      <w:pPr>
        <w:ind w:left="1068"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292941B0"/>
    <w:multiLevelType w:val="hybridMultilevel"/>
    <w:tmpl w:val="67F0ED16"/>
    <w:lvl w:ilvl="0" w:tplc="FE2C79E2">
      <w:start w:val="1"/>
      <w:numFmt w:val="lowerLetter"/>
      <w:lvlText w:val="%1)"/>
      <w:lvlJc w:val="left"/>
      <w:pPr>
        <w:ind w:left="1068"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2E523437"/>
    <w:multiLevelType w:val="hybridMultilevel"/>
    <w:tmpl w:val="9CB4166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6">
    <w:nsid w:val="330D299B"/>
    <w:multiLevelType w:val="hybridMultilevel"/>
    <w:tmpl w:val="B14A1284"/>
    <w:lvl w:ilvl="0" w:tplc="F6B8B49A">
      <w:start w:val="1"/>
      <w:numFmt w:val="lowerLetter"/>
      <w:lvlText w:val="%1)"/>
      <w:lvlJc w:val="left"/>
      <w:pPr>
        <w:ind w:left="1068" w:hanging="360"/>
      </w:pPr>
      <w:rPr>
        <w:rFonts w:hint="default"/>
      </w:rPr>
    </w:lvl>
    <w:lvl w:ilvl="1" w:tplc="480A0001">
      <w:start w:val="1"/>
      <w:numFmt w:val="bullet"/>
      <w:lvlText w:val=""/>
      <w:lvlJc w:val="left"/>
      <w:pPr>
        <w:ind w:left="1440" w:hanging="360"/>
      </w:pPr>
      <w:rPr>
        <w:rFonts w:ascii="Symbol" w:hAnsi="Symbol" w:hint="default"/>
      </w:rPr>
    </w:lvl>
    <w:lvl w:ilvl="2" w:tplc="A61025E8">
      <w:start w:val="1"/>
      <w:numFmt w:val="lowerLetter"/>
      <w:lvlText w:val="%3."/>
      <w:lvlJc w:val="left"/>
      <w:pPr>
        <w:ind w:left="2340" w:hanging="360"/>
      </w:pPr>
      <w:rPr>
        <w:rFonts w:hint="default"/>
        <w:b w:val="0"/>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35070A25"/>
    <w:multiLevelType w:val="hybridMultilevel"/>
    <w:tmpl w:val="8F424B66"/>
    <w:lvl w:ilvl="0" w:tplc="480A0001">
      <w:start w:val="1"/>
      <w:numFmt w:val="bullet"/>
      <w:lvlText w:val=""/>
      <w:lvlJc w:val="left"/>
      <w:pPr>
        <w:ind w:left="1068" w:hanging="360"/>
      </w:pPr>
      <w:rPr>
        <w:rFonts w:ascii="Symbol" w:hAnsi="Symbo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41370BAE"/>
    <w:multiLevelType w:val="hybridMultilevel"/>
    <w:tmpl w:val="BEAE8DD6"/>
    <w:lvl w:ilvl="0" w:tplc="12B4FE84">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nsid w:val="42766C0A"/>
    <w:multiLevelType w:val="hybridMultilevel"/>
    <w:tmpl w:val="3182D5B0"/>
    <w:lvl w:ilvl="0" w:tplc="4858A752">
      <w:start w:val="1"/>
      <w:numFmt w:val="lowerLetter"/>
      <w:lvlText w:val="%1)"/>
      <w:lvlJc w:val="left"/>
      <w:pPr>
        <w:ind w:left="720" w:hanging="360"/>
      </w:pPr>
      <w:rPr>
        <w:rFonts w:hint="default"/>
        <w:b w:val="0"/>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0">
    <w:nsid w:val="46975C0A"/>
    <w:multiLevelType w:val="hybridMultilevel"/>
    <w:tmpl w:val="3F867854"/>
    <w:lvl w:ilvl="0" w:tplc="480A0001">
      <w:start w:val="1"/>
      <w:numFmt w:val="bullet"/>
      <w:lvlText w:val=""/>
      <w:lvlJc w:val="left"/>
      <w:pPr>
        <w:ind w:left="1068"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nsid w:val="4755407A"/>
    <w:multiLevelType w:val="hybridMultilevel"/>
    <w:tmpl w:val="798C6C42"/>
    <w:lvl w:ilvl="0" w:tplc="480A0003">
      <w:start w:val="1"/>
      <w:numFmt w:val="bullet"/>
      <w:lvlText w:val="o"/>
      <w:lvlJc w:val="left"/>
      <w:pPr>
        <w:ind w:left="721" w:hanging="360"/>
      </w:pPr>
      <w:rPr>
        <w:rFonts w:ascii="Courier New" w:hAnsi="Courier New" w:cs="Courier New" w:hint="default"/>
      </w:rPr>
    </w:lvl>
    <w:lvl w:ilvl="1" w:tplc="480A0003" w:tentative="1">
      <w:start w:val="1"/>
      <w:numFmt w:val="bullet"/>
      <w:lvlText w:val="o"/>
      <w:lvlJc w:val="left"/>
      <w:pPr>
        <w:ind w:left="1441" w:hanging="360"/>
      </w:pPr>
      <w:rPr>
        <w:rFonts w:ascii="Courier New" w:hAnsi="Courier New" w:cs="Courier New" w:hint="default"/>
      </w:rPr>
    </w:lvl>
    <w:lvl w:ilvl="2" w:tplc="480A0005" w:tentative="1">
      <w:start w:val="1"/>
      <w:numFmt w:val="bullet"/>
      <w:lvlText w:val=""/>
      <w:lvlJc w:val="left"/>
      <w:pPr>
        <w:ind w:left="2161" w:hanging="360"/>
      </w:pPr>
      <w:rPr>
        <w:rFonts w:ascii="Wingdings" w:hAnsi="Wingdings" w:hint="default"/>
      </w:rPr>
    </w:lvl>
    <w:lvl w:ilvl="3" w:tplc="480A0001" w:tentative="1">
      <w:start w:val="1"/>
      <w:numFmt w:val="bullet"/>
      <w:lvlText w:val=""/>
      <w:lvlJc w:val="left"/>
      <w:pPr>
        <w:ind w:left="2881" w:hanging="360"/>
      </w:pPr>
      <w:rPr>
        <w:rFonts w:ascii="Symbol" w:hAnsi="Symbol" w:hint="default"/>
      </w:rPr>
    </w:lvl>
    <w:lvl w:ilvl="4" w:tplc="480A0003" w:tentative="1">
      <w:start w:val="1"/>
      <w:numFmt w:val="bullet"/>
      <w:lvlText w:val="o"/>
      <w:lvlJc w:val="left"/>
      <w:pPr>
        <w:ind w:left="3601" w:hanging="360"/>
      </w:pPr>
      <w:rPr>
        <w:rFonts w:ascii="Courier New" w:hAnsi="Courier New" w:cs="Courier New" w:hint="default"/>
      </w:rPr>
    </w:lvl>
    <w:lvl w:ilvl="5" w:tplc="480A0005" w:tentative="1">
      <w:start w:val="1"/>
      <w:numFmt w:val="bullet"/>
      <w:lvlText w:val=""/>
      <w:lvlJc w:val="left"/>
      <w:pPr>
        <w:ind w:left="4321" w:hanging="360"/>
      </w:pPr>
      <w:rPr>
        <w:rFonts w:ascii="Wingdings" w:hAnsi="Wingdings" w:hint="default"/>
      </w:rPr>
    </w:lvl>
    <w:lvl w:ilvl="6" w:tplc="480A0001" w:tentative="1">
      <w:start w:val="1"/>
      <w:numFmt w:val="bullet"/>
      <w:lvlText w:val=""/>
      <w:lvlJc w:val="left"/>
      <w:pPr>
        <w:ind w:left="5041" w:hanging="360"/>
      </w:pPr>
      <w:rPr>
        <w:rFonts w:ascii="Symbol" w:hAnsi="Symbol" w:hint="default"/>
      </w:rPr>
    </w:lvl>
    <w:lvl w:ilvl="7" w:tplc="480A0003" w:tentative="1">
      <w:start w:val="1"/>
      <w:numFmt w:val="bullet"/>
      <w:lvlText w:val="o"/>
      <w:lvlJc w:val="left"/>
      <w:pPr>
        <w:ind w:left="5761" w:hanging="360"/>
      </w:pPr>
      <w:rPr>
        <w:rFonts w:ascii="Courier New" w:hAnsi="Courier New" w:cs="Courier New" w:hint="default"/>
      </w:rPr>
    </w:lvl>
    <w:lvl w:ilvl="8" w:tplc="480A0005" w:tentative="1">
      <w:start w:val="1"/>
      <w:numFmt w:val="bullet"/>
      <w:lvlText w:val=""/>
      <w:lvlJc w:val="left"/>
      <w:pPr>
        <w:ind w:left="6481" w:hanging="360"/>
      </w:pPr>
      <w:rPr>
        <w:rFonts w:ascii="Wingdings" w:hAnsi="Wingdings" w:hint="default"/>
      </w:rPr>
    </w:lvl>
  </w:abstractNum>
  <w:abstractNum w:abstractNumId="22">
    <w:nsid w:val="478A4F92"/>
    <w:multiLevelType w:val="hybridMultilevel"/>
    <w:tmpl w:val="252C91AA"/>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4C3563E1"/>
    <w:multiLevelType w:val="hybridMultilevel"/>
    <w:tmpl w:val="1884D058"/>
    <w:lvl w:ilvl="0" w:tplc="CB565BC8">
      <w:start w:val="1"/>
      <w:numFmt w:val="lowerLetter"/>
      <w:lvlText w:val="%1)"/>
      <w:lvlJc w:val="left"/>
      <w:pPr>
        <w:ind w:left="1068"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nsid w:val="4E8F1A30"/>
    <w:multiLevelType w:val="hybridMultilevel"/>
    <w:tmpl w:val="CDEEC412"/>
    <w:lvl w:ilvl="0" w:tplc="1FFC7FAA">
      <w:start w:val="1"/>
      <w:numFmt w:val="lowerLetter"/>
      <w:lvlText w:val="%1)"/>
      <w:lvlJc w:val="left"/>
      <w:pPr>
        <w:ind w:left="1068" w:hanging="360"/>
      </w:pPr>
      <w:rPr>
        <w:rFonts w:hint="default"/>
        <w:color w:val="FF0000"/>
      </w:rPr>
    </w:lvl>
    <w:lvl w:ilvl="1" w:tplc="480A0001">
      <w:start w:val="1"/>
      <w:numFmt w:val="bullet"/>
      <w:lvlText w:val=""/>
      <w:lvlJc w:val="left"/>
      <w:pPr>
        <w:ind w:left="1440" w:hanging="360"/>
      </w:pPr>
      <w:rPr>
        <w:rFonts w:ascii="Symbol" w:hAnsi="Symbol"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4EEB443C"/>
    <w:multiLevelType w:val="hybridMultilevel"/>
    <w:tmpl w:val="E410FE14"/>
    <w:lvl w:ilvl="0" w:tplc="E64EEE46">
      <w:start w:val="1"/>
      <w:numFmt w:val="lowerLetter"/>
      <w:lvlText w:val="%1)"/>
      <w:lvlJc w:val="left"/>
      <w:pPr>
        <w:ind w:left="1068"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nsid w:val="528F7D21"/>
    <w:multiLevelType w:val="hybridMultilevel"/>
    <w:tmpl w:val="58BA5602"/>
    <w:lvl w:ilvl="0" w:tplc="4C0A0017">
      <w:start w:val="1"/>
      <w:numFmt w:val="lowerLetter"/>
      <w:lvlText w:val="%1)"/>
      <w:lvlJc w:val="left"/>
      <w:pPr>
        <w:ind w:left="36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7">
    <w:nsid w:val="55F311A9"/>
    <w:multiLevelType w:val="hybridMultilevel"/>
    <w:tmpl w:val="519C373A"/>
    <w:lvl w:ilvl="0" w:tplc="CB565BC8">
      <w:start w:val="1"/>
      <w:numFmt w:val="lowerLetter"/>
      <w:lvlText w:val="%1)"/>
      <w:lvlJc w:val="left"/>
      <w:pPr>
        <w:ind w:left="1068"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nsid w:val="59DC2395"/>
    <w:multiLevelType w:val="hybridMultilevel"/>
    <w:tmpl w:val="035E7E3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nsid w:val="5D4B5E2F"/>
    <w:multiLevelType w:val="hybridMultilevel"/>
    <w:tmpl w:val="2CA2C970"/>
    <w:lvl w:ilvl="0" w:tplc="12B4FE84">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nsid w:val="5E44284A"/>
    <w:multiLevelType w:val="hybridMultilevel"/>
    <w:tmpl w:val="80384232"/>
    <w:lvl w:ilvl="0" w:tplc="480A0017">
      <w:start w:val="1"/>
      <w:numFmt w:val="lowerLetter"/>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1">
    <w:nsid w:val="61374F8B"/>
    <w:multiLevelType w:val="hybridMultilevel"/>
    <w:tmpl w:val="773494B6"/>
    <w:lvl w:ilvl="0" w:tplc="12B4FE84">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nsid w:val="67DE0F4A"/>
    <w:multiLevelType w:val="hybridMultilevel"/>
    <w:tmpl w:val="5BD0B694"/>
    <w:lvl w:ilvl="0" w:tplc="480A0001">
      <w:start w:val="1"/>
      <w:numFmt w:val="bullet"/>
      <w:lvlText w:val=""/>
      <w:lvlJc w:val="left"/>
      <w:pPr>
        <w:ind w:left="1068" w:hanging="360"/>
      </w:pPr>
      <w:rPr>
        <w:rFonts w:ascii="Symbol" w:hAnsi="Symbo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nsid w:val="6AE94A22"/>
    <w:multiLevelType w:val="hybridMultilevel"/>
    <w:tmpl w:val="41DE5052"/>
    <w:lvl w:ilvl="0" w:tplc="480A0001">
      <w:start w:val="1"/>
      <w:numFmt w:val="bullet"/>
      <w:lvlText w:val=""/>
      <w:lvlJc w:val="left"/>
      <w:pPr>
        <w:ind w:left="1068" w:hanging="360"/>
      </w:pPr>
      <w:rPr>
        <w:rFonts w:ascii="Symbol" w:hAnsi="Symbo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nsid w:val="6B84658D"/>
    <w:multiLevelType w:val="hybridMultilevel"/>
    <w:tmpl w:val="1D8ABDAE"/>
    <w:lvl w:ilvl="0" w:tplc="480A0003">
      <w:start w:val="1"/>
      <w:numFmt w:val="bullet"/>
      <w:lvlText w:val="o"/>
      <w:lvlJc w:val="left"/>
      <w:pPr>
        <w:ind w:left="721" w:hanging="360"/>
      </w:pPr>
      <w:rPr>
        <w:rFonts w:ascii="Courier New" w:hAnsi="Courier New" w:cs="Courier New" w:hint="default"/>
      </w:rPr>
    </w:lvl>
    <w:lvl w:ilvl="1" w:tplc="480A0003" w:tentative="1">
      <w:start w:val="1"/>
      <w:numFmt w:val="bullet"/>
      <w:lvlText w:val="o"/>
      <w:lvlJc w:val="left"/>
      <w:pPr>
        <w:ind w:left="1441" w:hanging="360"/>
      </w:pPr>
      <w:rPr>
        <w:rFonts w:ascii="Courier New" w:hAnsi="Courier New" w:cs="Courier New" w:hint="default"/>
      </w:rPr>
    </w:lvl>
    <w:lvl w:ilvl="2" w:tplc="480A0005" w:tentative="1">
      <w:start w:val="1"/>
      <w:numFmt w:val="bullet"/>
      <w:lvlText w:val=""/>
      <w:lvlJc w:val="left"/>
      <w:pPr>
        <w:ind w:left="2161" w:hanging="360"/>
      </w:pPr>
      <w:rPr>
        <w:rFonts w:ascii="Wingdings" w:hAnsi="Wingdings" w:hint="default"/>
      </w:rPr>
    </w:lvl>
    <w:lvl w:ilvl="3" w:tplc="480A0001" w:tentative="1">
      <w:start w:val="1"/>
      <w:numFmt w:val="bullet"/>
      <w:lvlText w:val=""/>
      <w:lvlJc w:val="left"/>
      <w:pPr>
        <w:ind w:left="2881" w:hanging="360"/>
      </w:pPr>
      <w:rPr>
        <w:rFonts w:ascii="Symbol" w:hAnsi="Symbol" w:hint="default"/>
      </w:rPr>
    </w:lvl>
    <w:lvl w:ilvl="4" w:tplc="480A0003" w:tentative="1">
      <w:start w:val="1"/>
      <w:numFmt w:val="bullet"/>
      <w:lvlText w:val="o"/>
      <w:lvlJc w:val="left"/>
      <w:pPr>
        <w:ind w:left="3601" w:hanging="360"/>
      </w:pPr>
      <w:rPr>
        <w:rFonts w:ascii="Courier New" w:hAnsi="Courier New" w:cs="Courier New" w:hint="default"/>
      </w:rPr>
    </w:lvl>
    <w:lvl w:ilvl="5" w:tplc="480A0005" w:tentative="1">
      <w:start w:val="1"/>
      <w:numFmt w:val="bullet"/>
      <w:lvlText w:val=""/>
      <w:lvlJc w:val="left"/>
      <w:pPr>
        <w:ind w:left="4321" w:hanging="360"/>
      </w:pPr>
      <w:rPr>
        <w:rFonts w:ascii="Wingdings" w:hAnsi="Wingdings" w:hint="default"/>
      </w:rPr>
    </w:lvl>
    <w:lvl w:ilvl="6" w:tplc="480A0001" w:tentative="1">
      <w:start w:val="1"/>
      <w:numFmt w:val="bullet"/>
      <w:lvlText w:val=""/>
      <w:lvlJc w:val="left"/>
      <w:pPr>
        <w:ind w:left="5041" w:hanging="360"/>
      </w:pPr>
      <w:rPr>
        <w:rFonts w:ascii="Symbol" w:hAnsi="Symbol" w:hint="default"/>
      </w:rPr>
    </w:lvl>
    <w:lvl w:ilvl="7" w:tplc="480A0003" w:tentative="1">
      <w:start w:val="1"/>
      <w:numFmt w:val="bullet"/>
      <w:lvlText w:val="o"/>
      <w:lvlJc w:val="left"/>
      <w:pPr>
        <w:ind w:left="5761" w:hanging="360"/>
      </w:pPr>
      <w:rPr>
        <w:rFonts w:ascii="Courier New" w:hAnsi="Courier New" w:cs="Courier New" w:hint="default"/>
      </w:rPr>
    </w:lvl>
    <w:lvl w:ilvl="8" w:tplc="480A0005" w:tentative="1">
      <w:start w:val="1"/>
      <w:numFmt w:val="bullet"/>
      <w:lvlText w:val=""/>
      <w:lvlJc w:val="left"/>
      <w:pPr>
        <w:ind w:left="6481" w:hanging="360"/>
      </w:pPr>
      <w:rPr>
        <w:rFonts w:ascii="Wingdings" w:hAnsi="Wingdings" w:hint="default"/>
      </w:rPr>
    </w:lvl>
  </w:abstractNum>
  <w:abstractNum w:abstractNumId="35">
    <w:nsid w:val="6CB52E03"/>
    <w:multiLevelType w:val="hybridMultilevel"/>
    <w:tmpl w:val="EC0653C2"/>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6">
    <w:nsid w:val="6CD91C07"/>
    <w:multiLevelType w:val="hybridMultilevel"/>
    <w:tmpl w:val="5E80AAF2"/>
    <w:lvl w:ilvl="0" w:tplc="480A0011">
      <w:start w:val="1"/>
      <w:numFmt w:val="decimal"/>
      <w:lvlText w:val="%1)"/>
      <w:lvlJc w:val="left"/>
      <w:pPr>
        <w:ind w:left="1068"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nsid w:val="71CB482B"/>
    <w:multiLevelType w:val="hybridMultilevel"/>
    <w:tmpl w:val="BD8E60E6"/>
    <w:lvl w:ilvl="0" w:tplc="12B4FE84">
      <w:start w:val="1"/>
      <w:numFmt w:val="lowerLetter"/>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8">
    <w:nsid w:val="73280F2F"/>
    <w:multiLevelType w:val="hybridMultilevel"/>
    <w:tmpl w:val="4F78413E"/>
    <w:lvl w:ilvl="0" w:tplc="6DC81EA4">
      <w:start w:val="1"/>
      <w:numFmt w:val="lowerLetter"/>
      <w:lvlText w:val="%1)"/>
      <w:lvlJc w:val="left"/>
      <w:pPr>
        <w:ind w:left="1068"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nsid w:val="7D40660A"/>
    <w:multiLevelType w:val="hybridMultilevel"/>
    <w:tmpl w:val="20AE035E"/>
    <w:lvl w:ilvl="0" w:tplc="12B4FE84">
      <w:start w:val="1"/>
      <w:numFmt w:val="lowerLetter"/>
      <w:lvlText w:val="%1.)"/>
      <w:lvlJc w:val="left"/>
      <w:pPr>
        <w:ind w:left="720" w:hanging="360"/>
      </w:pPr>
      <w:rPr>
        <w:rFonts w:hint="default"/>
      </w:rPr>
    </w:lvl>
    <w:lvl w:ilvl="1" w:tplc="480A0001">
      <w:start w:val="1"/>
      <w:numFmt w:val="bullet"/>
      <w:lvlText w:val=""/>
      <w:lvlJc w:val="left"/>
      <w:pPr>
        <w:ind w:left="1440" w:hanging="360"/>
      </w:pPr>
      <w:rPr>
        <w:rFonts w:ascii="Symbol" w:hAnsi="Symbol" w:hint="default"/>
      </w:rPr>
    </w:lvl>
    <w:lvl w:ilvl="2" w:tplc="93E068C0">
      <w:start w:val="1"/>
      <w:numFmt w:val="lowerLetter"/>
      <w:lvlText w:val="%3)"/>
      <w:lvlJc w:val="left"/>
      <w:pPr>
        <w:ind w:left="2487" w:hanging="360"/>
      </w:pPr>
      <w:rPr>
        <w:rFonts w:hint="default"/>
      </w:rPr>
    </w:lvl>
    <w:lvl w:ilvl="3" w:tplc="76587CC0">
      <w:start w:val="2"/>
      <w:numFmt w:val="lowerLetter"/>
      <w:lvlText w:val="%4."/>
      <w:lvlJc w:val="left"/>
      <w:pPr>
        <w:ind w:left="2880" w:hanging="360"/>
      </w:pPr>
      <w:rPr>
        <w:rFonts w:hint="default"/>
      </w:r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nsid w:val="7DE929D4"/>
    <w:multiLevelType w:val="hybridMultilevel"/>
    <w:tmpl w:val="D69A7388"/>
    <w:lvl w:ilvl="0" w:tplc="47944F9C">
      <w:numFmt w:val="bullet"/>
      <w:lvlText w:val="•"/>
      <w:lvlJc w:val="left"/>
      <w:pPr>
        <w:ind w:left="1428" w:hanging="360"/>
      </w:pPr>
      <w:rPr>
        <w:rFonts w:ascii="Arial" w:eastAsia="Calibri" w:hAnsi="Arial" w:cs="Arial"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num w:numId="1">
    <w:abstractNumId w:val="15"/>
  </w:num>
  <w:num w:numId="2">
    <w:abstractNumId w:val="3"/>
  </w:num>
  <w:num w:numId="3">
    <w:abstractNumId w:val="2"/>
  </w:num>
  <w:num w:numId="4">
    <w:abstractNumId w:val="37"/>
  </w:num>
  <w:num w:numId="5">
    <w:abstractNumId w:val="30"/>
  </w:num>
  <w:num w:numId="6">
    <w:abstractNumId w:val="19"/>
  </w:num>
  <w:num w:numId="7">
    <w:abstractNumId w:val="4"/>
  </w:num>
  <w:num w:numId="8">
    <w:abstractNumId w:val="11"/>
  </w:num>
  <w:num w:numId="9">
    <w:abstractNumId w:val="26"/>
  </w:num>
  <w:num w:numId="10">
    <w:abstractNumId w:val="12"/>
  </w:num>
  <w:num w:numId="11">
    <w:abstractNumId w:val="5"/>
  </w:num>
  <w:num w:numId="12">
    <w:abstractNumId w:val="21"/>
  </w:num>
  <w:num w:numId="13">
    <w:abstractNumId w:val="34"/>
  </w:num>
  <w:num w:numId="14">
    <w:abstractNumId w:val="20"/>
  </w:num>
  <w:num w:numId="15">
    <w:abstractNumId w:val="8"/>
  </w:num>
  <w:num w:numId="16">
    <w:abstractNumId w:val="28"/>
  </w:num>
  <w:num w:numId="17">
    <w:abstractNumId w:val="40"/>
  </w:num>
  <w:num w:numId="18">
    <w:abstractNumId w:val="35"/>
  </w:num>
  <w:num w:numId="19">
    <w:abstractNumId w:val="16"/>
  </w:num>
  <w:num w:numId="20">
    <w:abstractNumId w:val="24"/>
  </w:num>
  <w:num w:numId="21">
    <w:abstractNumId w:val="38"/>
  </w:num>
  <w:num w:numId="22">
    <w:abstractNumId w:val="14"/>
  </w:num>
  <w:num w:numId="23">
    <w:abstractNumId w:val="9"/>
  </w:num>
  <w:num w:numId="24">
    <w:abstractNumId w:val="23"/>
  </w:num>
  <w:num w:numId="25">
    <w:abstractNumId w:val="27"/>
  </w:num>
  <w:num w:numId="26">
    <w:abstractNumId w:val="22"/>
  </w:num>
  <w:num w:numId="27">
    <w:abstractNumId w:val="7"/>
  </w:num>
  <w:num w:numId="28">
    <w:abstractNumId w:val="39"/>
  </w:num>
  <w:num w:numId="29">
    <w:abstractNumId w:val="31"/>
  </w:num>
  <w:num w:numId="30">
    <w:abstractNumId w:val="36"/>
  </w:num>
  <w:num w:numId="31">
    <w:abstractNumId w:val="18"/>
  </w:num>
  <w:num w:numId="32">
    <w:abstractNumId w:val="10"/>
  </w:num>
  <w:num w:numId="33">
    <w:abstractNumId w:val="0"/>
  </w:num>
  <w:num w:numId="34">
    <w:abstractNumId w:val="25"/>
  </w:num>
  <w:num w:numId="35">
    <w:abstractNumId w:val="13"/>
  </w:num>
  <w:num w:numId="36">
    <w:abstractNumId w:val="29"/>
  </w:num>
  <w:num w:numId="37">
    <w:abstractNumId w:val="33"/>
  </w:num>
  <w:num w:numId="38">
    <w:abstractNumId w:val="32"/>
  </w:num>
  <w:num w:numId="39">
    <w:abstractNumId w:val="1"/>
  </w:num>
  <w:num w:numId="40">
    <w:abstractNumId w:val="17"/>
  </w:num>
  <w:num w:numId="4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1D"/>
    <w:rsid w:val="0000336B"/>
    <w:rsid w:val="00005699"/>
    <w:rsid w:val="00012F15"/>
    <w:rsid w:val="00013654"/>
    <w:rsid w:val="00014EF7"/>
    <w:rsid w:val="000306AD"/>
    <w:rsid w:val="0003092D"/>
    <w:rsid w:val="000364B7"/>
    <w:rsid w:val="000441D6"/>
    <w:rsid w:val="00051AA6"/>
    <w:rsid w:val="00052976"/>
    <w:rsid w:val="00065071"/>
    <w:rsid w:val="00066C10"/>
    <w:rsid w:val="00075891"/>
    <w:rsid w:val="000777D7"/>
    <w:rsid w:val="000819C6"/>
    <w:rsid w:val="00084749"/>
    <w:rsid w:val="00084F27"/>
    <w:rsid w:val="00093CF6"/>
    <w:rsid w:val="0009424A"/>
    <w:rsid w:val="000A3BF4"/>
    <w:rsid w:val="000A67B1"/>
    <w:rsid w:val="000B5067"/>
    <w:rsid w:val="000B73FD"/>
    <w:rsid w:val="000B78FB"/>
    <w:rsid w:val="000C47E3"/>
    <w:rsid w:val="000C541C"/>
    <w:rsid w:val="000E225F"/>
    <w:rsid w:val="000E6F6F"/>
    <w:rsid w:val="000F0D57"/>
    <w:rsid w:val="000F4BD4"/>
    <w:rsid w:val="00146F31"/>
    <w:rsid w:val="00153651"/>
    <w:rsid w:val="001554ED"/>
    <w:rsid w:val="00157D91"/>
    <w:rsid w:val="001633C3"/>
    <w:rsid w:val="00164C0D"/>
    <w:rsid w:val="00170F9D"/>
    <w:rsid w:val="00171732"/>
    <w:rsid w:val="001764C2"/>
    <w:rsid w:val="00182493"/>
    <w:rsid w:val="001825B9"/>
    <w:rsid w:val="00194092"/>
    <w:rsid w:val="001A246E"/>
    <w:rsid w:val="001B0A6A"/>
    <w:rsid w:val="001B290F"/>
    <w:rsid w:val="001B3004"/>
    <w:rsid w:val="001B3450"/>
    <w:rsid w:val="001B7688"/>
    <w:rsid w:val="001C21B2"/>
    <w:rsid w:val="001C5D6E"/>
    <w:rsid w:val="001D7B00"/>
    <w:rsid w:val="001E36C7"/>
    <w:rsid w:val="001F1E67"/>
    <w:rsid w:val="002043BB"/>
    <w:rsid w:val="002050ED"/>
    <w:rsid w:val="002120C9"/>
    <w:rsid w:val="00214D6E"/>
    <w:rsid w:val="00226516"/>
    <w:rsid w:val="002345A2"/>
    <w:rsid w:val="00241F80"/>
    <w:rsid w:val="00242929"/>
    <w:rsid w:val="00243137"/>
    <w:rsid w:val="0024643F"/>
    <w:rsid w:val="00251716"/>
    <w:rsid w:val="00261614"/>
    <w:rsid w:val="002640D9"/>
    <w:rsid w:val="00267521"/>
    <w:rsid w:val="002759AD"/>
    <w:rsid w:val="0028029F"/>
    <w:rsid w:val="00282E94"/>
    <w:rsid w:val="00285AAF"/>
    <w:rsid w:val="0029527A"/>
    <w:rsid w:val="002A4C4B"/>
    <w:rsid w:val="002A5B73"/>
    <w:rsid w:val="002B4A51"/>
    <w:rsid w:val="002B4CC0"/>
    <w:rsid w:val="002B681B"/>
    <w:rsid w:val="002C0D12"/>
    <w:rsid w:val="002C1AB5"/>
    <w:rsid w:val="002C6171"/>
    <w:rsid w:val="002C713E"/>
    <w:rsid w:val="002D69DA"/>
    <w:rsid w:val="002D7F1A"/>
    <w:rsid w:val="002E0D6B"/>
    <w:rsid w:val="002F15B7"/>
    <w:rsid w:val="002F1EF0"/>
    <w:rsid w:val="002F7657"/>
    <w:rsid w:val="003025FE"/>
    <w:rsid w:val="00304511"/>
    <w:rsid w:val="00312EF1"/>
    <w:rsid w:val="00321F56"/>
    <w:rsid w:val="00324795"/>
    <w:rsid w:val="00332402"/>
    <w:rsid w:val="00333577"/>
    <w:rsid w:val="00333C9D"/>
    <w:rsid w:val="00335C9A"/>
    <w:rsid w:val="00341A01"/>
    <w:rsid w:val="00344147"/>
    <w:rsid w:val="0034539A"/>
    <w:rsid w:val="003458F9"/>
    <w:rsid w:val="00357869"/>
    <w:rsid w:val="003604C9"/>
    <w:rsid w:val="0037639A"/>
    <w:rsid w:val="0038027F"/>
    <w:rsid w:val="00380D73"/>
    <w:rsid w:val="003865C1"/>
    <w:rsid w:val="00387DC9"/>
    <w:rsid w:val="003A1997"/>
    <w:rsid w:val="003A6A17"/>
    <w:rsid w:val="003B00C0"/>
    <w:rsid w:val="003B197B"/>
    <w:rsid w:val="003B35A3"/>
    <w:rsid w:val="003C1939"/>
    <w:rsid w:val="003D1DAF"/>
    <w:rsid w:val="003D6EC8"/>
    <w:rsid w:val="003E1098"/>
    <w:rsid w:val="003E239B"/>
    <w:rsid w:val="003E5792"/>
    <w:rsid w:val="003F2802"/>
    <w:rsid w:val="004017AE"/>
    <w:rsid w:val="004026C5"/>
    <w:rsid w:val="00405058"/>
    <w:rsid w:val="004051F0"/>
    <w:rsid w:val="004108F2"/>
    <w:rsid w:val="00411B7C"/>
    <w:rsid w:val="004205B5"/>
    <w:rsid w:val="00422644"/>
    <w:rsid w:val="00424E8D"/>
    <w:rsid w:val="0042617B"/>
    <w:rsid w:val="00431B26"/>
    <w:rsid w:val="004419A4"/>
    <w:rsid w:val="00441A36"/>
    <w:rsid w:val="00455627"/>
    <w:rsid w:val="00462253"/>
    <w:rsid w:val="00464930"/>
    <w:rsid w:val="0046544B"/>
    <w:rsid w:val="00467A55"/>
    <w:rsid w:val="00470693"/>
    <w:rsid w:val="00474186"/>
    <w:rsid w:val="0048177A"/>
    <w:rsid w:val="00482226"/>
    <w:rsid w:val="00482788"/>
    <w:rsid w:val="00483184"/>
    <w:rsid w:val="0048665F"/>
    <w:rsid w:val="0048696C"/>
    <w:rsid w:val="004A7870"/>
    <w:rsid w:val="004B4B89"/>
    <w:rsid w:val="004C75EB"/>
    <w:rsid w:val="004D2895"/>
    <w:rsid w:val="004D75F4"/>
    <w:rsid w:val="004E7EE9"/>
    <w:rsid w:val="004F7418"/>
    <w:rsid w:val="00501BBB"/>
    <w:rsid w:val="00502894"/>
    <w:rsid w:val="005114CA"/>
    <w:rsid w:val="00515A6A"/>
    <w:rsid w:val="00515F1A"/>
    <w:rsid w:val="00516E26"/>
    <w:rsid w:val="00520393"/>
    <w:rsid w:val="00521D4B"/>
    <w:rsid w:val="00542C3D"/>
    <w:rsid w:val="00555CDA"/>
    <w:rsid w:val="005674A0"/>
    <w:rsid w:val="005719C4"/>
    <w:rsid w:val="00572E44"/>
    <w:rsid w:val="00575566"/>
    <w:rsid w:val="00582D61"/>
    <w:rsid w:val="005830D1"/>
    <w:rsid w:val="00583796"/>
    <w:rsid w:val="005918ED"/>
    <w:rsid w:val="005A2A32"/>
    <w:rsid w:val="005B62DA"/>
    <w:rsid w:val="005C7C4E"/>
    <w:rsid w:val="005D2095"/>
    <w:rsid w:val="005D360E"/>
    <w:rsid w:val="005E5C12"/>
    <w:rsid w:val="005E74C0"/>
    <w:rsid w:val="006024AE"/>
    <w:rsid w:val="006024DA"/>
    <w:rsid w:val="00610040"/>
    <w:rsid w:val="0061085C"/>
    <w:rsid w:val="00611D96"/>
    <w:rsid w:val="00614D05"/>
    <w:rsid w:val="00617538"/>
    <w:rsid w:val="00630E13"/>
    <w:rsid w:val="00634F9B"/>
    <w:rsid w:val="00647070"/>
    <w:rsid w:val="00650968"/>
    <w:rsid w:val="0065284B"/>
    <w:rsid w:val="00652B49"/>
    <w:rsid w:val="00662304"/>
    <w:rsid w:val="00662D90"/>
    <w:rsid w:val="006642E7"/>
    <w:rsid w:val="006665DA"/>
    <w:rsid w:val="006756D2"/>
    <w:rsid w:val="0069146C"/>
    <w:rsid w:val="006A41DF"/>
    <w:rsid w:val="006A5A89"/>
    <w:rsid w:val="006A632C"/>
    <w:rsid w:val="006B51BA"/>
    <w:rsid w:val="006B6D03"/>
    <w:rsid w:val="006B77B5"/>
    <w:rsid w:val="006C0D39"/>
    <w:rsid w:val="006C14AF"/>
    <w:rsid w:val="006C5E99"/>
    <w:rsid w:val="006C6F14"/>
    <w:rsid w:val="006D2C12"/>
    <w:rsid w:val="006D33C2"/>
    <w:rsid w:val="006E1D1D"/>
    <w:rsid w:val="006F42B7"/>
    <w:rsid w:val="006F455B"/>
    <w:rsid w:val="006F59CA"/>
    <w:rsid w:val="006F675D"/>
    <w:rsid w:val="006F7226"/>
    <w:rsid w:val="00701ACE"/>
    <w:rsid w:val="00702DF4"/>
    <w:rsid w:val="00705316"/>
    <w:rsid w:val="00706732"/>
    <w:rsid w:val="00706915"/>
    <w:rsid w:val="00714BDF"/>
    <w:rsid w:val="0071532E"/>
    <w:rsid w:val="007223FE"/>
    <w:rsid w:val="0072360C"/>
    <w:rsid w:val="007261D0"/>
    <w:rsid w:val="00736F92"/>
    <w:rsid w:val="007527CE"/>
    <w:rsid w:val="007538F0"/>
    <w:rsid w:val="007565CE"/>
    <w:rsid w:val="007762FC"/>
    <w:rsid w:val="00777265"/>
    <w:rsid w:val="00782629"/>
    <w:rsid w:val="00790948"/>
    <w:rsid w:val="00790D07"/>
    <w:rsid w:val="00795D18"/>
    <w:rsid w:val="007976EC"/>
    <w:rsid w:val="0079778F"/>
    <w:rsid w:val="007C1162"/>
    <w:rsid w:val="007C399D"/>
    <w:rsid w:val="007C74CF"/>
    <w:rsid w:val="007C7697"/>
    <w:rsid w:val="007D4382"/>
    <w:rsid w:val="007E04D6"/>
    <w:rsid w:val="007E4EFC"/>
    <w:rsid w:val="007E6252"/>
    <w:rsid w:val="008273DB"/>
    <w:rsid w:val="00833E3D"/>
    <w:rsid w:val="008445D6"/>
    <w:rsid w:val="00851F4C"/>
    <w:rsid w:val="00863954"/>
    <w:rsid w:val="0086431A"/>
    <w:rsid w:val="008822EF"/>
    <w:rsid w:val="00895F77"/>
    <w:rsid w:val="008A06AA"/>
    <w:rsid w:val="008B18F4"/>
    <w:rsid w:val="008B260A"/>
    <w:rsid w:val="008B33BD"/>
    <w:rsid w:val="008B6A00"/>
    <w:rsid w:val="008C0698"/>
    <w:rsid w:val="008C445E"/>
    <w:rsid w:val="008F1231"/>
    <w:rsid w:val="008F736E"/>
    <w:rsid w:val="00901BB3"/>
    <w:rsid w:val="00923109"/>
    <w:rsid w:val="00924602"/>
    <w:rsid w:val="00924868"/>
    <w:rsid w:val="009319AD"/>
    <w:rsid w:val="009337BC"/>
    <w:rsid w:val="00936E4A"/>
    <w:rsid w:val="00944904"/>
    <w:rsid w:val="00945B2D"/>
    <w:rsid w:val="0094629C"/>
    <w:rsid w:val="009507A6"/>
    <w:rsid w:val="0095277D"/>
    <w:rsid w:val="00955527"/>
    <w:rsid w:val="00964A63"/>
    <w:rsid w:val="00971768"/>
    <w:rsid w:val="009A2C96"/>
    <w:rsid w:val="009A6D58"/>
    <w:rsid w:val="009B6B21"/>
    <w:rsid w:val="009C475A"/>
    <w:rsid w:val="009D0570"/>
    <w:rsid w:val="009D097C"/>
    <w:rsid w:val="009D36B7"/>
    <w:rsid w:val="009D4153"/>
    <w:rsid w:val="009D49AC"/>
    <w:rsid w:val="009E3BAB"/>
    <w:rsid w:val="009E45F7"/>
    <w:rsid w:val="009E7028"/>
    <w:rsid w:val="009E7C85"/>
    <w:rsid w:val="009F0FDF"/>
    <w:rsid w:val="00A007F0"/>
    <w:rsid w:val="00A06123"/>
    <w:rsid w:val="00A10597"/>
    <w:rsid w:val="00A15380"/>
    <w:rsid w:val="00A2701C"/>
    <w:rsid w:val="00A31537"/>
    <w:rsid w:val="00A5208B"/>
    <w:rsid w:val="00A53702"/>
    <w:rsid w:val="00A53CEF"/>
    <w:rsid w:val="00A5460E"/>
    <w:rsid w:val="00A602BC"/>
    <w:rsid w:val="00A62539"/>
    <w:rsid w:val="00A71239"/>
    <w:rsid w:val="00A77531"/>
    <w:rsid w:val="00A82E08"/>
    <w:rsid w:val="00AB5091"/>
    <w:rsid w:val="00AC3BEB"/>
    <w:rsid w:val="00AD6339"/>
    <w:rsid w:val="00AD6C06"/>
    <w:rsid w:val="00AD7428"/>
    <w:rsid w:val="00AE7E69"/>
    <w:rsid w:val="00AF6A35"/>
    <w:rsid w:val="00AF7DC1"/>
    <w:rsid w:val="00B00BF5"/>
    <w:rsid w:val="00B00D96"/>
    <w:rsid w:val="00B03948"/>
    <w:rsid w:val="00B100F0"/>
    <w:rsid w:val="00B13D69"/>
    <w:rsid w:val="00B212B0"/>
    <w:rsid w:val="00B245EF"/>
    <w:rsid w:val="00B26C20"/>
    <w:rsid w:val="00B43A69"/>
    <w:rsid w:val="00B43FDE"/>
    <w:rsid w:val="00B46FB9"/>
    <w:rsid w:val="00B5400B"/>
    <w:rsid w:val="00B625FB"/>
    <w:rsid w:val="00B74DE2"/>
    <w:rsid w:val="00B75285"/>
    <w:rsid w:val="00B75D72"/>
    <w:rsid w:val="00B97FCD"/>
    <w:rsid w:val="00BA20AD"/>
    <w:rsid w:val="00BA7771"/>
    <w:rsid w:val="00BB4A02"/>
    <w:rsid w:val="00BC790A"/>
    <w:rsid w:val="00BD09E0"/>
    <w:rsid w:val="00BD2D8B"/>
    <w:rsid w:val="00BD3648"/>
    <w:rsid w:val="00BD4E9F"/>
    <w:rsid w:val="00BD61F8"/>
    <w:rsid w:val="00BE0E87"/>
    <w:rsid w:val="00BE2DC6"/>
    <w:rsid w:val="00BE3E0F"/>
    <w:rsid w:val="00BE577E"/>
    <w:rsid w:val="00BF5846"/>
    <w:rsid w:val="00BF7C21"/>
    <w:rsid w:val="00C03029"/>
    <w:rsid w:val="00C07F9B"/>
    <w:rsid w:val="00C123F8"/>
    <w:rsid w:val="00C12868"/>
    <w:rsid w:val="00C25B14"/>
    <w:rsid w:val="00C27EAB"/>
    <w:rsid w:val="00C46205"/>
    <w:rsid w:val="00C469F9"/>
    <w:rsid w:val="00C500D8"/>
    <w:rsid w:val="00C50955"/>
    <w:rsid w:val="00C50FD1"/>
    <w:rsid w:val="00C71C66"/>
    <w:rsid w:val="00C76274"/>
    <w:rsid w:val="00C81851"/>
    <w:rsid w:val="00C84F20"/>
    <w:rsid w:val="00C94047"/>
    <w:rsid w:val="00C96324"/>
    <w:rsid w:val="00CA045B"/>
    <w:rsid w:val="00CA04E7"/>
    <w:rsid w:val="00CB7FCC"/>
    <w:rsid w:val="00CD2248"/>
    <w:rsid w:val="00CE129C"/>
    <w:rsid w:val="00CE2F77"/>
    <w:rsid w:val="00CF13AA"/>
    <w:rsid w:val="00CF6A35"/>
    <w:rsid w:val="00D0112B"/>
    <w:rsid w:val="00D04B24"/>
    <w:rsid w:val="00D0507A"/>
    <w:rsid w:val="00D11A05"/>
    <w:rsid w:val="00D12FA8"/>
    <w:rsid w:val="00D24FCE"/>
    <w:rsid w:val="00D31703"/>
    <w:rsid w:val="00D32B73"/>
    <w:rsid w:val="00D348F3"/>
    <w:rsid w:val="00D406CA"/>
    <w:rsid w:val="00D41B2F"/>
    <w:rsid w:val="00D43EF2"/>
    <w:rsid w:val="00D53181"/>
    <w:rsid w:val="00D53DA0"/>
    <w:rsid w:val="00D806A0"/>
    <w:rsid w:val="00D8235A"/>
    <w:rsid w:val="00D8471B"/>
    <w:rsid w:val="00D8545F"/>
    <w:rsid w:val="00D90418"/>
    <w:rsid w:val="00D93A9D"/>
    <w:rsid w:val="00DA18A9"/>
    <w:rsid w:val="00DA40C0"/>
    <w:rsid w:val="00DB023A"/>
    <w:rsid w:val="00DD3210"/>
    <w:rsid w:val="00DD69DE"/>
    <w:rsid w:val="00DE301C"/>
    <w:rsid w:val="00DE477E"/>
    <w:rsid w:val="00DE5DD2"/>
    <w:rsid w:val="00DE7AD9"/>
    <w:rsid w:val="00E14040"/>
    <w:rsid w:val="00E1573C"/>
    <w:rsid w:val="00E22C2B"/>
    <w:rsid w:val="00E35598"/>
    <w:rsid w:val="00E36543"/>
    <w:rsid w:val="00E41B40"/>
    <w:rsid w:val="00E4289D"/>
    <w:rsid w:val="00E432B2"/>
    <w:rsid w:val="00E438FD"/>
    <w:rsid w:val="00E43CD6"/>
    <w:rsid w:val="00E5205A"/>
    <w:rsid w:val="00E55AB1"/>
    <w:rsid w:val="00E55B4B"/>
    <w:rsid w:val="00E60A6D"/>
    <w:rsid w:val="00E65291"/>
    <w:rsid w:val="00E66072"/>
    <w:rsid w:val="00E66D13"/>
    <w:rsid w:val="00E70A97"/>
    <w:rsid w:val="00E735CD"/>
    <w:rsid w:val="00E746E8"/>
    <w:rsid w:val="00E7700C"/>
    <w:rsid w:val="00E81A23"/>
    <w:rsid w:val="00E8407C"/>
    <w:rsid w:val="00E97A06"/>
    <w:rsid w:val="00EA08F8"/>
    <w:rsid w:val="00EA10A9"/>
    <w:rsid w:val="00EA5FBA"/>
    <w:rsid w:val="00EB0C24"/>
    <w:rsid w:val="00EC5DE2"/>
    <w:rsid w:val="00ED4459"/>
    <w:rsid w:val="00ED5E82"/>
    <w:rsid w:val="00ED7B4E"/>
    <w:rsid w:val="00EE129D"/>
    <w:rsid w:val="00EE2A8D"/>
    <w:rsid w:val="00EF68CD"/>
    <w:rsid w:val="00F10B3D"/>
    <w:rsid w:val="00F12E34"/>
    <w:rsid w:val="00F150EC"/>
    <w:rsid w:val="00F257B6"/>
    <w:rsid w:val="00F314BC"/>
    <w:rsid w:val="00F32A7F"/>
    <w:rsid w:val="00F41688"/>
    <w:rsid w:val="00F43A0D"/>
    <w:rsid w:val="00F50D3E"/>
    <w:rsid w:val="00F5273F"/>
    <w:rsid w:val="00F60756"/>
    <w:rsid w:val="00F64C3E"/>
    <w:rsid w:val="00F708F0"/>
    <w:rsid w:val="00F72875"/>
    <w:rsid w:val="00F73F9E"/>
    <w:rsid w:val="00F80004"/>
    <w:rsid w:val="00F87D70"/>
    <w:rsid w:val="00F925B9"/>
    <w:rsid w:val="00F92BA5"/>
    <w:rsid w:val="00FA1A21"/>
    <w:rsid w:val="00FB26DB"/>
    <w:rsid w:val="00FD2B55"/>
    <w:rsid w:val="00FE5D51"/>
    <w:rsid w:val="00FF6D59"/>
    <w:rsid w:val="00FF7C3B"/>
  </w:rsids>
  <m:mathPr>
    <m:mathFont m:val="Cambria Math"/>
    <m:brkBin m:val="before"/>
    <m:brkBinSub m:val="--"/>
    <m:smallFrac m:val="0"/>
    <m:dispDef/>
    <m:lMargin m:val="0"/>
    <m:rMargin m:val="0"/>
    <m:defJc m:val="centerGroup"/>
    <m:wrapIndent m:val="1440"/>
    <m:intLim m:val="subSup"/>
    <m:naryLim m:val="undOvr"/>
  </m:mathPr>
  <w:themeFontLang w:val="es-HN"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C2B"/>
    <w:pPr>
      <w:spacing w:after="200" w:line="276" w:lineRule="auto"/>
    </w:pPr>
    <w:rPr>
      <w:sz w:val="22"/>
      <w:szCs w:val="22"/>
      <w:lang w:val="es-NI"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D1D"/>
    <w:pPr>
      <w:spacing w:after="0" w:line="240" w:lineRule="auto"/>
    </w:pPr>
    <w:rPr>
      <w:rFonts w:ascii="Tahoma" w:hAnsi="Tahoma"/>
      <w:sz w:val="16"/>
      <w:szCs w:val="16"/>
    </w:rPr>
  </w:style>
  <w:style w:type="character" w:customStyle="1" w:styleId="a4">
    <w:name w:val="註解方塊文字 字元"/>
    <w:link w:val="a3"/>
    <w:uiPriority w:val="99"/>
    <w:semiHidden/>
    <w:rsid w:val="006E1D1D"/>
    <w:rPr>
      <w:rFonts w:ascii="Tahoma" w:hAnsi="Tahoma" w:cs="Tahoma"/>
      <w:sz w:val="16"/>
      <w:szCs w:val="16"/>
    </w:rPr>
  </w:style>
  <w:style w:type="paragraph" w:styleId="a5">
    <w:name w:val="header"/>
    <w:basedOn w:val="a"/>
    <w:link w:val="a6"/>
    <w:uiPriority w:val="99"/>
    <w:unhideWhenUsed/>
    <w:rsid w:val="006E1D1D"/>
    <w:pPr>
      <w:tabs>
        <w:tab w:val="center" w:pos="4419"/>
        <w:tab w:val="right" w:pos="8838"/>
      </w:tabs>
    </w:pPr>
    <w:rPr>
      <w:rFonts w:eastAsia="Times New Roman"/>
      <w:sz w:val="20"/>
      <w:szCs w:val="20"/>
    </w:rPr>
  </w:style>
  <w:style w:type="character" w:customStyle="1" w:styleId="a6">
    <w:name w:val="頁首 字元"/>
    <w:link w:val="a5"/>
    <w:uiPriority w:val="99"/>
    <w:rsid w:val="006E1D1D"/>
    <w:rPr>
      <w:rFonts w:ascii="Calibri" w:eastAsia="Times New Roman" w:hAnsi="Calibri" w:cs="Times New Roman"/>
    </w:rPr>
  </w:style>
  <w:style w:type="paragraph" w:styleId="a7">
    <w:name w:val="footer"/>
    <w:basedOn w:val="a"/>
    <w:link w:val="a8"/>
    <w:uiPriority w:val="99"/>
    <w:unhideWhenUsed/>
    <w:rsid w:val="006E1D1D"/>
    <w:pPr>
      <w:tabs>
        <w:tab w:val="center" w:pos="4419"/>
        <w:tab w:val="right" w:pos="8838"/>
      </w:tabs>
    </w:pPr>
    <w:rPr>
      <w:rFonts w:eastAsia="Times New Roman"/>
      <w:sz w:val="20"/>
      <w:szCs w:val="20"/>
    </w:rPr>
  </w:style>
  <w:style w:type="character" w:customStyle="1" w:styleId="a8">
    <w:name w:val="頁尾 字元"/>
    <w:link w:val="a7"/>
    <w:uiPriority w:val="99"/>
    <w:rsid w:val="006E1D1D"/>
    <w:rPr>
      <w:rFonts w:ascii="Calibri" w:eastAsia="Times New Roman" w:hAnsi="Calibri" w:cs="Times New Roman"/>
    </w:rPr>
  </w:style>
  <w:style w:type="paragraph" w:customStyle="1" w:styleId="Sinespaciado">
    <w:name w:val="Sin espaciado"/>
    <w:uiPriority w:val="1"/>
    <w:qFormat/>
    <w:rsid w:val="006E1D1D"/>
    <w:rPr>
      <w:rFonts w:eastAsia="Times New Roman"/>
      <w:sz w:val="22"/>
      <w:szCs w:val="22"/>
      <w:lang w:val="es-NI" w:eastAsia="es-NI"/>
    </w:rPr>
  </w:style>
  <w:style w:type="character" w:styleId="a9">
    <w:name w:val="annotation reference"/>
    <w:uiPriority w:val="99"/>
    <w:semiHidden/>
    <w:unhideWhenUsed/>
    <w:rsid w:val="006E1D1D"/>
    <w:rPr>
      <w:sz w:val="16"/>
      <w:szCs w:val="16"/>
    </w:rPr>
  </w:style>
  <w:style w:type="paragraph" w:styleId="aa">
    <w:name w:val="annotation text"/>
    <w:basedOn w:val="a"/>
    <w:link w:val="ab"/>
    <w:uiPriority w:val="99"/>
    <w:semiHidden/>
    <w:unhideWhenUsed/>
    <w:rsid w:val="006E1D1D"/>
    <w:rPr>
      <w:rFonts w:eastAsia="Times New Roman"/>
      <w:sz w:val="20"/>
      <w:szCs w:val="20"/>
      <w:lang w:eastAsia="es-NI"/>
    </w:rPr>
  </w:style>
  <w:style w:type="character" w:customStyle="1" w:styleId="ab">
    <w:name w:val="註解文字 字元"/>
    <w:link w:val="aa"/>
    <w:uiPriority w:val="99"/>
    <w:semiHidden/>
    <w:rsid w:val="006E1D1D"/>
    <w:rPr>
      <w:rFonts w:ascii="Calibri" w:eastAsia="Times New Roman" w:hAnsi="Calibri" w:cs="Times New Roman"/>
      <w:sz w:val="20"/>
      <w:szCs w:val="20"/>
      <w:lang w:eastAsia="es-NI"/>
    </w:rPr>
  </w:style>
  <w:style w:type="paragraph" w:styleId="ac">
    <w:name w:val="annotation subject"/>
    <w:basedOn w:val="aa"/>
    <w:next w:val="aa"/>
    <w:link w:val="ad"/>
    <w:uiPriority w:val="99"/>
    <w:semiHidden/>
    <w:unhideWhenUsed/>
    <w:rsid w:val="006E1D1D"/>
    <w:rPr>
      <w:b/>
      <w:bCs/>
    </w:rPr>
  </w:style>
  <w:style w:type="character" w:customStyle="1" w:styleId="ad">
    <w:name w:val="註解主旨 字元"/>
    <w:link w:val="ac"/>
    <w:uiPriority w:val="99"/>
    <w:semiHidden/>
    <w:rsid w:val="006E1D1D"/>
    <w:rPr>
      <w:rFonts w:ascii="Calibri" w:eastAsia="Times New Roman" w:hAnsi="Calibri" w:cs="Times New Roman"/>
      <w:b/>
      <w:bCs/>
      <w:sz w:val="20"/>
      <w:szCs w:val="20"/>
      <w:lang w:eastAsia="es-NI"/>
    </w:rPr>
  </w:style>
  <w:style w:type="paragraph" w:customStyle="1" w:styleId="Default">
    <w:name w:val="Default"/>
    <w:rsid w:val="006E1D1D"/>
    <w:pPr>
      <w:autoSpaceDE w:val="0"/>
      <w:autoSpaceDN w:val="0"/>
      <w:adjustRightInd w:val="0"/>
    </w:pPr>
    <w:rPr>
      <w:rFonts w:ascii="Arial" w:hAnsi="Arial" w:cs="Arial"/>
      <w:color w:val="000000"/>
      <w:sz w:val="24"/>
      <w:szCs w:val="24"/>
      <w:lang w:val="es-NI" w:eastAsia="en-US"/>
    </w:rPr>
  </w:style>
  <w:style w:type="character" w:styleId="ae">
    <w:name w:val="Hyperlink"/>
    <w:uiPriority w:val="99"/>
    <w:unhideWhenUsed/>
    <w:rsid w:val="006E1D1D"/>
    <w:rPr>
      <w:color w:val="0000FF"/>
      <w:u w:val="single"/>
    </w:rPr>
  </w:style>
  <w:style w:type="paragraph" w:customStyle="1" w:styleId="Prrafodelista">
    <w:name w:val="Párrafo de lista"/>
    <w:basedOn w:val="a"/>
    <w:uiPriority w:val="34"/>
    <w:qFormat/>
    <w:rsid w:val="000F4BD4"/>
    <w:pPr>
      <w:ind w:left="720"/>
      <w:contextualSpacing/>
    </w:pPr>
  </w:style>
  <w:style w:type="table" w:styleId="af">
    <w:name w:val="Table Grid"/>
    <w:basedOn w:val="a1"/>
    <w:uiPriority w:val="59"/>
    <w:rsid w:val="00726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E52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C2B"/>
    <w:pPr>
      <w:spacing w:after="200" w:line="276" w:lineRule="auto"/>
    </w:pPr>
    <w:rPr>
      <w:sz w:val="22"/>
      <w:szCs w:val="22"/>
      <w:lang w:val="es-NI"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D1D"/>
    <w:pPr>
      <w:spacing w:after="0" w:line="240" w:lineRule="auto"/>
    </w:pPr>
    <w:rPr>
      <w:rFonts w:ascii="Tahoma" w:hAnsi="Tahoma"/>
      <w:sz w:val="16"/>
      <w:szCs w:val="16"/>
    </w:rPr>
  </w:style>
  <w:style w:type="character" w:customStyle="1" w:styleId="a4">
    <w:name w:val="註解方塊文字 字元"/>
    <w:link w:val="a3"/>
    <w:uiPriority w:val="99"/>
    <w:semiHidden/>
    <w:rsid w:val="006E1D1D"/>
    <w:rPr>
      <w:rFonts w:ascii="Tahoma" w:hAnsi="Tahoma" w:cs="Tahoma"/>
      <w:sz w:val="16"/>
      <w:szCs w:val="16"/>
    </w:rPr>
  </w:style>
  <w:style w:type="paragraph" w:styleId="a5">
    <w:name w:val="header"/>
    <w:basedOn w:val="a"/>
    <w:link w:val="a6"/>
    <w:uiPriority w:val="99"/>
    <w:unhideWhenUsed/>
    <w:rsid w:val="006E1D1D"/>
    <w:pPr>
      <w:tabs>
        <w:tab w:val="center" w:pos="4419"/>
        <w:tab w:val="right" w:pos="8838"/>
      </w:tabs>
    </w:pPr>
    <w:rPr>
      <w:rFonts w:eastAsia="Times New Roman"/>
      <w:sz w:val="20"/>
      <w:szCs w:val="20"/>
    </w:rPr>
  </w:style>
  <w:style w:type="character" w:customStyle="1" w:styleId="a6">
    <w:name w:val="頁首 字元"/>
    <w:link w:val="a5"/>
    <w:uiPriority w:val="99"/>
    <w:rsid w:val="006E1D1D"/>
    <w:rPr>
      <w:rFonts w:ascii="Calibri" w:eastAsia="Times New Roman" w:hAnsi="Calibri" w:cs="Times New Roman"/>
    </w:rPr>
  </w:style>
  <w:style w:type="paragraph" w:styleId="a7">
    <w:name w:val="footer"/>
    <w:basedOn w:val="a"/>
    <w:link w:val="a8"/>
    <w:uiPriority w:val="99"/>
    <w:unhideWhenUsed/>
    <w:rsid w:val="006E1D1D"/>
    <w:pPr>
      <w:tabs>
        <w:tab w:val="center" w:pos="4419"/>
        <w:tab w:val="right" w:pos="8838"/>
      </w:tabs>
    </w:pPr>
    <w:rPr>
      <w:rFonts w:eastAsia="Times New Roman"/>
      <w:sz w:val="20"/>
      <w:szCs w:val="20"/>
    </w:rPr>
  </w:style>
  <w:style w:type="character" w:customStyle="1" w:styleId="a8">
    <w:name w:val="頁尾 字元"/>
    <w:link w:val="a7"/>
    <w:uiPriority w:val="99"/>
    <w:rsid w:val="006E1D1D"/>
    <w:rPr>
      <w:rFonts w:ascii="Calibri" w:eastAsia="Times New Roman" w:hAnsi="Calibri" w:cs="Times New Roman"/>
    </w:rPr>
  </w:style>
  <w:style w:type="paragraph" w:customStyle="1" w:styleId="Sinespaciado">
    <w:name w:val="Sin espaciado"/>
    <w:uiPriority w:val="1"/>
    <w:qFormat/>
    <w:rsid w:val="006E1D1D"/>
    <w:rPr>
      <w:rFonts w:eastAsia="Times New Roman"/>
      <w:sz w:val="22"/>
      <w:szCs w:val="22"/>
      <w:lang w:val="es-NI" w:eastAsia="es-NI"/>
    </w:rPr>
  </w:style>
  <w:style w:type="character" w:styleId="a9">
    <w:name w:val="annotation reference"/>
    <w:uiPriority w:val="99"/>
    <w:semiHidden/>
    <w:unhideWhenUsed/>
    <w:rsid w:val="006E1D1D"/>
    <w:rPr>
      <w:sz w:val="16"/>
      <w:szCs w:val="16"/>
    </w:rPr>
  </w:style>
  <w:style w:type="paragraph" w:styleId="aa">
    <w:name w:val="annotation text"/>
    <w:basedOn w:val="a"/>
    <w:link w:val="ab"/>
    <w:uiPriority w:val="99"/>
    <w:semiHidden/>
    <w:unhideWhenUsed/>
    <w:rsid w:val="006E1D1D"/>
    <w:rPr>
      <w:rFonts w:eastAsia="Times New Roman"/>
      <w:sz w:val="20"/>
      <w:szCs w:val="20"/>
      <w:lang w:eastAsia="es-NI"/>
    </w:rPr>
  </w:style>
  <w:style w:type="character" w:customStyle="1" w:styleId="ab">
    <w:name w:val="註解文字 字元"/>
    <w:link w:val="aa"/>
    <w:uiPriority w:val="99"/>
    <w:semiHidden/>
    <w:rsid w:val="006E1D1D"/>
    <w:rPr>
      <w:rFonts w:ascii="Calibri" w:eastAsia="Times New Roman" w:hAnsi="Calibri" w:cs="Times New Roman"/>
      <w:sz w:val="20"/>
      <w:szCs w:val="20"/>
      <w:lang w:eastAsia="es-NI"/>
    </w:rPr>
  </w:style>
  <w:style w:type="paragraph" w:styleId="ac">
    <w:name w:val="annotation subject"/>
    <w:basedOn w:val="aa"/>
    <w:next w:val="aa"/>
    <w:link w:val="ad"/>
    <w:uiPriority w:val="99"/>
    <w:semiHidden/>
    <w:unhideWhenUsed/>
    <w:rsid w:val="006E1D1D"/>
    <w:rPr>
      <w:b/>
      <w:bCs/>
    </w:rPr>
  </w:style>
  <w:style w:type="character" w:customStyle="1" w:styleId="ad">
    <w:name w:val="註解主旨 字元"/>
    <w:link w:val="ac"/>
    <w:uiPriority w:val="99"/>
    <w:semiHidden/>
    <w:rsid w:val="006E1D1D"/>
    <w:rPr>
      <w:rFonts w:ascii="Calibri" w:eastAsia="Times New Roman" w:hAnsi="Calibri" w:cs="Times New Roman"/>
      <w:b/>
      <w:bCs/>
      <w:sz w:val="20"/>
      <w:szCs w:val="20"/>
      <w:lang w:eastAsia="es-NI"/>
    </w:rPr>
  </w:style>
  <w:style w:type="paragraph" w:customStyle="1" w:styleId="Default">
    <w:name w:val="Default"/>
    <w:rsid w:val="006E1D1D"/>
    <w:pPr>
      <w:autoSpaceDE w:val="0"/>
      <w:autoSpaceDN w:val="0"/>
      <w:adjustRightInd w:val="0"/>
    </w:pPr>
    <w:rPr>
      <w:rFonts w:ascii="Arial" w:hAnsi="Arial" w:cs="Arial"/>
      <w:color w:val="000000"/>
      <w:sz w:val="24"/>
      <w:szCs w:val="24"/>
      <w:lang w:val="es-NI" w:eastAsia="en-US"/>
    </w:rPr>
  </w:style>
  <w:style w:type="character" w:styleId="ae">
    <w:name w:val="Hyperlink"/>
    <w:uiPriority w:val="99"/>
    <w:unhideWhenUsed/>
    <w:rsid w:val="006E1D1D"/>
    <w:rPr>
      <w:color w:val="0000FF"/>
      <w:u w:val="single"/>
    </w:rPr>
  </w:style>
  <w:style w:type="paragraph" w:customStyle="1" w:styleId="Prrafodelista">
    <w:name w:val="Párrafo de lista"/>
    <w:basedOn w:val="a"/>
    <w:uiPriority w:val="34"/>
    <w:qFormat/>
    <w:rsid w:val="000F4BD4"/>
    <w:pPr>
      <w:ind w:left="720"/>
      <w:contextualSpacing/>
    </w:pPr>
  </w:style>
  <w:style w:type="table" w:styleId="af">
    <w:name w:val="Table Grid"/>
    <w:basedOn w:val="a1"/>
    <w:uiPriority w:val="59"/>
    <w:rsid w:val="00726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E52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1194">
      <w:bodyDiv w:val="1"/>
      <w:marLeft w:val="0"/>
      <w:marRight w:val="0"/>
      <w:marTop w:val="0"/>
      <w:marBottom w:val="0"/>
      <w:divBdr>
        <w:top w:val="none" w:sz="0" w:space="0" w:color="auto"/>
        <w:left w:val="none" w:sz="0" w:space="0" w:color="auto"/>
        <w:bottom w:val="none" w:sz="0" w:space="0" w:color="auto"/>
        <w:right w:val="none" w:sz="0" w:space="0" w:color="auto"/>
      </w:divBdr>
      <w:divsChild>
        <w:div w:id="240608160">
          <w:marLeft w:val="0"/>
          <w:marRight w:val="0"/>
          <w:marTop w:val="0"/>
          <w:marBottom w:val="0"/>
          <w:divBdr>
            <w:top w:val="none" w:sz="0" w:space="0" w:color="auto"/>
            <w:left w:val="none" w:sz="0" w:space="0" w:color="auto"/>
            <w:bottom w:val="none" w:sz="0" w:space="0" w:color="auto"/>
            <w:right w:val="none" w:sz="0" w:space="0" w:color="auto"/>
          </w:divBdr>
          <w:divsChild>
            <w:div w:id="2021465774">
              <w:marLeft w:val="0"/>
              <w:marRight w:val="0"/>
              <w:marTop w:val="0"/>
              <w:marBottom w:val="0"/>
              <w:divBdr>
                <w:top w:val="none" w:sz="0" w:space="0" w:color="auto"/>
                <w:left w:val="none" w:sz="0" w:space="0" w:color="auto"/>
                <w:bottom w:val="none" w:sz="0" w:space="0" w:color="auto"/>
                <w:right w:val="none" w:sz="0" w:space="0" w:color="auto"/>
              </w:divBdr>
              <w:divsChild>
                <w:div w:id="1497039825">
                  <w:marLeft w:val="0"/>
                  <w:marRight w:val="0"/>
                  <w:marTop w:val="0"/>
                  <w:marBottom w:val="0"/>
                  <w:divBdr>
                    <w:top w:val="none" w:sz="0" w:space="0" w:color="auto"/>
                    <w:left w:val="none" w:sz="0" w:space="0" w:color="auto"/>
                    <w:bottom w:val="none" w:sz="0" w:space="0" w:color="auto"/>
                    <w:right w:val="none" w:sz="0" w:space="0" w:color="auto"/>
                  </w:divBdr>
                  <w:divsChild>
                    <w:div w:id="1972396758">
                      <w:marLeft w:val="0"/>
                      <w:marRight w:val="0"/>
                      <w:marTop w:val="0"/>
                      <w:marBottom w:val="0"/>
                      <w:divBdr>
                        <w:top w:val="none" w:sz="0" w:space="0" w:color="auto"/>
                        <w:left w:val="none" w:sz="0" w:space="0" w:color="auto"/>
                        <w:bottom w:val="none" w:sz="0" w:space="0" w:color="auto"/>
                        <w:right w:val="none" w:sz="0" w:space="0" w:color="auto"/>
                      </w:divBdr>
                      <w:divsChild>
                        <w:div w:id="120923522">
                          <w:marLeft w:val="0"/>
                          <w:marRight w:val="0"/>
                          <w:marTop w:val="0"/>
                          <w:marBottom w:val="0"/>
                          <w:divBdr>
                            <w:top w:val="none" w:sz="0" w:space="0" w:color="auto"/>
                            <w:left w:val="none" w:sz="0" w:space="0" w:color="auto"/>
                            <w:bottom w:val="none" w:sz="0" w:space="0" w:color="auto"/>
                            <w:right w:val="none" w:sz="0" w:space="0" w:color="auto"/>
                          </w:divBdr>
                          <w:divsChild>
                            <w:div w:id="1337659453">
                              <w:marLeft w:val="0"/>
                              <w:marRight w:val="0"/>
                              <w:marTop w:val="0"/>
                              <w:marBottom w:val="0"/>
                              <w:divBdr>
                                <w:top w:val="none" w:sz="0" w:space="0" w:color="auto"/>
                                <w:left w:val="none" w:sz="0" w:space="0" w:color="auto"/>
                                <w:bottom w:val="none" w:sz="0" w:space="0" w:color="auto"/>
                                <w:right w:val="none" w:sz="0" w:space="0" w:color="auto"/>
                              </w:divBdr>
                              <w:divsChild>
                                <w:div w:id="1890607390">
                                  <w:marLeft w:val="0"/>
                                  <w:marRight w:val="0"/>
                                  <w:marTop w:val="0"/>
                                  <w:marBottom w:val="0"/>
                                  <w:divBdr>
                                    <w:top w:val="none" w:sz="0" w:space="0" w:color="auto"/>
                                    <w:left w:val="none" w:sz="0" w:space="0" w:color="auto"/>
                                    <w:bottom w:val="none" w:sz="0" w:space="0" w:color="auto"/>
                                    <w:right w:val="none" w:sz="0" w:space="0" w:color="auto"/>
                                  </w:divBdr>
                                  <w:divsChild>
                                    <w:div w:id="238250568">
                                      <w:marLeft w:val="0"/>
                                      <w:marRight w:val="0"/>
                                      <w:marTop w:val="0"/>
                                      <w:marBottom w:val="0"/>
                                      <w:divBdr>
                                        <w:top w:val="none" w:sz="0" w:space="0" w:color="auto"/>
                                        <w:left w:val="none" w:sz="0" w:space="0" w:color="auto"/>
                                        <w:bottom w:val="none" w:sz="0" w:space="0" w:color="auto"/>
                                        <w:right w:val="none" w:sz="0" w:space="0" w:color="auto"/>
                                      </w:divBdr>
                                      <w:divsChild>
                                        <w:div w:id="1371417603">
                                          <w:marLeft w:val="0"/>
                                          <w:marRight w:val="0"/>
                                          <w:marTop w:val="0"/>
                                          <w:marBottom w:val="0"/>
                                          <w:divBdr>
                                            <w:top w:val="none" w:sz="0" w:space="0" w:color="auto"/>
                                            <w:left w:val="none" w:sz="0" w:space="0" w:color="auto"/>
                                            <w:bottom w:val="none" w:sz="0" w:space="0" w:color="auto"/>
                                            <w:right w:val="none" w:sz="0" w:space="0" w:color="auto"/>
                                          </w:divBdr>
                                          <w:divsChild>
                                            <w:div w:id="664286694">
                                              <w:marLeft w:val="0"/>
                                              <w:marRight w:val="0"/>
                                              <w:marTop w:val="0"/>
                                              <w:marBottom w:val="0"/>
                                              <w:divBdr>
                                                <w:top w:val="single" w:sz="6" w:space="0" w:color="F5F5F5"/>
                                                <w:left w:val="single" w:sz="6" w:space="0" w:color="F5F5F5"/>
                                                <w:bottom w:val="single" w:sz="6" w:space="0" w:color="F5F5F5"/>
                                                <w:right w:val="single" w:sz="6" w:space="0" w:color="F5F5F5"/>
                                              </w:divBdr>
                                              <w:divsChild>
                                                <w:div w:id="761688216">
                                                  <w:marLeft w:val="0"/>
                                                  <w:marRight w:val="0"/>
                                                  <w:marTop w:val="0"/>
                                                  <w:marBottom w:val="0"/>
                                                  <w:divBdr>
                                                    <w:top w:val="none" w:sz="0" w:space="0" w:color="auto"/>
                                                    <w:left w:val="none" w:sz="0" w:space="0" w:color="auto"/>
                                                    <w:bottom w:val="none" w:sz="0" w:space="0" w:color="auto"/>
                                                    <w:right w:val="none" w:sz="0" w:space="0" w:color="auto"/>
                                                  </w:divBdr>
                                                  <w:divsChild>
                                                    <w:div w:id="20410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416032">
      <w:bodyDiv w:val="1"/>
      <w:marLeft w:val="0"/>
      <w:marRight w:val="0"/>
      <w:marTop w:val="0"/>
      <w:marBottom w:val="0"/>
      <w:divBdr>
        <w:top w:val="none" w:sz="0" w:space="0" w:color="auto"/>
        <w:left w:val="none" w:sz="0" w:space="0" w:color="auto"/>
        <w:bottom w:val="none" w:sz="0" w:space="0" w:color="auto"/>
        <w:right w:val="none" w:sz="0" w:space="0" w:color="auto"/>
      </w:divBdr>
      <w:divsChild>
        <w:div w:id="1007755217">
          <w:marLeft w:val="0"/>
          <w:marRight w:val="0"/>
          <w:marTop w:val="0"/>
          <w:marBottom w:val="0"/>
          <w:divBdr>
            <w:top w:val="none" w:sz="0" w:space="0" w:color="auto"/>
            <w:left w:val="none" w:sz="0" w:space="0" w:color="auto"/>
            <w:bottom w:val="none" w:sz="0" w:space="0" w:color="auto"/>
            <w:right w:val="none" w:sz="0" w:space="0" w:color="auto"/>
          </w:divBdr>
          <w:divsChild>
            <w:div w:id="17894162">
              <w:marLeft w:val="0"/>
              <w:marRight w:val="0"/>
              <w:marTop w:val="0"/>
              <w:marBottom w:val="0"/>
              <w:divBdr>
                <w:top w:val="none" w:sz="0" w:space="0" w:color="auto"/>
                <w:left w:val="none" w:sz="0" w:space="0" w:color="auto"/>
                <w:bottom w:val="none" w:sz="0" w:space="0" w:color="auto"/>
                <w:right w:val="none" w:sz="0" w:space="0" w:color="auto"/>
              </w:divBdr>
              <w:divsChild>
                <w:div w:id="1467236393">
                  <w:marLeft w:val="0"/>
                  <w:marRight w:val="0"/>
                  <w:marTop w:val="0"/>
                  <w:marBottom w:val="0"/>
                  <w:divBdr>
                    <w:top w:val="none" w:sz="0" w:space="0" w:color="auto"/>
                    <w:left w:val="none" w:sz="0" w:space="0" w:color="auto"/>
                    <w:bottom w:val="none" w:sz="0" w:space="0" w:color="auto"/>
                    <w:right w:val="none" w:sz="0" w:space="0" w:color="auto"/>
                  </w:divBdr>
                  <w:divsChild>
                    <w:div w:id="130053067">
                      <w:marLeft w:val="0"/>
                      <w:marRight w:val="0"/>
                      <w:marTop w:val="0"/>
                      <w:marBottom w:val="0"/>
                      <w:divBdr>
                        <w:top w:val="none" w:sz="0" w:space="0" w:color="auto"/>
                        <w:left w:val="none" w:sz="0" w:space="0" w:color="auto"/>
                        <w:bottom w:val="none" w:sz="0" w:space="0" w:color="auto"/>
                        <w:right w:val="none" w:sz="0" w:space="0" w:color="auto"/>
                      </w:divBdr>
                      <w:divsChild>
                        <w:div w:id="1108966939">
                          <w:marLeft w:val="0"/>
                          <w:marRight w:val="0"/>
                          <w:marTop w:val="0"/>
                          <w:marBottom w:val="0"/>
                          <w:divBdr>
                            <w:top w:val="none" w:sz="0" w:space="0" w:color="auto"/>
                            <w:left w:val="none" w:sz="0" w:space="0" w:color="auto"/>
                            <w:bottom w:val="none" w:sz="0" w:space="0" w:color="auto"/>
                            <w:right w:val="none" w:sz="0" w:space="0" w:color="auto"/>
                          </w:divBdr>
                          <w:divsChild>
                            <w:div w:id="1202128314">
                              <w:marLeft w:val="0"/>
                              <w:marRight w:val="0"/>
                              <w:marTop w:val="0"/>
                              <w:marBottom w:val="0"/>
                              <w:divBdr>
                                <w:top w:val="none" w:sz="0" w:space="0" w:color="auto"/>
                                <w:left w:val="none" w:sz="0" w:space="0" w:color="auto"/>
                                <w:bottom w:val="none" w:sz="0" w:space="0" w:color="auto"/>
                                <w:right w:val="none" w:sz="0" w:space="0" w:color="auto"/>
                              </w:divBdr>
                              <w:divsChild>
                                <w:div w:id="247348944">
                                  <w:marLeft w:val="0"/>
                                  <w:marRight w:val="0"/>
                                  <w:marTop w:val="0"/>
                                  <w:marBottom w:val="0"/>
                                  <w:divBdr>
                                    <w:top w:val="none" w:sz="0" w:space="0" w:color="auto"/>
                                    <w:left w:val="none" w:sz="0" w:space="0" w:color="auto"/>
                                    <w:bottom w:val="none" w:sz="0" w:space="0" w:color="auto"/>
                                    <w:right w:val="none" w:sz="0" w:space="0" w:color="auto"/>
                                  </w:divBdr>
                                  <w:divsChild>
                                    <w:div w:id="552546314">
                                      <w:marLeft w:val="0"/>
                                      <w:marRight w:val="0"/>
                                      <w:marTop w:val="0"/>
                                      <w:marBottom w:val="0"/>
                                      <w:divBdr>
                                        <w:top w:val="none" w:sz="0" w:space="0" w:color="auto"/>
                                        <w:left w:val="none" w:sz="0" w:space="0" w:color="auto"/>
                                        <w:bottom w:val="none" w:sz="0" w:space="0" w:color="auto"/>
                                        <w:right w:val="none" w:sz="0" w:space="0" w:color="auto"/>
                                      </w:divBdr>
                                      <w:divsChild>
                                        <w:div w:id="922638943">
                                          <w:marLeft w:val="0"/>
                                          <w:marRight w:val="0"/>
                                          <w:marTop w:val="0"/>
                                          <w:marBottom w:val="0"/>
                                          <w:divBdr>
                                            <w:top w:val="none" w:sz="0" w:space="0" w:color="auto"/>
                                            <w:left w:val="none" w:sz="0" w:space="0" w:color="auto"/>
                                            <w:bottom w:val="none" w:sz="0" w:space="0" w:color="auto"/>
                                            <w:right w:val="none" w:sz="0" w:space="0" w:color="auto"/>
                                          </w:divBdr>
                                          <w:divsChild>
                                            <w:div w:id="1711026801">
                                              <w:marLeft w:val="0"/>
                                              <w:marRight w:val="0"/>
                                              <w:marTop w:val="0"/>
                                              <w:marBottom w:val="0"/>
                                              <w:divBdr>
                                                <w:top w:val="single" w:sz="6" w:space="0" w:color="F5F5F5"/>
                                                <w:left w:val="single" w:sz="6" w:space="0" w:color="F5F5F5"/>
                                                <w:bottom w:val="single" w:sz="6" w:space="0" w:color="F5F5F5"/>
                                                <w:right w:val="single" w:sz="6" w:space="0" w:color="F5F5F5"/>
                                              </w:divBdr>
                                              <w:divsChild>
                                                <w:div w:id="770442006">
                                                  <w:marLeft w:val="0"/>
                                                  <w:marRight w:val="0"/>
                                                  <w:marTop w:val="0"/>
                                                  <w:marBottom w:val="0"/>
                                                  <w:divBdr>
                                                    <w:top w:val="none" w:sz="0" w:space="0" w:color="auto"/>
                                                    <w:left w:val="none" w:sz="0" w:space="0" w:color="auto"/>
                                                    <w:bottom w:val="none" w:sz="0" w:space="0" w:color="auto"/>
                                                    <w:right w:val="none" w:sz="0" w:space="0" w:color="auto"/>
                                                  </w:divBdr>
                                                  <w:divsChild>
                                                    <w:div w:id="561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575607">
      <w:bodyDiv w:val="1"/>
      <w:marLeft w:val="0"/>
      <w:marRight w:val="0"/>
      <w:marTop w:val="0"/>
      <w:marBottom w:val="0"/>
      <w:divBdr>
        <w:top w:val="none" w:sz="0" w:space="0" w:color="auto"/>
        <w:left w:val="none" w:sz="0" w:space="0" w:color="auto"/>
        <w:bottom w:val="none" w:sz="0" w:space="0" w:color="auto"/>
        <w:right w:val="none" w:sz="0" w:space="0" w:color="auto"/>
      </w:divBdr>
      <w:divsChild>
        <w:div w:id="24448803">
          <w:marLeft w:val="0"/>
          <w:marRight w:val="0"/>
          <w:marTop w:val="0"/>
          <w:marBottom w:val="0"/>
          <w:divBdr>
            <w:top w:val="none" w:sz="0" w:space="0" w:color="auto"/>
            <w:left w:val="none" w:sz="0" w:space="0" w:color="auto"/>
            <w:bottom w:val="none" w:sz="0" w:space="0" w:color="auto"/>
            <w:right w:val="none" w:sz="0" w:space="0" w:color="auto"/>
          </w:divBdr>
        </w:div>
        <w:div w:id="678240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383B5-3E12-42DB-91F6-E804609C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9405</Words>
  <Characters>53610</Characters>
  <Application>Microsoft Office Word</Application>
  <DocSecurity>0</DocSecurity>
  <Lines>446</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vt:lpstr>
      <vt:lpstr>PCT</vt:lpstr>
    </vt:vector>
  </TitlesOfParts>
  <Company>BCIE</Company>
  <LinksUpToDate>false</LinksUpToDate>
  <CharactersWithSpaces>62890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dc:title>
  <dc:creator>USUARIO</dc:creator>
  <cp:lastModifiedBy>詹維欣</cp:lastModifiedBy>
  <cp:revision>3</cp:revision>
  <dcterms:created xsi:type="dcterms:W3CDTF">2013-10-29T01:47:00Z</dcterms:created>
  <dcterms:modified xsi:type="dcterms:W3CDTF">2013-10-29T01:49:00Z</dcterms:modified>
</cp:coreProperties>
</file>